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32" w:rsidRDefault="00B34532">
      <w:pPr>
        <w:wordWrap w:val="0"/>
        <w:spacing w:after="160" w:line="259" w:lineRule="auto"/>
        <w:rPr>
          <w:rFonts w:ascii="NanumGothic" w:eastAsia="NanumGothic" w:hAnsi="NanumGothic"/>
        </w:rPr>
      </w:pPr>
      <w:bookmarkStart w:id="0" w:name="_GoBack"/>
      <w:bookmarkEnd w:id="0"/>
    </w:p>
    <w:p w:rsidR="00B34532" w:rsidRDefault="00B34532">
      <w:pPr>
        <w:wordWrap w:val="0"/>
        <w:spacing w:after="160" w:line="259" w:lineRule="auto"/>
        <w:rPr>
          <w:rFonts w:ascii="NanumGothic" w:eastAsia="NanumGothic" w:hAnsi="NanumGothic"/>
        </w:rPr>
      </w:pPr>
    </w:p>
    <w:p w:rsidR="00B34532" w:rsidRDefault="00B34532">
      <w:pPr>
        <w:wordWrap w:val="0"/>
        <w:spacing w:after="160" w:line="259" w:lineRule="auto"/>
        <w:rPr>
          <w:rFonts w:ascii="NanumGothic" w:eastAsia="NanumGothic" w:hAnsi="NanumGothic"/>
        </w:rPr>
      </w:pPr>
    </w:p>
    <w:p w:rsidR="00B34532" w:rsidRDefault="00B34532">
      <w:pPr>
        <w:wordWrap w:val="0"/>
        <w:spacing w:after="160" w:line="259" w:lineRule="auto"/>
        <w:rPr>
          <w:rFonts w:ascii="NanumGothic" w:eastAsia="NanumGothic" w:hAnsi="NanumGothic"/>
        </w:rPr>
      </w:pPr>
    </w:p>
    <w:p w:rsidR="00B34532" w:rsidRDefault="00B34532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  <w:noProof/>
        </w:rPr>
        <w:pict>
          <v:rect id="1026" o:spid="_x0000_s1027" style="position:absolute;left:0;text-align:left;margin-left:-15.9pt;margin-top:5.35pt;width:484.35pt;height:2in;z-index:-251659264;visibility:visible;mso-wrap-distance-left:0;mso-wrap-distance-right:0"/>
        </w:pict>
      </w:r>
    </w:p>
    <w:p w:rsidR="00B34532" w:rsidRDefault="00390053" w:rsidP="00390053">
      <w:pPr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ahmed </w:t>
      </w:r>
    </w:p>
    <w:p w:rsidR="00390053" w:rsidRPr="00390053" w:rsidRDefault="00390053" w:rsidP="00390053">
      <w:pPr>
        <w:outlineLvl w:val="0"/>
        <w:rPr>
          <w:b/>
          <w:smallCaps/>
          <w:sz w:val="28"/>
          <w:szCs w:val="28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Date of Birth-23 JUNE 1992</w:t>
      </w:r>
    </w:p>
    <w:p w:rsidR="00B34532" w:rsidRDefault="00390053">
      <w:pPr>
        <w:outlineLvl w:val="0"/>
        <w:rPr>
          <w:sz w:val="28"/>
          <w:szCs w:val="28"/>
        </w:rPr>
      </w:pPr>
      <w:r>
        <w:rPr>
          <w:rFonts w:eastAsia="NanumGothic"/>
          <w:sz w:val="22"/>
          <w:szCs w:val="22"/>
        </w:rPr>
        <w:t>Email:</w:t>
      </w:r>
      <w:r>
        <w:rPr>
          <w:sz w:val="28"/>
          <w:szCs w:val="28"/>
        </w:rPr>
        <w:t xml:space="preserve"> </w:t>
      </w:r>
      <w:hyperlink r:id="rId6" w:history="1">
        <w:r w:rsidRPr="0023641C">
          <w:rPr>
            <w:rStyle w:val="Hyperlink"/>
            <w:sz w:val="28"/>
            <w:szCs w:val="28"/>
          </w:rPr>
          <w:t>ahmed.380737@2freemail.com</w:t>
        </w:r>
      </w:hyperlink>
      <w:r>
        <w:rPr>
          <w:sz w:val="28"/>
          <w:szCs w:val="28"/>
        </w:rPr>
        <w:t xml:space="preserve"> 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noProof/>
          <w:sz w:val="28"/>
          <w:szCs w:val="28"/>
        </w:rPr>
        <w:pict>
          <v:rect id="1027" o:spid="_x0000_s1026" style="position:absolute;left:0;text-align:left;margin-left:-15.9pt;margin-top:16.9pt;width:484.35pt;height:121.4pt;z-index:-251658240;visibility:visible;mso-wrap-distance-left:0;mso-wrap-distance-right:0"/>
        </w:pict>
      </w: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t>Career Objective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 xml:space="preserve">-Seeking challenging opportunity with an organization where I can utilize my technical skills. I want to </w:t>
      </w:r>
      <w:r>
        <w:rPr>
          <w:rFonts w:eastAsia="NanumGothic"/>
          <w:sz w:val="22"/>
          <w:szCs w:val="22"/>
        </w:rPr>
        <w:t xml:space="preserve">contribute to the organization with hard work, sincerity, patience and dedication. </w:t>
      </w:r>
      <w:proofErr w:type="gramStart"/>
      <w:r>
        <w:rPr>
          <w:rFonts w:eastAsia="NanumGothic"/>
          <w:sz w:val="22"/>
          <w:szCs w:val="22"/>
        </w:rPr>
        <w:t>Furthermore, to be one of the best within the field.</w:t>
      </w:r>
      <w:proofErr w:type="gramEnd"/>
      <w:r>
        <w:rPr>
          <w:rFonts w:eastAsia="NanumGothic"/>
          <w:sz w:val="22"/>
          <w:szCs w:val="22"/>
        </w:rPr>
        <w:t xml:space="preserve"> 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t>Area of Interest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-Process Operation.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-Plant Design.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-Environmental Cases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 xml:space="preserve">-Quality control and assurance 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t xml:space="preserve">Technical </w:t>
      </w:r>
      <w:r>
        <w:rPr>
          <w:rFonts w:eastAsia="NanumGothic"/>
          <w:b/>
          <w:bCs/>
          <w:sz w:val="28"/>
          <w:szCs w:val="28"/>
        </w:rPr>
        <w:t>Skills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-Computer Language-Basic knowledge of C, C++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-Office-MS Word, Excel, PowerPoint.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 xml:space="preserve">-Engineering Programs: </w:t>
      </w:r>
      <w:proofErr w:type="gramStart"/>
      <w:r>
        <w:rPr>
          <w:rFonts w:eastAsia="NanumGothic"/>
          <w:sz w:val="22"/>
          <w:szCs w:val="22"/>
        </w:rPr>
        <w:t>MATLAB ,</w:t>
      </w:r>
      <w:proofErr w:type="gramEnd"/>
      <w:r>
        <w:rPr>
          <w:rFonts w:eastAsia="NanumGothic"/>
          <w:sz w:val="22"/>
          <w:szCs w:val="22"/>
        </w:rPr>
        <w:t xml:space="preserve"> QCAD , ASPEN PLUS and PRIMAVERA P6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lastRenderedPageBreak/>
        <w:t>Personality Traits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-Punctual with time.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-Good presentation skills.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-Good communication skills.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-Flexible.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t>Training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.</w:t>
      </w:r>
    </w:p>
    <w:p w:rsidR="00B34532" w:rsidRDefault="00390053">
      <w:pPr>
        <w:pStyle w:val="ListParagraph"/>
        <w:numPr>
          <w:ilvl w:val="0"/>
          <w:numId w:val="2"/>
        </w:num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4"/>
          <w:szCs w:val="24"/>
        </w:rPr>
        <w:t xml:space="preserve">Completed a month of training at </w:t>
      </w:r>
      <w:r>
        <w:rPr>
          <w:rFonts w:eastAsia="NanumGothic"/>
          <w:b/>
          <w:bCs/>
          <w:sz w:val="24"/>
          <w:szCs w:val="24"/>
        </w:rPr>
        <w:t>DAL industries (Coca-Cola)</w:t>
      </w:r>
      <w:r>
        <w:rPr>
          <w:rFonts w:eastAsia="NanumGothic"/>
          <w:sz w:val="24"/>
          <w:szCs w:val="24"/>
        </w:rPr>
        <w:t>, Quality   Control and process</w:t>
      </w:r>
      <w:r>
        <w:rPr>
          <w:rFonts w:eastAsia="NanumGothic"/>
          <w:sz w:val="22"/>
          <w:szCs w:val="22"/>
        </w:rPr>
        <w:t>.</w:t>
      </w:r>
    </w:p>
    <w:p w:rsidR="00B34532" w:rsidRDefault="00390053">
      <w:pPr>
        <w:pStyle w:val="ListParagraph"/>
        <w:numPr>
          <w:ilvl w:val="0"/>
          <w:numId w:val="2"/>
        </w:numPr>
        <w:ind w:right="-360"/>
        <w:outlineLvl w:val="0"/>
        <w:rPr>
          <w:sz w:val="28"/>
          <w:szCs w:val="28"/>
        </w:rPr>
      </w:pPr>
      <w:r>
        <w:rPr>
          <w:rFonts w:eastAsia="NanumGothic"/>
          <w:sz w:val="22"/>
          <w:szCs w:val="22"/>
        </w:rPr>
        <w:t xml:space="preserve">Completed 6 Weeks Industrial Training on </w:t>
      </w:r>
      <w:r>
        <w:rPr>
          <w:sz w:val="24"/>
          <w:szCs w:val="24"/>
        </w:rPr>
        <w:t xml:space="preserve">Extraction of </w:t>
      </w:r>
      <w:proofErr w:type="spellStart"/>
      <w:r>
        <w:rPr>
          <w:sz w:val="24"/>
          <w:szCs w:val="24"/>
        </w:rPr>
        <w:t>Biofuel</w:t>
      </w:r>
      <w:proofErr w:type="spellEnd"/>
      <w:r>
        <w:rPr>
          <w:sz w:val="24"/>
          <w:szCs w:val="24"/>
        </w:rPr>
        <w:t xml:space="preserve"> from Agricultural resources</w:t>
      </w:r>
      <w:r>
        <w:rPr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The African City of Technology</w:t>
      </w:r>
      <w:r>
        <w:rPr>
          <w:sz w:val="28"/>
          <w:szCs w:val="28"/>
        </w:rPr>
        <w:t xml:space="preserve"> </w:t>
      </w:r>
    </w:p>
    <w:p w:rsidR="00B34532" w:rsidRDefault="00B34532">
      <w:pPr>
        <w:pStyle w:val="ListParagraph"/>
        <w:ind w:right="-360"/>
        <w:outlineLvl w:val="0"/>
        <w:rPr>
          <w:sz w:val="28"/>
          <w:szCs w:val="28"/>
        </w:rPr>
      </w:pPr>
    </w:p>
    <w:p w:rsidR="00B34532" w:rsidRDefault="00390053">
      <w:pPr>
        <w:pStyle w:val="ListParagraph"/>
        <w:numPr>
          <w:ilvl w:val="0"/>
          <w:numId w:val="2"/>
        </w:numPr>
        <w:ind w:right="-360"/>
        <w:outlineLvl w:val="0"/>
        <w:rPr>
          <w:sz w:val="28"/>
          <w:szCs w:val="28"/>
        </w:rPr>
      </w:pPr>
      <w:r>
        <w:rPr>
          <w:sz w:val="24"/>
          <w:szCs w:val="24"/>
        </w:rPr>
        <w:t>Completed trai</w:t>
      </w:r>
      <w:r>
        <w:rPr>
          <w:sz w:val="24"/>
          <w:szCs w:val="24"/>
        </w:rPr>
        <w:t xml:space="preserve">ning in </w:t>
      </w:r>
      <w:r>
        <w:rPr>
          <w:b/>
          <w:bCs/>
          <w:sz w:val="24"/>
          <w:szCs w:val="24"/>
        </w:rPr>
        <w:t>Khartoum BAHRI water treatment facility</w:t>
      </w:r>
      <w:r>
        <w:rPr>
          <w:sz w:val="24"/>
          <w:szCs w:val="24"/>
        </w:rPr>
        <w:t xml:space="preserve"> as a chemical engineer</w:t>
      </w:r>
      <w:r>
        <w:rPr>
          <w:sz w:val="28"/>
          <w:szCs w:val="28"/>
        </w:rPr>
        <w:t xml:space="preserve"> 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t>Academic Qualification</w:t>
      </w:r>
    </w:p>
    <w:p w:rsidR="00B34532" w:rsidRDefault="00390053">
      <w:pPr>
        <w:pStyle w:val="ListParagraph"/>
        <w:numPr>
          <w:ilvl w:val="0"/>
          <w:numId w:val="3"/>
        </w:num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 xml:space="preserve">Attended </w:t>
      </w:r>
      <w:r>
        <w:rPr>
          <w:rFonts w:eastAsia="NanumGothic"/>
          <w:b/>
          <w:bCs/>
          <w:sz w:val="22"/>
          <w:szCs w:val="22"/>
        </w:rPr>
        <w:t>The Westminster School</w:t>
      </w:r>
      <w:r>
        <w:rPr>
          <w:rFonts w:eastAsia="NanumGothic"/>
          <w:sz w:val="22"/>
          <w:szCs w:val="22"/>
        </w:rPr>
        <w:t xml:space="preserve"> in U.A.E-Dubai and completed </w:t>
      </w:r>
      <w:proofErr w:type="gramStart"/>
      <w:r>
        <w:rPr>
          <w:rFonts w:eastAsia="NanumGothic"/>
          <w:sz w:val="22"/>
          <w:szCs w:val="22"/>
        </w:rPr>
        <w:t>successfully  THE</w:t>
      </w:r>
      <w:proofErr w:type="gramEnd"/>
      <w:r>
        <w:rPr>
          <w:rFonts w:eastAsia="NanumGothic"/>
          <w:sz w:val="22"/>
          <w:szCs w:val="22"/>
        </w:rPr>
        <w:t xml:space="preserve"> IGCSE Examinations. </w:t>
      </w:r>
    </w:p>
    <w:p w:rsidR="00B34532" w:rsidRDefault="00390053">
      <w:pPr>
        <w:pStyle w:val="ListParagraph"/>
        <w:numPr>
          <w:ilvl w:val="0"/>
          <w:numId w:val="3"/>
        </w:num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Successfully completed Bachelors of Chemical engineering wit</w:t>
      </w:r>
      <w:r>
        <w:rPr>
          <w:rFonts w:eastAsia="NanumGothic"/>
          <w:sz w:val="22"/>
          <w:szCs w:val="22"/>
        </w:rPr>
        <w:t xml:space="preserve">h Honors from                            </w:t>
      </w:r>
      <w:r>
        <w:rPr>
          <w:rFonts w:eastAsia="NanumGothic"/>
          <w:b/>
          <w:bCs/>
          <w:sz w:val="22"/>
          <w:szCs w:val="22"/>
          <w:u w:val="single"/>
        </w:rPr>
        <w:t>UTM (University of Technology Malaysia)</w:t>
      </w:r>
      <w:r>
        <w:rPr>
          <w:rFonts w:eastAsia="NanumGothic"/>
          <w:sz w:val="22"/>
          <w:szCs w:val="22"/>
        </w:rPr>
        <w:t xml:space="preserve"> ,  one of Malaysia’s top 2 universities locally and top 250 globally  with a GPA of 2.84 on a scale of 4.0</w:t>
      </w:r>
    </w:p>
    <w:p w:rsidR="00B34532" w:rsidRDefault="00B34532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8"/>
          <w:szCs w:val="28"/>
        </w:rPr>
      </w:pPr>
    </w:p>
    <w:p w:rsidR="00B34532" w:rsidRDefault="0039005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>Extra Courses:</w:t>
      </w:r>
    </w:p>
    <w:p w:rsidR="00B34532" w:rsidRDefault="00B34532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2"/>
          <w:szCs w:val="22"/>
        </w:rPr>
      </w:pP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TECS : Oral interactions : level 6  ,   Writing : </w:t>
      </w:r>
      <w:r>
        <w:rPr>
          <w:sz w:val="22"/>
          <w:szCs w:val="22"/>
        </w:rPr>
        <w:t xml:space="preserve">level 3 (English course) </w:t>
      </w:r>
      <w:r>
        <w:rPr>
          <w:sz w:val="22"/>
          <w:szCs w:val="22"/>
        </w:rPr>
        <w:tab/>
      </w: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>Managing your Personal finances</w:t>
      </w:r>
      <w:r>
        <w:rPr>
          <w:sz w:val="22"/>
          <w:szCs w:val="22"/>
        </w:rPr>
        <w:tab/>
      </w: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HSE : Health , Safety and Environment Safety course </w:t>
      </w: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>ISO 9001:2008 QUALITY MANAGEMENT SYSTEM REQUIRMENT</w:t>
      </w:r>
      <w:r>
        <w:rPr>
          <w:sz w:val="22"/>
          <w:szCs w:val="22"/>
        </w:rPr>
        <w:tab/>
      </w: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>How to get yourself employed</w:t>
      </w: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mallCaps/>
          <w:sz w:val="22"/>
          <w:szCs w:val="22"/>
        </w:rPr>
      </w:pPr>
      <w:r>
        <w:rPr>
          <w:sz w:val="22"/>
          <w:szCs w:val="22"/>
        </w:rPr>
        <w:t xml:space="preserve">OSHA </w:t>
      </w: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mallCaps/>
          <w:sz w:val="22"/>
          <w:szCs w:val="22"/>
        </w:rPr>
      </w:pPr>
      <w:r>
        <w:rPr>
          <w:sz w:val="22"/>
          <w:szCs w:val="22"/>
        </w:rPr>
        <w:t xml:space="preserve">FSMS : Food safety management system ISO 22000 </w:t>
      </w: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mallCaps/>
          <w:sz w:val="22"/>
          <w:szCs w:val="22"/>
        </w:rPr>
      </w:pPr>
      <w:r>
        <w:rPr>
          <w:rFonts w:eastAsia="NanumGothic"/>
          <w:sz w:val="22"/>
          <w:szCs w:val="22"/>
        </w:rPr>
        <w:t>PRIMAVER</w:t>
      </w:r>
      <w:r>
        <w:rPr>
          <w:rFonts w:eastAsia="NanumGothic"/>
          <w:sz w:val="22"/>
          <w:szCs w:val="22"/>
        </w:rPr>
        <w:t>A P6</w:t>
      </w:r>
    </w:p>
    <w:p w:rsidR="00B34532" w:rsidRDefault="00390053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7380"/>
        </w:tabs>
        <w:ind w:right="-360"/>
        <w:outlineLvl w:val="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ASPEN HYSYS v10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t>Project Undertaken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 xml:space="preserve">-Renewable energy from Food waste (Biogas) 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Description: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 xml:space="preserve">In this project food waste is used to exploit its potential on producing a renewable source of energy        which is </w:t>
      </w:r>
      <w:proofErr w:type="gramStart"/>
      <w:r>
        <w:rPr>
          <w:rFonts w:eastAsia="NanumGothic"/>
          <w:sz w:val="22"/>
          <w:szCs w:val="22"/>
        </w:rPr>
        <w:t>biogas .</w:t>
      </w:r>
      <w:proofErr w:type="gramEnd"/>
      <w:r>
        <w:rPr>
          <w:rFonts w:eastAsia="NanumGothic"/>
          <w:sz w:val="22"/>
          <w:szCs w:val="22"/>
        </w:rPr>
        <w:t xml:space="preserve"> By this, the amount of f</w:t>
      </w:r>
      <w:r>
        <w:rPr>
          <w:rFonts w:eastAsia="NanumGothic"/>
          <w:sz w:val="22"/>
          <w:szCs w:val="22"/>
        </w:rPr>
        <w:t xml:space="preserve">ood waste disposed is decreased and an easy and safe source of energy could be easily produced. 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t>Achievements &amp; Co-Curricular Activities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40" w:right="-360" w:hanging="270"/>
        <w:jc w:val="left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Sports Tournaments (</w:t>
      </w:r>
      <w:proofErr w:type="spellStart"/>
      <w:r>
        <w:rPr>
          <w:sz w:val="22"/>
          <w:szCs w:val="22"/>
        </w:rPr>
        <w:t>Futsal</w:t>
      </w:r>
      <w:proofErr w:type="spellEnd"/>
      <w:r>
        <w:rPr>
          <w:sz w:val="22"/>
          <w:szCs w:val="22"/>
        </w:rPr>
        <w:t xml:space="preserve"> and Football)</w:t>
      </w:r>
    </w:p>
    <w:p w:rsidR="00B34532" w:rsidRDefault="0039005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40" w:right="-360" w:hanging="270"/>
        <w:jc w:val="left"/>
        <w:textAlignment w:val="baseline"/>
        <w:outlineLvl w:val="0"/>
        <w:rPr>
          <w:sz w:val="28"/>
          <w:szCs w:val="28"/>
        </w:rPr>
      </w:pPr>
      <w:r>
        <w:rPr>
          <w:sz w:val="22"/>
          <w:szCs w:val="22"/>
        </w:rPr>
        <w:t>Member of the Sudanese Students Society in UTM</w:t>
      </w:r>
    </w:p>
    <w:p w:rsidR="00B34532" w:rsidRDefault="00B34532">
      <w:pPr>
        <w:ind w:left="270" w:right="-360"/>
        <w:outlineLvl w:val="0"/>
        <w:rPr>
          <w:sz w:val="28"/>
          <w:szCs w:val="28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390053">
      <w:pPr>
        <w:wordWrap w:val="0"/>
        <w:spacing w:after="160" w:line="259" w:lineRule="auto"/>
        <w:rPr>
          <w:rFonts w:eastAsia="NanumGothic"/>
          <w:b/>
          <w:bCs/>
          <w:sz w:val="28"/>
          <w:szCs w:val="28"/>
        </w:rPr>
      </w:pPr>
      <w:r>
        <w:rPr>
          <w:rFonts w:eastAsia="NanumGothic"/>
          <w:b/>
          <w:bCs/>
          <w:sz w:val="28"/>
          <w:szCs w:val="28"/>
        </w:rPr>
        <w:t>Personal Details</w:t>
      </w:r>
    </w:p>
    <w:p w:rsidR="00B34532" w:rsidRDefault="00390053">
      <w:pPr>
        <w:wordWrap w:val="0"/>
        <w:spacing w:after="160" w:line="259" w:lineRule="auto"/>
        <w:rPr>
          <w:rFonts w:eastAsia="NanumGothic"/>
          <w:sz w:val="22"/>
          <w:szCs w:val="22"/>
        </w:rPr>
      </w:pPr>
      <w:r>
        <w:rPr>
          <w:rFonts w:eastAsia="NanumGothic"/>
          <w:sz w:val="22"/>
          <w:szCs w:val="22"/>
        </w:rPr>
        <w:t>Languages Known-English (Fluent</w:t>
      </w:r>
      <w:proofErr w:type="gramStart"/>
      <w:r>
        <w:rPr>
          <w:rFonts w:eastAsia="NanumGothic"/>
          <w:sz w:val="22"/>
          <w:szCs w:val="22"/>
        </w:rPr>
        <w:t>) ,</w:t>
      </w:r>
      <w:proofErr w:type="gramEnd"/>
      <w:r>
        <w:rPr>
          <w:rFonts w:eastAsia="NanumGothic"/>
          <w:sz w:val="22"/>
          <w:szCs w:val="22"/>
        </w:rPr>
        <w:t xml:space="preserve"> Arabic (Fluent) , French (not fluent)</w:t>
      </w: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p w:rsidR="00B34532" w:rsidRDefault="00B34532" w:rsidP="00390053">
      <w:pPr>
        <w:jc w:val="left"/>
        <w:rPr>
          <w:rFonts w:eastAsia="NanumGothic"/>
          <w:sz w:val="22"/>
          <w:szCs w:val="22"/>
        </w:rPr>
      </w:pPr>
    </w:p>
    <w:p w:rsidR="00B34532" w:rsidRDefault="00B34532">
      <w:pPr>
        <w:wordWrap w:val="0"/>
        <w:spacing w:after="160" w:line="259" w:lineRule="auto"/>
        <w:rPr>
          <w:rFonts w:eastAsia="NanumGothic"/>
          <w:sz w:val="22"/>
          <w:szCs w:val="22"/>
        </w:rPr>
      </w:pPr>
    </w:p>
    <w:sectPr w:rsidR="00B34532" w:rsidSect="00B34532">
      <w:pgSz w:w="11906" w:h="16838"/>
      <w:pgMar w:top="1699" w:right="1440" w:bottom="1440" w:left="1440" w:header="706" w:footer="706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0B8D0F6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462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7DC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93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</w:compat>
  <w:rsids>
    <w:rsidRoot w:val="00B34532"/>
    <w:rsid w:val="00390053"/>
    <w:rsid w:val="00B345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53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32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paragraph" w:styleId="Header">
    <w:name w:val="header"/>
    <w:basedOn w:val="Normal"/>
    <w:link w:val="HeaderChar"/>
    <w:uiPriority w:val="99"/>
    <w:rsid w:val="00B34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32"/>
  </w:style>
  <w:style w:type="paragraph" w:styleId="Footer">
    <w:name w:val="footer"/>
    <w:basedOn w:val="Normal"/>
    <w:link w:val="FooterChar"/>
    <w:uiPriority w:val="99"/>
    <w:rsid w:val="00B34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32"/>
  </w:style>
  <w:style w:type="paragraph" w:styleId="Title">
    <w:name w:val="Title"/>
    <w:basedOn w:val="Normal"/>
    <w:next w:val="Normal"/>
    <w:link w:val="TitleChar"/>
    <w:uiPriority w:val="10"/>
    <w:qFormat/>
    <w:rsid w:val="00B34532"/>
    <w:pPr>
      <w:contextualSpacing/>
    </w:pPr>
    <w:rPr>
      <w:rFonts w:ascii="맑은 고딕" w:eastAsia="SimSun" w:hAnsi="맑은 고딕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532"/>
    <w:rPr>
      <w:rFonts w:ascii="맑은 고딕" w:eastAsia="SimSun" w:hAnsi="맑은 고딕" w:cs="Times New Roma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900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med.3807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2B1C-AD1B-4F37-AAF3-65F320FB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353</Words>
  <Characters>2013</Characters>
  <Application>Microsoft Office Word</Application>
  <DocSecurity>0</DocSecurity>
  <Lines>16</Lines>
  <Paragraphs>4</Paragraphs>
  <MMClips>0</MMClip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ahmed_bakri92</dc:creator>
  <cp:lastModifiedBy>348370422</cp:lastModifiedBy>
  <cp:revision>3</cp:revision>
  <cp:lastPrinted>2017-12-24T08:13:00Z</cp:lastPrinted>
  <dcterms:created xsi:type="dcterms:W3CDTF">2017-12-24T08:29:00Z</dcterms:created>
  <dcterms:modified xsi:type="dcterms:W3CDTF">2018-06-21T12:02:00Z</dcterms:modified>
</cp:coreProperties>
</file>