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0"/>
          <w:szCs w:val="20"/>
          <w:color w:val="auto"/>
        </w:rPr>
      </w:pPr>
      <w:r>
        <w:rPr>
          <w:rFonts w:ascii="Arimo" w:cs="Arimo" w:eastAsia="Arimo" w:hAnsi="Arimo"/>
          <w:sz w:val="80"/>
          <w:szCs w:val="80"/>
          <w:b w:val="1"/>
          <w:bCs w:val="1"/>
          <w:color w:val="FFFFFF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771900" cy="177800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77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Amtul</w:t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mo" w:cs="Arimo" w:eastAsia="Arimo" w:hAnsi="Arimo"/>
          <w:sz w:val="80"/>
          <w:szCs w:val="80"/>
          <w:b w:val="1"/>
          <w:bCs w:val="1"/>
          <w:color w:val="FFFFFF"/>
        </w:rPr>
        <w:t>Aathika</w:t>
      </w:r>
    </w:p>
    <w:p>
      <w:pPr>
        <w:spacing w:after="0" w:line="22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mo" w:cs="Arimo" w:eastAsia="Arimo" w:hAnsi="Arimo"/>
          <w:sz w:val="44"/>
          <w:szCs w:val="44"/>
          <w:color w:val="FFFFFF"/>
        </w:rPr>
        <w:t>Hospital Pharmacist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mo" w:cs="Arimo" w:eastAsia="Arimo" w:hAnsi="Arimo"/>
          <w:sz w:val="44"/>
          <w:szCs w:val="44"/>
          <w:b w:val="1"/>
          <w:bCs w:val="1"/>
          <w:color w:val="FFFFFF"/>
        </w:rPr>
        <w:t>Personal Info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mo" w:cs="Arimo" w:eastAsia="Arimo" w:hAnsi="Arimo"/>
          <w:sz w:val="30"/>
          <w:szCs w:val="30"/>
          <w:b w:val="1"/>
          <w:bCs w:val="1"/>
          <w:color w:val="FFFFFF"/>
        </w:rPr>
        <w:t>Address</w:t>
      </w:r>
    </w:p>
    <w:p>
      <w:pPr>
        <w:spacing w:after="0" w:line="17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mo" w:cs="Arimo" w:eastAsia="Arimo" w:hAnsi="Arimo"/>
          <w:sz w:val="30"/>
          <w:szCs w:val="30"/>
          <w:color w:val="FFFFFF"/>
        </w:rPr>
        <w:t>Al-K hail G ate</w:t>
      </w:r>
    </w:p>
    <w:p>
      <w:pPr>
        <w:spacing w:after="0" w:line="15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mo" w:cs="Arimo" w:eastAsia="Arimo" w:hAnsi="Arimo"/>
          <w:sz w:val="30"/>
          <w:szCs w:val="30"/>
          <w:color w:val="FFFFFF"/>
        </w:rPr>
        <w:t>P hase-1</w:t>
      </w:r>
    </w:p>
    <w:p>
      <w:pPr>
        <w:spacing w:after="0" w:line="15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mo" w:cs="Arimo" w:eastAsia="Arimo" w:hAnsi="Arimo"/>
          <w:sz w:val="30"/>
          <w:szCs w:val="30"/>
          <w:color w:val="FFFFFF"/>
        </w:rPr>
        <w:t>United Arab E mirates</w:t>
      </w:r>
    </w:p>
    <w:p>
      <w:pPr>
        <w:spacing w:after="0" w:line="29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mo" w:cs="Arimo" w:eastAsia="Arimo" w:hAnsi="Arimo"/>
          <w:sz w:val="30"/>
          <w:szCs w:val="30"/>
          <w:b w:val="1"/>
          <w:bCs w:val="1"/>
          <w:color w:val="FFFFFF"/>
        </w:rPr>
        <w:t>Phone</w:t>
      </w:r>
    </w:p>
    <w:p>
      <w:pPr>
        <w:spacing w:after="0" w:line="17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mo" w:cs="Arimo" w:eastAsia="Arimo" w:hAnsi="Arimo"/>
          <w:sz w:val="30"/>
          <w:szCs w:val="30"/>
          <w:color w:val="FFFFFF"/>
        </w:rPr>
        <w:t>+971 55 990 9068, +971521024689</w:t>
      </w:r>
    </w:p>
    <w:p>
      <w:pPr>
        <w:spacing w:after="0" w:line="29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mo" w:cs="Arimo" w:eastAsia="Arimo" w:hAnsi="Arimo"/>
          <w:sz w:val="30"/>
          <w:szCs w:val="30"/>
          <w:b w:val="1"/>
          <w:bCs w:val="1"/>
          <w:color w:val="FFFFFF"/>
        </w:rPr>
        <w:t>E-mail</w:t>
      </w:r>
    </w:p>
    <w:p>
      <w:pPr>
        <w:spacing w:after="0" w:line="17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mo" w:cs="Arimo" w:eastAsia="Arimo" w:hAnsi="Arimo"/>
          <w:sz w:val="30"/>
          <w:szCs w:val="30"/>
          <w:color w:val="FFFFFF"/>
        </w:rPr>
        <w:t>amtulaathika6@ gmail.com</w:t>
      </w:r>
    </w:p>
    <w:p>
      <w:pPr>
        <w:spacing w:after="0" w:line="29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mo" w:cs="Arimo" w:eastAsia="Arimo" w:hAnsi="Arimo"/>
          <w:sz w:val="30"/>
          <w:szCs w:val="30"/>
          <w:b w:val="1"/>
          <w:bCs w:val="1"/>
          <w:color w:val="FFFFFF"/>
        </w:rPr>
        <w:t>LinkedIn</w:t>
      </w:r>
    </w:p>
    <w:p>
      <w:pPr>
        <w:spacing w:after="0" w:line="179" w:lineRule="exact"/>
        <w:rPr>
          <w:sz w:val="24"/>
          <w:szCs w:val="24"/>
          <w:color w:val="auto"/>
        </w:rPr>
      </w:pPr>
    </w:p>
    <w:p>
      <w:pPr>
        <w:ind w:right="700"/>
        <w:spacing w:after="0" w:line="378" w:lineRule="auto"/>
        <w:rPr>
          <w:sz w:val="20"/>
          <w:szCs w:val="20"/>
          <w:color w:val="auto"/>
        </w:rPr>
      </w:pPr>
      <w:r>
        <w:rPr>
          <w:rFonts w:ascii="Arimo" w:cs="Arimo" w:eastAsia="Arimo" w:hAnsi="Arimo"/>
          <w:sz w:val="29"/>
          <w:szCs w:val="29"/>
          <w:color w:val="FFFFFF"/>
        </w:rPr>
        <w:t>https://www.linkedin.com/in/amtul-aathika-30a20a150/</w:t>
      </w:r>
    </w:p>
    <w:p>
      <w:pPr>
        <w:spacing w:after="0" w:line="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mo" w:cs="Arimo" w:eastAsia="Arimo" w:hAnsi="Arimo"/>
          <w:sz w:val="30"/>
          <w:szCs w:val="30"/>
          <w:b w:val="1"/>
          <w:bCs w:val="1"/>
          <w:color w:val="FFFFFF"/>
        </w:rPr>
        <w:t>Date of birth</w:t>
      </w:r>
    </w:p>
    <w:p>
      <w:pPr>
        <w:spacing w:after="0" w:line="17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mo" w:cs="Arimo" w:eastAsia="Arimo" w:hAnsi="Arimo"/>
          <w:sz w:val="30"/>
          <w:szCs w:val="30"/>
          <w:color w:val="FFFFFF"/>
        </w:rPr>
        <w:t>1991-04-10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mo" w:cs="Arimo" w:eastAsia="Arimo" w:hAnsi="Arimo"/>
          <w:sz w:val="44"/>
          <w:szCs w:val="44"/>
          <w:b w:val="1"/>
          <w:bCs w:val="1"/>
          <w:color w:val="FFFFFF"/>
        </w:rPr>
        <w:t>Skills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3" w:lineRule="exact"/>
        <w:rPr>
          <w:sz w:val="24"/>
          <w:szCs w:val="24"/>
          <w:color w:val="auto"/>
        </w:rPr>
      </w:pPr>
    </w:p>
    <w:p>
      <w:pPr>
        <w:jc w:val="both"/>
        <w:ind w:right="60" w:firstLine="2"/>
        <w:spacing w:after="0" w:line="347" w:lineRule="auto"/>
        <w:rPr>
          <w:sz w:val="20"/>
          <w:szCs w:val="20"/>
          <w:color w:val="auto"/>
        </w:rPr>
      </w:pPr>
      <w:r>
        <w:rPr>
          <w:rFonts w:ascii="Arimo" w:cs="Arimo" w:eastAsia="Arimo" w:hAnsi="Arimo"/>
          <w:sz w:val="30"/>
          <w:szCs w:val="30"/>
          <w:color w:val="FFFFFF"/>
        </w:rPr>
        <w:t>S trong leadership skills (reduced client complaints by 50% by mentoring staff) E xceptional Verbal and Written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right="580" w:firstLine="2"/>
        <w:spacing w:after="0" w:line="353" w:lineRule="auto"/>
        <w:rPr>
          <w:sz w:val="20"/>
          <w:szCs w:val="20"/>
          <w:color w:val="auto"/>
        </w:rPr>
      </w:pPr>
      <w:r>
        <w:rPr>
          <w:rFonts w:ascii="Arimo" w:cs="Arimo" w:eastAsia="Arimo" w:hAnsi="Arimo"/>
          <w:sz w:val="30"/>
          <w:szCs w:val="30"/>
          <w:color w:val="FFFFFF"/>
        </w:rPr>
        <w:t>C ommunication S kills, P roficient at C ustomer R etention, P roficient in Meditech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8" w:lineRule="exact"/>
        <w:rPr>
          <w:sz w:val="24"/>
          <w:szCs w:val="24"/>
          <w:color w:val="auto"/>
        </w:rPr>
      </w:pPr>
    </w:p>
    <w:p>
      <w:pPr>
        <w:ind w:left="3840"/>
        <w:spacing w:after="0"/>
        <w:rPr>
          <w:sz w:val="20"/>
          <w:szCs w:val="20"/>
          <w:color w:val="auto"/>
        </w:rPr>
      </w:pPr>
      <w:r>
        <w:rPr>
          <w:rFonts w:ascii="Arimo" w:cs="Arimo" w:eastAsia="Arimo" w:hAnsi="Arimo"/>
          <w:sz w:val="29"/>
          <w:szCs w:val="29"/>
          <w:color w:val="FFFFFF"/>
        </w:rPr>
        <w:t>advanced</w:t>
      </w:r>
    </w:p>
    <w:p>
      <w:pPr>
        <w:spacing w:after="0" w:line="39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mo" w:cs="Arimo" w:eastAsia="Arimo" w:hAnsi="Arimo"/>
          <w:sz w:val="44"/>
          <w:szCs w:val="44"/>
          <w:b w:val="1"/>
          <w:bCs w:val="1"/>
          <w:color w:val="FFFFFF"/>
        </w:rPr>
        <w:t>Passport &amp; visa Details</w:t>
      </w: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mo" w:cs="Arimo" w:eastAsia="Arimo" w:hAnsi="Arimo"/>
          <w:sz w:val="30"/>
          <w:szCs w:val="30"/>
          <w:b w:val="1"/>
          <w:bCs w:val="1"/>
          <w:color w:val="FFFFFF"/>
        </w:rPr>
        <w:t xml:space="preserve">Nationality : </w:t>
      </w:r>
      <w:r>
        <w:rPr>
          <w:rFonts w:ascii="Arimo" w:cs="Arimo" w:eastAsia="Arimo" w:hAnsi="Arimo"/>
          <w:sz w:val="30"/>
          <w:szCs w:val="30"/>
          <w:color w:val="FFFFFF"/>
        </w:rPr>
        <w:t>Indian</w:t>
      </w:r>
    </w:p>
    <w:p>
      <w:pPr>
        <w:spacing w:after="0" w:line="14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mo" w:cs="Arimo" w:eastAsia="Arimo" w:hAnsi="Arimo"/>
          <w:sz w:val="30"/>
          <w:szCs w:val="30"/>
          <w:b w:val="1"/>
          <w:bCs w:val="1"/>
          <w:color w:val="FFFFFF"/>
        </w:rPr>
        <w:t xml:space="preserve">Passport Number : </w:t>
      </w:r>
      <w:r>
        <w:rPr>
          <w:rFonts w:ascii="Arimo" w:cs="Arimo" w:eastAsia="Arimo" w:hAnsi="Arimo"/>
          <w:sz w:val="30"/>
          <w:szCs w:val="30"/>
          <w:color w:val="FFFFFF"/>
        </w:rPr>
        <w:t>R1570575</w:t>
      </w:r>
    </w:p>
    <w:p>
      <w:pPr>
        <w:spacing w:after="0" w:line="16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mo" w:cs="Arimo" w:eastAsia="Arimo" w:hAnsi="Arimo"/>
          <w:sz w:val="30"/>
          <w:szCs w:val="30"/>
          <w:b w:val="1"/>
          <w:bCs w:val="1"/>
          <w:color w:val="FFFFFF"/>
        </w:rPr>
        <w:t xml:space="preserve">Place Of Issue : </w:t>
      </w:r>
      <w:r>
        <w:rPr>
          <w:rFonts w:ascii="Arimo" w:cs="Arimo" w:eastAsia="Arimo" w:hAnsi="Arimo"/>
          <w:sz w:val="30"/>
          <w:szCs w:val="30"/>
          <w:color w:val="FFFFFF"/>
        </w:rPr>
        <w:t>Hyederabad</w:t>
      </w:r>
    </w:p>
    <w:p>
      <w:pPr>
        <w:spacing w:after="0" w:line="22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mo" w:cs="Arimo" w:eastAsia="Arimo" w:hAnsi="Arimo"/>
          <w:sz w:val="30"/>
          <w:szCs w:val="30"/>
          <w:b w:val="1"/>
          <w:bCs w:val="1"/>
          <w:color w:val="FFFFFF"/>
        </w:rPr>
        <w:t>Visa Status Visit Visa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1" w:lineRule="exact"/>
        <w:rPr>
          <w:sz w:val="24"/>
          <w:szCs w:val="24"/>
          <w:color w:val="auto"/>
        </w:rPr>
      </w:pPr>
    </w:p>
    <w:p>
      <w:pPr>
        <w:ind w:firstLine="13"/>
        <w:spacing w:after="0" w:line="350" w:lineRule="auto"/>
        <w:rPr>
          <w:sz w:val="20"/>
          <w:szCs w:val="20"/>
          <w:color w:val="auto"/>
        </w:rPr>
      </w:pPr>
      <w:r>
        <w:rPr>
          <w:rFonts w:ascii="Arimo" w:cs="Arimo" w:eastAsia="Arimo" w:hAnsi="Arimo"/>
          <w:sz w:val="30"/>
          <w:szCs w:val="30"/>
          <w:color w:val="343434"/>
        </w:rPr>
        <w:t>S elf-motivated pharmacy graduate with 2 years of experience in hospital pharmacy and a talent for customer service. S eeking a full -time position to leverage leadership and strong medical counselling skills to provide exceptional health service to your customers . Improved customer service and pharmacy efficiency , increasing customer retention by 10%. Trained and supervised 6 pharmacy technicians, improving performance by 20%.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-240665</wp:posOffset>
                </wp:positionH>
                <wp:positionV relativeFrom="paragraph">
                  <wp:posOffset>-4063365</wp:posOffset>
                </wp:positionV>
                <wp:extent cx="8800465" cy="17779365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0465" cy="17779365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-18.9499pt;margin-top:-319.9499pt;width:692.95pt;height:1399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4F4F4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133350</wp:posOffset>
                </wp:positionV>
                <wp:extent cx="8293100" cy="520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3100" cy="5207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1pt;margin-top:10.5pt;width:653pt;height:4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4F4F4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139700</wp:posOffset>
                </wp:positionV>
                <wp:extent cx="829310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3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D5D6D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pt,11pt" to="654pt,11pt" o:allowincell="f" strokecolor="#D5D6D6" strokeweight="1pt"/>
            </w:pict>
          </mc:Fallback>
        </mc:AlternateContent>
      </w:r>
    </w:p>
    <w:p>
      <w:pPr>
        <w:spacing w:after="0" w:line="316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mo" w:cs="Arimo" w:eastAsia="Arimo" w:hAnsi="Arimo"/>
          <w:sz w:val="44"/>
          <w:szCs w:val="44"/>
          <w:b w:val="1"/>
          <w:bCs w:val="1"/>
          <w:color w:val="002E58"/>
        </w:rPr>
        <w:t>Experience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113030</wp:posOffset>
                </wp:positionV>
                <wp:extent cx="829310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3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D5D6D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pt,8.9pt" to="654pt,8.9pt" o:allowincell="f" strokecolor="#D5D6D6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6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35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mo" w:cs="Arimo" w:eastAsia="Arimo" w:hAnsi="Arimo"/>
                <w:sz w:val="30"/>
                <w:szCs w:val="30"/>
                <w:color w:val="343434"/>
              </w:rPr>
              <w:t>2014-07 -</w:t>
            </w:r>
          </w:p>
        </w:tc>
        <w:tc>
          <w:tcPr>
            <w:tcW w:w="10980" w:type="dxa"/>
            <w:vAlign w:val="bottom"/>
            <w:gridSpan w:val="2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mo" w:cs="Arimo" w:eastAsia="Arimo" w:hAnsi="Arimo"/>
                <w:sz w:val="38"/>
                <w:szCs w:val="38"/>
                <w:b w:val="1"/>
                <w:bCs w:val="1"/>
                <w:color w:val="343434"/>
              </w:rPr>
              <w:t>Hospital pharmacist</w:t>
            </w:r>
          </w:p>
        </w:tc>
      </w:tr>
      <w:tr>
        <w:trPr>
          <w:trHeight w:val="508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mo" w:cs="Arimo" w:eastAsia="Arimo" w:hAnsi="Arimo"/>
                <w:sz w:val="30"/>
                <w:szCs w:val="30"/>
                <w:color w:val="343434"/>
              </w:rPr>
              <w:t>2016-07</w:t>
            </w:r>
          </w:p>
        </w:tc>
        <w:tc>
          <w:tcPr>
            <w:tcW w:w="10980" w:type="dxa"/>
            <w:vAlign w:val="bottom"/>
            <w:gridSpan w:val="2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mo" w:cs="Arimo" w:eastAsia="Arimo" w:hAnsi="Arimo"/>
                <w:sz w:val="30"/>
                <w:szCs w:val="30"/>
                <w:i w:val="1"/>
                <w:iCs w:val="1"/>
                <w:color w:val="343434"/>
              </w:rPr>
              <w:t>Sai Krishna Neuro Hospital</w:t>
            </w:r>
          </w:p>
        </w:tc>
      </w:tr>
      <w:tr>
        <w:trPr>
          <w:trHeight w:val="484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mo" w:cs="Arimo" w:eastAsia="Arimo" w:hAnsi="Arimo"/>
                <w:sz w:val="30"/>
                <w:szCs w:val="30"/>
                <w:color w:val="343434"/>
              </w:rPr>
              <w:t>•</w:t>
            </w:r>
          </w:p>
        </w:tc>
        <w:tc>
          <w:tcPr>
            <w:tcW w:w="10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mo" w:cs="Arimo" w:eastAsia="Arimo" w:hAnsi="Arimo"/>
                <w:sz w:val="30"/>
                <w:szCs w:val="30"/>
                <w:color w:val="343434"/>
              </w:rPr>
              <w:t>Trained 6 pharmacy technicians and also supervised them .</w:t>
            </w:r>
          </w:p>
        </w:tc>
      </w:tr>
      <w:tr>
        <w:trPr>
          <w:trHeight w:val="500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mo" w:cs="Arimo" w:eastAsia="Arimo" w:hAnsi="Arimo"/>
                <w:sz w:val="30"/>
                <w:szCs w:val="30"/>
                <w:color w:val="343434"/>
              </w:rPr>
              <w:t>•</w:t>
            </w:r>
          </w:p>
        </w:tc>
        <w:tc>
          <w:tcPr>
            <w:tcW w:w="10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mo" w:cs="Arimo" w:eastAsia="Arimo" w:hAnsi="Arimo"/>
                <w:sz w:val="30"/>
                <w:szCs w:val="30"/>
                <w:color w:val="343434"/>
                <w:w w:val="99"/>
              </w:rPr>
              <w:t>Dispensing prescription medicines and supplies, providing advice to patients .</w:t>
            </w:r>
          </w:p>
        </w:tc>
      </w:tr>
      <w:tr>
        <w:trPr>
          <w:trHeight w:val="500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mo" w:cs="Arimo" w:eastAsia="Arimo" w:hAnsi="Arimo"/>
                <w:sz w:val="30"/>
                <w:szCs w:val="30"/>
                <w:color w:val="343434"/>
              </w:rPr>
              <w:t>•</w:t>
            </w:r>
          </w:p>
        </w:tc>
        <w:tc>
          <w:tcPr>
            <w:tcW w:w="10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mo" w:cs="Arimo" w:eastAsia="Arimo" w:hAnsi="Arimo"/>
                <w:sz w:val="30"/>
                <w:szCs w:val="30"/>
                <w:color w:val="343434"/>
              </w:rPr>
              <w:t>R ecording patient histories relating to medicinal use.</w:t>
            </w:r>
          </w:p>
        </w:tc>
      </w:tr>
      <w:tr>
        <w:trPr>
          <w:trHeight w:val="500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mo" w:cs="Arimo" w:eastAsia="Arimo" w:hAnsi="Arimo"/>
                <w:sz w:val="30"/>
                <w:szCs w:val="30"/>
                <w:color w:val="343434"/>
              </w:rPr>
              <w:t>•</w:t>
            </w:r>
          </w:p>
        </w:tc>
        <w:tc>
          <w:tcPr>
            <w:tcW w:w="10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mo" w:cs="Arimo" w:eastAsia="Arimo" w:hAnsi="Arimo"/>
                <w:sz w:val="30"/>
                <w:szCs w:val="30"/>
                <w:color w:val="343434"/>
              </w:rPr>
              <w:t>E nsuring safe and secure storage of all medicines .</w:t>
            </w:r>
          </w:p>
        </w:tc>
      </w:tr>
      <w:tr>
        <w:trPr>
          <w:trHeight w:val="500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mo" w:cs="Arimo" w:eastAsia="Arimo" w:hAnsi="Arimo"/>
                <w:sz w:val="30"/>
                <w:szCs w:val="30"/>
                <w:color w:val="343434"/>
              </w:rPr>
              <w:t>•</w:t>
            </w:r>
          </w:p>
        </w:tc>
        <w:tc>
          <w:tcPr>
            <w:tcW w:w="10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mo" w:cs="Arimo" w:eastAsia="Arimo" w:hAnsi="Arimo"/>
                <w:sz w:val="30"/>
                <w:szCs w:val="30"/>
                <w:color w:val="343434"/>
                <w:w w:val="99"/>
              </w:rPr>
              <w:t>Monitoring the medication stock along with the help from pharmacy assitsants</w:t>
            </w:r>
          </w:p>
        </w:tc>
      </w:tr>
      <w:tr>
        <w:trPr>
          <w:trHeight w:val="500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mo" w:cs="Arimo" w:eastAsia="Arimo" w:hAnsi="Arimo"/>
                <w:sz w:val="30"/>
                <w:szCs w:val="30"/>
                <w:color w:val="343434"/>
              </w:rPr>
              <w:t>and pharmacy technicians .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231775</wp:posOffset>
                </wp:positionV>
                <wp:extent cx="8293100" cy="520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3100" cy="5207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pt;margin-top:18.25pt;width:653pt;height:4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4F4F4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238125</wp:posOffset>
                </wp:positionV>
                <wp:extent cx="829310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3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D5D6D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pt,18.75pt" to="654pt,18.75pt" o:allowincell="f" strokecolor="#D5D6D6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mo" w:cs="Arimo" w:eastAsia="Arimo" w:hAnsi="Arimo"/>
          <w:sz w:val="44"/>
          <w:szCs w:val="44"/>
          <w:b w:val="1"/>
          <w:bCs w:val="1"/>
          <w:color w:val="002E58"/>
        </w:rPr>
        <w:t>Education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113030</wp:posOffset>
                </wp:positionV>
                <wp:extent cx="829310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3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12">
                          <a:solidFill>
                            <a:srgbClr val="D5D6D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pt,8.9pt" to="654pt,8.9pt" o:allowincell="f" strokecolor="#D5D6D6" strokeweight="1.000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6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35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mo" w:cs="Arimo" w:eastAsia="Arimo" w:hAnsi="Arimo"/>
                <w:sz w:val="30"/>
                <w:szCs w:val="30"/>
                <w:color w:val="343434"/>
              </w:rPr>
              <w:t>2010-10 -</w:t>
            </w:r>
          </w:p>
        </w:tc>
        <w:tc>
          <w:tcPr>
            <w:tcW w:w="11180" w:type="dxa"/>
            <w:vAlign w:val="bottom"/>
            <w:gridSpan w:val="2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mo" w:cs="Arimo" w:eastAsia="Arimo" w:hAnsi="Arimo"/>
                <w:sz w:val="38"/>
                <w:szCs w:val="38"/>
                <w:b w:val="1"/>
                <w:bCs w:val="1"/>
                <w:color w:val="343434"/>
              </w:rPr>
              <w:t>Vathsalya College of Pharmacy</w:t>
            </w:r>
          </w:p>
        </w:tc>
      </w:tr>
      <w:tr>
        <w:trPr>
          <w:trHeight w:val="492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mo" w:cs="Arimo" w:eastAsia="Arimo" w:hAnsi="Arimo"/>
                <w:sz w:val="30"/>
                <w:szCs w:val="30"/>
                <w:color w:val="343434"/>
              </w:rPr>
              <w:t>2014-06</w:t>
            </w:r>
          </w:p>
        </w:tc>
        <w:tc>
          <w:tcPr>
            <w:tcW w:w="64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mo" w:cs="Arimo" w:eastAsia="Arimo" w:hAnsi="Arimo"/>
                <w:sz w:val="30"/>
                <w:szCs w:val="30"/>
                <w:color w:val="343434"/>
              </w:rPr>
              <w:t>•</w:t>
            </w:r>
          </w:p>
        </w:tc>
        <w:tc>
          <w:tcPr>
            <w:tcW w:w="105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mo" w:cs="Arimo" w:eastAsia="Arimo" w:hAnsi="Arimo"/>
                <w:sz w:val="30"/>
                <w:szCs w:val="30"/>
                <w:color w:val="343434"/>
                <w:w w:val="99"/>
              </w:rPr>
              <w:t>P roject work entitled "Thermal Analysis of Indian R osemarinus Officinalis was</w:t>
            </w:r>
          </w:p>
        </w:tc>
      </w:tr>
      <w:tr>
        <w:trPr>
          <w:trHeight w:val="500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5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mo" w:cs="Arimo" w:eastAsia="Arimo" w:hAnsi="Arimo"/>
                <w:sz w:val="30"/>
                <w:szCs w:val="30"/>
                <w:color w:val="343434"/>
                <w:w w:val="98"/>
              </w:rPr>
              <w:t>done and submitted to J awaharlal Nehru Technological University , Hyderabad,</w:t>
            </w:r>
          </w:p>
        </w:tc>
      </w:tr>
      <w:tr>
        <w:trPr>
          <w:trHeight w:val="500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5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mo" w:cs="Arimo" w:eastAsia="Arimo" w:hAnsi="Arimo"/>
                <w:sz w:val="30"/>
                <w:szCs w:val="30"/>
                <w:color w:val="343434"/>
              </w:rPr>
              <w:t>Telangana.</w:t>
            </w:r>
          </w:p>
        </w:tc>
      </w:tr>
      <w:tr>
        <w:trPr>
          <w:trHeight w:val="500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mo" w:cs="Arimo" w:eastAsia="Arimo" w:hAnsi="Arimo"/>
                <w:sz w:val="30"/>
                <w:szCs w:val="30"/>
                <w:color w:val="343434"/>
              </w:rPr>
              <w:t>•</w:t>
            </w:r>
          </w:p>
        </w:tc>
        <w:tc>
          <w:tcPr>
            <w:tcW w:w="105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mo" w:cs="Arimo" w:eastAsia="Arimo" w:hAnsi="Arimo"/>
                <w:sz w:val="30"/>
                <w:szCs w:val="30"/>
                <w:color w:val="343434"/>
                <w:w w:val="97"/>
              </w:rPr>
              <w:t>P harmacognostical S tandardization of the R osemary Officinalis was also done.</w:t>
            </w:r>
          </w:p>
        </w:tc>
      </w:tr>
    </w:tbl>
    <w:p>
      <w:pPr>
        <w:spacing w:after="0" w:line="273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35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mo" w:cs="Arimo" w:eastAsia="Arimo" w:hAnsi="Arimo"/>
                <w:sz w:val="30"/>
                <w:szCs w:val="30"/>
                <w:color w:val="343434"/>
              </w:rPr>
              <w:t>2007-06 -</w:t>
            </w:r>
          </w:p>
        </w:tc>
        <w:tc>
          <w:tcPr>
            <w:tcW w:w="10500" w:type="dxa"/>
            <w:vAlign w:val="bottom"/>
            <w:gridSpan w:val="2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mo" w:cs="Arimo" w:eastAsia="Arimo" w:hAnsi="Arimo"/>
                <w:sz w:val="38"/>
                <w:szCs w:val="38"/>
                <w:b w:val="1"/>
                <w:bCs w:val="1"/>
                <w:color w:val="343434"/>
              </w:rPr>
              <w:t>Sri Chaitanya Junior College</w:t>
            </w:r>
          </w:p>
        </w:tc>
      </w:tr>
      <w:tr>
        <w:trPr>
          <w:trHeight w:val="492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mo" w:cs="Arimo" w:eastAsia="Arimo" w:hAnsi="Arimo"/>
                <w:sz w:val="30"/>
                <w:szCs w:val="30"/>
                <w:color w:val="343434"/>
              </w:rPr>
              <w:t>2009-05</w:t>
            </w:r>
          </w:p>
        </w:tc>
        <w:tc>
          <w:tcPr>
            <w:tcW w:w="66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mo" w:cs="Arimo" w:eastAsia="Arimo" w:hAnsi="Arimo"/>
                <w:sz w:val="30"/>
                <w:szCs w:val="30"/>
                <w:color w:val="343434"/>
              </w:rPr>
              <w:t>•</w:t>
            </w:r>
          </w:p>
        </w:tc>
        <w:tc>
          <w:tcPr>
            <w:tcW w:w="9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mo" w:cs="Arimo" w:eastAsia="Arimo" w:hAnsi="Arimo"/>
                <w:sz w:val="30"/>
                <w:szCs w:val="30"/>
                <w:color w:val="343434"/>
                <w:w w:val="99"/>
              </w:rPr>
              <w:t>During the course study of 2 years , there was brief study of Anatomy and</w:t>
            </w:r>
          </w:p>
        </w:tc>
      </w:tr>
      <w:tr>
        <w:trPr>
          <w:trHeight w:val="500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mo" w:cs="Arimo" w:eastAsia="Arimo" w:hAnsi="Arimo"/>
                <w:sz w:val="30"/>
                <w:szCs w:val="30"/>
                <w:color w:val="343434"/>
              </w:rPr>
              <w:t>P hysiology of Animals and Human B eing.</w:t>
            </w:r>
          </w:p>
        </w:tc>
      </w:tr>
      <w:tr>
        <w:trPr>
          <w:trHeight w:val="500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mo" w:cs="Arimo" w:eastAsia="Arimo" w:hAnsi="Arimo"/>
                <w:sz w:val="30"/>
                <w:szCs w:val="30"/>
                <w:color w:val="343434"/>
              </w:rPr>
              <w:t>•</w:t>
            </w:r>
          </w:p>
        </w:tc>
        <w:tc>
          <w:tcPr>
            <w:tcW w:w="9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mo" w:cs="Arimo" w:eastAsia="Arimo" w:hAnsi="Arimo"/>
                <w:sz w:val="30"/>
                <w:szCs w:val="30"/>
                <w:color w:val="343434"/>
              </w:rPr>
              <w:t>P ractical classes for the dissection of Animals and P lants .</w:t>
            </w:r>
          </w:p>
        </w:tc>
      </w:tr>
      <w:tr>
        <w:trPr>
          <w:trHeight w:val="500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mo" w:cs="Arimo" w:eastAsia="Arimo" w:hAnsi="Arimo"/>
                <w:sz w:val="30"/>
                <w:szCs w:val="30"/>
                <w:color w:val="343434"/>
              </w:rPr>
              <w:t>•</w:t>
            </w:r>
          </w:p>
        </w:tc>
        <w:tc>
          <w:tcPr>
            <w:tcW w:w="9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mo" w:cs="Arimo" w:eastAsia="Arimo" w:hAnsi="Arimo"/>
                <w:sz w:val="30"/>
                <w:szCs w:val="30"/>
                <w:color w:val="343434"/>
              </w:rPr>
              <w:t>S eminars on P hysiology of Human being compare to Animals .</w:t>
            </w:r>
          </w:p>
        </w:tc>
      </w:tr>
      <w:tr>
        <w:trPr>
          <w:trHeight w:val="500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mo" w:cs="Arimo" w:eastAsia="Arimo" w:hAnsi="Arimo"/>
                <w:sz w:val="30"/>
                <w:szCs w:val="30"/>
                <w:color w:val="343434"/>
              </w:rPr>
              <w:t>•</w:t>
            </w:r>
          </w:p>
        </w:tc>
        <w:tc>
          <w:tcPr>
            <w:tcW w:w="9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mo" w:cs="Arimo" w:eastAsia="Arimo" w:hAnsi="Arimo"/>
                <w:sz w:val="30"/>
                <w:szCs w:val="30"/>
                <w:color w:val="343434"/>
              </w:rPr>
              <w:t>P roject work on differentiation between Animals and Human B eing.</w:t>
            </w:r>
          </w:p>
        </w:tc>
      </w:tr>
    </w:tbl>
    <w:p>
      <w:pPr>
        <w:spacing w:after="0" w:line="273" w:lineRule="exact"/>
        <w:rPr>
          <w:sz w:val="24"/>
          <w:szCs w:val="24"/>
          <w:color w:val="auto"/>
        </w:rPr>
      </w:pPr>
    </w:p>
    <w:p>
      <w:pPr>
        <w:ind w:left="20"/>
        <w:spacing w:after="0"/>
        <w:tabs>
          <w:tab w:leader="none" w:pos="2220" w:val="left"/>
        </w:tabs>
        <w:rPr>
          <w:sz w:val="20"/>
          <w:szCs w:val="20"/>
          <w:color w:val="auto"/>
        </w:rPr>
      </w:pPr>
      <w:r>
        <w:rPr>
          <w:rFonts w:ascii="Arimo" w:cs="Arimo" w:eastAsia="Arimo" w:hAnsi="Arimo"/>
          <w:sz w:val="30"/>
          <w:szCs w:val="30"/>
          <w:color w:val="343434"/>
        </w:rPr>
        <w:t>1996-07 -</w:t>
      </w:r>
      <w:r>
        <w:rPr>
          <w:sz w:val="20"/>
          <w:szCs w:val="20"/>
          <w:color w:val="auto"/>
        </w:rPr>
        <w:tab/>
      </w:r>
      <w:r>
        <w:rPr>
          <w:rFonts w:ascii="Arimo" w:cs="Arimo" w:eastAsia="Arimo" w:hAnsi="Arimo"/>
          <w:sz w:val="37"/>
          <w:szCs w:val="37"/>
          <w:b w:val="1"/>
          <w:bCs w:val="1"/>
          <w:color w:val="343434"/>
        </w:rPr>
        <w:t>Nagarjuna High School</w:t>
      </w:r>
    </w:p>
    <w:p>
      <w:pPr>
        <w:spacing w:after="0" w:line="162" w:lineRule="exact"/>
        <w:rPr>
          <w:sz w:val="24"/>
          <w:szCs w:val="24"/>
          <w:color w:val="auto"/>
        </w:rPr>
      </w:pPr>
    </w:p>
    <w:p>
      <w:pPr>
        <w:ind w:left="2240" w:right="600" w:hanging="2483"/>
        <w:spacing w:after="0" w:line="358" w:lineRule="auto"/>
        <w:tabs>
          <w:tab w:leader="none" w:pos="2220" w:val="left"/>
        </w:tabs>
        <w:rPr>
          <w:sz w:val="20"/>
          <w:szCs w:val="20"/>
          <w:color w:val="auto"/>
        </w:rPr>
      </w:pPr>
      <w:r>
        <w:rPr>
          <w:rFonts w:ascii="Arimo" w:cs="Arimo" w:eastAsia="Arimo" w:hAnsi="Arimo"/>
          <w:sz w:val="60"/>
          <w:szCs w:val="60"/>
          <w:color w:val="343434"/>
          <w:vertAlign w:val="superscript"/>
        </w:rPr>
        <w:t>2007-09</w:t>
      </w:r>
      <w:r>
        <w:rPr>
          <w:sz w:val="20"/>
          <w:szCs w:val="20"/>
          <w:color w:val="auto"/>
        </w:rPr>
        <w:tab/>
      </w:r>
      <w:r>
        <w:rPr>
          <w:rFonts w:ascii="Arimo" w:cs="Arimo" w:eastAsia="Arimo" w:hAnsi="Arimo"/>
          <w:sz w:val="30"/>
          <w:szCs w:val="30"/>
          <w:color w:val="343434"/>
        </w:rPr>
        <w:t>• During the high school , it was challenging and also competitive to focus on each subject.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2500" w:hanging="260"/>
        <w:spacing w:after="0"/>
        <w:tabs>
          <w:tab w:leader="none" w:pos="2500" w:val="left"/>
        </w:tabs>
        <w:numPr>
          <w:ilvl w:val="0"/>
          <w:numId w:val="1"/>
        </w:numPr>
        <w:rPr>
          <w:rFonts w:ascii="Arimo" w:cs="Arimo" w:eastAsia="Arimo" w:hAnsi="Arimo"/>
          <w:sz w:val="30"/>
          <w:szCs w:val="30"/>
          <w:color w:val="343434"/>
        </w:rPr>
      </w:pPr>
      <w:r>
        <w:rPr>
          <w:rFonts w:ascii="Arimo" w:cs="Arimo" w:eastAsia="Arimo" w:hAnsi="Arimo"/>
          <w:sz w:val="30"/>
          <w:szCs w:val="30"/>
          <w:color w:val="343434"/>
        </w:rPr>
        <w:t>Team work and also excellent performance in sports .</w:t>
      </w:r>
    </w:p>
    <w:p>
      <w:pPr>
        <w:spacing w:after="0" w:line="155" w:lineRule="exact"/>
        <w:rPr>
          <w:rFonts w:ascii="Arimo" w:cs="Arimo" w:eastAsia="Arimo" w:hAnsi="Arimo"/>
          <w:sz w:val="30"/>
          <w:szCs w:val="30"/>
          <w:color w:val="343434"/>
        </w:rPr>
      </w:pPr>
    </w:p>
    <w:p>
      <w:pPr>
        <w:ind w:left="2500" w:right="80" w:hanging="263"/>
        <w:spacing w:after="0" w:line="358" w:lineRule="auto"/>
        <w:tabs>
          <w:tab w:leader="none" w:pos="2503" w:val="left"/>
        </w:tabs>
        <w:numPr>
          <w:ilvl w:val="0"/>
          <w:numId w:val="1"/>
        </w:numPr>
        <w:rPr>
          <w:rFonts w:ascii="Arimo" w:cs="Arimo" w:eastAsia="Arimo" w:hAnsi="Arimo"/>
          <w:sz w:val="30"/>
          <w:szCs w:val="30"/>
          <w:color w:val="343434"/>
        </w:rPr>
      </w:pPr>
      <w:r>
        <w:rPr>
          <w:rFonts w:ascii="Arimo" w:cs="Arimo" w:eastAsia="Arimo" w:hAnsi="Arimo"/>
          <w:sz w:val="30"/>
          <w:szCs w:val="30"/>
          <w:color w:val="343434"/>
        </w:rPr>
        <w:t>Leadership skill by monitoring seminars and also volunteering during education programs .</w:t>
      </w:r>
    </w:p>
    <w:sectPr>
      <w:pgSz w:w="19800" w:h="28000" w:orient="portrait"/>
      <w:cols w:equalWidth="0" w:num="2">
        <w:col w:w="5200" w:space="720"/>
        <w:col w:w="13060"/>
      </w:cols>
      <w:pgMar w:left="400" w:top="253" w:right="420" w:bottom="80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600001BF" w:csb1="DFF70000"/>
  </w:font>
</w:fonts>
</file>

<file path=word/numbering.xml><?xml version="1.0" encoding="utf-8"?>
<w:numbering xmlns:w="http://schemas.openxmlformats.org/wordprocessingml/2006/main">
  <w:abstractNum w:abstractNumId="0">
    <w:nsid w:val="4823"/>
    <w:multiLevelType w:val="hybridMultilevel"/>
    <w:lvl w:ilvl="0">
      <w:lvlJc w:val="left"/>
      <w:lvlText w:val="•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2018-06-04T13:30:34Z</dcterms:created>
  <dcterms:modified xsi:type="dcterms:W3CDTF">2018-06-04T13:30:34Z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