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DC" w:rsidRDefault="004C50DC" w:rsidP="004C50DC">
      <w:pPr>
        <w:jc w:val="center"/>
        <w:rPr>
          <w:sz w:val="20"/>
          <w:szCs w:val="20"/>
        </w:rPr>
      </w:pPr>
      <w:r>
        <w:rPr>
          <w:rFonts w:ascii="Arial" w:eastAsia="Arial" w:hAnsi="Arial" w:cs="Arial"/>
          <w:b/>
          <w:bCs/>
          <w:sz w:val="24"/>
          <w:szCs w:val="24"/>
        </w:rPr>
        <w:t xml:space="preserve">Maria </w:t>
      </w:r>
    </w:p>
    <w:p w:rsidR="00911447" w:rsidRDefault="00911447">
      <w:pPr>
        <w:ind w:right="-39"/>
        <w:jc w:val="center"/>
        <w:rPr>
          <w:sz w:val="20"/>
          <w:szCs w:val="20"/>
        </w:rPr>
      </w:pPr>
    </w:p>
    <w:p w:rsidR="00911447" w:rsidRDefault="004C50DC">
      <w:pPr>
        <w:spacing w:line="237" w:lineRule="auto"/>
        <w:ind w:left="4200"/>
        <w:rPr>
          <w:sz w:val="20"/>
          <w:szCs w:val="20"/>
        </w:rPr>
      </w:pPr>
      <w:hyperlink r:id="rId5" w:history="1">
        <w:r w:rsidRPr="002B56CF">
          <w:rPr>
            <w:rStyle w:val="Hyperlink"/>
            <w:rFonts w:ascii="Arial" w:eastAsia="Arial" w:hAnsi="Arial" w:cs="Arial"/>
            <w:sz w:val="16"/>
            <w:szCs w:val="16"/>
          </w:rPr>
          <w:t>Maria.380933@2freemail.com</w:t>
        </w:r>
      </w:hyperlink>
      <w:r>
        <w:rPr>
          <w:rFonts w:ascii="Arial" w:eastAsia="Arial" w:hAnsi="Arial" w:cs="Arial"/>
          <w:color w:val="0000FF"/>
          <w:sz w:val="16"/>
          <w:szCs w:val="16"/>
          <w:u w:val="single"/>
        </w:rPr>
        <w:t xml:space="preserve"> </w:t>
      </w:r>
    </w:p>
    <w:p w:rsidR="00911447" w:rsidRDefault="00911447">
      <w:pPr>
        <w:spacing w:line="2" w:lineRule="exact"/>
        <w:rPr>
          <w:sz w:val="24"/>
          <w:szCs w:val="24"/>
        </w:rPr>
      </w:pPr>
    </w:p>
    <w:p w:rsidR="00911447" w:rsidRDefault="00911447">
      <w:pPr>
        <w:spacing w:line="375" w:lineRule="exact"/>
        <w:rPr>
          <w:sz w:val="24"/>
          <w:szCs w:val="24"/>
        </w:rPr>
      </w:pPr>
    </w:p>
    <w:p w:rsidR="00911447" w:rsidRDefault="004C50DC">
      <w:pPr>
        <w:spacing w:line="236" w:lineRule="auto"/>
        <w:jc w:val="center"/>
        <w:rPr>
          <w:sz w:val="20"/>
          <w:szCs w:val="20"/>
        </w:rPr>
      </w:pPr>
      <w:r>
        <w:rPr>
          <w:rFonts w:eastAsia="Times New Roman"/>
          <w:sz w:val="16"/>
          <w:szCs w:val="16"/>
        </w:rPr>
        <w:t xml:space="preserve">Skilled Embedded Systems Test Engineer with more than 10+ years of diverse experience in the field of </w:t>
      </w:r>
      <w:r>
        <w:rPr>
          <w:rFonts w:eastAsia="Times New Roman"/>
          <w:sz w:val="16"/>
          <w:szCs w:val="16"/>
        </w:rPr>
        <w:t>Research and Development industry.  Working experience with complex Systems, Network (Connectivity functions), Mobile, Apps, Integration testing, Functional, UAT testing, Security Testing, Pre-Certification and Project Management with a degree in BS Comput</w:t>
      </w:r>
      <w:r>
        <w:rPr>
          <w:rFonts w:eastAsia="Times New Roman"/>
          <w:sz w:val="16"/>
          <w:szCs w:val="16"/>
        </w:rPr>
        <w:t>er Science.</w:t>
      </w:r>
    </w:p>
    <w:p w:rsidR="00911447" w:rsidRDefault="00911447">
      <w:pPr>
        <w:spacing w:line="187" w:lineRule="exact"/>
        <w:rPr>
          <w:sz w:val="24"/>
          <w:szCs w:val="24"/>
        </w:rPr>
      </w:pPr>
    </w:p>
    <w:p w:rsidR="00911447" w:rsidRDefault="004C50DC">
      <w:pPr>
        <w:rPr>
          <w:sz w:val="20"/>
          <w:szCs w:val="20"/>
        </w:rPr>
      </w:pPr>
      <w:r>
        <w:rPr>
          <w:rFonts w:eastAsia="Times New Roman"/>
          <w:b/>
          <w:bCs/>
          <w:sz w:val="20"/>
          <w:szCs w:val="20"/>
        </w:rPr>
        <w:t>Summary of Skills:</w:t>
      </w:r>
    </w:p>
    <w:p w:rsidR="00911447" w:rsidRDefault="00911447">
      <w:pPr>
        <w:spacing w:line="58" w:lineRule="exact"/>
        <w:rPr>
          <w:sz w:val="24"/>
          <w:szCs w:val="24"/>
        </w:rPr>
      </w:pPr>
    </w:p>
    <w:p w:rsidR="004C50DC" w:rsidRPr="004C50DC" w:rsidRDefault="004C50DC">
      <w:pPr>
        <w:numPr>
          <w:ilvl w:val="0"/>
          <w:numId w:val="1"/>
        </w:numPr>
        <w:tabs>
          <w:tab w:val="left" w:pos="360"/>
        </w:tabs>
        <w:spacing w:line="202" w:lineRule="auto"/>
        <w:ind w:left="360" w:right="380" w:hanging="360"/>
        <w:rPr>
          <w:rFonts w:ascii="Symbol" w:eastAsia="Symbol" w:hAnsi="Symbol" w:cs="Symbol"/>
          <w:sz w:val="20"/>
          <w:szCs w:val="20"/>
        </w:rPr>
      </w:pPr>
      <w:r>
        <w:rPr>
          <w:rFonts w:eastAsia="Times New Roman"/>
          <w:b/>
          <w:bCs/>
          <w:sz w:val="16"/>
          <w:szCs w:val="16"/>
        </w:rPr>
        <w:t xml:space="preserve">NETWORKING: </w:t>
      </w:r>
      <w:r>
        <w:rPr>
          <w:rFonts w:eastAsia="Times New Roman"/>
          <w:sz w:val="16"/>
          <w:szCs w:val="16"/>
        </w:rPr>
        <w:t>IPv4/IPv6, DHCP/DHCPv6, DNS, Web Server, FTP, TFTP, SSH, Active Directory and CISCO switch and router setup. Completed</w:t>
      </w:r>
      <w:r>
        <w:rPr>
          <w:rFonts w:eastAsia="Times New Roman"/>
          <w:b/>
          <w:bCs/>
          <w:sz w:val="16"/>
          <w:szCs w:val="16"/>
        </w:rPr>
        <w:t xml:space="preserve"> </w:t>
      </w:r>
    </w:p>
    <w:p w:rsidR="00911447" w:rsidRDefault="004C50DC">
      <w:pPr>
        <w:numPr>
          <w:ilvl w:val="0"/>
          <w:numId w:val="1"/>
        </w:numPr>
        <w:tabs>
          <w:tab w:val="left" w:pos="360"/>
        </w:tabs>
        <w:spacing w:line="202" w:lineRule="auto"/>
        <w:ind w:left="360" w:right="380" w:hanging="360"/>
        <w:rPr>
          <w:rFonts w:ascii="Symbol" w:eastAsia="Symbol" w:hAnsi="Symbol" w:cs="Symbol"/>
          <w:sz w:val="20"/>
          <w:szCs w:val="20"/>
        </w:rPr>
      </w:pPr>
      <w:r>
        <w:rPr>
          <w:rFonts w:eastAsia="Times New Roman"/>
          <w:sz w:val="16"/>
          <w:szCs w:val="16"/>
        </w:rPr>
        <w:t xml:space="preserve">CISCO Network Administration (Sept. 1, 2013); A complete course for CISCO Network Associate </w:t>
      </w:r>
      <w:r>
        <w:rPr>
          <w:rFonts w:eastAsia="Times New Roman"/>
          <w:sz w:val="16"/>
          <w:szCs w:val="16"/>
        </w:rPr>
        <w:t>(CCNA)</w:t>
      </w:r>
    </w:p>
    <w:p w:rsidR="00911447" w:rsidRDefault="004C50DC">
      <w:pPr>
        <w:numPr>
          <w:ilvl w:val="0"/>
          <w:numId w:val="1"/>
        </w:numPr>
        <w:tabs>
          <w:tab w:val="left" w:pos="360"/>
        </w:tabs>
        <w:spacing w:line="230" w:lineRule="auto"/>
        <w:ind w:left="360" w:hanging="360"/>
        <w:rPr>
          <w:rFonts w:ascii="Symbol" w:eastAsia="Symbol" w:hAnsi="Symbol" w:cs="Symbol"/>
          <w:sz w:val="20"/>
          <w:szCs w:val="20"/>
        </w:rPr>
      </w:pPr>
      <w:r>
        <w:rPr>
          <w:rFonts w:eastAsia="Times New Roman"/>
          <w:b/>
          <w:bCs/>
          <w:sz w:val="16"/>
          <w:szCs w:val="16"/>
        </w:rPr>
        <w:t xml:space="preserve">Scripting/ Language: </w:t>
      </w:r>
      <w:r>
        <w:rPr>
          <w:rFonts w:eastAsia="Times New Roman"/>
          <w:sz w:val="16"/>
          <w:szCs w:val="16"/>
        </w:rPr>
        <w:t>Python, Perl,Java, Json, Shell Scripting, Java, Javascript, PHP Scripting, MySQL, PostgreSQL</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2" w:lineRule="auto"/>
        <w:ind w:left="360" w:hanging="360"/>
        <w:rPr>
          <w:rFonts w:ascii="Symbol" w:eastAsia="Symbol" w:hAnsi="Symbol" w:cs="Symbol"/>
          <w:sz w:val="20"/>
          <w:szCs w:val="20"/>
        </w:rPr>
      </w:pPr>
      <w:r>
        <w:rPr>
          <w:rFonts w:eastAsia="Times New Roman"/>
          <w:b/>
          <w:bCs/>
          <w:sz w:val="16"/>
          <w:szCs w:val="16"/>
        </w:rPr>
        <w:t xml:space="preserve">Security: </w:t>
      </w:r>
      <w:r>
        <w:rPr>
          <w:rFonts w:eastAsia="Times New Roman"/>
          <w:sz w:val="16"/>
          <w:szCs w:val="16"/>
        </w:rPr>
        <w:t>Fuzzing, BurpSuite, Nessus Scanner, XSS scripting,</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4" w:lineRule="auto"/>
        <w:ind w:left="360" w:hanging="360"/>
        <w:rPr>
          <w:rFonts w:ascii="Symbol" w:eastAsia="Symbol" w:hAnsi="Symbol" w:cs="Symbol"/>
          <w:sz w:val="20"/>
          <w:szCs w:val="20"/>
        </w:rPr>
      </w:pPr>
      <w:r>
        <w:rPr>
          <w:rFonts w:eastAsia="Times New Roman"/>
          <w:b/>
          <w:bCs/>
          <w:sz w:val="16"/>
          <w:szCs w:val="16"/>
        </w:rPr>
        <w:t>Operating Systems</w:t>
      </w:r>
      <w:r>
        <w:rPr>
          <w:rFonts w:eastAsia="Times New Roman"/>
          <w:sz w:val="16"/>
          <w:szCs w:val="16"/>
        </w:rPr>
        <w:t>: Windows 7 to latest, Linux, Mac OS X, iOS, Android</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3" w:lineRule="auto"/>
        <w:ind w:left="360" w:hanging="360"/>
        <w:rPr>
          <w:rFonts w:ascii="Symbol" w:eastAsia="Symbol" w:hAnsi="Symbol" w:cs="Symbol"/>
          <w:sz w:val="20"/>
          <w:szCs w:val="20"/>
        </w:rPr>
      </w:pPr>
      <w:r>
        <w:rPr>
          <w:rFonts w:eastAsia="Times New Roman"/>
          <w:sz w:val="16"/>
          <w:szCs w:val="16"/>
        </w:rPr>
        <w:t>Team leadership</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2" w:lineRule="auto"/>
        <w:ind w:left="360" w:hanging="360"/>
        <w:rPr>
          <w:rFonts w:ascii="Symbol" w:eastAsia="Symbol" w:hAnsi="Symbol" w:cs="Symbol"/>
          <w:sz w:val="20"/>
          <w:szCs w:val="20"/>
        </w:rPr>
      </w:pPr>
      <w:r>
        <w:rPr>
          <w:rFonts w:eastAsia="Times New Roman"/>
          <w:sz w:val="16"/>
          <w:szCs w:val="16"/>
        </w:rPr>
        <w:t>Data management</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2" w:lineRule="auto"/>
        <w:ind w:left="360" w:hanging="360"/>
        <w:rPr>
          <w:rFonts w:ascii="Symbol" w:eastAsia="Symbol" w:hAnsi="Symbol" w:cs="Symbol"/>
          <w:sz w:val="20"/>
          <w:szCs w:val="20"/>
        </w:rPr>
      </w:pPr>
      <w:r>
        <w:rPr>
          <w:rFonts w:eastAsia="Times New Roman"/>
          <w:sz w:val="16"/>
          <w:szCs w:val="16"/>
        </w:rPr>
        <w:t>Project management</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2" w:lineRule="auto"/>
        <w:ind w:left="360" w:hanging="360"/>
        <w:rPr>
          <w:rFonts w:ascii="Symbol" w:eastAsia="Symbol" w:hAnsi="Symbol" w:cs="Symbol"/>
          <w:sz w:val="20"/>
          <w:szCs w:val="20"/>
        </w:rPr>
      </w:pPr>
      <w:r>
        <w:rPr>
          <w:rFonts w:eastAsia="Times New Roman"/>
          <w:sz w:val="16"/>
          <w:szCs w:val="16"/>
        </w:rPr>
        <w:t>Process implementation</w:t>
      </w:r>
    </w:p>
    <w:p w:rsidR="00911447" w:rsidRDefault="00911447">
      <w:pPr>
        <w:spacing w:line="8" w:lineRule="exact"/>
        <w:rPr>
          <w:rFonts w:ascii="Symbol" w:eastAsia="Symbol" w:hAnsi="Symbol" w:cs="Symbol"/>
          <w:sz w:val="20"/>
          <w:szCs w:val="20"/>
        </w:rPr>
      </w:pPr>
    </w:p>
    <w:p w:rsidR="00911447" w:rsidRDefault="004C50DC">
      <w:pPr>
        <w:numPr>
          <w:ilvl w:val="0"/>
          <w:numId w:val="1"/>
        </w:numPr>
        <w:tabs>
          <w:tab w:val="left" w:pos="360"/>
        </w:tabs>
        <w:spacing w:line="222" w:lineRule="auto"/>
        <w:ind w:left="360" w:hanging="360"/>
        <w:rPr>
          <w:rFonts w:ascii="Symbol" w:eastAsia="Symbol" w:hAnsi="Symbol" w:cs="Symbol"/>
          <w:sz w:val="20"/>
          <w:szCs w:val="20"/>
        </w:rPr>
      </w:pPr>
      <w:r>
        <w:rPr>
          <w:rFonts w:eastAsia="Times New Roman"/>
          <w:sz w:val="16"/>
          <w:szCs w:val="16"/>
        </w:rPr>
        <w:t>Risk and quality Assessment on the assigned Product.</w:t>
      </w:r>
    </w:p>
    <w:p w:rsidR="00911447" w:rsidRDefault="00911447">
      <w:pPr>
        <w:spacing w:line="285" w:lineRule="exact"/>
        <w:rPr>
          <w:sz w:val="24"/>
          <w:szCs w:val="24"/>
        </w:rPr>
      </w:pPr>
    </w:p>
    <w:p w:rsidR="00911447" w:rsidRDefault="004C50DC">
      <w:pPr>
        <w:rPr>
          <w:sz w:val="20"/>
          <w:szCs w:val="20"/>
        </w:rPr>
      </w:pPr>
      <w:r>
        <w:rPr>
          <w:rFonts w:eastAsia="Times New Roman"/>
          <w:b/>
          <w:bCs/>
          <w:sz w:val="20"/>
          <w:szCs w:val="20"/>
        </w:rPr>
        <w:t>Professional Experience</w:t>
      </w:r>
    </w:p>
    <w:p w:rsidR="00911447" w:rsidRDefault="00911447">
      <w:pPr>
        <w:spacing w:line="182" w:lineRule="exact"/>
        <w:rPr>
          <w:sz w:val="24"/>
          <w:szCs w:val="24"/>
        </w:rPr>
      </w:pPr>
    </w:p>
    <w:p w:rsidR="00911447" w:rsidRDefault="004C50DC">
      <w:pPr>
        <w:rPr>
          <w:sz w:val="20"/>
          <w:szCs w:val="20"/>
        </w:rPr>
      </w:pPr>
      <w:r>
        <w:rPr>
          <w:rFonts w:eastAsia="Times New Roman"/>
          <w:b/>
          <w:bCs/>
          <w:sz w:val="16"/>
          <w:szCs w:val="16"/>
        </w:rPr>
        <w:t>Embedded Systems Test Coordinator</w:t>
      </w:r>
    </w:p>
    <w:p w:rsidR="00911447" w:rsidRDefault="004C50DC">
      <w:pPr>
        <w:spacing w:line="237" w:lineRule="auto"/>
        <w:rPr>
          <w:sz w:val="20"/>
          <w:szCs w:val="20"/>
        </w:rPr>
      </w:pPr>
      <w:r>
        <w:rPr>
          <w:rFonts w:eastAsia="Times New Roman"/>
          <w:sz w:val="16"/>
          <w:szCs w:val="16"/>
        </w:rPr>
        <w:t xml:space="preserve">Lexmark Research and Development Corp, Cebu, Philippines (May </w:t>
      </w:r>
      <w:r>
        <w:rPr>
          <w:rFonts w:eastAsia="Times New Roman"/>
          <w:sz w:val="16"/>
          <w:szCs w:val="16"/>
        </w:rPr>
        <w:t>2017- Present)</w:t>
      </w:r>
    </w:p>
    <w:p w:rsidR="00911447" w:rsidRDefault="00911447">
      <w:pPr>
        <w:spacing w:line="191" w:lineRule="exact"/>
        <w:rPr>
          <w:sz w:val="24"/>
          <w:szCs w:val="24"/>
        </w:rPr>
      </w:pPr>
    </w:p>
    <w:p w:rsidR="00911447" w:rsidRDefault="004C50DC">
      <w:pPr>
        <w:spacing w:line="235" w:lineRule="auto"/>
        <w:rPr>
          <w:sz w:val="20"/>
          <w:szCs w:val="20"/>
        </w:rPr>
      </w:pPr>
      <w:r>
        <w:rPr>
          <w:rFonts w:eastAsia="Times New Roman"/>
          <w:sz w:val="16"/>
          <w:szCs w:val="16"/>
        </w:rPr>
        <w:t>Leading the overall embedded test group on an assigned project and involved in an overall quality assessment and decision making through technical judgments on every code release.</w:t>
      </w:r>
    </w:p>
    <w:p w:rsidR="00911447" w:rsidRDefault="00911447">
      <w:pPr>
        <w:spacing w:line="184" w:lineRule="exact"/>
        <w:rPr>
          <w:sz w:val="24"/>
          <w:szCs w:val="24"/>
        </w:rPr>
      </w:pPr>
    </w:p>
    <w:p w:rsidR="00911447" w:rsidRDefault="004C50DC">
      <w:pPr>
        <w:rPr>
          <w:sz w:val="20"/>
          <w:szCs w:val="20"/>
        </w:rPr>
      </w:pPr>
      <w:r>
        <w:rPr>
          <w:rFonts w:eastAsia="Times New Roman"/>
          <w:sz w:val="16"/>
          <w:szCs w:val="16"/>
        </w:rPr>
        <w:t>Strengths and achievements:</w:t>
      </w:r>
    </w:p>
    <w:p w:rsidR="00911447" w:rsidRDefault="00911447">
      <w:pPr>
        <w:spacing w:line="203" w:lineRule="exact"/>
        <w:rPr>
          <w:sz w:val="24"/>
          <w:szCs w:val="24"/>
        </w:rPr>
      </w:pPr>
    </w:p>
    <w:p w:rsidR="00911447" w:rsidRDefault="004C50DC">
      <w:pPr>
        <w:numPr>
          <w:ilvl w:val="0"/>
          <w:numId w:val="2"/>
        </w:numPr>
        <w:tabs>
          <w:tab w:val="left" w:pos="720"/>
        </w:tabs>
        <w:spacing w:line="228" w:lineRule="auto"/>
        <w:ind w:left="720" w:right="40" w:hanging="360"/>
        <w:rPr>
          <w:rFonts w:ascii="Symbol" w:eastAsia="Symbol" w:hAnsi="Symbol" w:cs="Symbol"/>
          <w:sz w:val="16"/>
          <w:szCs w:val="16"/>
        </w:rPr>
      </w:pPr>
      <w:r>
        <w:rPr>
          <w:rFonts w:eastAsia="Times New Roman"/>
          <w:sz w:val="16"/>
          <w:szCs w:val="16"/>
        </w:rPr>
        <w:t xml:space="preserve">Represents the embedded test </w:t>
      </w:r>
      <w:r>
        <w:rPr>
          <w:rFonts w:eastAsia="Times New Roman"/>
          <w:sz w:val="16"/>
          <w:szCs w:val="16"/>
        </w:rPr>
        <w:t>group through active participation in the planning, implementation of the product under development and or maintenance test through EC release, Urgent change implementation requests and field issues fixes on a given code for Lexmark Products.</w:t>
      </w:r>
    </w:p>
    <w:p w:rsidR="00911447" w:rsidRDefault="00911447">
      <w:pPr>
        <w:spacing w:line="18" w:lineRule="exact"/>
        <w:rPr>
          <w:rFonts w:ascii="Symbol" w:eastAsia="Symbol" w:hAnsi="Symbol" w:cs="Symbol"/>
          <w:sz w:val="16"/>
          <w:szCs w:val="16"/>
        </w:rPr>
      </w:pPr>
    </w:p>
    <w:p w:rsidR="00911447" w:rsidRDefault="004C50DC">
      <w:pPr>
        <w:numPr>
          <w:ilvl w:val="0"/>
          <w:numId w:val="2"/>
        </w:numPr>
        <w:tabs>
          <w:tab w:val="left" w:pos="720"/>
        </w:tabs>
        <w:spacing w:line="228" w:lineRule="auto"/>
        <w:ind w:left="720" w:right="240" w:hanging="360"/>
        <w:rPr>
          <w:rFonts w:ascii="Symbol" w:eastAsia="Symbol" w:hAnsi="Symbol" w:cs="Symbol"/>
          <w:sz w:val="16"/>
          <w:szCs w:val="16"/>
        </w:rPr>
      </w:pPr>
      <w:r>
        <w:rPr>
          <w:rFonts w:eastAsia="Times New Roman"/>
          <w:sz w:val="16"/>
          <w:szCs w:val="16"/>
        </w:rPr>
        <w:t>Engage in Pr</w:t>
      </w:r>
      <w:r>
        <w:rPr>
          <w:rFonts w:eastAsia="Times New Roman"/>
          <w:sz w:val="16"/>
          <w:szCs w:val="16"/>
        </w:rPr>
        <w:t>oduct development, Firmware leads (Project Managers), Managers, stakeholders and Test leads for test sizing, resource needed and test plans for review to ensure the test group are ready and will test the right areas.</w:t>
      </w:r>
    </w:p>
    <w:p w:rsidR="00911447" w:rsidRDefault="00911447">
      <w:pPr>
        <w:spacing w:line="1" w:lineRule="exact"/>
        <w:rPr>
          <w:rFonts w:ascii="Symbol" w:eastAsia="Symbol" w:hAnsi="Symbol" w:cs="Symbol"/>
          <w:sz w:val="16"/>
          <w:szCs w:val="16"/>
        </w:rPr>
      </w:pPr>
    </w:p>
    <w:p w:rsidR="00911447" w:rsidRDefault="004C50DC">
      <w:pPr>
        <w:numPr>
          <w:ilvl w:val="0"/>
          <w:numId w:val="2"/>
        </w:numPr>
        <w:tabs>
          <w:tab w:val="left" w:pos="720"/>
        </w:tabs>
        <w:ind w:left="720" w:hanging="360"/>
        <w:rPr>
          <w:rFonts w:ascii="Symbol" w:eastAsia="Symbol" w:hAnsi="Symbol" w:cs="Symbol"/>
          <w:sz w:val="16"/>
          <w:szCs w:val="16"/>
        </w:rPr>
      </w:pPr>
      <w:r>
        <w:rPr>
          <w:rFonts w:eastAsia="Times New Roman"/>
          <w:sz w:val="16"/>
          <w:szCs w:val="16"/>
        </w:rPr>
        <w:t>Ensure that appropriate test plans and</w:t>
      </w:r>
      <w:r>
        <w:rPr>
          <w:rFonts w:eastAsia="Times New Roman"/>
          <w:sz w:val="16"/>
          <w:szCs w:val="16"/>
        </w:rPr>
        <w:t xml:space="preserve"> accurate test coverage based on the requirement are in placed before testing starts for each team through reviews.</w:t>
      </w:r>
    </w:p>
    <w:p w:rsidR="00911447" w:rsidRDefault="00911447">
      <w:pPr>
        <w:spacing w:line="17" w:lineRule="exact"/>
        <w:rPr>
          <w:rFonts w:ascii="Symbol" w:eastAsia="Symbol" w:hAnsi="Symbol" w:cs="Symbol"/>
          <w:sz w:val="16"/>
          <w:szCs w:val="16"/>
        </w:rPr>
      </w:pPr>
    </w:p>
    <w:p w:rsidR="00911447" w:rsidRDefault="004C50DC">
      <w:pPr>
        <w:numPr>
          <w:ilvl w:val="0"/>
          <w:numId w:val="2"/>
        </w:numPr>
        <w:tabs>
          <w:tab w:val="left" w:pos="720"/>
        </w:tabs>
        <w:spacing w:line="226" w:lineRule="auto"/>
        <w:ind w:left="720" w:right="560" w:hanging="360"/>
        <w:rPr>
          <w:rFonts w:ascii="Symbol" w:eastAsia="Symbol" w:hAnsi="Symbol" w:cs="Symbol"/>
          <w:sz w:val="16"/>
          <w:szCs w:val="16"/>
        </w:rPr>
      </w:pPr>
      <w:r>
        <w:rPr>
          <w:rFonts w:eastAsia="Times New Roman"/>
          <w:sz w:val="16"/>
          <w:szCs w:val="16"/>
        </w:rPr>
        <w:t xml:space="preserve">Provide timely test data on the overall functions during Product development and communicate them to the overall test and Embedded Systems </w:t>
      </w:r>
      <w:r>
        <w:rPr>
          <w:rFonts w:eastAsia="Times New Roman"/>
          <w:sz w:val="16"/>
          <w:szCs w:val="16"/>
        </w:rPr>
        <w:t>management team.</w:t>
      </w:r>
    </w:p>
    <w:p w:rsidR="00911447" w:rsidRDefault="00911447">
      <w:pPr>
        <w:spacing w:line="1" w:lineRule="exact"/>
        <w:rPr>
          <w:rFonts w:ascii="Symbol" w:eastAsia="Symbol" w:hAnsi="Symbol" w:cs="Symbol"/>
          <w:sz w:val="16"/>
          <w:szCs w:val="16"/>
        </w:rPr>
      </w:pPr>
    </w:p>
    <w:p w:rsidR="00911447" w:rsidRDefault="004C50DC">
      <w:pPr>
        <w:numPr>
          <w:ilvl w:val="0"/>
          <w:numId w:val="2"/>
        </w:numPr>
        <w:tabs>
          <w:tab w:val="left" w:pos="720"/>
        </w:tabs>
        <w:ind w:left="720" w:hanging="360"/>
        <w:rPr>
          <w:rFonts w:ascii="Symbol" w:eastAsia="Symbol" w:hAnsi="Symbol" w:cs="Symbol"/>
          <w:sz w:val="16"/>
          <w:szCs w:val="16"/>
        </w:rPr>
      </w:pPr>
      <w:r>
        <w:rPr>
          <w:rFonts w:eastAsia="Times New Roman"/>
          <w:sz w:val="16"/>
          <w:szCs w:val="16"/>
        </w:rPr>
        <w:t>As a quality gatekeeper, I provide risk and quality assessment weekly on the handled Project.</w:t>
      </w:r>
    </w:p>
    <w:p w:rsidR="00911447" w:rsidRDefault="004C50DC">
      <w:pPr>
        <w:numPr>
          <w:ilvl w:val="0"/>
          <w:numId w:val="2"/>
        </w:numPr>
        <w:tabs>
          <w:tab w:val="left" w:pos="720"/>
        </w:tabs>
        <w:ind w:left="720" w:hanging="360"/>
        <w:rPr>
          <w:rFonts w:ascii="Symbol" w:eastAsia="Symbol" w:hAnsi="Symbol" w:cs="Symbol"/>
          <w:sz w:val="16"/>
          <w:szCs w:val="16"/>
        </w:rPr>
      </w:pPr>
      <w:r>
        <w:rPr>
          <w:rFonts w:eastAsia="Times New Roman"/>
          <w:sz w:val="16"/>
          <w:szCs w:val="16"/>
        </w:rPr>
        <w:t>Implement new approaches on test techniques and continuously looking on innovation and process improvement.</w:t>
      </w:r>
    </w:p>
    <w:p w:rsidR="00911447" w:rsidRDefault="00911447">
      <w:pPr>
        <w:spacing w:line="10" w:lineRule="exact"/>
        <w:rPr>
          <w:rFonts w:ascii="Symbol" w:eastAsia="Symbol" w:hAnsi="Symbol" w:cs="Symbol"/>
          <w:sz w:val="16"/>
          <w:szCs w:val="16"/>
        </w:rPr>
      </w:pPr>
    </w:p>
    <w:p w:rsidR="00911447" w:rsidRDefault="004C50DC">
      <w:pPr>
        <w:numPr>
          <w:ilvl w:val="0"/>
          <w:numId w:val="2"/>
        </w:numPr>
        <w:tabs>
          <w:tab w:val="left" w:pos="720"/>
        </w:tabs>
        <w:ind w:left="720" w:hanging="360"/>
        <w:rPr>
          <w:rFonts w:ascii="Symbol" w:eastAsia="Symbol" w:hAnsi="Symbol" w:cs="Symbol"/>
          <w:sz w:val="15"/>
          <w:szCs w:val="15"/>
        </w:rPr>
      </w:pPr>
      <w:r>
        <w:rPr>
          <w:rFonts w:eastAsia="Times New Roman"/>
          <w:sz w:val="15"/>
          <w:szCs w:val="15"/>
        </w:rPr>
        <w:t>Successfully project managed the EC</w:t>
      </w:r>
      <w:r>
        <w:rPr>
          <w:rFonts w:eastAsia="Times New Roman"/>
          <w:sz w:val="15"/>
          <w:szCs w:val="15"/>
        </w:rPr>
        <w:t xml:space="preserve"> release for the following products - X900, X700 C700, C900 Series to Lexmark’s key customers and to the world.</w:t>
      </w:r>
    </w:p>
    <w:p w:rsidR="00911447" w:rsidRDefault="004C50DC">
      <w:pPr>
        <w:numPr>
          <w:ilvl w:val="0"/>
          <w:numId w:val="2"/>
        </w:numPr>
        <w:tabs>
          <w:tab w:val="left" w:pos="720"/>
        </w:tabs>
        <w:spacing w:line="238" w:lineRule="auto"/>
        <w:ind w:left="720" w:hanging="360"/>
        <w:rPr>
          <w:rFonts w:ascii="Symbol" w:eastAsia="Symbol" w:hAnsi="Symbol" w:cs="Symbol"/>
          <w:sz w:val="16"/>
          <w:szCs w:val="16"/>
        </w:rPr>
      </w:pPr>
      <w:r>
        <w:rPr>
          <w:rFonts w:eastAsia="Times New Roman"/>
          <w:sz w:val="16"/>
          <w:szCs w:val="16"/>
        </w:rPr>
        <w:t>Successfully deployed tested and signed off code from Embedded Test on Urgent implementation request from Lexmark Key customers.</w:t>
      </w:r>
    </w:p>
    <w:p w:rsidR="00911447" w:rsidRDefault="00911447">
      <w:pPr>
        <w:spacing w:line="188" w:lineRule="exact"/>
        <w:rPr>
          <w:sz w:val="24"/>
          <w:szCs w:val="24"/>
        </w:rPr>
      </w:pPr>
    </w:p>
    <w:p w:rsidR="00911447" w:rsidRDefault="004C50DC">
      <w:pPr>
        <w:rPr>
          <w:sz w:val="20"/>
          <w:szCs w:val="20"/>
        </w:rPr>
      </w:pPr>
      <w:r>
        <w:rPr>
          <w:rFonts w:eastAsia="Times New Roman"/>
          <w:b/>
          <w:bCs/>
          <w:sz w:val="16"/>
          <w:szCs w:val="16"/>
        </w:rPr>
        <w:t>Embedded Syste</w:t>
      </w:r>
      <w:r>
        <w:rPr>
          <w:rFonts w:eastAsia="Times New Roman"/>
          <w:b/>
          <w:bCs/>
          <w:sz w:val="16"/>
          <w:szCs w:val="16"/>
        </w:rPr>
        <w:t>ms Test Engineer Lead (Connectivity and Security Test)</w:t>
      </w:r>
    </w:p>
    <w:p w:rsidR="00911447" w:rsidRDefault="004C50DC">
      <w:pPr>
        <w:spacing w:line="234" w:lineRule="auto"/>
        <w:rPr>
          <w:sz w:val="20"/>
          <w:szCs w:val="20"/>
        </w:rPr>
      </w:pPr>
      <w:r>
        <w:rPr>
          <w:rFonts w:eastAsia="Times New Roman"/>
          <w:sz w:val="16"/>
          <w:szCs w:val="16"/>
        </w:rPr>
        <w:t>Lexmark Research and Development Corp. Cebu, Philippines (April 2015 – July 2017)</w:t>
      </w:r>
    </w:p>
    <w:p w:rsidR="00911447" w:rsidRDefault="00911447">
      <w:pPr>
        <w:spacing w:line="194" w:lineRule="exact"/>
        <w:rPr>
          <w:sz w:val="24"/>
          <w:szCs w:val="24"/>
        </w:rPr>
      </w:pPr>
    </w:p>
    <w:p w:rsidR="00911447" w:rsidRDefault="004C50DC">
      <w:pPr>
        <w:spacing w:line="234" w:lineRule="auto"/>
        <w:ind w:right="400"/>
        <w:rPr>
          <w:sz w:val="20"/>
          <w:szCs w:val="20"/>
        </w:rPr>
      </w:pPr>
      <w:r>
        <w:rPr>
          <w:rFonts w:eastAsia="Times New Roman"/>
          <w:sz w:val="16"/>
          <w:szCs w:val="16"/>
        </w:rPr>
        <w:t>Leading two test teams in the delivery of high quality code tested during full life cycle development of a product for</w:t>
      </w:r>
      <w:r>
        <w:rPr>
          <w:rFonts w:eastAsia="Times New Roman"/>
          <w:sz w:val="16"/>
          <w:szCs w:val="16"/>
        </w:rPr>
        <w:t xml:space="preserve"> core network functions, mobile, security features and functions of Lexmark Printers.</w:t>
      </w:r>
    </w:p>
    <w:p w:rsidR="00911447" w:rsidRDefault="00911447">
      <w:pPr>
        <w:spacing w:line="184" w:lineRule="exact"/>
        <w:rPr>
          <w:sz w:val="24"/>
          <w:szCs w:val="24"/>
        </w:rPr>
      </w:pPr>
    </w:p>
    <w:p w:rsidR="00911447" w:rsidRDefault="004C50DC">
      <w:pPr>
        <w:rPr>
          <w:sz w:val="20"/>
          <w:szCs w:val="20"/>
        </w:rPr>
      </w:pPr>
      <w:r>
        <w:rPr>
          <w:rFonts w:eastAsia="Times New Roman"/>
          <w:sz w:val="16"/>
          <w:szCs w:val="16"/>
        </w:rPr>
        <w:t>Strengths and achievements:</w:t>
      </w:r>
    </w:p>
    <w:p w:rsidR="00911447" w:rsidRDefault="00911447">
      <w:pPr>
        <w:spacing w:line="186" w:lineRule="exact"/>
        <w:rPr>
          <w:sz w:val="24"/>
          <w:szCs w:val="24"/>
        </w:rPr>
      </w:pPr>
    </w:p>
    <w:p w:rsidR="00911447" w:rsidRDefault="004C50DC">
      <w:pPr>
        <w:numPr>
          <w:ilvl w:val="0"/>
          <w:numId w:val="3"/>
        </w:numPr>
        <w:tabs>
          <w:tab w:val="left" w:pos="720"/>
        </w:tabs>
        <w:ind w:left="720" w:hanging="360"/>
        <w:rPr>
          <w:rFonts w:ascii="Symbol" w:eastAsia="Symbol" w:hAnsi="Symbol" w:cs="Symbol"/>
          <w:sz w:val="16"/>
          <w:szCs w:val="16"/>
        </w:rPr>
      </w:pPr>
      <w:r>
        <w:rPr>
          <w:rFonts w:eastAsia="Times New Roman"/>
          <w:sz w:val="16"/>
          <w:szCs w:val="16"/>
        </w:rPr>
        <w:t>Planning of test Strategies on every test phase.</w:t>
      </w:r>
    </w:p>
    <w:p w:rsidR="00911447" w:rsidRDefault="004C50DC">
      <w:pPr>
        <w:numPr>
          <w:ilvl w:val="0"/>
          <w:numId w:val="3"/>
        </w:numPr>
        <w:tabs>
          <w:tab w:val="left" w:pos="720"/>
        </w:tabs>
        <w:spacing w:line="238" w:lineRule="auto"/>
        <w:ind w:left="720" w:hanging="360"/>
        <w:rPr>
          <w:rFonts w:ascii="Symbol" w:eastAsia="Symbol" w:hAnsi="Symbol" w:cs="Symbol"/>
          <w:sz w:val="16"/>
          <w:szCs w:val="16"/>
        </w:rPr>
      </w:pPr>
      <w:r>
        <w:rPr>
          <w:rFonts w:eastAsia="Times New Roman"/>
          <w:sz w:val="16"/>
          <w:szCs w:val="16"/>
        </w:rPr>
        <w:t>Creation of Test plans, Test cases, scope the required test, test sizing and preparation of</w:t>
      </w:r>
      <w:r>
        <w:rPr>
          <w:rFonts w:eastAsia="Times New Roman"/>
          <w:sz w:val="16"/>
          <w:szCs w:val="16"/>
        </w:rPr>
        <w:t xml:space="preserve"> test environment.</w:t>
      </w:r>
    </w:p>
    <w:p w:rsidR="00911447" w:rsidRDefault="004C50DC">
      <w:pPr>
        <w:numPr>
          <w:ilvl w:val="0"/>
          <w:numId w:val="3"/>
        </w:numPr>
        <w:tabs>
          <w:tab w:val="left" w:pos="720"/>
        </w:tabs>
        <w:ind w:left="720" w:hanging="360"/>
        <w:rPr>
          <w:rFonts w:ascii="Symbol" w:eastAsia="Symbol" w:hAnsi="Symbol" w:cs="Symbol"/>
          <w:sz w:val="16"/>
          <w:szCs w:val="16"/>
        </w:rPr>
      </w:pPr>
      <w:r>
        <w:rPr>
          <w:rFonts w:eastAsia="Times New Roman"/>
          <w:sz w:val="16"/>
          <w:szCs w:val="16"/>
        </w:rPr>
        <w:t>Plan and organize the knowledge transfer to the Firmware Test Engineer on code changes and new implementations.</w:t>
      </w:r>
    </w:p>
    <w:p w:rsidR="00911447" w:rsidRDefault="004C50DC">
      <w:pPr>
        <w:numPr>
          <w:ilvl w:val="0"/>
          <w:numId w:val="3"/>
        </w:numPr>
        <w:tabs>
          <w:tab w:val="left" w:pos="720"/>
        </w:tabs>
        <w:spacing w:line="238" w:lineRule="auto"/>
        <w:ind w:left="720" w:hanging="360"/>
        <w:rPr>
          <w:rFonts w:ascii="Symbol" w:eastAsia="Symbol" w:hAnsi="Symbol" w:cs="Symbol"/>
          <w:sz w:val="16"/>
          <w:szCs w:val="16"/>
        </w:rPr>
      </w:pPr>
      <w:r>
        <w:rPr>
          <w:rFonts w:eastAsia="Times New Roman"/>
          <w:sz w:val="16"/>
          <w:szCs w:val="16"/>
        </w:rPr>
        <w:t>Provide weekly targets, test risk and quality assessment reports and carry them out to Embedded Systems POs, managers and sta</w:t>
      </w:r>
      <w:r>
        <w:rPr>
          <w:rFonts w:eastAsia="Times New Roman"/>
          <w:sz w:val="16"/>
          <w:szCs w:val="16"/>
        </w:rPr>
        <w:t>keholders.</w:t>
      </w:r>
    </w:p>
    <w:p w:rsidR="00911447" w:rsidRDefault="004C50DC">
      <w:pPr>
        <w:numPr>
          <w:ilvl w:val="0"/>
          <w:numId w:val="3"/>
        </w:numPr>
        <w:tabs>
          <w:tab w:val="left" w:pos="720"/>
        </w:tabs>
        <w:ind w:left="720" w:hanging="360"/>
        <w:rPr>
          <w:rFonts w:ascii="Symbol" w:eastAsia="Symbol" w:hAnsi="Symbol" w:cs="Symbol"/>
          <w:sz w:val="16"/>
          <w:szCs w:val="16"/>
        </w:rPr>
      </w:pPr>
      <w:r>
        <w:rPr>
          <w:rFonts w:eastAsia="Times New Roman"/>
          <w:sz w:val="16"/>
          <w:szCs w:val="16"/>
        </w:rPr>
        <w:t>Review the test automation tools created by the Test Engineers and get them to address the comments.</w:t>
      </w:r>
    </w:p>
    <w:p w:rsidR="00911447" w:rsidRDefault="004C50DC">
      <w:pPr>
        <w:numPr>
          <w:ilvl w:val="0"/>
          <w:numId w:val="3"/>
        </w:numPr>
        <w:tabs>
          <w:tab w:val="left" w:pos="720"/>
        </w:tabs>
        <w:spacing w:line="238" w:lineRule="auto"/>
        <w:ind w:left="720" w:hanging="360"/>
        <w:rPr>
          <w:rFonts w:ascii="Symbol" w:eastAsia="Symbol" w:hAnsi="Symbol" w:cs="Symbol"/>
          <w:sz w:val="16"/>
          <w:szCs w:val="16"/>
        </w:rPr>
      </w:pPr>
      <w:r>
        <w:rPr>
          <w:rFonts w:eastAsia="Times New Roman"/>
          <w:sz w:val="16"/>
          <w:szCs w:val="16"/>
        </w:rPr>
        <w:t>Guide the team towards successful project delivery.</w:t>
      </w:r>
    </w:p>
    <w:p w:rsidR="00911447" w:rsidRDefault="004C50DC">
      <w:pPr>
        <w:numPr>
          <w:ilvl w:val="0"/>
          <w:numId w:val="3"/>
        </w:numPr>
        <w:tabs>
          <w:tab w:val="left" w:pos="720"/>
        </w:tabs>
        <w:spacing w:line="238" w:lineRule="auto"/>
        <w:ind w:left="720" w:hanging="360"/>
        <w:rPr>
          <w:rFonts w:ascii="Symbol" w:eastAsia="Symbol" w:hAnsi="Symbol" w:cs="Symbol"/>
          <w:sz w:val="16"/>
          <w:szCs w:val="16"/>
        </w:rPr>
      </w:pPr>
      <w:r>
        <w:rPr>
          <w:rFonts w:eastAsia="Times New Roman"/>
          <w:sz w:val="16"/>
          <w:szCs w:val="16"/>
        </w:rPr>
        <w:t>Provide yearly test team horizons/ roadmaps and provide updates regularly.</w:t>
      </w:r>
    </w:p>
    <w:p w:rsidR="00911447" w:rsidRDefault="00911447">
      <w:pPr>
        <w:spacing w:line="20" w:lineRule="exact"/>
        <w:rPr>
          <w:rFonts w:ascii="Symbol" w:eastAsia="Symbol" w:hAnsi="Symbol" w:cs="Symbol"/>
          <w:sz w:val="16"/>
          <w:szCs w:val="16"/>
        </w:rPr>
      </w:pPr>
    </w:p>
    <w:p w:rsidR="00911447" w:rsidRDefault="004C50DC">
      <w:pPr>
        <w:numPr>
          <w:ilvl w:val="0"/>
          <w:numId w:val="3"/>
        </w:numPr>
        <w:tabs>
          <w:tab w:val="left" w:pos="720"/>
        </w:tabs>
        <w:spacing w:line="226" w:lineRule="auto"/>
        <w:ind w:left="720" w:right="400" w:hanging="360"/>
        <w:rPr>
          <w:rFonts w:ascii="Symbol" w:eastAsia="Symbol" w:hAnsi="Symbol" w:cs="Symbol"/>
          <w:sz w:val="16"/>
          <w:szCs w:val="16"/>
        </w:rPr>
      </w:pPr>
      <w:r>
        <w:rPr>
          <w:rFonts w:eastAsia="Times New Roman"/>
          <w:sz w:val="16"/>
          <w:szCs w:val="16"/>
        </w:rPr>
        <w:t xml:space="preserve">Reduced test </w:t>
      </w:r>
      <w:r>
        <w:rPr>
          <w:rFonts w:eastAsia="Times New Roman"/>
          <w:sz w:val="16"/>
          <w:szCs w:val="16"/>
        </w:rPr>
        <w:t>time with ~10 man days of savings through test efficiency on following areas: Google Cloud Print, Embedded UI/ Web Server, Web Services, SNMP and Security Test.</w:t>
      </w:r>
    </w:p>
    <w:p w:rsidR="00911447" w:rsidRDefault="00911447">
      <w:pPr>
        <w:spacing w:line="1" w:lineRule="exact"/>
        <w:rPr>
          <w:rFonts w:ascii="Symbol" w:eastAsia="Symbol" w:hAnsi="Symbol" w:cs="Symbol"/>
          <w:sz w:val="16"/>
          <w:szCs w:val="16"/>
        </w:rPr>
      </w:pPr>
    </w:p>
    <w:p w:rsidR="00911447" w:rsidRDefault="004C50DC">
      <w:pPr>
        <w:numPr>
          <w:ilvl w:val="0"/>
          <w:numId w:val="3"/>
        </w:numPr>
        <w:tabs>
          <w:tab w:val="left" w:pos="720"/>
        </w:tabs>
        <w:ind w:left="720" w:hanging="360"/>
        <w:rPr>
          <w:rFonts w:ascii="Symbol" w:eastAsia="Symbol" w:hAnsi="Symbol" w:cs="Symbol"/>
          <w:sz w:val="16"/>
          <w:szCs w:val="16"/>
        </w:rPr>
      </w:pPr>
      <w:r>
        <w:rPr>
          <w:rFonts w:eastAsia="Times New Roman"/>
          <w:sz w:val="16"/>
          <w:szCs w:val="16"/>
        </w:rPr>
        <w:t xml:space="preserve">Enhance Test Engineer’s maturity through accountability and ownership through coaching within </w:t>
      </w:r>
      <w:r>
        <w:rPr>
          <w:rFonts w:eastAsia="Times New Roman"/>
          <w:sz w:val="16"/>
          <w:szCs w:val="16"/>
        </w:rPr>
        <w:t>Connectivity and security test teams.</w:t>
      </w:r>
    </w:p>
    <w:p w:rsidR="00911447" w:rsidRDefault="00911447">
      <w:pPr>
        <w:spacing w:line="193" w:lineRule="exact"/>
        <w:rPr>
          <w:sz w:val="24"/>
          <w:szCs w:val="24"/>
        </w:rPr>
      </w:pPr>
    </w:p>
    <w:p w:rsidR="00911447" w:rsidRDefault="004C50DC">
      <w:pPr>
        <w:rPr>
          <w:sz w:val="20"/>
          <w:szCs w:val="20"/>
        </w:rPr>
      </w:pPr>
      <w:r>
        <w:rPr>
          <w:rFonts w:eastAsia="Times New Roman"/>
          <w:b/>
          <w:bCs/>
          <w:sz w:val="16"/>
          <w:szCs w:val="16"/>
        </w:rPr>
        <w:t>Senior Embedded Systems AirPrint Test Engineer</w:t>
      </w:r>
    </w:p>
    <w:p w:rsidR="00911447" w:rsidRDefault="004C50DC">
      <w:pPr>
        <w:spacing w:line="237" w:lineRule="auto"/>
        <w:rPr>
          <w:sz w:val="20"/>
          <w:szCs w:val="20"/>
        </w:rPr>
      </w:pPr>
      <w:r>
        <w:rPr>
          <w:rFonts w:eastAsia="Times New Roman"/>
          <w:sz w:val="16"/>
          <w:szCs w:val="16"/>
        </w:rPr>
        <w:t>Lexmark Research and Development Corp. Cebu, Philippines (Sept 2016 - July 2017)</w:t>
      </w:r>
    </w:p>
    <w:p w:rsidR="00911447" w:rsidRDefault="00911447">
      <w:pPr>
        <w:spacing w:line="192" w:lineRule="exact"/>
        <w:rPr>
          <w:sz w:val="24"/>
          <w:szCs w:val="24"/>
        </w:rPr>
      </w:pPr>
    </w:p>
    <w:p w:rsidR="00911447" w:rsidRDefault="004C50DC">
      <w:pPr>
        <w:spacing w:line="235" w:lineRule="auto"/>
        <w:ind w:right="780"/>
        <w:rPr>
          <w:sz w:val="20"/>
          <w:szCs w:val="20"/>
        </w:rPr>
      </w:pPr>
      <w:r>
        <w:rPr>
          <w:rFonts w:eastAsia="Times New Roman"/>
          <w:sz w:val="16"/>
          <w:szCs w:val="16"/>
        </w:rPr>
        <w:t>I worked as part of a dedicated Connectivity team testing Apple mobile phone, desktop an</w:t>
      </w:r>
      <w:r>
        <w:rPr>
          <w:rFonts w:eastAsia="Times New Roman"/>
          <w:sz w:val="16"/>
          <w:szCs w:val="16"/>
        </w:rPr>
        <w:t>d testing for Certification of the new Lexmark Printers under development.</w:t>
      </w:r>
    </w:p>
    <w:p w:rsidR="00911447" w:rsidRDefault="00911447">
      <w:pPr>
        <w:sectPr w:rsidR="00911447" w:rsidSect="004C50DC">
          <w:pgSz w:w="11900" w:h="16838"/>
          <w:pgMar w:top="709" w:right="726" w:bottom="1440" w:left="720" w:header="0" w:footer="0" w:gutter="0"/>
          <w:cols w:space="720" w:equalWidth="0">
            <w:col w:w="10460"/>
          </w:cols>
        </w:sectPr>
      </w:pPr>
    </w:p>
    <w:p w:rsidR="00911447" w:rsidRDefault="004C50DC">
      <w:pPr>
        <w:rPr>
          <w:sz w:val="20"/>
          <w:szCs w:val="20"/>
        </w:rPr>
      </w:pPr>
      <w:r>
        <w:rPr>
          <w:rFonts w:eastAsia="Times New Roman"/>
          <w:sz w:val="16"/>
          <w:szCs w:val="16"/>
        </w:rPr>
        <w:lastRenderedPageBreak/>
        <w:t>Strengths and achievements:</w:t>
      </w:r>
    </w:p>
    <w:p w:rsidR="00911447" w:rsidRDefault="00911447">
      <w:pPr>
        <w:spacing w:line="1" w:lineRule="exact"/>
        <w:rPr>
          <w:sz w:val="20"/>
          <w:szCs w:val="20"/>
        </w:rPr>
      </w:pPr>
    </w:p>
    <w:p w:rsidR="00911447" w:rsidRDefault="004C50DC">
      <w:pPr>
        <w:numPr>
          <w:ilvl w:val="0"/>
          <w:numId w:val="4"/>
        </w:numPr>
        <w:tabs>
          <w:tab w:val="left" w:pos="720"/>
        </w:tabs>
        <w:ind w:left="720" w:hanging="360"/>
        <w:rPr>
          <w:rFonts w:ascii="Symbol" w:eastAsia="Symbol" w:hAnsi="Symbol" w:cs="Symbol"/>
          <w:sz w:val="16"/>
          <w:szCs w:val="16"/>
        </w:rPr>
      </w:pPr>
      <w:r>
        <w:rPr>
          <w:rFonts w:eastAsia="Times New Roman"/>
          <w:sz w:val="16"/>
          <w:szCs w:val="16"/>
        </w:rPr>
        <w:t>Test delivery of AirPrint feature in Lexmark Printers.</w:t>
      </w:r>
    </w:p>
    <w:p w:rsidR="00911447" w:rsidRDefault="004C50DC">
      <w:pPr>
        <w:numPr>
          <w:ilvl w:val="0"/>
          <w:numId w:val="4"/>
        </w:numPr>
        <w:tabs>
          <w:tab w:val="left" w:pos="720"/>
        </w:tabs>
        <w:spacing w:line="238" w:lineRule="auto"/>
        <w:ind w:left="720" w:hanging="360"/>
        <w:rPr>
          <w:rFonts w:ascii="Symbol" w:eastAsia="Symbol" w:hAnsi="Symbol" w:cs="Symbol"/>
          <w:sz w:val="16"/>
          <w:szCs w:val="16"/>
        </w:rPr>
      </w:pPr>
      <w:r>
        <w:rPr>
          <w:rFonts w:eastAsia="Times New Roman"/>
          <w:sz w:val="16"/>
          <w:szCs w:val="16"/>
        </w:rPr>
        <w:t>Testing Apple AirPrint latest support</w:t>
      </w:r>
    </w:p>
    <w:p w:rsidR="00911447" w:rsidRDefault="004C50DC">
      <w:pPr>
        <w:numPr>
          <w:ilvl w:val="0"/>
          <w:numId w:val="4"/>
        </w:numPr>
        <w:tabs>
          <w:tab w:val="left" w:pos="720"/>
        </w:tabs>
        <w:ind w:left="720" w:hanging="360"/>
        <w:rPr>
          <w:rFonts w:ascii="Symbol" w:eastAsia="Symbol" w:hAnsi="Symbol" w:cs="Symbol"/>
          <w:sz w:val="16"/>
          <w:szCs w:val="16"/>
        </w:rPr>
      </w:pPr>
      <w:r>
        <w:rPr>
          <w:rFonts w:eastAsia="Times New Roman"/>
          <w:sz w:val="16"/>
          <w:szCs w:val="16"/>
        </w:rPr>
        <w:t xml:space="preserve">Experienced in Apple Airprint </w:t>
      </w:r>
      <w:r>
        <w:rPr>
          <w:rFonts w:eastAsia="Times New Roman"/>
          <w:sz w:val="16"/>
          <w:szCs w:val="16"/>
        </w:rPr>
        <w:t>Performance and Certification testing of every Lexmark Printer product.</w:t>
      </w:r>
    </w:p>
    <w:p w:rsidR="00911447" w:rsidRDefault="004C50DC">
      <w:pPr>
        <w:numPr>
          <w:ilvl w:val="0"/>
          <w:numId w:val="4"/>
        </w:numPr>
        <w:tabs>
          <w:tab w:val="left" w:pos="720"/>
        </w:tabs>
        <w:spacing w:line="238" w:lineRule="auto"/>
        <w:ind w:left="720" w:hanging="360"/>
        <w:rPr>
          <w:rFonts w:ascii="Symbol" w:eastAsia="Symbol" w:hAnsi="Symbol" w:cs="Symbol"/>
          <w:sz w:val="16"/>
          <w:szCs w:val="16"/>
        </w:rPr>
      </w:pPr>
      <w:r>
        <w:rPr>
          <w:rFonts w:eastAsia="Times New Roman"/>
          <w:sz w:val="16"/>
          <w:szCs w:val="16"/>
        </w:rPr>
        <w:t>Carry out Technical lead tasks for Airprint.</w:t>
      </w:r>
    </w:p>
    <w:p w:rsidR="00911447" w:rsidRDefault="004C50DC">
      <w:pPr>
        <w:numPr>
          <w:ilvl w:val="0"/>
          <w:numId w:val="4"/>
        </w:numPr>
        <w:tabs>
          <w:tab w:val="left" w:pos="720"/>
        </w:tabs>
        <w:spacing w:line="238" w:lineRule="auto"/>
        <w:ind w:left="720" w:hanging="360"/>
        <w:rPr>
          <w:rFonts w:ascii="Symbol" w:eastAsia="Symbol" w:hAnsi="Symbol" w:cs="Symbol"/>
          <w:sz w:val="16"/>
          <w:szCs w:val="16"/>
        </w:rPr>
      </w:pPr>
      <w:r>
        <w:rPr>
          <w:rFonts w:eastAsia="Times New Roman"/>
          <w:sz w:val="16"/>
          <w:szCs w:val="16"/>
        </w:rPr>
        <w:t>Successful delivery of iOS, Mac OS X and Vendor driver’s performance tests for AirPrint.</w:t>
      </w:r>
    </w:p>
    <w:p w:rsidR="00911447" w:rsidRDefault="00911447">
      <w:pPr>
        <w:spacing w:line="20" w:lineRule="exact"/>
        <w:rPr>
          <w:rFonts w:ascii="Symbol" w:eastAsia="Symbol" w:hAnsi="Symbol" w:cs="Symbol"/>
          <w:sz w:val="16"/>
          <w:szCs w:val="16"/>
        </w:rPr>
      </w:pPr>
    </w:p>
    <w:p w:rsidR="00911447" w:rsidRDefault="004C50DC">
      <w:pPr>
        <w:numPr>
          <w:ilvl w:val="0"/>
          <w:numId w:val="4"/>
        </w:numPr>
        <w:tabs>
          <w:tab w:val="left" w:pos="720"/>
        </w:tabs>
        <w:spacing w:line="226" w:lineRule="auto"/>
        <w:ind w:left="720" w:right="260" w:hanging="360"/>
        <w:rPr>
          <w:rFonts w:ascii="Symbol" w:eastAsia="Symbol" w:hAnsi="Symbol" w:cs="Symbol"/>
          <w:sz w:val="16"/>
          <w:szCs w:val="16"/>
        </w:rPr>
      </w:pPr>
      <w:r>
        <w:rPr>
          <w:rFonts w:eastAsia="Times New Roman"/>
          <w:sz w:val="16"/>
          <w:szCs w:val="16"/>
        </w:rPr>
        <w:t>Reduced product development fixes through close c</w:t>
      </w:r>
      <w:r>
        <w:rPr>
          <w:rFonts w:eastAsia="Times New Roman"/>
          <w:sz w:val="16"/>
          <w:szCs w:val="16"/>
        </w:rPr>
        <w:t>ollaboration with the development team in Lexington KY, USA and excellent testing techniques which enable to achieve Passed on the first submission on the very recent Lexmark AirPrint enabled products under development.</w:t>
      </w:r>
    </w:p>
    <w:p w:rsidR="00911447" w:rsidRDefault="00911447">
      <w:pPr>
        <w:spacing w:line="189" w:lineRule="exact"/>
        <w:rPr>
          <w:sz w:val="20"/>
          <w:szCs w:val="20"/>
        </w:rPr>
      </w:pPr>
    </w:p>
    <w:p w:rsidR="00911447" w:rsidRDefault="004C50DC">
      <w:pPr>
        <w:rPr>
          <w:sz w:val="20"/>
          <w:szCs w:val="20"/>
        </w:rPr>
      </w:pPr>
      <w:r>
        <w:rPr>
          <w:rFonts w:eastAsia="Times New Roman"/>
          <w:b/>
          <w:bCs/>
          <w:sz w:val="16"/>
          <w:szCs w:val="16"/>
        </w:rPr>
        <w:t>Embedded Systems Test Engineer</w:t>
      </w:r>
    </w:p>
    <w:p w:rsidR="00911447" w:rsidRDefault="004C50DC">
      <w:pPr>
        <w:spacing w:line="234" w:lineRule="auto"/>
        <w:rPr>
          <w:sz w:val="20"/>
          <w:szCs w:val="20"/>
        </w:rPr>
      </w:pPr>
      <w:r>
        <w:rPr>
          <w:rFonts w:eastAsia="Times New Roman"/>
          <w:sz w:val="16"/>
          <w:szCs w:val="16"/>
        </w:rPr>
        <w:t>Lexm</w:t>
      </w:r>
      <w:r>
        <w:rPr>
          <w:rFonts w:eastAsia="Times New Roman"/>
          <w:sz w:val="16"/>
          <w:szCs w:val="16"/>
        </w:rPr>
        <w:t>ark Research and Development Corp. Cebu, Philippines (June 2011- April 2015)</w:t>
      </w:r>
    </w:p>
    <w:p w:rsidR="00911447" w:rsidRDefault="00911447">
      <w:pPr>
        <w:spacing w:line="186" w:lineRule="exact"/>
        <w:rPr>
          <w:sz w:val="20"/>
          <w:szCs w:val="20"/>
        </w:rPr>
      </w:pPr>
    </w:p>
    <w:p w:rsidR="00911447" w:rsidRDefault="004C50DC">
      <w:pPr>
        <w:rPr>
          <w:sz w:val="20"/>
          <w:szCs w:val="20"/>
        </w:rPr>
      </w:pPr>
      <w:r>
        <w:rPr>
          <w:rFonts w:eastAsia="Times New Roman"/>
          <w:sz w:val="16"/>
          <w:szCs w:val="16"/>
        </w:rPr>
        <w:t>I was a Test Engineer testing Simple network management protocol for Lexmark Manage Print services and lead engineer for wireless, WFD and NFC delivery.</w:t>
      </w:r>
    </w:p>
    <w:p w:rsidR="00911447" w:rsidRDefault="00911447">
      <w:pPr>
        <w:spacing w:line="183" w:lineRule="exact"/>
        <w:rPr>
          <w:sz w:val="20"/>
          <w:szCs w:val="20"/>
        </w:rPr>
      </w:pPr>
    </w:p>
    <w:p w:rsidR="00911447" w:rsidRDefault="004C50DC">
      <w:pPr>
        <w:rPr>
          <w:sz w:val="20"/>
          <w:szCs w:val="20"/>
        </w:rPr>
      </w:pPr>
      <w:r>
        <w:rPr>
          <w:rFonts w:eastAsia="Times New Roman"/>
          <w:sz w:val="16"/>
          <w:szCs w:val="16"/>
        </w:rPr>
        <w:t>Strengths and achievemen</w:t>
      </w:r>
      <w:r>
        <w:rPr>
          <w:rFonts w:eastAsia="Times New Roman"/>
          <w:sz w:val="16"/>
          <w:szCs w:val="16"/>
        </w:rPr>
        <w:t>ts:</w:t>
      </w:r>
    </w:p>
    <w:p w:rsidR="00911447" w:rsidRDefault="00911447">
      <w:pPr>
        <w:spacing w:line="1" w:lineRule="exact"/>
        <w:rPr>
          <w:sz w:val="20"/>
          <w:szCs w:val="20"/>
        </w:rPr>
      </w:pPr>
    </w:p>
    <w:p w:rsidR="00911447" w:rsidRDefault="004C50DC">
      <w:pPr>
        <w:numPr>
          <w:ilvl w:val="0"/>
          <w:numId w:val="5"/>
        </w:numPr>
        <w:tabs>
          <w:tab w:val="left" w:pos="720"/>
        </w:tabs>
        <w:ind w:left="720" w:hanging="360"/>
        <w:rPr>
          <w:rFonts w:ascii="Symbol" w:eastAsia="Symbol" w:hAnsi="Symbol" w:cs="Symbol"/>
          <w:sz w:val="16"/>
          <w:szCs w:val="16"/>
        </w:rPr>
      </w:pPr>
      <w:r>
        <w:rPr>
          <w:rFonts w:eastAsia="Times New Roman"/>
          <w:sz w:val="16"/>
          <w:szCs w:val="16"/>
        </w:rPr>
        <w:t>Creation of SNMP and wireless use cases.</w:t>
      </w:r>
    </w:p>
    <w:p w:rsidR="00911447" w:rsidRDefault="004C50DC">
      <w:pPr>
        <w:numPr>
          <w:ilvl w:val="0"/>
          <w:numId w:val="5"/>
        </w:numPr>
        <w:tabs>
          <w:tab w:val="left" w:pos="720"/>
        </w:tabs>
        <w:spacing w:line="238" w:lineRule="auto"/>
        <w:ind w:left="720" w:hanging="360"/>
        <w:rPr>
          <w:rFonts w:ascii="Symbol" w:eastAsia="Symbol" w:hAnsi="Symbol" w:cs="Symbol"/>
          <w:sz w:val="16"/>
          <w:szCs w:val="16"/>
        </w:rPr>
      </w:pPr>
      <w:r>
        <w:rPr>
          <w:rFonts w:eastAsia="Times New Roman"/>
          <w:sz w:val="16"/>
          <w:szCs w:val="16"/>
        </w:rPr>
        <w:t>Be updated on the latest testing techniques, strategies, testing tools and test frameworks.</w:t>
      </w:r>
    </w:p>
    <w:p w:rsidR="00911447" w:rsidRDefault="004C50DC">
      <w:pPr>
        <w:numPr>
          <w:ilvl w:val="0"/>
          <w:numId w:val="5"/>
        </w:numPr>
        <w:tabs>
          <w:tab w:val="left" w:pos="720"/>
        </w:tabs>
        <w:ind w:left="720" w:hanging="360"/>
        <w:rPr>
          <w:rFonts w:ascii="Symbol" w:eastAsia="Symbol" w:hAnsi="Symbol" w:cs="Symbol"/>
          <w:sz w:val="16"/>
          <w:szCs w:val="16"/>
        </w:rPr>
      </w:pPr>
      <w:r>
        <w:rPr>
          <w:rFonts w:eastAsia="Times New Roman"/>
          <w:sz w:val="16"/>
          <w:szCs w:val="16"/>
        </w:rPr>
        <w:t>Creation of MIB Document for a given specification.</w:t>
      </w:r>
    </w:p>
    <w:p w:rsidR="00911447" w:rsidRDefault="004C50DC">
      <w:pPr>
        <w:numPr>
          <w:ilvl w:val="0"/>
          <w:numId w:val="5"/>
        </w:numPr>
        <w:tabs>
          <w:tab w:val="left" w:pos="720"/>
        </w:tabs>
        <w:spacing w:line="238" w:lineRule="auto"/>
        <w:ind w:left="720" w:hanging="360"/>
        <w:rPr>
          <w:rFonts w:ascii="Symbol" w:eastAsia="Symbol" w:hAnsi="Symbol" w:cs="Symbol"/>
          <w:sz w:val="16"/>
          <w:szCs w:val="16"/>
        </w:rPr>
      </w:pPr>
      <w:r>
        <w:rPr>
          <w:rFonts w:eastAsia="Times New Roman"/>
          <w:sz w:val="16"/>
          <w:szCs w:val="16"/>
        </w:rPr>
        <w:t>Experienced with Lexmark Managed Print Services(MPS)</w:t>
      </w:r>
    </w:p>
    <w:p w:rsidR="00911447" w:rsidRDefault="004C50DC">
      <w:pPr>
        <w:numPr>
          <w:ilvl w:val="0"/>
          <w:numId w:val="5"/>
        </w:numPr>
        <w:tabs>
          <w:tab w:val="left" w:pos="720"/>
        </w:tabs>
        <w:spacing w:line="238" w:lineRule="auto"/>
        <w:ind w:left="720" w:hanging="360"/>
        <w:rPr>
          <w:rFonts w:ascii="Symbol" w:eastAsia="Symbol" w:hAnsi="Symbol" w:cs="Symbol"/>
          <w:sz w:val="16"/>
          <w:szCs w:val="16"/>
        </w:rPr>
      </w:pPr>
      <w:r>
        <w:rPr>
          <w:rFonts w:eastAsia="Times New Roman"/>
          <w:sz w:val="16"/>
          <w:szCs w:val="16"/>
        </w:rPr>
        <w:t xml:space="preserve">Experienced </w:t>
      </w:r>
      <w:r>
        <w:rPr>
          <w:rFonts w:eastAsia="Times New Roman"/>
          <w:sz w:val="16"/>
          <w:szCs w:val="16"/>
        </w:rPr>
        <w:t>Manual and Automated Testing ( Jenkins )</w:t>
      </w:r>
    </w:p>
    <w:p w:rsidR="00911447" w:rsidRDefault="004C50DC">
      <w:pPr>
        <w:numPr>
          <w:ilvl w:val="0"/>
          <w:numId w:val="5"/>
        </w:numPr>
        <w:tabs>
          <w:tab w:val="left" w:pos="720"/>
        </w:tabs>
        <w:ind w:left="720" w:hanging="360"/>
        <w:rPr>
          <w:rFonts w:ascii="Symbol" w:eastAsia="Symbol" w:hAnsi="Symbol" w:cs="Symbol"/>
          <w:sz w:val="16"/>
          <w:szCs w:val="16"/>
        </w:rPr>
      </w:pPr>
      <w:r>
        <w:rPr>
          <w:rFonts w:eastAsia="Times New Roman"/>
          <w:sz w:val="16"/>
          <w:szCs w:val="16"/>
        </w:rPr>
        <w:t>Experience in setting up test and maintenance of SNMP automation scripts written in Perl, HTML and JavaScript</w:t>
      </w:r>
    </w:p>
    <w:p w:rsidR="00911447" w:rsidRDefault="004C50DC">
      <w:pPr>
        <w:numPr>
          <w:ilvl w:val="0"/>
          <w:numId w:val="5"/>
        </w:numPr>
        <w:tabs>
          <w:tab w:val="left" w:pos="720"/>
        </w:tabs>
        <w:spacing w:line="238" w:lineRule="auto"/>
        <w:ind w:left="720" w:hanging="360"/>
        <w:rPr>
          <w:rFonts w:ascii="Symbol" w:eastAsia="Symbol" w:hAnsi="Symbol" w:cs="Symbol"/>
          <w:sz w:val="16"/>
          <w:szCs w:val="16"/>
        </w:rPr>
      </w:pPr>
      <w:r>
        <w:rPr>
          <w:rFonts w:eastAsia="Times New Roman"/>
          <w:sz w:val="16"/>
          <w:szCs w:val="16"/>
        </w:rPr>
        <w:t>Test Execution using Test Management Tool (TCM) and ExtraView | Rally in Logging defects.</w:t>
      </w:r>
    </w:p>
    <w:p w:rsidR="00911447" w:rsidRDefault="004C50DC">
      <w:pPr>
        <w:numPr>
          <w:ilvl w:val="0"/>
          <w:numId w:val="5"/>
        </w:numPr>
        <w:tabs>
          <w:tab w:val="left" w:pos="720"/>
        </w:tabs>
        <w:ind w:left="720" w:hanging="360"/>
        <w:rPr>
          <w:rFonts w:ascii="Symbol" w:eastAsia="Symbol" w:hAnsi="Symbol" w:cs="Symbol"/>
          <w:sz w:val="16"/>
          <w:szCs w:val="16"/>
        </w:rPr>
      </w:pPr>
      <w:r>
        <w:rPr>
          <w:rFonts w:eastAsia="Times New Roman"/>
          <w:sz w:val="16"/>
          <w:szCs w:val="16"/>
        </w:rPr>
        <w:t xml:space="preserve">Hardware Setup </w:t>
      </w:r>
      <w:r>
        <w:rPr>
          <w:rFonts w:eastAsia="Times New Roman"/>
          <w:sz w:val="16"/>
          <w:szCs w:val="16"/>
        </w:rPr>
        <w:t>(Printer) and configuration such bundle packages for configuration prior to testing.</w:t>
      </w:r>
    </w:p>
    <w:p w:rsidR="00911447" w:rsidRDefault="00911447">
      <w:pPr>
        <w:spacing w:line="17" w:lineRule="exact"/>
        <w:rPr>
          <w:rFonts w:ascii="Symbol" w:eastAsia="Symbol" w:hAnsi="Symbol" w:cs="Symbol"/>
          <w:sz w:val="16"/>
          <w:szCs w:val="16"/>
        </w:rPr>
      </w:pPr>
    </w:p>
    <w:p w:rsidR="00911447" w:rsidRDefault="004C50DC">
      <w:pPr>
        <w:numPr>
          <w:ilvl w:val="0"/>
          <w:numId w:val="5"/>
        </w:numPr>
        <w:tabs>
          <w:tab w:val="left" w:pos="720"/>
        </w:tabs>
        <w:spacing w:line="228" w:lineRule="auto"/>
        <w:ind w:left="720" w:right="200" w:hanging="360"/>
        <w:rPr>
          <w:rFonts w:ascii="Symbol" w:eastAsia="Symbol" w:hAnsi="Symbol" w:cs="Symbol"/>
          <w:sz w:val="16"/>
          <w:szCs w:val="16"/>
        </w:rPr>
      </w:pPr>
      <w:r>
        <w:rPr>
          <w:rFonts w:eastAsia="Times New Roman"/>
          <w:sz w:val="16"/>
          <w:szCs w:val="16"/>
        </w:rPr>
        <w:t>Successful project delivery for SNMP, scrum deliverables and Lexmark 2015 – 2016 Wireless 11n, Wi-Fi Direct and NFC certifications from Wi-Fi Alliance.</w:t>
      </w:r>
    </w:p>
    <w:p w:rsidR="00911447" w:rsidRDefault="00911447">
      <w:pPr>
        <w:spacing w:line="371" w:lineRule="exact"/>
        <w:rPr>
          <w:sz w:val="20"/>
          <w:szCs w:val="20"/>
        </w:rPr>
      </w:pPr>
    </w:p>
    <w:p w:rsidR="00911447" w:rsidRDefault="004C50DC">
      <w:pPr>
        <w:rPr>
          <w:sz w:val="20"/>
          <w:szCs w:val="20"/>
        </w:rPr>
      </w:pPr>
      <w:r>
        <w:rPr>
          <w:rFonts w:eastAsia="Times New Roman"/>
          <w:b/>
          <w:bCs/>
          <w:sz w:val="16"/>
          <w:szCs w:val="16"/>
        </w:rPr>
        <w:t>Technical Support</w:t>
      </w:r>
      <w:r>
        <w:rPr>
          <w:rFonts w:eastAsia="Times New Roman"/>
          <w:b/>
          <w:bCs/>
          <w:sz w:val="16"/>
          <w:szCs w:val="16"/>
        </w:rPr>
        <w:t xml:space="preserve"> Trainer</w:t>
      </w:r>
    </w:p>
    <w:p w:rsidR="00911447" w:rsidRDefault="004C50DC">
      <w:pPr>
        <w:spacing w:line="234" w:lineRule="auto"/>
        <w:rPr>
          <w:sz w:val="20"/>
          <w:szCs w:val="20"/>
        </w:rPr>
      </w:pPr>
      <w:r>
        <w:rPr>
          <w:rFonts w:eastAsia="Times New Roman"/>
          <w:sz w:val="16"/>
          <w:szCs w:val="16"/>
        </w:rPr>
        <w:t>Lexmark Research and Development Corp. Cebu, Philippines (August 2008- June 2011)</w:t>
      </w:r>
    </w:p>
    <w:p w:rsidR="00911447" w:rsidRDefault="00911447">
      <w:pPr>
        <w:spacing w:line="194" w:lineRule="exact"/>
        <w:rPr>
          <w:sz w:val="20"/>
          <w:szCs w:val="20"/>
        </w:rPr>
      </w:pPr>
    </w:p>
    <w:p w:rsidR="00911447" w:rsidRDefault="004C50DC">
      <w:pPr>
        <w:spacing w:line="236" w:lineRule="auto"/>
        <w:ind w:right="120"/>
        <w:rPr>
          <w:sz w:val="20"/>
          <w:szCs w:val="20"/>
        </w:rPr>
      </w:pPr>
      <w:r>
        <w:rPr>
          <w:rFonts w:eastAsia="Times New Roman"/>
          <w:sz w:val="16"/>
          <w:szCs w:val="16"/>
        </w:rPr>
        <w:t>I worked as part of Technical Support team for US and Canada customers of Lexmark offering solutions to technical problems. My job was primarily customer-focused on</w:t>
      </w:r>
      <w:r>
        <w:rPr>
          <w:rFonts w:eastAsia="Times New Roman"/>
          <w:sz w:val="16"/>
          <w:szCs w:val="16"/>
        </w:rPr>
        <w:t xml:space="preserve"> a one on one troubleshooting remotely the printers during the call. Aside from being a Technician, I also do conduct formal training for new hires that will join the technical team.</w:t>
      </w:r>
    </w:p>
    <w:p w:rsidR="00911447" w:rsidRDefault="00911447">
      <w:pPr>
        <w:spacing w:line="184" w:lineRule="exact"/>
        <w:rPr>
          <w:sz w:val="20"/>
          <w:szCs w:val="20"/>
        </w:rPr>
      </w:pPr>
    </w:p>
    <w:p w:rsidR="00911447" w:rsidRDefault="004C50DC">
      <w:pPr>
        <w:rPr>
          <w:sz w:val="20"/>
          <w:szCs w:val="20"/>
        </w:rPr>
      </w:pPr>
      <w:r>
        <w:rPr>
          <w:rFonts w:eastAsia="Times New Roman"/>
          <w:sz w:val="16"/>
          <w:szCs w:val="16"/>
        </w:rPr>
        <w:t>Responsibilities:</w:t>
      </w:r>
    </w:p>
    <w:p w:rsidR="00911447" w:rsidRDefault="00911447">
      <w:pPr>
        <w:spacing w:line="186" w:lineRule="exact"/>
        <w:rPr>
          <w:sz w:val="20"/>
          <w:szCs w:val="20"/>
        </w:rPr>
      </w:pPr>
    </w:p>
    <w:p w:rsidR="00911447" w:rsidRDefault="004C50DC">
      <w:pPr>
        <w:numPr>
          <w:ilvl w:val="0"/>
          <w:numId w:val="6"/>
        </w:numPr>
        <w:tabs>
          <w:tab w:val="left" w:pos="720"/>
        </w:tabs>
        <w:ind w:left="720" w:hanging="360"/>
        <w:rPr>
          <w:rFonts w:ascii="Symbol" w:eastAsia="Symbol" w:hAnsi="Symbol" w:cs="Symbol"/>
          <w:sz w:val="16"/>
          <w:szCs w:val="16"/>
        </w:rPr>
      </w:pPr>
      <w:r>
        <w:rPr>
          <w:rFonts w:eastAsia="Times New Roman"/>
          <w:sz w:val="16"/>
          <w:szCs w:val="16"/>
        </w:rPr>
        <w:t xml:space="preserve">Responsible for new hire’s NA ISD Technical Training </w:t>
      </w:r>
      <w:r>
        <w:rPr>
          <w:rFonts w:eastAsia="Times New Roman"/>
          <w:sz w:val="16"/>
          <w:szCs w:val="16"/>
        </w:rPr>
        <w:t>and ensures 100% Go Live rate.</w:t>
      </w:r>
    </w:p>
    <w:p w:rsidR="00911447" w:rsidRDefault="004C50DC">
      <w:pPr>
        <w:numPr>
          <w:ilvl w:val="0"/>
          <w:numId w:val="6"/>
        </w:numPr>
        <w:tabs>
          <w:tab w:val="left" w:pos="720"/>
        </w:tabs>
        <w:spacing w:line="238" w:lineRule="auto"/>
        <w:ind w:left="720" w:hanging="360"/>
        <w:rPr>
          <w:rFonts w:ascii="Symbol" w:eastAsia="Symbol" w:hAnsi="Symbol" w:cs="Symbol"/>
          <w:sz w:val="16"/>
          <w:szCs w:val="16"/>
        </w:rPr>
      </w:pPr>
      <w:r>
        <w:rPr>
          <w:rFonts w:eastAsia="Times New Roman"/>
          <w:sz w:val="16"/>
          <w:szCs w:val="16"/>
        </w:rPr>
        <w:t>Part of the team who launched and trained the very first wireless team for Lexmark Manila Philippines (SITEL Philippines).</w:t>
      </w:r>
    </w:p>
    <w:p w:rsidR="00911447" w:rsidRDefault="004C50DC">
      <w:pPr>
        <w:numPr>
          <w:ilvl w:val="0"/>
          <w:numId w:val="6"/>
        </w:numPr>
        <w:tabs>
          <w:tab w:val="left" w:pos="720"/>
        </w:tabs>
        <w:spacing w:line="238" w:lineRule="auto"/>
        <w:ind w:left="720" w:hanging="360"/>
        <w:rPr>
          <w:rFonts w:ascii="Symbol" w:eastAsia="Symbol" w:hAnsi="Symbol" w:cs="Symbol"/>
          <w:sz w:val="16"/>
          <w:szCs w:val="16"/>
        </w:rPr>
      </w:pPr>
      <w:r>
        <w:rPr>
          <w:rFonts w:eastAsia="Times New Roman"/>
          <w:sz w:val="16"/>
          <w:szCs w:val="16"/>
        </w:rPr>
        <w:t>Learn and teach proprietary software and mechanical Lexmark Inkjet printers.</w:t>
      </w:r>
    </w:p>
    <w:p w:rsidR="00911447" w:rsidRDefault="004C50DC">
      <w:pPr>
        <w:numPr>
          <w:ilvl w:val="0"/>
          <w:numId w:val="6"/>
        </w:numPr>
        <w:tabs>
          <w:tab w:val="left" w:pos="720"/>
        </w:tabs>
        <w:ind w:left="720" w:hanging="360"/>
        <w:rPr>
          <w:rFonts w:ascii="Symbol" w:eastAsia="Symbol" w:hAnsi="Symbol" w:cs="Symbol"/>
          <w:sz w:val="16"/>
          <w:szCs w:val="16"/>
        </w:rPr>
      </w:pPr>
      <w:r>
        <w:rPr>
          <w:rFonts w:eastAsia="Times New Roman"/>
          <w:sz w:val="16"/>
          <w:szCs w:val="16"/>
        </w:rPr>
        <w:t xml:space="preserve">Designed and prepared </w:t>
      </w:r>
      <w:r>
        <w:rPr>
          <w:rFonts w:eastAsia="Times New Roman"/>
          <w:sz w:val="16"/>
          <w:szCs w:val="16"/>
        </w:rPr>
        <w:t>course materials, skill evaluation and final assessments.</w:t>
      </w:r>
    </w:p>
    <w:p w:rsidR="00911447" w:rsidRDefault="004C50DC">
      <w:pPr>
        <w:numPr>
          <w:ilvl w:val="0"/>
          <w:numId w:val="6"/>
        </w:numPr>
        <w:tabs>
          <w:tab w:val="left" w:pos="720"/>
        </w:tabs>
        <w:spacing w:line="238" w:lineRule="auto"/>
        <w:ind w:left="720" w:hanging="360"/>
        <w:rPr>
          <w:rFonts w:ascii="Symbol" w:eastAsia="Symbol" w:hAnsi="Symbol" w:cs="Symbol"/>
          <w:sz w:val="16"/>
          <w:szCs w:val="16"/>
        </w:rPr>
      </w:pPr>
      <w:r>
        <w:rPr>
          <w:rFonts w:eastAsia="Times New Roman"/>
          <w:sz w:val="16"/>
          <w:szCs w:val="16"/>
        </w:rPr>
        <w:t>Uploaded and downloaded training results to track trainee’s progress.</w:t>
      </w:r>
    </w:p>
    <w:p w:rsidR="00911447" w:rsidRDefault="004C50DC">
      <w:pPr>
        <w:numPr>
          <w:ilvl w:val="0"/>
          <w:numId w:val="6"/>
        </w:numPr>
        <w:tabs>
          <w:tab w:val="left" w:pos="720"/>
        </w:tabs>
        <w:ind w:left="720" w:hanging="360"/>
        <w:rPr>
          <w:rFonts w:ascii="Symbol" w:eastAsia="Symbol" w:hAnsi="Symbol" w:cs="Symbol"/>
          <w:sz w:val="16"/>
          <w:szCs w:val="16"/>
        </w:rPr>
      </w:pPr>
      <w:r>
        <w:rPr>
          <w:rFonts w:eastAsia="Times New Roman"/>
          <w:sz w:val="16"/>
          <w:szCs w:val="16"/>
        </w:rPr>
        <w:t>Work seamlessly with Managers and Technical Training Team to determine training needs.</w:t>
      </w:r>
    </w:p>
    <w:p w:rsidR="00911447" w:rsidRDefault="004C50DC">
      <w:pPr>
        <w:numPr>
          <w:ilvl w:val="0"/>
          <w:numId w:val="6"/>
        </w:numPr>
        <w:tabs>
          <w:tab w:val="left" w:pos="720"/>
        </w:tabs>
        <w:spacing w:line="238" w:lineRule="auto"/>
        <w:ind w:left="720" w:hanging="360"/>
        <w:rPr>
          <w:rFonts w:ascii="Symbol" w:eastAsia="Symbol" w:hAnsi="Symbol" w:cs="Symbol"/>
          <w:sz w:val="16"/>
          <w:szCs w:val="16"/>
        </w:rPr>
      </w:pPr>
      <w:r>
        <w:rPr>
          <w:rFonts w:eastAsia="Times New Roman"/>
          <w:sz w:val="16"/>
          <w:szCs w:val="16"/>
        </w:rPr>
        <w:t>Provides Technical support to customers u</w:t>
      </w:r>
      <w:r>
        <w:rPr>
          <w:rFonts w:eastAsia="Times New Roman"/>
          <w:sz w:val="16"/>
          <w:szCs w:val="16"/>
        </w:rPr>
        <w:t>sing Lexmark Inkjet Printers.</w:t>
      </w:r>
    </w:p>
    <w:p w:rsidR="00911447" w:rsidRDefault="00911447">
      <w:pPr>
        <w:spacing w:line="20" w:lineRule="exact"/>
        <w:rPr>
          <w:rFonts w:ascii="Symbol" w:eastAsia="Symbol" w:hAnsi="Symbol" w:cs="Symbol"/>
          <w:sz w:val="16"/>
          <w:szCs w:val="16"/>
        </w:rPr>
      </w:pPr>
    </w:p>
    <w:p w:rsidR="00911447" w:rsidRDefault="004C50DC">
      <w:pPr>
        <w:numPr>
          <w:ilvl w:val="0"/>
          <w:numId w:val="6"/>
        </w:numPr>
        <w:tabs>
          <w:tab w:val="left" w:pos="720"/>
        </w:tabs>
        <w:spacing w:line="226" w:lineRule="auto"/>
        <w:ind w:left="720" w:hanging="360"/>
        <w:rPr>
          <w:rFonts w:ascii="Symbol" w:eastAsia="Symbol" w:hAnsi="Symbol" w:cs="Symbol"/>
          <w:sz w:val="16"/>
          <w:szCs w:val="16"/>
        </w:rPr>
      </w:pPr>
      <w:r>
        <w:rPr>
          <w:rFonts w:eastAsia="Times New Roman"/>
          <w:sz w:val="16"/>
          <w:szCs w:val="16"/>
        </w:rPr>
        <w:t>Responsible for maintaining customer by providing exceptional and quality phone support. Work effectively with team members to provide exceptional support for customers as well as internal clients.</w:t>
      </w:r>
    </w:p>
    <w:p w:rsidR="00911447" w:rsidRDefault="00911447">
      <w:pPr>
        <w:spacing w:line="1" w:lineRule="exact"/>
        <w:rPr>
          <w:rFonts w:ascii="Symbol" w:eastAsia="Symbol" w:hAnsi="Symbol" w:cs="Symbol"/>
          <w:sz w:val="16"/>
          <w:szCs w:val="16"/>
        </w:rPr>
      </w:pPr>
    </w:p>
    <w:p w:rsidR="00911447" w:rsidRDefault="004C50DC">
      <w:pPr>
        <w:numPr>
          <w:ilvl w:val="0"/>
          <w:numId w:val="6"/>
        </w:numPr>
        <w:tabs>
          <w:tab w:val="left" w:pos="720"/>
        </w:tabs>
        <w:ind w:left="720" w:hanging="360"/>
        <w:rPr>
          <w:rFonts w:ascii="Symbol" w:eastAsia="Symbol" w:hAnsi="Symbol" w:cs="Symbol"/>
          <w:sz w:val="16"/>
          <w:szCs w:val="16"/>
        </w:rPr>
      </w:pPr>
      <w:r>
        <w:rPr>
          <w:rFonts w:eastAsia="Times New Roman"/>
          <w:sz w:val="16"/>
          <w:szCs w:val="16"/>
        </w:rPr>
        <w:t xml:space="preserve">Trained for USB, Ethernet </w:t>
      </w:r>
      <w:r>
        <w:rPr>
          <w:rFonts w:eastAsia="Times New Roman"/>
          <w:sz w:val="16"/>
          <w:szCs w:val="16"/>
        </w:rPr>
        <w:t>and wireless connection, routers and Technology of Printers.</w:t>
      </w:r>
    </w:p>
    <w:p w:rsidR="00911447" w:rsidRDefault="004C50DC">
      <w:pPr>
        <w:numPr>
          <w:ilvl w:val="0"/>
          <w:numId w:val="6"/>
        </w:numPr>
        <w:tabs>
          <w:tab w:val="left" w:pos="720"/>
        </w:tabs>
        <w:spacing w:line="238" w:lineRule="auto"/>
        <w:ind w:left="720" w:hanging="360"/>
        <w:rPr>
          <w:rFonts w:ascii="Symbol" w:eastAsia="Symbol" w:hAnsi="Symbol" w:cs="Symbol"/>
          <w:sz w:val="16"/>
          <w:szCs w:val="16"/>
        </w:rPr>
      </w:pPr>
      <w:r>
        <w:rPr>
          <w:rFonts w:eastAsia="Times New Roman"/>
          <w:sz w:val="16"/>
          <w:szCs w:val="16"/>
        </w:rPr>
        <w:t>Research and simulate on technical solutions using all available resources.</w:t>
      </w:r>
    </w:p>
    <w:p w:rsidR="00911447" w:rsidRDefault="004C50DC">
      <w:pPr>
        <w:numPr>
          <w:ilvl w:val="0"/>
          <w:numId w:val="6"/>
        </w:numPr>
        <w:tabs>
          <w:tab w:val="left" w:pos="720"/>
        </w:tabs>
        <w:ind w:left="720" w:hanging="360"/>
        <w:rPr>
          <w:rFonts w:ascii="Symbol" w:eastAsia="Symbol" w:hAnsi="Symbol" w:cs="Symbol"/>
          <w:sz w:val="16"/>
          <w:szCs w:val="16"/>
        </w:rPr>
      </w:pPr>
      <w:r>
        <w:rPr>
          <w:rFonts w:eastAsia="Times New Roman"/>
          <w:sz w:val="16"/>
          <w:szCs w:val="16"/>
        </w:rPr>
        <w:t>Supported Windows, Linux and Macintosh Operating Systems.</w:t>
      </w:r>
    </w:p>
    <w:p w:rsidR="00911447" w:rsidRDefault="00911447">
      <w:pPr>
        <w:spacing w:line="368" w:lineRule="exact"/>
        <w:rPr>
          <w:sz w:val="20"/>
          <w:szCs w:val="20"/>
        </w:rPr>
      </w:pPr>
    </w:p>
    <w:p w:rsidR="00911447" w:rsidRDefault="004C50DC">
      <w:pPr>
        <w:rPr>
          <w:sz w:val="20"/>
          <w:szCs w:val="20"/>
        </w:rPr>
      </w:pPr>
      <w:r>
        <w:rPr>
          <w:rFonts w:eastAsia="Times New Roman"/>
          <w:b/>
          <w:bCs/>
          <w:sz w:val="16"/>
          <w:szCs w:val="16"/>
        </w:rPr>
        <w:t>Technical Support Representative</w:t>
      </w:r>
    </w:p>
    <w:p w:rsidR="00911447" w:rsidRDefault="004C50DC">
      <w:pPr>
        <w:spacing w:line="237" w:lineRule="auto"/>
        <w:rPr>
          <w:sz w:val="20"/>
          <w:szCs w:val="20"/>
        </w:rPr>
      </w:pPr>
      <w:r>
        <w:rPr>
          <w:rFonts w:eastAsia="Times New Roman"/>
          <w:sz w:val="16"/>
          <w:szCs w:val="16"/>
        </w:rPr>
        <w:t xml:space="preserve">Etelecare Global Solutions </w:t>
      </w:r>
      <w:r>
        <w:rPr>
          <w:rFonts w:eastAsia="Times New Roman"/>
          <w:sz w:val="16"/>
          <w:szCs w:val="16"/>
        </w:rPr>
        <w:t>June 2007 (June 2007- Aug 2008)</w:t>
      </w:r>
    </w:p>
    <w:p w:rsidR="00911447" w:rsidRDefault="00911447">
      <w:pPr>
        <w:spacing w:line="2" w:lineRule="exact"/>
        <w:rPr>
          <w:sz w:val="20"/>
          <w:szCs w:val="20"/>
        </w:rPr>
      </w:pPr>
    </w:p>
    <w:p w:rsidR="00911447" w:rsidRDefault="004C50DC">
      <w:pPr>
        <w:rPr>
          <w:sz w:val="20"/>
          <w:szCs w:val="20"/>
        </w:rPr>
      </w:pPr>
      <w:r>
        <w:rPr>
          <w:rFonts w:eastAsia="Times New Roman"/>
          <w:sz w:val="16"/>
          <w:szCs w:val="16"/>
        </w:rPr>
        <w:t>Work Duties:</w:t>
      </w:r>
    </w:p>
    <w:p w:rsidR="00911447" w:rsidRDefault="00911447">
      <w:pPr>
        <w:spacing w:line="183" w:lineRule="exact"/>
        <w:rPr>
          <w:sz w:val="20"/>
          <w:szCs w:val="20"/>
        </w:rPr>
      </w:pPr>
    </w:p>
    <w:p w:rsidR="00911447" w:rsidRDefault="004C50DC">
      <w:pPr>
        <w:rPr>
          <w:sz w:val="20"/>
          <w:szCs w:val="20"/>
        </w:rPr>
      </w:pPr>
      <w:r>
        <w:rPr>
          <w:rFonts w:eastAsia="Times New Roman"/>
          <w:sz w:val="16"/>
          <w:szCs w:val="16"/>
        </w:rPr>
        <w:t>I worked as part of Technical Support team for Vonage VOIP routers offering technical support to customers using the VOIP service.</w:t>
      </w:r>
    </w:p>
    <w:p w:rsidR="00911447" w:rsidRDefault="00911447">
      <w:pPr>
        <w:spacing w:line="1" w:lineRule="exact"/>
        <w:rPr>
          <w:sz w:val="20"/>
          <w:szCs w:val="20"/>
        </w:rPr>
      </w:pPr>
    </w:p>
    <w:p w:rsidR="00911447" w:rsidRDefault="004C50DC">
      <w:pPr>
        <w:numPr>
          <w:ilvl w:val="0"/>
          <w:numId w:val="7"/>
        </w:numPr>
        <w:tabs>
          <w:tab w:val="left" w:pos="720"/>
        </w:tabs>
        <w:ind w:left="720" w:hanging="360"/>
        <w:rPr>
          <w:rFonts w:ascii="Symbol" w:eastAsia="Symbol" w:hAnsi="Symbol" w:cs="Symbol"/>
          <w:sz w:val="16"/>
          <w:szCs w:val="16"/>
        </w:rPr>
      </w:pPr>
      <w:r>
        <w:rPr>
          <w:rFonts w:eastAsia="Times New Roman"/>
          <w:sz w:val="16"/>
          <w:szCs w:val="16"/>
        </w:rPr>
        <w:t xml:space="preserve">Provide phone support to customers who have issues with VOIP phone service </w:t>
      </w:r>
      <w:r>
        <w:rPr>
          <w:rFonts w:eastAsia="Times New Roman"/>
          <w:sz w:val="16"/>
          <w:szCs w:val="16"/>
        </w:rPr>
        <w:t>intended for customers across the United States.</w:t>
      </w:r>
    </w:p>
    <w:p w:rsidR="00911447" w:rsidRDefault="004C50DC">
      <w:pPr>
        <w:numPr>
          <w:ilvl w:val="0"/>
          <w:numId w:val="7"/>
        </w:numPr>
        <w:tabs>
          <w:tab w:val="left" w:pos="720"/>
        </w:tabs>
        <w:spacing w:line="238" w:lineRule="auto"/>
        <w:ind w:left="720" w:hanging="360"/>
        <w:rPr>
          <w:rFonts w:ascii="Symbol" w:eastAsia="Symbol" w:hAnsi="Symbol" w:cs="Symbol"/>
          <w:sz w:val="16"/>
          <w:szCs w:val="16"/>
        </w:rPr>
      </w:pPr>
      <w:r>
        <w:rPr>
          <w:rFonts w:eastAsia="Times New Roman"/>
          <w:sz w:val="16"/>
          <w:szCs w:val="16"/>
        </w:rPr>
        <w:t>Troubleshoot Broadband Cable Internet service, Ethernet and wireless connection.</w:t>
      </w:r>
    </w:p>
    <w:p w:rsidR="00911447" w:rsidRDefault="004C50DC">
      <w:pPr>
        <w:numPr>
          <w:ilvl w:val="0"/>
          <w:numId w:val="7"/>
        </w:numPr>
        <w:tabs>
          <w:tab w:val="left" w:pos="720"/>
        </w:tabs>
        <w:ind w:left="720" w:hanging="360"/>
        <w:rPr>
          <w:rFonts w:ascii="Symbol" w:eastAsia="Symbol" w:hAnsi="Symbol" w:cs="Symbol"/>
          <w:sz w:val="16"/>
          <w:szCs w:val="16"/>
        </w:rPr>
      </w:pPr>
      <w:r>
        <w:rPr>
          <w:rFonts w:eastAsia="Times New Roman"/>
          <w:sz w:val="16"/>
          <w:szCs w:val="16"/>
        </w:rPr>
        <w:t>Supported Windows and Macintosh Operating Systems</w:t>
      </w:r>
    </w:p>
    <w:p w:rsidR="00911447" w:rsidRDefault="00911447">
      <w:pPr>
        <w:spacing w:line="200" w:lineRule="exact"/>
        <w:rPr>
          <w:sz w:val="20"/>
          <w:szCs w:val="20"/>
        </w:rPr>
      </w:pPr>
    </w:p>
    <w:p w:rsidR="00911447" w:rsidRDefault="00911447">
      <w:pPr>
        <w:spacing w:line="228" w:lineRule="exact"/>
        <w:rPr>
          <w:sz w:val="20"/>
          <w:szCs w:val="20"/>
        </w:rPr>
      </w:pPr>
    </w:p>
    <w:p w:rsidR="00911447" w:rsidRDefault="004C50DC">
      <w:pPr>
        <w:rPr>
          <w:sz w:val="20"/>
          <w:szCs w:val="20"/>
        </w:rPr>
      </w:pPr>
      <w:r>
        <w:rPr>
          <w:rFonts w:eastAsia="Times New Roman"/>
          <w:b/>
          <w:bCs/>
          <w:sz w:val="16"/>
          <w:szCs w:val="16"/>
        </w:rPr>
        <w:t>Education</w:t>
      </w:r>
    </w:p>
    <w:p w:rsidR="00911447" w:rsidRDefault="00911447">
      <w:pPr>
        <w:spacing w:line="183" w:lineRule="exact"/>
        <w:rPr>
          <w:sz w:val="20"/>
          <w:szCs w:val="20"/>
        </w:rPr>
      </w:pPr>
    </w:p>
    <w:p w:rsidR="00911447" w:rsidRDefault="004C50DC">
      <w:pPr>
        <w:rPr>
          <w:sz w:val="20"/>
          <w:szCs w:val="20"/>
        </w:rPr>
      </w:pPr>
      <w:r>
        <w:rPr>
          <w:rFonts w:eastAsia="Times New Roman"/>
          <w:b/>
          <w:bCs/>
          <w:sz w:val="16"/>
          <w:szCs w:val="16"/>
        </w:rPr>
        <w:t>Bachelor of Science in Computer Science</w:t>
      </w:r>
      <w:r>
        <w:rPr>
          <w:rFonts w:eastAsia="Times New Roman"/>
          <w:sz w:val="16"/>
          <w:szCs w:val="16"/>
        </w:rPr>
        <w:t>, (Information Technolog</w:t>
      </w:r>
      <w:r>
        <w:rPr>
          <w:rFonts w:eastAsia="Times New Roman"/>
          <w:sz w:val="16"/>
          <w:szCs w:val="16"/>
        </w:rPr>
        <w:t>y major)</w:t>
      </w:r>
    </w:p>
    <w:p w:rsidR="00911447" w:rsidRDefault="004C50DC">
      <w:pPr>
        <w:spacing w:line="237" w:lineRule="auto"/>
        <w:rPr>
          <w:sz w:val="20"/>
          <w:szCs w:val="20"/>
        </w:rPr>
      </w:pPr>
      <w:r>
        <w:rPr>
          <w:rFonts w:eastAsia="Times New Roman"/>
          <w:sz w:val="16"/>
          <w:szCs w:val="16"/>
        </w:rPr>
        <w:t>Xavier University Ateneo de Cagayan, 2007 (academic transcript available on request)</w:t>
      </w:r>
    </w:p>
    <w:sectPr w:rsidR="00911447" w:rsidSect="00911447">
      <w:pgSz w:w="11900" w:h="16838"/>
      <w:pgMar w:top="1434" w:right="726" w:bottom="144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C8CA84A"/>
    <w:lvl w:ilvl="0" w:tplc="D3249874">
      <w:start w:val="1"/>
      <w:numFmt w:val="bullet"/>
      <w:lvlText w:val=""/>
      <w:lvlJc w:val="left"/>
    </w:lvl>
    <w:lvl w:ilvl="1" w:tplc="4720FE60">
      <w:numFmt w:val="decimal"/>
      <w:lvlText w:val=""/>
      <w:lvlJc w:val="left"/>
    </w:lvl>
    <w:lvl w:ilvl="2" w:tplc="2DA0C42A">
      <w:numFmt w:val="decimal"/>
      <w:lvlText w:val=""/>
      <w:lvlJc w:val="left"/>
    </w:lvl>
    <w:lvl w:ilvl="3" w:tplc="24040738">
      <w:numFmt w:val="decimal"/>
      <w:lvlText w:val=""/>
      <w:lvlJc w:val="left"/>
    </w:lvl>
    <w:lvl w:ilvl="4" w:tplc="5A36602A">
      <w:numFmt w:val="decimal"/>
      <w:lvlText w:val=""/>
      <w:lvlJc w:val="left"/>
    </w:lvl>
    <w:lvl w:ilvl="5" w:tplc="96BE66A4">
      <w:numFmt w:val="decimal"/>
      <w:lvlText w:val=""/>
      <w:lvlJc w:val="left"/>
    </w:lvl>
    <w:lvl w:ilvl="6" w:tplc="21F05D4A">
      <w:numFmt w:val="decimal"/>
      <w:lvlText w:val=""/>
      <w:lvlJc w:val="left"/>
    </w:lvl>
    <w:lvl w:ilvl="7" w:tplc="6316B8D6">
      <w:numFmt w:val="decimal"/>
      <w:lvlText w:val=""/>
      <w:lvlJc w:val="left"/>
    </w:lvl>
    <w:lvl w:ilvl="8" w:tplc="7C5EAF5E">
      <w:numFmt w:val="decimal"/>
      <w:lvlText w:val=""/>
      <w:lvlJc w:val="left"/>
    </w:lvl>
  </w:abstractNum>
  <w:abstractNum w:abstractNumId="1">
    <w:nsid w:val="000041BB"/>
    <w:multiLevelType w:val="hybridMultilevel"/>
    <w:tmpl w:val="DB0ACD38"/>
    <w:lvl w:ilvl="0" w:tplc="920A1FD0">
      <w:start w:val="1"/>
      <w:numFmt w:val="bullet"/>
      <w:lvlText w:val=""/>
      <w:lvlJc w:val="left"/>
    </w:lvl>
    <w:lvl w:ilvl="1" w:tplc="EB7E051C">
      <w:numFmt w:val="decimal"/>
      <w:lvlText w:val=""/>
      <w:lvlJc w:val="left"/>
    </w:lvl>
    <w:lvl w:ilvl="2" w:tplc="75DA947E">
      <w:numFmt w:val="decimal"/>
      <w:lvlText w:val=""/>
      <w:lvlJc w:val="left"/>
    </w:lvl>
    <w:lvl w:ilvl="3" w:tplc="317CDBCE">
      <w:numFmt w:val="decimal"/>
      <w:lvlText w:val=""/>
      <w:lvlJc w:val="left"/>
    </w:lvl>
    <w:lvl w:ilvl="4" w:tplc="F15A9FD6">
      <w:numFmt w:val="decimal"/>
      <w:lvlText w:val=""/>
      <w:lvlJc w:val="left"/>
    </w:lvl>
    <w:lvl w:ilvl="5" w:tplc="3FCE3258">
      <w:numFmt w:val="decimal"/>
      <w:lvlText w:val=""/>
      <w:lvlJc w:val="left"/>
    </w:lvl>
    <w:lvl w:ilvl="6" w:tplc="A54CC1E4">
      <w:numFmt w:val="decimal"/>
      <w:lvlText w:val=""/>
      <w:lvlJc w:val="left"/>
    </w:lvl>
    <w:lvl w:ilvl="7" w:tplc="D1B8FAD4">
      <w:numFmt w:val="decimal"/>
      <w:lvlText w:val=""/>
      <w:lvlJc w:val="left"/>
    </w:lvl>
    <w:lvl w:ilvl="8" w:tplc="54665712">
      <w:numFmt w:val="decimal"/>
      <w:lvlText w:val=""/>
      <w:lvlJc w:val="left"/>
    </w:lvl>
  </w:abstractNum>
  <w:abstractNum w:abstractNumId="2">
    <w:nsid w:val="00005AF1"/>
    <w:multiLevelType w:val="hybridMultilevel"/>
    <w:tmpl w:val="0E0C6872"/>
    <w:lvl w:ilvl="0" w:tplc="5D2617CE">
      <w:start w:val="1"/>
      <w:numFmt w:val="bullet"/>
      <w:lvlText w:val=""/>
      <w:lvlJc w:val="left"/>
    </w:lvl>
    <w:lvl w:ilvl="1" w:tplc="BFE2F254">
      <w:numFmt w:val="decimal"/>
      <w:lvlText w:val=""/>
      <w:lvlJc w:val="left"/>
    </w:lvl>
    <w:lvl w:ilvl="2" w:tplc="3B906472">
      <w:numFmt w:val="decimal"/>
      <w:lvlText w:val=""/>
      <w:lvlJc w:val="left"/>
    </w:lvl>
    <w:lvl w:ilvl="3" w:tplc="F66ACCF8">
      <w:numFmt w:val="decimal"/>
      <w:lvlText w:val=""/>
      <w:lvlJc w:val="left"/>
    </w:lvl>
    <w:lvl w:ilvl="4" w:tplc="DFDC8E86">
      <w:numFmt w:val="decimal"/>
      <w:lvlText w:val=""/>
      <w:lvlJc w:val="left"/>
    </w:lvl>
    <w:lvl w:ilvl="5" w:tplc="52E0B4C0">
      <w:numFmt w:val="decimal"/>
      <w:lvlText w:val=""/>
      <w:lvlJc w:val="left"/>
    </w:lvl>
    <w:lvl w:ilvl="6" w:tplc="CA00E35C">
      <w:numFmt w:val="decimal"/>
      <w:lvlText w:val=""/>
      <w:lvlJc w:val="left"/>
    </w:lvl>
    <w:lvl w:ilvl="7" w:tplc="EF1242E6">
      <w:numFmt w:val="decimal"/>
      <w:lvlText w:val=""/>
      <w:lvlJc w:val="left"/>
    </w:lvl>
    <w:lvl w:ilvl="8" w:tplc="F1807B4E">
      <w:numFmt w:val="decimal"/>
      <w:lvlText w:val=""/>
      <w:lvlJc w:val="left"/>
    </w:lvl>
  </w:abstractNum>
  <w:abstractNum w:abstractNumId="3">
    <w:nsid w:val="00005F90"/>
    <w:multiLevelType w:val="hybridMultilevel"/>
    <w:tmpl w:val="C07CDF6A"/>
    <w:lvl w:ilvl="0" w:tplc="A8D2EE10">
      <w:start w:val="1"/>
      <w:numFmt w:val="bullet"/>
      <w:lvlText w:val=""/>
      <w:lvlJc w:val="left"/>
    </w:lvl>
    <w:lvl w:ilvl="1" w:tplc="5E46229A">
      <w:numFmt w:val="decimal"/>
      <w:lvlText w:val=""/>
      <w:lvlJc w:val="left"/>
    </w:lvl>
    <w:lvl w:ilvl="2" w:tplc="B4A6C782">
      <w:numFmt w:val="decimal"/>
      <w:lvlText w:val=""/>
      <w:lvlJc w:val="left"/>
    </w:lvl>
    <w:lvl w:ilvl="3" w:tplc="83980542">
      <w:numFmt w:val="decimal"/>
      <w:lvlText w:val=""/>
      <w:lvlJc w:val="left"/>
    </w:lvl>
    <w:lvl w:ilvl="4" w:tplc="1660A286">
      <w:numFmt w:val="decimal"/>
      <w:lvlText w:val=""/>
      <w:lvlJc w:val="left"/>
    </w:lvl>
    <w:lvl w:ilvl="5" w:tplc="726ADD86">
      <w:numFmt w:val="decimal"/>
      <w:lvlText w:val=""/>
      <w:lvlJc w:val="left"/>
    </w:lvl>
    <w:lvl w:ilvl="6" w:tplc="064CDB36">
      <w:numFmt w:val="decimal"/>
      <w:lvlText w:val=""/>
      <w:lvlJc w:val="left"/>
    </w:lvl>
    <w:lvl w:ilvl="7" w:tplc="3F4EF474">
      <w:numFmt w:val="decimal"/>
      <w:lvlText w:val=""/>
      <w:lvlJc w:val="left"/>
    </w:lvl>
    <w:lvl w:ilvl="8" w:tplc="9E1414B6">
      <w:numFmt w:val="decimal"/>
      <w:lvlText w:val=""/>
      <w:lvlJc w:val="left"/>
    </w:lvl>
  </w:abstractNum>
  <w:abstractNum w:abstractNumId="4">
    <w:nsid w:val="00006952"/>
    <w:multiLevelType w:val="hybridMultilevel"/>
    <w:tmpl w:val="843EA322"/>
    <w:lvl w:ilvl="0" w:tplc="C63A3954">
      <w:start w:val="1"/>
      <w:numFmt w:val="bullet"/>
      <w:lvlText w:val=""/>
      <w:lvlJc w:val="left"/>
    </w:lvl>
    <w:lvl w:ilvl="1" w:tplc="BBBC8E6C">
      <w:numFmt w:val="decimal"/>
      <w:lvlText w:val=""/>
      <w:lvlJc w:val="left"/>
    </w:lvl>
    <w:lvl w:ilvl="2" w:tplc="4322DEDA">
      <w:numFmt w:val="decimal"/>
      <w:lvlText w:val=""/>
      <w:lvlJc w:val="left"/>
    </w:lvl>
    <w:lvl w:ilvl="3" w:tplc="FE2C77E6">
      <w:numFmt w:val="decimal"/>
      <w:lvlText w:val=""/>
      <w:lvlJc w:val="left"/>
    </w:lvl>
    <w:lvl w:ilvl="4" w:tplc="0ED8CC28">
      <w:numFmt w:val="decimal"/>
      <w:lvlText w:val=""/>
      <w:lvlJc w:val="left"/>
    </w:lvl>
    <w:lvl w:ilvl="5" w:tplc="D270D01A">
      <w:numFmt w:val="decimal"/>
      <w:lvlText w:val=""/>
      <w:lvlJc w:val="left"/>
    </w:lvl>
    <w:lvl w:ilvl="6" w:tplc="17767EFA">
      <w:numFmt w:val="decimal"/>
      <w:lvlText w:val=""/>
      <w:lvlJc w:val="left"/>
    </w:lvl>
    <w:lvl w:ilvl="7" w:tplc="C1544F04">
      <w:numFmt w:val="decimal"/>
      <w:lvlText w:val=""/>
      <w:lvlJc w:val="left"/>
    </w:lvl>
    <w:lvl w:ilvl="8" w:tplc="CEB6CB88">
      <w:numFmt w:val="decimal"/>
      <w:lvlText w:val=""/>
      <w:lvlJc w:val="left"/>
    </w:lvl>
  </w:abstractNum>
  <w:abstractNum w:abstractNumId="5">
    <w:nsid w:val="00006DF1"/>
    <w:multiLevelType w:val="hybridMultilevel"/>
    <w:tmpl w:val="442CA9E2"/>
    <w:lvl w:ilvl="0" w:tplc="ADC25814">
      <w:start w:val="1"/>
      <w:numFmt w:val="bullet"/>
      <w:lvlText w:val=""/>
      <w:lvlJc w:val="left"/>
    </w:lvl>
    <w:lvl w:ilvl="1" w:tplc="663C91B2">
      <w:numFmt w:val="decimal"/>
      <w:lvlText w:val=""/>
      <w:lvlJc w:val="left"/>
    </w:lvl>
    <w:lvl w:ilvl="2" w:tplc="E9BC690A">
      <w:numFmt w:val="decimal"/>
      <w:lvlText w:val=""/>
      <w:lvlJc w:val="left"/>
    </w:lvl>
    <w:lvl w:ilvl="3" w:tplc="FF8057E4">
      <w:numFmt w:val="decimal"/>
      <w:lvlText w:val=""/>
      <w:lvlJc w:val="left"/>
    </w:lvl>
    <w:lvl w:ilvl="4" w:tplc="2408A5CE">
      <w:numFmt w:val="decimal"/>
      <w:lvlText w:val=""/>
      <w:lvlJc w:val="left"/>
    </w:lvl>
    <w:lvl w:ilvl="5" w:tplc="5F025930">
      <w:numFmt w:val="decimal"/>
      <w:lvlText w:val=""/>
      <w:lvlJc w:val="left"/>
    </w:lvl>
    <w:lvl w:ilvl="6" w:tplc="DC60CA24">
      <w:numFmt w:val="decimal"/>
      <w:lvlText w:val=""/>
      <w:lvlJc w:val="left"/>
    </w:lvl>
    <w:lvl w:ilvl="7" w:tplc="53901C46">
      <w:numFmt w:val="decimal"/>
      <w:lvlText w:val=""/>
      <w:lvlJc w:val="left"/>
    </w:lvl>
    <w:lvl w:ilvl="8" w:tplc="F7F411D2">
      <w:numFmt w:val="decimal"/>
      <w:lvlText w:val=""/>
      <w:lvlJc w:val="left"/>
    </w:lvl>
  </w:abstractNum>
  <w:abstractNum w:abstractNumId="6">
    <w:nsid w:val="000072AE"/>
    <w:multiLevelType w:val="hybridMultilevel"/>
    <w:tmpl w:val="F6ACD22A"/>
    <w:lvl w:ilvl="0" w:tplc="27E001A4">
      <w:start w:val="1"/>
      <w:numFmt w:val="bullet"/>
      <w:lvlText w:val=""/>
      <w:lvlJc w:val="left"/>
    </w:lvl>
    <w:lvl w:ilvl="1" w:tplc="3C8E8A08">
      <w:numFmt w:val="decimal"/>
      <w:lvlText w:val=""/>
      <w:lvlJc w:val="left"/>
    </w:lvl>
    <w:lvl w:ilvl="2" w:tplc="F4C01B1A">
      <w:numFmt w:val="decimal"/>
      <w:lvlText w:val=""/>
      <w:lvlJc w:val="left"/>
    </w:lvl>
    <w:lvl w:ilvl="3" w:tplc="153A997A">
      <w:numFmt w:val="decimal"/>
      <w:lvlText w:val=""/>
      <w:lvlJc w:val="left"/>
    </w:lvl>
    <w:lvl w:ilvl="4" w:tplc="68A88A52">
      <w:numFmt w:val="decimal"/>
      <w:lvlText w:val=""/>
      <w:lvlJc w:val="left"/>
    </w:lvl>
    <w:lvl w:ilvl="5" w:tplc="D0E20FE4">
      <w:numFmt w:val="decimal"/>
      <w:lvlText w:val=""/>
      <w:lvlJc w:val="left"/>
    </w:lvl>
    <w:lvl w:ilvl="6" w:tplc="137E0D56">
      <w:numFmt w:val="decimal"/>
      <w:lvlText w:val=""/>
      <w:lvlJc w:val="left"/>
    </w:lvl>
    <w:lvl w:ilvl="7" w:tplc="12C2E390">
      <w:numFmt w:val="decimal"/>
      <w:lvlText w:val=""/>
      <w:lvlJc w:val="left"/>
    </w:lvl>
    <w:lvl w:ilvl="8" w:tplc="ACC2385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11447"/>
    <w:rsid w:val="004C50DC"/>
    <w:rsid w:val="00911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38093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2018-06-08T16:56:00Z</dcterms:created>
  <dcterms:modified xsi:type="dcterms:W3CDTF">2018-06-09T06:42:00Z</dcterms:modified>
</cp:coreProperties>
</file>