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46" w:rsidRPr="00555D77" w:rsidRDefault="00555D77" w:rsidP="00555D77">
      <w:pPr>
        <w:pStyle w:val="SectionHeading"/>
        <w:numPr>
          <w:ilvl w:val="12"/>
          <w:numId w:val="0"/>
        </w:numPr>
        <w:shd w:val="clear" w:color="auto" w:fill="C6D9F1" w:themeFill="text2" w:themeFillTint="33"/>
        <w:tabs>
          <w:tab w:val="right" w:pos="10080"/>
        </w:tabs>
        <w:spacing w:before="0"/>
        <w:jc w:val="center"/>
        <w:rPr>
          <w:rFonts w:ascii="Arial Black" w:hAnsi="Arial Black"/>
          <w:caps w:val="0"/>
          <w:smallCaps/>
          <w:sz w:val="22"/>
          <w:szCs w:val="22"/>
        </w:rPr>
      </w:pPr>
      <w:r w:rsidRPr="00555D77">
        <w:rPr>
          <w:rFonts w:ascii="Arial Black" w:hAnsi="Arial Black"/>
          <w:caps w:val="0"/>
          <w:smallCaps/>
          <w:sz w:val="22"/>
          <w:szCs w:val="22"/>
        </w:rPr>
        <w:t>Career Summary</w:t>
      </w:r>
    </w:p>
    <w:p w:rsidR="003B4A94" w:rsidRPr="008E0BE2" w:rsidRDefault="00B97552" w:rsidP="003B4A94">
      <w:pPr>
        <w:rPr>
          <w:sz w:val="20"/>
        </w:rPr>
      </w:pPr>
      <w:r>
        <w:rPr>
          <w:noProof/>
          <w:sz w:val="20"/>
        </w:rPr>
        <w:pict>
          <v:rect id="Rectangle 1" o:spid="_x0000_s1026" style="position:absolute;margin-left:416.4pt;margin-top:7.4pt;width:105.15pt;height:97.8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" fillcolor="#c6d9f1 [671]" stroked="f" strokeweight="2pt">
            <v:textbox>
              <w:txbxContent>
                <w:p w:rsidR="002020D5" w:rsidRDefault="00DE7D18" w:rsidP="002020D5">
                  <w:pPr>
                    <w:jc w:val="center"/>
                  </w:pPr>
                  <w:r>
                    <w:rPr>
                      <w:noProof/>
                    </w:rPr>
                    <w:drawing>
                      <wp:inline distT="0" distB="0" distL="0" distR="0">
                        <wp:extent cx="1127125" cy="1291236"/>
                        <wp:effectExtent l="0" t="0" r="0" b="4445"/>
                        <wp:docPr id="2" name="Picture 2" descr="D:\Bayt\#### Bayt ISO\## Bayt Resume Files\2016\Jul 2016\11 Jul 2016\1060475 - Mohammed Niyaz - 11-Jul-16 - 7\Revision\18 Jul 2016\from JS - Niya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yt\#### Bayt ISO\## Bayt Resume Files\2016\Jul 2016\11 Jul 2016\1060475 - Mohammed Niyaz - 11-Jul-16 - 7\Revision\18 Jul 2016\from JS - Niyaz (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125" cy="1291236"/>
                                </a:xfrm>
                                <a:prstGeom prst="rect">
                                  <a:avLst/>
                                </a:prstGeom>
                                <a:noFill/>
                                <a:ln>
                                  <a:noFill/>
                                </a:ln>
                              </pic:spPr>
                            </pic:pic>
                          </a:graphicData>
                        </a:graphic>
                      </wp:inline>
                    </w:drawing>
                  </w:r>
                </w:p>
              </w:txbxContent>
            </v:textbox>
          </v:rect>
        </w:pict>
      </w:r>
    </w:p>
    <w:p w:rsidR="00BF4F79" w:rsidRPr="00555D77" w:rsidRDefault="00321A0A" w:rsidP="002020D5">
      <w:pPr>
        <w:ind w:right="2367"/>
        <w:jc w:val="both"/>
        <w:rPr>
          <w:sz w:val="20"/>
        </w:rPr>
      </w:pPr>
      <w:r w:rsidRPr="00555D77">
        <w:rPr>
          <w:b/>
          <w:sz w:val="20"/>
        </w:rPr>
        <w:t>Profile:</w:t>
      </w:r>
      <w:r w:rsidRPr="00555D77">
        <w:rPr>
          <w:sz w:val="20"/>
        </w:rPr>
        <w:t xml:space="preserve"> </w:t>
      </w:r>
      <w:r w:rsidR="007D6295" w:rsidRPr="00555D77">
        <w:rPr>
          <w:sz w:val="20"/>
        </w:rPr>
        <w:t xml:space="preserve">A </w:t>
      </w:r>
      <w:r w:rsidR="00A120B6" w:rsidRPr="00555D77">
        <w:rPr>
          <w:sz w:val="20"/>
        </w:rPr>
        <w:t>competent</w:t>
      </w:r>
      <w:r w:rsidR="009D2626" w:rsidRPr="00555D77">
        <w:rPr>
          <w:sz w:val="20"/>
        </w:rPr>
        <w:t xml:space="preserve"> </w:t>
      </w:r>
      <w:r w:rsidR="009753AE" w:rsidRPr="00555D77">
        <w:rPr>
          <w:sz w:val="20"/>
        </w:rPr>
        <w:t>professional with extensive experience</w:t>
      </w:r>
      <w:r w:rsidR="00421004" w:rsidRPr="00555D77">
        <w:rPr>
          <w:sz w:val="20"/>
        </w:rPr>
        <w:t xml:space="preserve"> and exceptional abilities</w:t>
      </w:r>
      <w:r w:rsidR="009753AE" w:rsidRPr="00555D77">
        <w:rPr>
          <w:sz w:val="20"/>
        </w:rPr>
        <w:t xml:space="preserve"> in Q</w:t>
      </w:r>
      <w:r w:rsidR="00421004" w:rsidRPr="00555D77">
        <w:rPr>
          <w:sz w:val="20"/>
        </w:rPr>
        <w:t xml:space="preserve">uality, </w:t>
      </w:r>
      <w:r w:rsidR="009753AE" w:rsidRPr="00555D77">
        <w:rPr>
          <w:sz w:val="20"/>
        </w:rPr>
        <w:t xml:space="preserve">HSE, Food Safety and Hygiene </w:t>
      </w:r>
      <w:r w:rsidR="00421004" w:rsidRPr="00555D77">
        <w:rPr>
          <w:sz w:val="20"/>
        </w:rPr>
        <w:t xml:space="preserve">Management </w:t>
      </w:r>
      <w:r w:rsidR="009753AE" w:rsidRPr="00555D77">
        <w:rPr>
          <w:sz w:val="20"/>
        </w:rPr>
        <w:t>and vast exposure to the f</w:t>
      </w:r>
      <w:r w:rsidR="001728F1" w:rsidRPr="00555D77">
        <w:rPr>
          <w:sz w:val="20"/>
        </w:rPr>
        <w:t>ood and fresh produce industry</w:t>
      </w:r>
      <w:r w:rsidR="009753AE" w:rsidRPr="00555D77">
        <w:rPr>
          <w:sz w:val="20"/>
        </w:rPr>
        <w:t xml:space="preserve">. </w:t>
      </w:r>
      <w:r w:rsidR="00D969FE" w:rsidRPr="00555D77">
        <w:rPr>
          <w:sz w:val="20"/>
        </w:rPr>
        <w:t xml:space="preserve">Track record of managing workplace safety and ensuring compliance with safety practices. </w:t>
      </w:r>
      <w:r w:rsidR="001728F1" w:rsidRPr="00555D77">
        <w:rPr>
          <w:sz w:val="20"/>
        </w:rPr>
        <w:t xml:space="preserve">Hold </w:t>
      </w:r>
      <w:r w:rsidR="00D969FE" w:rsidRPr="00555D77">
        <w:rPr>
          <w:sz w:val="20"/>
        </w:rPr>
        <w:t xml:space="preserve">multiple certifications such as </w:t>
      </w:r>
      <w:r w:rsidR="00D969FE" w:rsidRPr="00555D77">
        <w:rPr>
          <w:b/>
          <w:i/>
          <w:sz w:val="20"/>
        </w:rPr>
        <w:t>OSHAD’s regist</w:t>
      </w:r>
      <w:r w:rsidR="00630A3D" w:rsidRPr="00555D77">
        <w:rPr>
          <w:b/>
          <w:i/>
          <w:sz w:val="20"/>
        </w:rPr>
        <w:t xml:space="preserve">ered OHSMS Practitioner License, </w:t>
      </w:r>
      <w:r w:rsidR="003870D5" w:rsidRPr="00555D77">
        <w:rPr>
          <w:b/>
          <w:i/>
          <w:sz w:val="20"/>
        </w:rPr>
        <w:t>NEBOSH, ISO</w:t>
      </w:r>
      <w:r w:rsidR="0097214E">
        <w:rPr>
          <w:b/>
          <w:i/>
          <w:sz w:val="20"/>
        </w:rPr>
        <w:t xml:space="preserve"> and</w:t>
      </w:r>
      <w:r w:rsidR="00E41052" w:rsidRPr="00555D77">
        <w:rPr>
          <w:b/>
          <w:i/>
          <w:sz w:val="20"/>
        </w:rPr>
        <w:t xml:space="preserve"> </w:t>
      </w:r>
      <w:r w:rsidR="00BF4F79" w:rsidRPr="00555D77">
        <w:rPr>
          <w:b/>
          <w:i/>
          <w:sz w:val="20"/>
        </w:rPr>
        <w:t>HACCP &amp; Food Safety</w:t>
      </w:r>
      <w:r w:rsidR="00BF4F79" w:rsidRPr="00555D77">
        <w:rPr>
          <w:sz w:val="20"/>
        </w:rPr>
        <w:t>.</w:t>
      </w:r>
    </w:p>
    <w:p w:rsidR="00BF4F79" w:rsidRPr="00555D77" w:rsidRDefault="00BF4F79" w:rsidP="002020D5">
      <w:pPr>
        <w:ind w:right="2367"/>
        <w:jc w:val="both"/>
        <w:rPr>
          <w:sz w:val="10"/>
          <w:szCs w:val="10"/>
        </w:rPr>
      </w:pPr>
    </w:p>
    <w:p w:rsidR="009753AE" w:rsidRDefault="00BF4F79" w:rsidP="002020D5">
      <w:pPr>
        <w:ind w:right="2367"/>
        <w:jc w:val="both"/>
        <w:rPr>
          <w:sz w:val="20"/>
        </w:rPr>
      </w:pPr>
      <w:r w:rsidRPr="00555D77">
        <w:rPr>
          <w:b/>
          <w:sz w:val="20"/>
        </w:rPr>
        <w:t xml:space="preserve">Objective: </w:t>
      </w:r>
      <w:r w:rsidR="00D969FE" w:rsidRPr="00555D77">
        <w:rPr>
          <w:sz w:val="20"/>
        </w:rPr>
        <w:t>Seeking a managerial assignment with a</w:t>
      </w:r>
      <w:r w:rsidR="00421004" w:rsidRPr="00555D77">
        <w:rPr>
          <w:sz w:val="20"/>
        </w:rPr>
        <w:t xml:space="preserve"> repute</w:t>
      </w:r>
      <w:r w:rsidR="00D969FE" w:rsidRPr="00555D77">
        <w:rPr>
          <w:sz w:val="20"/>
        </w:rPr>
        <w:t xml:space="preserve"> company to lead its </w:t>
      </w:r>
      <w:r w:rsidR="0098157A" w:rsidRPr="00555D77">
        <w:rPr>
          <w:b/>
          <w:i/>
          <w:sz w:val="20"/>
        </w:rPr>
        <w:t>Quality</w:t>
      </w:r>
      <w:r w:rsidR="00D969FE" w:rsidRPr="00555D77">
        <w:rPr>
          <w:b/>
          <w:i/>
          <w:sz w:val="20"/>
        </w:rPr>
        <w:t xml:space="preserve">, HSE, </w:t>
      </w:r>
      <w:r w:rsidR="0098157A" w:rsidRPr="00555D77">
        <w:rPr>
          <w:b/>
          <w:i/>
          <w:sz w:val="20"/>
        </w:rPr>
        <w:t xml:space="preserve">Food Safety </w:t>
      </w:r>
      <w:r w:rsidR="00D969FE" w:rsidRPr="00555D77">
        <w:rPr>
          <w:b/>
          <w:i/>
          <w:sz w:val="20"/>
        </w:rPr>
        <w:t xml:space="preserve">and </w:t>
      </w:r>
      <w:r w:rsidR="000E17A7">
        <w:rPr>
          <w:b/>
          <w:i/>
          <w:sz w:val="20"/>
        </w:rPr>
        <w:t xml:space="preserve">Hygiene, </w:t>
      </w:r>
      <w:r w:rsidR="009543FE">
        <w:rPr>
          <w:b/>
          <w:i/>
          <w:sz w:val="20"/>
        </w:rPr>
        <w:t>Operation &amp; Production</w:t>
      </w:r>
      <w:r w:rsidR="0098157A" w:rsidRPr="00555D77">
        <w:rPr>
          <w:b/>
          <w:i/>
          <w:sz w:val="20"/>
        </w:rPr>
        <w:t xml:space="preserve"> </w:t>
      </w:r>
      <w:r w:rsidR="00D969FE" w:rsidRPr="00555D77">
        <w:rPr>
          <w:sz w:val="20"/>
        </w:rPr>
        <w:t>while tangibly c</w:t>
      </w:r>
      <w:r w:rsidR="00E0206A" w:rsidRPr="00555D77">
        <w:rPr>
          <w:sz w:val="20"/>
        </w:rPr>
        <w:t>ontributing to company profits.</w:t>
      </w:r>
      <w:r w:rsidR="00225B7B">
        <w:rPr>
          <w:sz w:val="20"/>
        </w:rPr>
        <w:t xml:space="preserve"> </w:t>
      </w:r>
    </w:p>
    <w:p w:rsidR="00300057" w:rsidRPr="008E0BE2" w:rsidRDefault="00300057" w:rsidP="002020D5">
      <w:pPr>
        <w:ind w:right="2367"/>
        <w:jc w:val="both"/>
        <w:rPr>
          <w:sz w:val="20"/>
        </w:rPr>
      </w:pPr>
    </w:p>
    <w:p w:rsidR="00576BB5" w:rsidRDefault="00576BB5" w:rsidP="00215A79">
      <w:pPr>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9495"/>
      </w:tblGrid>
      <w:tr w:rsidR="00555D77" w:rsidTr="00555D77">
        <w:tc>
          <w:tcPr>
            <w:tcW w:w="1080" w:type="dxa"/>
            <w:shd w:val="clear" w:color="auto" w:fill="C6D9F1" w:themeFill="text2" w:themeFillTint="33"/>
            <w:vAlign w:val="center"/>
          </w:tcPr>
          <w:p w:rsidR="00555D77" w:rsidRPr="00555D77" w:rsidRDefault="00555D77" w:rsidP="00555D77">
            <w:pPr>
              <w:jc w:val="center"/>
              <w:rPr>
                <w:rFonts w:ascii="Arial Black" w:hAnsi="Arial Black"/>
                <w:b/>
                <w:smallCaps/>
                <w:sz w:val="22"/>
                <w:szCs w:val="22"/>
              </w:rPr>
            </w:pPr>
            <w:r w:rsidRPr="00555D77">
              <w:rPr>
                <w:rFonts w:ascii="Arial Black" w:hAnsi="Arial Black"/>
                <w:b/>
                <w:smallCaps/>
                <w:sz w:val="22"/>
                <w:szCs w:val="22"/>
              </w:rPr>
              <w:t>Skills</w:t>
            </w:r>
          </w:p>
        </w:tc>
        <w:tc>
          <w:tcPr>
            <w:tcW w:w="9495" w:type="dxa"/>
          </w:tcPr>
          <w:p w:rsidR="00555D77" w:rsidRPr="008E0BE2" w:rsidRDefault="00555D77" w:rsidP="00F862E9">
            <w:pPr>
              <w:jc w:val="both"/>
              <w:rPr>
                <w:b/>
                <w:sz w:val="20"/>
              </w:rPr>
            </w:pPr>
            <w:r w:rsidRPr="00555D77">
              <w:rPr>
                <w:b/>
                <w:sz w:val="20"/>
              </w:rPr>
              <w:t>Quality, Food Safety and Health &amp; Safety:</w:t>
            </w:r>
            <w:r w:rsidRPr="008E0BE2">
              <w:rPr>
                <w:b/>
                <w:sz w:val="20"/>
              </w:rPr>
              <w:t xml:space="preserve"> </w:t>
            </w:r>
          </w:p>
          <w:p w:rsidR="00555D77" w:rsidRPr="008E0BE2" w:rsidRDefault="00555D77" w:rsidP="00F862E9">
            <w:pPr>
              <w:numPr>
                <w:ilvl w:val="0"/>
                <w:numId w:val="30"/>
              </w:numPr>
              <w:jc w:val="both"/>
              <w:rPr>
                <w:sz w:val="20"/>
              </w:rPr>
            </w:pPr>
            <w:r w:rsidRPr="008E0BE2">
              <w:rPr>
                <w:sz w:val="20"/>
              </w:rPr>
              <w:t>Food Safety Management (FSMS -ISO 22000), Quality Management (QMS - ISO 9001), HACCP</w:t>
            </w:r>
          </w:p>
          <w:p w:rsidR="00555D77" w:rsidRPr="008E0BE2" w:rsidRDefault="00555D77" w:rsidP="00F862E9">
            <w:pPr>
              <w:numPr>
                <w:ilvl w:val="0"/>
                <w:numId w:val="30"/>
              </w:numPr>
              <w:jc w:val="both"/>
              <w:rPr>
                <w:sz w:val="20"/>
              </w:rPr>
            </w:pPr>
            <w:r w:rsidRPr="008E0BE2">
              <w:rPr>
                <w:sz w:val="20"/>
              </w:rPr>
              <w:t>Integrated Management (IMS), Occupational Health and Safety Management (OHSMS), Fire &amp; Safety</w:t>
            </w:r>
          </w:p>
          <w:p w:rsidR="00555D77" w:rsidRPr="008E0BE2" w:rsidRDefault="00555D77" w:rsidP="00F862E9">
            <w:pPr>
              <w:numPr>
                <w:ilvl w:val="0"/>
                <w:numId w:val="30"/>
              </w:numPr>
              <w:jc w:val="both"/>
              <w:rPr>
                <w:sz w:val="20"/>
              </w:rPr>
            </w:pPr>
            <w:r w:rsidRPr="008E0BE2">
              <w:rPr>
                <w:sz w:val="20"/>
              </w:rPr>
              <w:t>Hazard Analysis, Risk Assessments, Emergency Preparedness, Accident Investigation &amp; Root-cause Analysis</w:t>
            </w:r>
          </w:p>
          <w:p w:rsidR="00555D77" w:rsidRPr="008E0BE2" w:rsidRDefault="00555D77" w:rsidP="00F862E9">
            <w:pPr>
              <w:numPr>
                <w:ilvl w:val="0"/>
                <w:numId w:val="30"/>
              </w:numPr>
              <w:jc w:val="both"/>
              <w:rPr>
                <w:sz w:val="20"/>
              </w:rPr>
            </w:pPr>
            <w:r w:rsidRPr="008E0BE2">
              <w:rPr>
                <w:sz w:val="20"/>
              </w:rPr>
              <w:t>QA &amp; QC, Good Agricultural Practices (GAP), Pre &amp; Post-harvest Handling</w:t>
            </w:r>
          </w:p>
          <w:p w:rsidR="00555D77" w:rsidRPr="008E0BE2" w:rsidRDefault="00555D77" w:rsidP="00F862E9">
            <w:pPr>
              <w:numPr>
                <w:ilvl w:val="0"/>
                <w:numId w:val="30"/>
              </w:numPr>
              <w:jc w:val="both"/>
              <w:rPr>
                <w:sz w:val="20"/>
              </w:rPr>
            </w:pPr>
            <w:r w:rsidRPr="008E0BE2">
              <w:rPr>
                <w:sz w:val="20"/>
              </w:rPr>
              <w:t>Food Sanitation &amp; Hygiene Management, Food Production Technologies, Inspection &amp; Auditing</w:t>
            </w:r>
          </w:p>
          <w:p w:rsidR="00555D77" w:rsidRPr="008E0BE2" w:rsidRDefault="00555D77" w:rsidP="00F862E9">
            <w:pPr>
              <w:numPr>
                <w:ilvl w:val="0"/>
                <w:numId w:val="30"/>
              </w:numPr>
              <w:jc w:val="both"/>
              <w:rPr>
                <w:sz w:val="20"/>
              </w:rPr>
            </w:pPr>
            <w:r w:rsidRPr="008E0BE2">
              <w:rPr>
                <w:sz w:val="20"/>
              </w:rPr>
              <w:t>Good Hygiene Practices (GHP), Good Manufacturing Practices (GMP), Good Warehouse Practices (GWP), 5S</w:t>
            </w:r>
          </w:p>
          <w:p w:rsidR="00555D77" w:rsidRPr="008E0BE2" w:rsidRDefault="00555D77" w:rsidP="00F862E9">
            <w:pPr>
              <w:jc w:val="both"/>
              <w:rPr>
                <w:b/>
                <w:sz w:val="20"/>
              </w:rPr>
            </w:pPr>
            <w:r w:rsidRPr="008E0BE2">
              <w:rPr>
                <w:b/>
                <w:sz w:val="20"/>
              </w:rPr>
              <w:t xml:space="preserve">Managerial Abilities: </w:t>
            </w:r>
          </w:p>
          <w:p w:rsidR="00555D77" w:rsidRPr="008E0BE2" w:rsidRDefault="00555D77" w:rsidP="00F862E9">
            <w:pPr>
              <w:numPr>
                <w:ilvl w:val="0"/>
                <w:numId w:val="30"/>
              </w:numPr>
              <w:jc w:val="both"/>
              <w:rPr>
                <w:sz w:val="20"/>
              </w:rPr>
            </w:pPr>
            <w:r w:rsidRPr="008E0BE2">
              <w:rPr>
                <w:sz w:val="20"/>
              </w:rPr>
              <w:t>Process Improvements, Production &amp; Operations Management, Fleet Management</w:t>
            </w:r>
          </w:p>
          <w:p w:rsidR="00555D77" w:rsidRPr="008E0BE2" w:rsidRDefault="00555D77" w:rsidP="00F862E9">
            <w:pPr>
              <w:numPr>
                <w:ilvl w:val="0"/>
                <w:numId w:val="30"/>
              </w:numPr>
              <w:jc w:val="both"/>
              <w:rPr>
                <w:sz w:val="20"/>
              </w:rPr>
            </w:pPr>
            <w:r w:rsidRPr="008E0BE2">
              <w:rPr>
                <w:sz w:val="20"/>
              </w:rPr>
              <w:t>Inventory &amp; Stock Control, Stock Reconciliation and Reassessment, Stock rotation, allocation &amp; dispatch</w:t>
            </w:r>
          </w:p>
          <w:p w:rsidR="00555D77" w:rsidRPr="008E0BE2" w:rsidRDefault="00555D77" w:rsidP="00F862E9">
            <w:pPr>
              <w:numPr>
                <w:ilvl w:val="0"/>
                <w:numId w:val="30"/>
              </w:numPr>
              <w:jc w:val="both"/>
              <w:rPr>
                <w:sz w:val="20"/>
              </w:rPr>
            </w:pPr>
            <w:r w:rsidRPr="008E0BE2">
              <w:rPr>
                <w:sz w:val="20"/>
              </w:rPr>
              <w:t>Customer Complaint Handling, Improving Customer Service Level, QSL Report Preparation</w:t>
            </w:r>
          </w:p>
          <w:p w:rsidR="00555D77" w:rsidRPr="008E0BE2" w:rsidRDefault="00555D77" w:rsidP="00F862E9">
            <w:pPr>
              <w:numPr>
                <w:ilvl w:val="0"/>
                <w:numId w:val="30"/>
              </w:numPr>
              <w:jc w:val="both"/>
              <w:rPr>
                <w:sz w:val="20"/>
              </w:rPr>
            </w:pPr>
            <w:r w:rsidRPr="008E0BE2">
              <w:rPr>
                <w:sz w:val="20"/>
              </w:rPr>
              <w:t>Problem Solving, Observation &amp; Monitoring, Innovation &amp; Creativity, Time &amp; Team Management</w:t>
            </w:r>
          </w:p>
          <w:p w:rsidR="00555D77" w:rsidRPr="008E0BE2" w:rsidRDefault="00555D77" w:rsidP="00F862E9">
            <w:pPr>
              <w:numPr>
                <w:ilvl w:val="0"/>
                <w:numId w:val="30"/>
              </w:numPr>
              <w:jc w:val="both"/>
              <w:rPr>
                <w:sz w:val="20"/>
              </w:rPr>
            </w:pPr>
            <w:r w:rsidRPr="008E0BE2">
              <w:rPr>
                <w:sz w:val="20"/>
              </w:rPr>
              <w:t xml:space="preserve">Training &amp; Development, Research &amp; Development, Mentoring, Performance Appraisal </w:t>
            </w:r>
          </w:p>
          <w:p w:rsidR="00555D77" w:rsidRDefault="00555D77" w:rsidP="00F862E9">
            <w:pPr>
              <w:numPr>
                <w:ilvl w:val="0"/>
                <w:numId w:val="30"/>
              </w:numPr>
              <w:jc w:val="both"/>
              <w:rPr>
                <w:sz w:val="20"/>
              </w:rPr>
            </w:pPr>
            <w:r w:rsidRPr="008E0BE2">
              <w:rPr>
                <w:sz w:val="20"/>
              </w:rPr>
              <w:t>Oracle, JD Edwards, MS Office</w:t>
            </w:r>
          </w:p>
        </w:tc>
      </w:tr>
    </w:tbl>
    <w:p w:rsidR="007E6D43" w:rsidRPr="008E0BE2" w:rsidRDefault="007E6D43" w:rsidP="007E6D43">
      <w:pPr>
        <w:rPr>
          <w:sz w:val="28"/>
          <w:szCs w:val="28"/>
        </w:rPr>
      </w:pPr>
    </w:p>
    <w:p w:rsidR="00D163DD" w:rsidRPr="00555D77" w:rsidRDefault="00555D77" w:rsidP="00555D77">
      <w:pPr>
        <w:pStyle w:val="SectionHeading"/>
        <w:numPr>
          <w:ilvl w:val="12"/>
          <w:numId w:val="0"/>
        </w:numPr>
        <w:shd w:val="clear" w:color="auto" w:fill="C6D9F1" w:themeFill="text2" w:themeFillTint="33"/>
        <w:tabs>
          <w:tab w:val="right" w:pos="10080"/>
        </w:tabs>
        <w:spacing w:before="0"/>
        <w:jc w:val="center"/>
        <w:rPr>
          <w:rFonts w:ascii="Arial Black" w:hAnsi="Arial Black"/>
          <w:caps w:val="0"/>
          <w:smallCaps/>
          <w:sz w:val="22"/>
          <w:szCs w:val="22"/>
        </w:rPr>
      </w:pPr>
      <w:r w:rsidRPr="00555D77">
        <w:rPr>
          <w:rFonts w:ascii="Arial Black" w:hAnsi="Arial Black"/>
          <w:caps w:val="0"/>
          <w:smallCaps/>
          <w:sz w:val="22"/>
          <w:szCs w:val="22"/>
        </w:rPr>
        <w:t>Professional Experience</w:t>
      </w:r>
    </w:p>
    <w:p w:rsidR="002D36C3" w:rsidRPr="008E0BE2" w:rsidRDefault="002D36C3" w:rsidP="00A96B2A">
      <w:pPr>
        <w:rPr>
          <w:sz w:val="20"/>
        </w:rPr>
      </w:pPr>
    </w:p>
    <w:p w:rsidR="00F903F9" w:rsidRPr="008E0BE2" w:rsidRDefault="001070C0" w:rsidP="00B957DD">
      <w:pPr>
        <w:tabs>
          <w:tab w:val="left" w:pos="8364"/>
        </w:tabs>
        <w:ind w:right="-23"/>
        <w:rPr>
          <w:b/>
          <w:sz w:val="20"/>
        </w:rPr>
      </w:pPr>
      <w:r w:rsidRPr="008E0BE2">
        <w:rPr>
          <w:b/>
          <w:sz w:val="20"/>
        </w:rPr>
        <w:t>Quality Control Supervisor</w:t>
      </w:r>
      <w:r w:rsidR="002F6F56">
        <w:rPr>
          <w:b/>
          <w:sz w:val="20"/>
        </w:rPr>
        <w:t xml:space="preserve"> </w:t>
      </w:r>
      <w:r w:rsidR="002F6F56">
        <w:rPr>
          <w:b/>
          <w:sz w:val="20"/>
        </w:rPr>
        <w:tab/>
      </w:r>
      <w:r w:rsidRPr="008E0BE2">
        <w:rPr>
          <w:b/>
          <w:sz w:val="20"/>
        </w:rPr>
        <w:t xml:space="preserve">Nov 2011 </w:t>
      </w:r>
      <w:r w:rsidR="002F6F56">
        <w:rPr>
          <w:b/>
          <w:sz w:val="20"/>
        </w:rPr>
        <w:t>–</w:t>
      </w:r>
      <w:r w:rsidRPr="008E0BE2">
        <w:rPr>
          <w:b/>
          <w:sz w:val="20"/>
        </w:rPr>
        <w:t xml:space="preserve"> </w:t>
      </w:r>
      <w:r w:rsidR="002F6F56">
        <w:rPr>
          <w:b/>
          <w:sz w:val="20"/>
        </w:rPr>
        <w:t>March 2018</w:t>
      </w:r>
    </w:p>
    <w:p w:rsidR="00F903F9" w:rsidRPr="008E0BE2" w:rsidRDefault="001070C0" w:rsidP="00B957DD">
      <w:pPr>
        <w:ind w:right="-23"/>
        <w:rPr>
          <w:b/>
          <w:sz w:val="20"/>
        </w:rPr>
      </w:pPr>
      <w:r w:rsidRPr="008E0BE2">
        <w:rPr>
          <w:b/>
          <w:sz w:val="20"/>
        </w:rPr>
        <w:t xml:space="preserve">Abu Dhabi Farmers Service Centre - Abu Dhabi Food Control Authority </w:t>
      </w:r>
      <w:r w:rsidR="00F903F9" w:rsidRPr="008E0BE2">
        <w:rPr>
          <w:b/>
          <w:sz w:val="20"/>
        </w:rPr>
        <w:t>(</w:t>
      </w:r>
      <w:r w:rsidRPr="008E0BE2">
        <w:rPr>
          <w:b/>
          <w:sz w:val="20"/>
        </w:rPr>
        <w:t>Abu Dhabi, UAE</w:t>
      </w:r>
      <w:r w:rsidR="00F903F9" w:rsidRPr="008E0BE2">
        <w:rPr>
          <w:b/>
          <w:sz w:val="20"/>
        </w:rPr>
        <w:t>)</w:t>
      </w:r>
    </w:p>
    <w:p w:rsidR="00726274" w:rsidRPr="008E0BE2" w:rsidRDefault="00726274" w:rsidP="004B621D">
      <w:pPr>
        <w:tabs>
          <w:tab w:val="left" w:pos="8640"/>
        </w:tabs>
        <w:ind w:right="-23"/>
        <w:jc w:val="both"/>
        <w:rPr>
          <w:b/>
          <w:sz w:val="16"/>
          <w:szCs w:val="16"/>
        </w:rPr>
      </w:pPr>
    </w:p>
    <w:p w:rsidR="00B53CE2" w:rsidRPr="008E0BE2" w:rsidRDefault="00D713F8" w:rsidP="00E65945">
      <w:pPr>
        <w:tabs>
          <w:tab w:val="left" w:pos="8640"/>
        </w:tabs>
        <w:ind w:right="-360"/>
        <w:jc w:val="both"/>
        <w:rPr>
          <w:b/>
          <w:sz w:val="20"/>
          <w:u w:val="single"/>
        </w:rPr>
      </w:pPr>
      <w:r w:rsidRPr="008E0BE2">
        <w:rPr>
          <w:b/>
          <w:sz w:val="20"/>
          <w:u w:val="single"/>
        </w:rPr>
        <w:t>Highlights</w:t>
      </w:r>
      <w:r w:rsidR="00B53CE2" w:rsidRPr="008E0BE2">
        <w:rPr>
          <w:b/>
          <w:sz w:val="20"/>
          <w:u w:val="single"/>
        </w:rPr>
        <w:t>:</w:t>
      </w:r>
    </w:p>
    <w:p w:rsidR="00B53CE2" w:rsidRPr="008E0BE2" w:rsidRDefault="001070C0" w:rsidP="00E65945">
      <w:pPr>
        <w:numPr>
          <w:ilvl w:val="0"/>
          <w:numId w:val="31"/>
        </w:numPr>
        <w:jc w:val="both"/>
        <w:rPr>
          <w:sz w:val="20"/>
        </w:rPr>
      </w:pPr>
      <w:r w:rsidRPr="008E0BE2">
        <w:rPr>
          <w:sz w:val="20"/>
        </w:rPr>
        <w:t xml:space="preserve">Planned and led the implementation of various safety and quality systems in the organization that </w:t>
      </w:r>
      <w:r w:rsidR="00BC4673" w:rsidRPr="008E0BE2">
        <w:rPr>
          <w:sz w:val="20"/>
        </w:rPr>
        <w:t xml:space="preserve">included HACCP (Hazard Analysis Critical Control Point), QMS (Quality Management System), </w:t>
      </w:r>
      <w:r w:rsidR="00862EEC" w:rsidRPr="008E0BE2">
        <w:rPr>
          <w:sz w:val="20"/>
        </w:rPr>
        <w:t>OHSMS (</w:t>
      </w:r>
      <w:r w:rsidR="00572DD6" w:rsidRPr="008E0BE2">
        <w:rPr>
          <w:sz w:val="20"/>
        </w:rPr>
        <w:t xml:space="preserve">Occupational Health &amp; Safety </w:t>
      </w:r>
      <w:r w:rsidR="00CC185F" w:rsidRPr="008E0BE2">
        <w:rPr>
          <w:sz w:val="20"/>
        </w:rPr>
        <w:t>Management</w:t>
      </w:r>
      <w:r w:rsidR="00572DD6" w:rsidRPr="008E0BE2">
        <w:rPr>
          <w:sz w:val="20"/>
        </w:rPr>
        <w:t xml:space="preserve"> System), EHSMS (</w:t>
      </w:r>
      <w:r w:rsidR="00545BD7" w:rsidRPr="008E0BE2">
        <w:rPr>
          <w:sz w:val="20"/>
        </w:rPr>
        <w:t xml:space="preserve">Environmental Health and Safety Management Systems), </w:t>
      </w:r>
      <w:r w:rsidR="00B80D96" w:rsidRPr="008E0BE2">
        <w:rPr>
          <w:sz w:val="20"/>
        </w:rPr>
        <w:t xml:space="preserve">and </w:t>
      </w:r>
      <w:r w:rsidR="00545BD7" w:rsidRPr="008E0BE2">
        <w:rPr>
          <w:sz w:val="20"/>
        </w:rPr>
        <w:t>IMS (Integrated Management System).</w:t>
      </w:r>
    </w:p>
    <w:p w:rsidR="00545BD7" w:rsidRPr="008E0BE2" w:rsidRDefault="00545BD7" w:rsidP="00E65945">
      <w:pPr>
        <w:numPr>
          <w:ilvl w:val="0"/>
          <w:numId w:val="31"/>
        </w:numPr>
        <w:jc w:val="both"/>
        <w:rPr>
          <w:sz w:val="20"/>
        </w:rPr>
      </w:pPr>
      <w:r w:rsidRPr="008E0BE2">
        <w:rPr>
          <w:sz w:val="20"/>
        </w:rPr>
        <w:t>Developed and established procedure for internal/external audits, certification process that led to improvement</w:t>
      </w:r>
      <w:r w:rsidR="000F1768" w:rsidRPr="008E0BE2">
        <w:rPr>
          <w:sz w:val="20"/>
        </w:rPr>
        <w:t>s</w:t>
      </w:r>
      <w:r w:rsidRPr="008E0BE2">
        <w:rPr>
          <w:sz w:val="20"/>
        </w:rPr>
        <w:t xml:space="preserve"> in quality.</w:t>
      </w:r>
    </w:p>
    <w:p w:rsidR="00545BD7" w:rsidRPr="008E0BE2" w:rsidRDefault="00545BD7" w:rsidP="00E65945">
      <w:pPr>
        <w:numPr>
          <w:ilvl w:val="0"/>
          <w:numId w:val="31"/>
        </w:numPr>
        <w:jc w:val="both"/>
        <w:rPr>
          <w:sz w:val="20"/>
        </w:rPr>
      </w:pPr>
      <w:r w:rsidRPr="008E0BE2">
        <w:rPr>
          <w:sz w:val="20"/>
        </w:rPr>
        <w:t>Introduced best practices and standards across operational process, carried out hazard analysis and implement</w:t>
      </w:r>
      <w:r w:rsidR="000F1768" w:rsidRPr="008E0BE2">
        <w:rPr>
          <w:sz w:val="20"/>
        </w:rPr>
        <w:t>ed</w:t>
      </w:r>
      <w:r w:rsidRPr="008E0BE2">
        <w:rPr>
          <w:sz w:val="20"/>
        </w:rPr>
        <w:t xml:space="preserve"> an effective food safety management system that led to achieving highest food safety levels.</w:t>
      </w:r>
    </w:p>
    <w:p w:rsidR="00791301" w:rsidRPr="008E0BE2" w:rsidRDefault="00791301" w:rsidP="00E65945">
      <w:pPr>
        <w:numPr>
          <w:ilvl w:val="0"/>
          <w:numId w:val="31"/>
        </w:numPr>
        <w:jc w:val="both"/>
        <w:rPr>
          <w:sz w:val="20"/>
        </w:rPr>
      </w:pPr>
      <w:r w:rsidRPr="008E0BE2">
        <w:rPr>
          <w:sz w:val="20"/>
        </w:rPr>
        <w:t xml:space="preserve">Played a key role in creating and establishing a risk </w:t>
      </w:r>
      <w:r w:rsidR="00346CAD" w:rsidRPr="008E0BE2">
        <w:rPr>
          <w:sz w:val="20"/>
        </w:rPr>
        <w:t xml:space="preserve">assessment and </w:t>
      </w:r>
      <w:r w:rsidRPr="008E0BE2">
        <w:rPr>
          <w:sz w:val="20"/>
        </w:rPr>
        <w:t xml:space="preserve">management mechanism to manage occupational risks / HSE hazards </w:t>
      </w:r>
      <w:r w:rsidR="00346CAD" w:rsidRPr="008E0BE2">
        <w:rPr>
          <w:sz w:val="20"/>
        </w:rPr>
        <w:t xml:space="preserve">posed by operational activities (as per ALARP - As Low as Reasonably Practicable). </w:t>
      </w:r>
    </w:p>
    <w:p w:rsidR="00734A55" w:rsidRPr="008E0BE2" w:rsidRDefault="00734A55" w:rsidP="00E65945">
      <w:pPr>
        <w:numPr>
          <w:ilvl w:val="0"/>
          <w:numId w:val="31"/>
        </w:numPr>
        <w:jc w:val="both"/>
        <w:rPr>
          <w:sz w:val="20"/>
        </w:rPr>
      </w:pPr>
      <w:r w:rsidRPr="008E0BE2">
        <w:rPr>
          <w:sz w:val="20"/>
        </w:rPr>
        <w:t xml:space="preserve">Implemented </w:t>
      </w:r>
      <w:r w:rsidR="006D397B" w:rsidRPr="008E0BE2">
        <w:rPr>
          <w:sz w:val="20"/>
        </w:rPr>
        <w:t xml:space="preserve">prescribed </w:t>
      </w:r>
      <w:r w:rsidRPr="008E0BE2">
        <w:rPr>
          <w:sz w:val="20"/>
        </w:rPr>
        <w:t xml:space="preserve">Quality Control (QC) procedures and </w:t>
      </w:r>
      <w:r w:rsidR="00154F17" w:rsidRPr="008E0BE2">
        <w:rPr>
          <w:sz w:val="20"/>
        </w:rPr>
        <w:t xml:space="preserve">systems and </w:t>
      </w:r>
      <w:r w:rsidR="0042780B" w:rsidRPr="008E0BE2">
        <w:rPr>
          <w:sz w:val="20"/>
        </w:rPr>
        <w:t>conducted internal</w:t>
      </w:r>
      <w:r w:rsidR="009B6BBC" w:rsidRPr="008E0BE2">
        <w:rPr>
          <w:sz w:val="20"/>
        </w:rPr>
        <w:t xml:space="preserve"> audits</w:t>
      </w:r>
      <w:r w:rsidR="0055478A" w:rsidRPr="008E0BE2">
        <w:rPr>
          <w:sz w:val="20"/>
        </w:rPr>
        <w:t xml:space="preserve"> </w:t>
      </w:r>
      <w:r w:rsidR="00154F17" w:rsidRPr="008E0BE2">
        <w:rPr>
          <w:sz w:val="20"/>
        </w:rPr>
        <w:t>across 3 locations</w:t>
      </w:r>
      <w:r w:rsidR="004C1FD9" w:rsidRPr="008E0BE2">
        <w:rPr>
          <w:sz w:val="20"/>
        </w:rPr>
        <w:t xml:space="preserve"> to verify compliance</w:t>
      </w:r>
      <w:r w:rsidR="00E1390A" w:rsidRPr="008E0BE2">
        <w:rPr>
          <w:sz w:val="20"/>
        </w:rPr>
        <w:t xml:space="preserve">, defined parameters </w:t>
      </w:r>
      <w:r w:rsidR="004C1FD9" w:rsidRPr="008E0BE2">
        <w:rPr>
          <w:sz w:val="20"/>
        </w:rPr>
        <w:t xml:space="preserve">and </w:t>
      </w:r>
      <w:r w:rsidR="00E1390A" w:rsidRPr="008E0BE2">
        <w:rPr>
          <w:sz w:val="20"/>
        </w:rPr>
        <w:t>established a systematic</w:t>
      </w:r>
      <w:r w:rsidR="004C1FD9" w:rsidRPr="008E0BE2">
        <w:rPr>
          <w:sz w:val="20"/>
        </w:rPr>
        <w:t xml:space="preserve"> quality </w:t>
      </w:r>
      <w:r w:rsidR="00E1390A" w:rsidRPr="008E0BE2">
        <w:rPr>
          <w:sz w:val="20"/>
        </w:rPr>
        <w:t xml:space="preserve">control </w:t>
      </w:r>
      <w:r w:rsidR="00513708" w:rsidRPr="008E0BE2">
        <w:rPr>
          <w:sz w:val="20"/>
        </w:rPr>
        <w:t>structure</w:t>
      </w:r>
      <w:r w:rsidR="00AD63EA" w:rsidRPr="008E0BE2">
        <w:rPr>
          <w:sz w:val="20"/>
        </w:rPr>
        <w:t xml:space="preserve">. </w:t>
      </w:r>
    </w:p>
    <w:p w:rsidR="00B53CE2" w:rsidRPr="008E0BE2" w:rsidRDefault="00B53CE2" w:rsidP="00E65945">
      <w:pPr>
        <w:pStyle w:val="Date"/>
        <w:tabs>
          <w:tab w:val="clear" w:pos="10080"/>
          <w:tab w:val="left" w:pos="8550"/>
          <w:tab w:val="right" w:pos="10800"/>
        </w:tabs>
        <w:overflowPunct/>
        <w:autoSpaceDE/>
        <w:autoSpaceDN/>
        <w:adjustRightInd/>
        <w:spacing w:before="0"/>
        <w:jc w:val="both"/>
        <w:textAlignment w:val="auto"/>
        <w:rPr>
          <w:b/>
          <w:sz w:val="16"/>
          <w:szCs w:val="16"/>
          <w:u w:val="single"/>
        </w:rPr>
      </w:pPr>
    </w:p>
    <w:p w:rsidR="002621E3" w:rsidRPr="008E0BE2" w:rsidRDefault="00F220DB" w:rsidP="00E65945">
      <w:pPr>
        <w:pStyle w:val="Date"/>
        <w:tabs>
          <w:tab w:val="clear" w:pos="10080"/>
          <w:tab w:val="left" w:pos="8550"/>
          <w:tab w:val="right" w:pos="10800"/>
        </w:tabs>
        <w:overflowPunct/>
        <w:autoSpaceDE/>
        <w:autoSpaceDN/>
        <w:adjustRightInd/>
        <w:spacing w:before="0"/>
        <w:jc w:val="both"/>
        <w:textAlignment w:val="auto"/>
        <w:rPr>
          <w:b/>
          <w:sz w:val="20"/>
          <w:u w:val="single"/>
        </w:rPr>
      </w:pPr>
      <w:r w:rsidRPr="008E0BE2">
        <w:rPr>
          <w:b/>
          <w:sz w:val="20"/>
          <w:u w:val="single"/>
        </w:rPr>
        <w:t xml:space="preserve">Key </w:t>
      </w:r>
      <w:r w:rsidR="002621E3" w:rsidRPr="008E0BE2">
        <w:rPr>
          <w:b/>
          <w:sz w:val="20"/>
          <w:u w:val="single"/>
        </w:rPr>
        <w:t>Responsibilities:</w:t>
      </w:r>
    </w:p>
    <w:p w:rsidR="00B02E0A" w:rsidRPr="008E0BE2" w:rsidRDefault="00865FDE" w:rsidP="00E65945">
      <w:pPr>
        <w:pStyle w:val="Date"/>
        <w:tabs>
          <w:tab w:val="clear" w:pos="10080"/>
          <w:tab w:val="left" w:pos="8550"/>
          <w:tab w:val="right" w:pos="10800"/>
        </w:tabs>
        <w:overflowPunct/>
        <w:autoSpaceDE/>
        <w:autoSpaceDN/>
        <w:adjustRightInd/>
        <w:spacing w:before="0"/>
        <w:jc w:val="both"/>
        <w:textAlignment w:val="auto"/>
        <w:rPr>
          <w:b/>
          <w:sz w:val="20"/>
        </w:rPr>
      </w:pPr>
      <w:r w:rsidRPr="008E0BE2">
        <w:rPr>
          <w:b/>
          <w:sz w:val="20"/>
        </w:rPr>
        <w:t xml:space="preserve">Operations &amp; </w:t>
      </w:r>
      <w:r w:rsidR="00346CAD" w:rsidRPr="008E0BE2">
        <w:rPr>
          <w:b/>
          <w:sz w:val="20"/>
        </w:rPr>
        <w:t>Safety Management</w:t>
      </w:r>
      <w:r w:rsidR="00B02E0A" w:rsidRPr="008E0BE2">
        <w:rPr>
          <w:b/>
          <w:sz w:val="20"/>
        </w:rPr>
        <w:t>:</w:t>
      </w:r>
    </w:p>
    <w:p w:rsidR="00D37D9B" w:rsidRPr="008E0BE2" w:rsidRDefault="00545BD7" w:rsidP="00E65945">
      <w:pPr>
        <w:numPr>
          <w:ilvl w:val="0"/>
          <w:numId w:val="32"/>
        </w:numPr>
        <w:jc w:val="both"/>
        <w:rPr>
          <w:sz w:val="20"/>
        </w:rPr>
      </w:pPr>
      <w:r w:rsidRPr="008E0BE2">
        <w:rPr>
          <w:sz w:val="20"/>
        </w:rPr>
        <w:t xml:space="preserve">Maintain benchmarked </w:t>
      </w:r>
      <w:r w:rsidR="00791301" w:rsidRPr="008E0BE2">
        <w:rPr>
          <w:sz w:val="20"/>
        </w:rPr>
        <w:t>parameters for food safety, hygiene and sanitization in line with HACCP and IMS requirements by conducting frequent inspections of the facility and rectifying non-compliances promptly.</w:t>
      </w:r>
    </w:p>
    <w:p w:rsidR="00791301" w:rsidRPr="008E0BE2" w:rsidRDefault="00791301" w:rsidP="00E65945">
      <w:pPr>
        <w:numPr>
          <w:ilvl w:val="0"/>
          <w:numId w:val="32"/>
        </w:numPr>
        <w:jc w:val="both"/>
        <w:rPr>
          <w:sz w:val="20"/>
        </w:rPr>
      </w:pPr>
      <w:r w:rsidRPr="008E0BE2">
        <w:rPr>
          <w:sz w:val="20"/>
        </w:rPr>
        <w:t>Collaborate with the IMS team to evaluate and manage risks, and implement emergency response procedures to meet any contingent situations.</w:t>
      </w:r>
    </w:p>
    <w:p w:rsidR="00791301" w:rsidRPr="008E0BE2" w:rsidRDefault="00346CAD" w:rsidP="00E65945">
      <w:pPr>
        <w:numPr>
          <w:ilvl w:val="0"/>
          <w:numId w:val="32"/>
        </w:numPr>
        <w:jc w:val="both"/>
        <w:rPr>
          <w:sz w:val="20"/>
        </w:rPr>
      </w:pPr>
      <w:r w:rsidRPr="008E0BE2">
        <w:rPr>
          <w:sz w:val="20"/>
        </w:rPr>
        <w:t xml:space="preserve">Investigate incidents and mishaps at the workplace, carry out root cause analysis, implement preventive measures and submit incident report to management. </w:t>
      </w:r>
    </w:p>
    <w:p w:rsidR="00306BE4" w:rsidRPr="008E0BE2" w:rsidRDefault="00306BE4" w:rsidP="00E65945">
      <w:pPr>
        <w:numPr>
          <w:ilvl w:val="0"/>
          <w:numId w:val="32"/>
        </w:numPr>
        <w:jc w:val="both"/>
        <w:rPr>
          <w:sz w:val="20"/>
        </w:rPr>
      </w:pPr>
      <w:r w:rsidRPr="008E0BE2">
        <w:rPr>
          <w:sz w:val="20"/>
        </w:rPr>
        <w:t xml:space="preserve">Supervise inventory of food products and exhibit stock control, oversee dispatch within time to customers by coordinating with logistics, and optimize stock levels.  </w:t>
      </w:r>
    </w:p>
    <w:p w:rsidR="00304A3D" w:rsidRPr="008E0BE2" w:rsidRDefault="00306BE4" w:rsidP="00E65945">
      <w:pPr>
        <w:numPr>
          <w:ilvl w:val="0"/>
          <w:numId w:val="32"/>
        </w:numPr>
        <w:jc w:val="both"/>
        <w:rPr>
          <w:sz w:val="20"/>
        </w:rPr>
      </w:pPr>
      <w:r w:rsidRPr="008E0BE2">
        <w:rPr>
          <w:sz w:val="20"/>
        </w:rPr>
        <w:t xml:space="preserve">Prepare and analyze customer and supplier QSL reports; identify scope of enhancing processes and carry </w:t>
      </w:r>
      <w:r w:rsidR="003D4CCC" w:rsidRPr="008E0BE2">
        <w:rPr>
          <w:sz w:val="20"/>
        </w:rPr>
        <w:t xml:space="preserve">out </w:t>
      </w:r>
      <w:r w:rsidRPr="008E0BE2">
        <w:rPr>
          <w:sz w:val="20"/>
        </w:rPr>
        <w:t>continual improvemen</w:t>
      </w:r>
      <w:r w:rsidR="008B5842" w:rsidRPr="008E0BE2">
        <w:rPr>
          <w:sz w:val="20"/>
        </w:rPr>
        <w:t>ts to exceed service level exp</w:t>
      </w:r>
      <w:r w:rsidR="008D0C57" w:rsidRPr="008E0BE2">
        <w:rPr>
          <w:sz w:val="20"/>
        </w:rPr>
        <w:t>ectations.</w:t>
      </w:r>
    </w:p>
    <w:p w:rsidR="00C31AD7" w:rsidRPr="008E0BE2" w:rsidRDefault="00B0241F" w:rsidP="00E65945">
      <w:pPr>
        <w:numPr>
          <w:ilvl w:val="0"/>
          <w:numId w:val="32"/>
        </w:numPr>
        <w:jc w:val="both"/>
        <w:rPr>
          <w:sz w:val="20"/>
        </w:rPr>
      </w:pPr>
      <w:r w:rsidRPr="008E0BE2">
        <w:rPr>
          <w:sz w:val="20"/>
        </w:rPr>
        <w:t xml:space="preserve">Monitor defined KPIs to manage operations performance, identify </w:t>
      </w:r>
      <w:r w:rsidR="00F83A95" w:rsidRPr="008E0BE2">
        <w:rPr>
          <w:sz w:val="20"/>
        </w:rPr>
        <w:t>deficiencies</w:t>
      </w:r>
      <w:r w:rsidRPr="008E0BE2">
        <w:rPr>
          <w:sz w:val="20"/>
        </w:rPr>
        <w:t xml:space="preserve"> in </w:t>
      </w:r>
      <w:r w:rsidR="005B24C8" w:rsidRPr="008E0BE2">
        <w:rPr>
          <w:sz w:val="20"/>
        </w:rPr>
        <w:t>business</w:t>
      </w:r>
      <w:r w:rsidRPr="008E0BE2">
        <w:rPr>
          <w:sz w:val="20"/>
        </w:rPr>
        <w:t xml:space="preserve"> processes and systems, </w:t>
      </w:r>
      <w:r w:rsidR="00C31AD7" w:rsidRPr="008E0BE2">
        <w:rPr>
          <w:sz w:val="20"/>
        </w:rPr>
        <w:t xml:space="preserve">generate reports to measure efficiency and submit MIS for management review. </w:t>
      </w:r>
    </w:p>
    <w:p w:rsidR="00776A10" w:rsidRPr="008E0BE2" w:rsidRDefault="00751081" w:rsidP="00E65945">
      <w:pPr>
        <w:jc w:val="both"/>
        <w:rPr>
          <w:b/>
          <w:sz w:val="20"/>
        </w:rPr>
      </w:pPr>
      <w:r w:rsidRPr="008E0BE2">
        <w:rPr>
          <w:b/>
          <w:sz w:val="20"/>
        </w:rPr>
        <w:t xml:space="preserve">Quality </w:t>
      </w:r>
      <w:r w:rsidR="00E90438" w:rsidRPr="008E0BE2">
        <w:rPr>
          <w:b/>
          <w:sz w:val="20"/>
        </w:rPr>
        <w:t xml:space="preserve">Management </w:t>
      </w:r>
      <w:r w:rsidRPr="008E0BE2">
        <w:rPr>
          <w:b/>
          <w:sz w:val="20"/>
        </w:rPr>
        <w:t xml:space="preserve">(Food </w:t>
      </w:r>
      <w:r w:rsidR="00E90438" w:rsidRPr="008E0BE2">
        <w:rPr>
          <w:b/>
          <w:sz w:val="20"/>
        </w:rPr>
        <w:t xml:space="preserve">Safety </w:t>
      </w:r>
      <w:r w:rsidRPr="008E0BE2">
        <w:rPr>
          <w:b/>
          <w:sz w:val="20"/>
        </w:rPr>
        <w:t>&amp; Hygiene)</w:t>
      </w:r>
      <w:r w:rsidR="00235F23" w:rsidRPr="008E0BE2">
        <w:rPr>
          <w:b/>
          <w:sz w:val="20"/>
        </w:rPr>
        <w:t>:</w:t>
      </w:r>
    </w:p>
    <w:p w:rsidR="00E80873" w:rsidRPr="008E0BE2" w:rsidRDefault="00B30C4B" w:rsidP="00776A10">
      <w:pPr>
        <w:numPr>
          <w:ilvl w:val="0"/>
          <w:numId w:val="32"/>
        </w:numPr>
        <w:jc w:val="both"/>
        <w:rPr>
          <w:sz w:val="20"/>
        </w:rPr>
      </w:pPr>
      <w:r w:rsidRPr="008E0BE2">
        <w:rPr>
          <w:sz w:val="20"/>
        </w:rPr>
        <w:t xml:space="preserve">Maintain food safety and quality control as per requirements, oversee hygiene management for </w:t>
      </w:r>
      <w:r w:rsidR="005A5158" w:rsidRPr="008E0BE2">
        <w:rPr>
          <w:sz w:val="20"/>
        </w:rPr>
        <w:t xml:space="preserve">fresh produce handling </w:t>
      </w:r>
      <w:r w:rsidRPr="008E0BE2">
        <w:rPr>
          <w:sz w:val="20"/>
        </w:rPr>
        <w:t>operations</w:t>
      </w:r>
      <w:r w:rsidR="00E80873" w:rsidRPr="008E0BE2">
        <w:rPr>
          <w:sz w:val="20"/>
        </w:rPr>
        <w:t xml:space="preserve"> and </w:t>
      </w:r>
      <w:r w:rsidR="005D76DE" w:rsidRPr="008E0BE2">
        <w:rPr>
          <w:sz w:val="20"/>
        </w:rPr>
        <w:t xml:space="preserve">administer hygiene legislation. </w:t>
      </w:r>
    </w:p>
    <w:p w:rsidR="00776A10" w:rsidRPr="008E0BE2" w:rsidRDefault="00E80873" w:rsidP="00776A10">
      <w:pPr>
        <w:numPr>
          <w:ilvl w:val="0"/>
          <w:numId w:val="32"/>
        </w:numPr>
        <w:jc w:val="both"/>
        <w:rPr>
          <w:sz w:val="20"/>
        </w:rPr>
      </w:pPr>
      <w:r w:rsidRPr="008E0BE2">
        <w:rPr>
          <w:sz w:val="20"/>
        </w:rPr>
        <w:lastRenderedPageBreak/>
        <w:t xml:space="preserve">Recognize and outline risks to food safety </w:t>
      </w:r>
      <w:r w:rsidR="00DF77EF" w:rsidRPr="008E0BE2">
        <w:rPr>
          <w:sz w:val="20"/>
        </w:rPr>
        <w:t xml:space="preserve">and develop an effective food safety management framework for implementation across different kinds of </w:t>
      </w:r>
      <w:r w:rsidR="001612B0" w:rsidRPr="008E0BE2">
        <w:rPr>
          <w:sz w:val="20"/>
        </w:rPr>
        <w:t xml:space="preserve">food processing operations. </w:t>
      </w:r>
    </w:p>
    <w:p w:rsidR="00346CAD" w:rsidRPr="008E0BE2" w:rsidRDefault="00850EBF" w:rsidP="00E65945">
      <w:pPr>
        <w:numPr>
          <w:ilvl w:val="0"/>
          <w:numId w:val="32"/>
        </w:numPr>
        <w:jc w:val="both"/>
        <w:rPr>
          <w:sz w:val="20"/>
        </w:rPr>
      </w:pPr>
      <w:r w:rsidRPr="008E0BE2">
        <w:rPr>
          <w:sz w:val="20"/>
        </w:rPr>
        <w:t xml:space="preserve">Responsible for QA/QC across all farming process that include pre and post harvesting procedures, raw material receipts, agricultural produce packaging, and dispatch to meet all quality parameters </w:t>
      </w:r>
      <w:r w:rsidR="00903EEA" w:rsidRPr="008E0BE2">
        <w:rPr>
          <w:sz w:val="20"/>
        </w:rPr>
        <w:t>prescribed by the customer.</w:t>
      </w:r>
    </w:p>
    <w:p w:rsidR="00903EEA" w:rsidRPr="008E0BE2" w:rsidRDefault="00903EEA" w:rsidP="00080589">
      <w:pPr>
        <w:numPr>
          <w:ilvl w:val="0"/>
          <w:numId w:val="32"/>
        </w:numPr>
        <w:jc w:val="both"/>
        <w:rPr>
          <w:sz w:val="20"/>
        </w:rPr>
      </w:pPr>
      <w:r w:rsidRPr="008E0BE2">
        <w:rPr>
          <w:sz w:val="20"/>
        </w:rPr>
        <w:t xml:space="preserve">Monitor production </w:t>
      </w:r>
      <w:r w:rsidR="00E41052" w:rsidRPr="008E0BE2">
        <w:rPr>
          <w:sz w:val="20"/>
        </w:rPr>
        <w:t>operations;</w:t>
      </w:r>
      <w:r w:rsidR="00080589" w:rsidRPr="008E0BE2">
        <w:rPr>
          <w:sz w:val="20"/>
        </w:rPr>
        <w:t xml:space="preserve"> carry out sample checks of in-</w:t>
      </w:r>
      <w:r w:rsidRPr="008E0BE2">
        <w:rPr>
          <w:sz w:val="20"/>
        </w:rPr>
        <w:t>process</w:t>
      </w:r>
      <w:r w:rsidR="009B41FE" w:rsidRPr="008E0BE2">
        <w:rPr>
          <w:sz w:val="20"/>
        </w:rPr>
        <w:t xml:space="preserve"> produce</w:t>
      </w:r>
      <w:r w:rsidRPr="008E0BE2">
        <w:rPr>
          <w:sz w:val="20"/>
        </w:rPr>
        <w:t xml:space="preserve"> to ensure quality and food safety, and </w:t>
      </w:r>
      <w:r w:rsidR="00080589" w:rsidRPr="008E0BE2">
        <w:rPr>
          <w:sz w:val="20"/>
        </w:rPr>
        <w:t>i</w:t>
      </w:r>
      <w:r w:rsidR="004F2043" w:rsidRPr="008E0BE2">
        <w:rPr>
          <w:sz w:val="20"/>
        </w:rPr>
        <w:t xml:space="preserve">nitiate </w:t>
      </w:r>
      <w:r w:rsidRPr="008E0BE2">
        <w:rPr>
          <w:sz w:val="20"/>
        </w:rPr>
        <w:t>CAPA (Corrective Action &amp; Preventive Action) within time in instances of non-conformance.</w:t>
      </w:r>
    </w:p>
    <w:p w:rsidR="00903EEA" w:rsidRPr="008E0BE2" w:rsidRDefault="00903EEA" w:rsidP="00E65945">
      <w:pPr>
        <w:numPr>
          <w:ilvl w:val="0"/>
          <w:numId w:val="32"/>
        </w:numPr>
        <w:jc w:val="both"/>
        <w:rPr>
          <w:sz w:val="20"/>
        </w:rPr>
      </w:pPr>
      <w:r w:rsidRPr="008E0BE2">
        <w:rPr>
          <w:sz w:val="20"/>
        </w:rPr>
        <w:t xml:space="preserve">Inspect raw material quality as per norms, and assign RM quantities to various processing lines once quality is cleared; inspect fully processed items and make entries in the JD Edwards ERP. </w:t>
      </w:r>
    </w:p>
    <w:p w:rsidR="00903EEA" w:rsidRPr="008E0BE2" w:rsidRDefault="00903EEA" w:rsidP="00E65945">
      <w:pPr>
        <w:numPr>
          <w:ilvl w:val="0"/>
          <w:numId w:val="32"/>
        </w:numPr>
        <w:jc w:val="both"/>
        <w:rPr>
          <w:sz w:val="20"/>
        </w:rPr>
      </w:pPr>
      <w:r w:rsidRPr="008E0BE2">
        <w:rPr>
          <w:sz w:val="20"/>
        </w:rPr>
        <w:t xml:space="preserve">Track batches dispatched to customers regularly to maintain traceability in case of customer complaints and rejections, determine cause and rectify shortcomings </w:t>
      </w:r>
      <w:r w:rsidR="00957B3D" w:rsidRPr="008E0BE2">
        <w:rPr>
          <w:sz w:val="20"/>
        </w:rPr>
        <w:t xml:space="preserve">so as to meet quality norms. </w:t>
      </w:r>
    </w:p>
    <w:p w:rsidR="00903EEA" w:rsidRPr="008E0BE2" w:rsidRDefault="00943F8D" w:rsidP="00E65945">
      <w:pPr>
        <w:jc w:val="both"/>
        <w:rPr>
          <w:b/>
          <w:sz w:val="20"/>
        </w:rPr>
      </w:pPr>
      <w:r w:rsidRPr="008E0BE2">
        <w:rPr>
          <w:b/>
          <w:sz w:val="20"/>
        </w:rPr>
        <w:t>Team Management &amp; Training</w:t>
      </w:r>
      <w:r w:rsidR="00235F23" w:rsidRPr="008E0BE2">
        <w:rPr>
          <w:b/>
          <w:sz w:val="20"/>
        </w:rPr>
        <w:t>:</w:t>
      </w:r>
    </w:p>
    <w:p w:rsidR="00943F8D" w:rsidRPr="008E0BE2" w:rsidRDefault="00943F8D" w:rsidP="00E65945">
      <w:pPr>
        <w:numPr>
          <w:ilvl w:val="0"/>
          <w:numId w:val="32"/>
        </w:numPr>
        <w:jc w:val="both"/>
        <w:rPr>
          <w:sz w:val="20"/>
        </w:rPr>
      </w:pPr>
      <w:r w:rsidRPr="008E0BE2">
        <w:rPr>
          <w:sz w:val="20"/>
        </w:rPr>
        <w:t>Manage a team of Quality Control Specialists</w:t>
      </w:r>
      <w:r w:rsidR="003B2C36" w:rsidRPr="008E0BE2">
        <w:rPr>
          <w:sz w:val="20"/>
        </w:rPr>
        <w:t xml:space="preserve"> </w:t>
      </w:r>
      <w:r w:rsidR="00865FDE" w:rsidRPr="008E0BE2">
        <w:rPr>
          <w:sz w:val="20"/>
        </w:rPr>
        <w:t xml:space="preserve">and provide training regarding process control, quality management as per customer requirements, food safety procedure, HSE and hygiene and sanitization. </w:t>
      </w:r>
    </w:p>
    <w:p w:rsidR="001070C0" w:rsidRPr="008E0BE2" w:rsidRDefault="0076250F" w:rsidP="00E65945">
      <w:pPr>
        <w:numPr>
          <w:ilvl w:val="0"/>
          <w:numId w:val="32"/>
        </w:numPr>
        <w:jc w:val="both"/>
        <w:rPr>
          <w:sz w:val="20"/>
        </w:rPr>
      </w:pPr>
      <w:r w:rsidRPr="008E0BE2">
        <w:rPr>
          <w:sz w:val="20"/>
        </w:rPr>
        <w:t xml:space="preserve">Key systems/standards/tools </w:t>
      </w:r>
      <w:r w:rsidR="00E65945" w:rsidRPr="008E0BE2">
        <w:rPr>
          <w:sz w:val="20"/>
        </w:rPr>
        <w:t xml:space="preserve">that the staff is </w:t>
      </w:r>
      <w:r w:rsidRPr="008E0BE2">
        <w:rPr>
          <w:sz w:val="20"/>
        </w:rPr>
        <w:t>trained on include HACCP, GM</w:t>
      </w:r>
      <w:r w:rsidR="00951429" w:rsidRPr="008E0BE2">
        <w:rPr>
          <w:sz w:val="20"/>
        </w:rPr>
        <w:t>P</w:t>
      </w:r>
      <w:r w:rsidRPr="008E0BE2">
        <w:rPr>
          <w:sz w:val="20"/>
        </w:rPr>
        <w:t xml:space="preserve">s (Good </w:t>
      </w:r>
      <w:r w:rsidR="00984675" w:rsidRPr="008E0BE2">
        <w:rPr>
          <w:sz w:val="20"/>
        </w:rPr>
        <w:t xml:space="preserve">Manufacturing </w:t>
      </w:r>
      <w:r w:rsidRPr="008E0BE2">
        <w:rPr>
          <w:sz w:val="20"/>
        </w:rPr>
        <w:t xml:space="preserve">Practices), </w:t>
      </w:r>
      <w:r w:rsidR="00064583" w:rsidRPr="008E0BE2">
        <w:rPr>
          <w:sz w:val="20"/>
        </w:rPr>
        <w:t>GWP (Good Warehouse Practices)</w:t>
      </w:r>
      <w:r w:rsidR="00951429" w:rsidRPr="008E0BE2">
        <w:rPr>
          <w:sz w:val="20"/>
        </w:rPr>
        <w:t xml:space="preserve">, </w:t>
      </w:r>
      <w:r w:rsidR="00064583" w:rsidRPr="008E0BE2">
        <w:rPr>
          <w:sz w:val="20"/>
        </w:rPr>
        <w:t>GHP (Good Hygiene Practice)</w:t>
      </w:r>
      <w:r w:rsidR="003155B0" w:rsidRPr="008E0BE2">
        <w:rPr>
          <w:sz w:val="20"/>
        </w:rPr>
        <w:t>,</w:t>
      </w:r>
      <w:r w:rsidR="00064583" w:rsidRPr="008E0BE2">
        <w:rPr>
          <w:sz w:val="20"/>
        </w:rPr>
        <w:t xml:space="preserve"> </w:t>
      </w:r>
      <w:proofErr w:type="gramStart"/>
      <w:r w:rsidR="00064583" w:rsidRPr="008E0BE2">
        <w:rPr>
          <w:sz w:val="20"/>
        </w:rPr>
        <w:t>5S</w:t>
      </w:r>
      <w:proofErr w:type="gramEnd"/>
      <w:r w:rsidR="00951429" w:rsidRPr="008E0BE2">
        <w:rPr>
          <w:sz w:val="20"/>
        </w:rPr>
        <w:t xml:space="preserve">, SOPs, IPM and IMS. </w:t>
      </w:r>
    </w:p>
    <w:p w:rsidR="00490E28" w:rsidRPr="008E0BE2" w:rsidRDefault="00490E28" w:rsidP="00A96B2A">
      <w:pPr>
        <w:tabs>
          <w:tab w:val="left" w:pos="8640"/>
        </w:tabs>
        <w:ind w:right="-360"/>
        <w:jc w:val="both"/>
        <w:rPr>
          <w:b/>
          <w:sz w:val="28"/>
          <w:szCs w:val="28"/>
        </w:rPr>
      </w:pPr>
    </w:p>
    <w:p w:rsidR="00F903F9" w:rsidRPr="008E0BE2" w:rsidRDefault="00E65945" w:rsidP="00C31A1D">
      <w:pPr>
        <w:tabs>
          <w:tab w:val="left" w:pos="8364"/>
        </w:tabs>
        <w:ind w:right="-23"/>
        <w:rPr>
          <w:b/>
          <w:sz w:val="20"/>
        </w:rPr>
      </w:pPr>
      <w:r w:rsidRPr="008E0BE2">
        <w:rPr>
          <w:b/>
          <w:sz w:val="20"/>
        </w:rPr>
        <w:t>Quality, Health, Safety &amp; Environment Officer</w:t>
      </w:r>
      <w:r w:rsidR="00F903F9" w:rsidRPr="008E0BE2">
        <w:rPr>
          <w:b/>
          <w:sz w:val="20"/>
        </w:rPr>
        <w:t xml:space="preserve"> </w:t>
      </w:r>
      <w:r w:rsidR="00C31A1D">
        <w:rPr>
          <w:b/>
          <w:sz w:val="20"/>
        </w:rPr>
        <w:tab/>
        <w:t xml:space="preserve">      </w:t>
      </w:r>
      <w:r w:rsidRPr="008E0BE2">
        <w:rPr>
          <w:b/>
          <w:sz w:val="20"/>
        </w:rPr>
        <w:t>May 2010 – Oct 2011</w:t>
      </w:r>
    </w:p>
    <w:p w:rsidR="00F903F9" w:rsidRPr="008E0BE2" w:rsidRDefault="00E65945" w:rsidP="00C31A1D">
      <w:pPr>
        <w:ind w:right="-23"/>
        <w:rPr>
          <w:b/>
          <w:sz w:val="20"/>
        </w:rPr>
      </w:pPr>
      <w:r w:rsidRPr="008E0BE2">
        <w:rPr>
          <w:b/>
          <w:sz w:val="20"/>
        </w:rPr>
        <w:t>Agility-Gulf Catering Company Services</w:t>
      </w:r>
      <w:r w:rsidR="00F903F9" w:rsidRPr="008E0BE2">
        <w:rPr>
          <w:b/>
          <w:sz w:val="20"/>
        </w:rPr>
        <w:t xml:space="preserve"> (</w:t>
      </w:r>
      <w:r w:rsidR="000E3952" w:rsidRPr="008E0BE2">
        <w:rPr>
          <w:b/>
          <w:sz w:val="20"/>
        </w:rPr>
        <w:t>ADCO</w:t>
      </w:r>
      <w:r w:rsidR="008B2D73" w:rsidRPr="008E0BE2">
        <w:rPr>
          <w:b/>
          <w:sz w:val="20"/>
        </w:rPr>
        <w:t xml:space="preserve"> </w:t>
      </w:r>
      <w:r w:rsidR="000E3952" w:rsidRPr="008E0BE2">
        <w:rPr>
          <w:b/>
          <w:sz w:val="20"/>
        </w:rPr>
        <w:t>-</w:t>
      </w:r>
      <w:r w:rsidR="008B2D73" w:rsidRPr="008E0BE2">
        <w:rPr>
          <w:b/>
          <w:sz w:val="20"/>
        </w:rPr>
        <w:t xml:space="preserve"> </w:t>
      </w:r>
      <w:r w:rsidRPr="008E0BE2">
        <w:rPr>
          <w:b/>
          <w:sz w:val="20"/>
        </w:rPr>
        <w:t>Abu Dhabi, UAE</w:t>
      </w:r>
      <w:r w:rsidR="00F903F9" w:rsidRPr="008E0BE2">
        <w:rPr>
          <w:b/>
          <w:sz w:val="20"/>
        </w:rPr>
        <w:t>)</w:t>
      </w:r>
    </w:p>
    <w:p w:rsidR="00B53CE2" w:rsidRPr="008E0BE2" w:rsidRDefault="00B53CE2" w:rsidP="004B621D">
      <w:pPr>
        <w:tabs>
          <w:tab w:val="left" w:pos="8640"/>
        </w:tabs>
        <w:ind w:right="-23"/>
        <w:jc w:val="both"/>
        <w:rPr>
          <w:b/>
          <w:sz w:val="16"/>
          <w:szCs w:val="16"/>
        </w:rPr>
      </w:pPr>
    </w:p>
    <w:p w:rsidR="00B53CE2" w:rsidRPr="008E0BE2" w:rsidRDefault="00D713F8" w:rsidP="0098202D">
      <w:pPr>
        <w:pStyle w:val="Date"/>
        <w:tabs>
          <w:tab w:val="clear" w:pos="10080"/>
          <w:tab w:val="left" w:pos="8550"/>
          <w:tab w:val="right" w:pos="10800"/>
        </w:tabs>
        <w:overflowPunct/>
        <w:autoSpaceDE/>
        <w:autoSpaceDN/>
        <w:adjustRightInd/>
        <w:spacing w:before="0"/>
        <w:jc w:val="both"/>
        <w:textAlignment w:val="auto"/>
        <w:rPr>
          <w:b/>
          <w:sz w:val="20"/>
          <w:u w:val="single"/>
        </w:rPr>
      </w:pPr>
      <w:r w:rsidRPr="008E0BE2">
        <w:rPr>
          <w:b/>
          <w:sz w:val="20"/>
          <w:u w:val="single"/>
        </w:rPr>
        <w:t>Highlights</w:t>
      </w:r>
      <w:r w:rsidR="00B53CE2" w:rsidRPr="008E0BE2">
        <w:rPr>
          <w:b/>
          <w:sz w:val="20"/>
          <w:u w:val="single"/>
        </w:rPr>
        <w:t>:</w:t>
      </w:r>
    </w:p>
    <w:p w:rsidR="00B53CE2" w:rsidRPr="008E0BE2" w:rsidRDefault="004F2043" w:rsidP="0098202D">
      <w:pPr>
        <w:numPr>
          <w:ilvl w:val="0"/>
          <w:numId w:val="33"/>
        </w:numPr>
        <w:jc w:val="both"/>
        <w:rPr>
          <w:sz w:val="20"/>
        </w:rPr>
      </w:pPr>
      <w:r w:rsidRPr="008E0BE2">
        <w:rPr>
          <w:sz w:val="20"/>
        </w:rPr>
        <w:t xml:space="preserve">Credited with developing, implementing and administering of quality and food safety, and environmental and </w:t>
      </w:r>
      <w:r w:rsidR="00295776" w:rsidRPr="008E0BE2">
        <w:rPr>
          <w:sz w:val="20"/>
        </w:rPr>
        <w:t>occupational programs</w:t>
      </w:r>
      <w:r w:rsidRPr="008E0BE2">
        <w:rPr>
          <w:sz w:val="20"/>
        </w:rPr>
        <w:t xml:space="preserve"> at the site. </w:t>
      </w:r>
    </w:p>
    <w:p w:rsidR="00B53CE2" w:rsidRPr="008E0BE2" w:rsidRDefault="002F6A57" w:rsidP="0098202D">
      <w:pPr>
        <w:numPr>
          <w:ilvl w:val="0"/>
          <w:numId w:val="33"/>
        </w:numPr>
        <w:jc w:val="both"/>
        <w:rPr>
          <w:sz w:val="20"/>
        </w:rPr>
      </w:pPr>
      <w:r w:rsidRPr="008E0BE2">
        <w:rPr>
          <w:sz w:val="20"/>
        </w:rPr>
        <w:t xml:space="preserve">Led the </w:t>
      </w:r>
      <w:r w:rsidR="00EB7EE1" w:rsidRPr="008E0BE2">
        <w:rPr>
          <w:sz w:val="20"/>
        </w:rPr>
        <w:t xml:space="preserve">implementation </w:t>
      </w:r>
      <w:r w:rsidRPr="008E0BE2">
        <w:rPr>
          <w:sz w:val="20"/>
        </w:rPr>
        <w:t xml:space="preserve">of HACCP at the location </w:t>
      </w:r>
      <w:r w:rsidR="00C71857" w:rsidRPr="008E0BE2">
        <w:rPr>
          <w:sz w:val="20"/>
        </w:rPr>
        <w:t>and facilitated the company getting HACCP certified by revising HACCP manual.</w:t>
      </w:r>
    </w:p>
    <w:p w:rsidR="00EC168C" w:rsidRPr="008E0BE2" w:rsidRDefault="00EC168C" w:rsidP="0098202D">
      <w:pPr>
        <w:pStyle w:val="Date"/>
        <w:tabs>
          <w:tab w:val="clear" w:pos="10080"/>
          <w:tab w:val="left" w:pos="8550"/>
          <w:tab w:val="right" w:pos="10800"/>
        </w:tabs>
        <w:overflowPunct/>
        <w:autoSpaceDE/>
        <w:autoSpaceDN/>
        <w:adjustRightInd/>
        <w:spacing w:before="0"/>
        <w:jc w:val="both"/>
        <w:textAlignment w:val="auto"/>
        <w:rPr>
          <w:b/>
          <w:sz w:val="16"/>
          <w:szCs w:val="16"/>
          <w:u w:val="single"/>
        </w:rPr>
      </w:pPr>
    </w:p>
    <w:p w:rsidR="00B02E0A" w:rsidRPr="008E0BE2" w:rsidRDefault="00B02E0A" w:rsidP="0098202D">
      <w:pPr>
        <w:pStyle w:val="Date"/>
        <w:tabs>
          <w:tab w:val="clear" w:pos="10080"/>
          <w:tab w:val="left" w:pos="8550"/>
          <w:tab w:val="right" w:pos="10800"/>
        </w:tabs>
        <w:overflowPunct/>
        <w:autoSpaceDE/>
        <w:autoSpaceDN/>
        <w:adjustRightInd/>
        <w:spacing w:before="0"/>
        <w:jc w:val="both"/>
        <w:textAlignment w:val="auto"/>
        <w:rPr>
          <w:b/>
          <w:sz w:val="20"/>
          <w:u w:val="single"/>
        </w:rPr>
      </w:pPr>
      <w:r w:rsidRPr="008E0BE2">
        <w:rPr>
          <w:b/>
          <w:sz w:val="20"/>
          <w:u w:val="single"/>
        </w:rPr>
        <w:t>Key Responsibilities:</w:t>
      </w:r>
    </w:p>
    <w:p w:rsidR="00B02E0A" w:rsidRPr="008E0BE2" w:rsidRDefault="00495373" w:rsidP="0098202D">
      <w:pPr>
        <w:numPr>
          <w:ilvl w:val="0"/>
          <w:numId w:val="32"/>
        </w:numPr>
        <w:jc w:val="both"/>
        <w:rPr>
          <w:sz w:val="20"/>
        </w:rPr>
      </w:pPr>
      <w:r w:rsidRPr="008E0BE2">
        <w:rPr>
          <w:sz w:val="20"/>
        </w:rPr>
        <w:t xml:space="preserve">Provided services to client (ADCO) and ensured that all food items supplied met stringent </w:t>
      </w:r>
      <w:r w:rsidR="004F2043" w:rsidRPr="008E0BE2">
        <w:rPr>
          <w:sz w:val="20"/>
        </w:rPr>
        <w:t>food quality and safety parameters.</w:t>
      </w:r>
    </w:p>
    <w:p w:rsidR="004F2043" w:rsidRPr="008E0BE2" w:rsidRDefault="004F2043" w:rsidP="0098202D">
      <w:pPr>
        <w:numPr>
          <w:ilvl w:val="0"/>
          <w:numId w:val="32"/>
        </w:numPr>
        <w:jc w:val="both"/>
        <w:rPr>
          <w:sz w:val="20"/>
        </w:rPr>
      </w:pPr>
      <w:r w:rsidRPr="008E0BE2">
        <w:rPr>
          <w:sz w:val="20"/>
        </w:rPr>
        <w:t xml:space="preserve">Evaluated risks and </w:t>
      </w:r>
      <w:r w:rsidR="00295776" w:rsidRPr="008E0BE2">
        <w:rPr>
          <w:sz w:val="20"/>
        </w:rPr>
        <w:t>carried out QHSE audits, directed QHSE tasks and enforced comp</w:t>
      </w:r>
      <w:r w:rsidR="00327CE1" w:rsidRPr="008E0BE2">
        <w:rPr>
          <w:sz w:val="20"/>
        </w:rPr>
        <w:t>liance with policy and standard</w:t>
      </w:r>
      <w:r w:rsidR="00295776" w:rsidRPr="008E0BE2">
        <w:rPr>
          <w:sz w:val="20"/>
        </w:rPr>
        <w:t xml:space="preserve"> procedures.</w:t>
      </w:r>
    </w:p>
    <w:p w:rsidR="00DD19AE" w:rsidRPr="008E0BE2" w:rsidRDefault="00DD19AE" w:rsidP="0098202D">
      <w:pPr>
        <w:numPr>
          <w:ilvl w:val="0"/>
          <w:numId w:val="32"/>
        </w:numPr>
        <w:jc w:val="both"/>
        <w:rPr>
          <w:sz w:val="20"/>
        </w:rPr>
      </w:pPr>
      <w:r w:rsidRPr="008E0BE2">
        <w:rPr>
          <w:sz w:val="20"/>
        </w:rPr>
        <w:t>Monitored and managed safety aspects of various operational processes and activities, and ensured adherence to federal, provincial and company safety regulations.</w:t>
      </w:r>
    </w:p>
    <w:p w:rsidR="00DD19AE" w:rsidRPr="008E0BE2" w:rsidRDefault="00DD19AE" w:rsidP="0098202D">
      <w:pPr>
        <w:numPr>
          <w:ilvl w:val="0"/>
          <w:numId w:val="32"/>
        </w:numPr>
        <w:jc w:val="both"/>
        <w:rPr>
          <w:sz w:val="20"/>
        </w:rPr>
      </w:pPr>
      <w:r w:rsidRPr="008E0BE2">
        <w:rPr>
          <w:sz w:val="20"/>
        </w:rPr>
        <w:t>Responsible for integrating third-party QHSE policies and procedures with those of the company</w:t>
      </w:r>
      <w:r w:rsidR="00E32A2E" w:rsidRPr="008E0BE2">
        <w:rPr>
          <w:sz w:val="20"/>
        </w:rPr>
        <w:t>.</w:t>
      </w:r>
    </w:p>
    <w:p w:rsidR="00DD19AE" w:rsidRPr="008E0BE2" w:rsidRDefault="00DD19AE" w:rsidP="0098202D">
      <w:pPr>
        <w:numPr>
          <w:ilvl w:val="0"/>
          <w:numId w:val="32"/>
        </w:numPr>
        <w:jc w:val="both"/>
        <w:rPr>
          <w:sz w:val="20"/>
        </w:rPr>
      </w:pPr>
      <w:r w:rsidRPr="008E0BE2">
        <w:rPr>
          <w:sz w:val="20"/>
        </w:rPr>
        <w:t xml:space="preserve">Conducted investigations into safety related incidents, </w:t>
      </w:r>
      <w:r w:rsidR="009F5567" w:rsidRPr="008E0BE2">
        <w:rPr>
          <w:sz w:val="20"/>
        </w:rPr>
        <w:t>discovered causes and communicated the same to QHSE Unit Head and other quality and safety personnel, and followed-up to ensure corrective measure</w:t>
      </w:r>
      <w:r w:rsidR="00391BEE" w:rsidRPr="008E0BE2">
        <w:rPr>
          <w:sz w:val="20"/>
        </w:rPr>
        <w:t>s</w:t>
      </w:r>
      <w:r w:rsidR="009F5567" w:rsidRPr="008E0BE2">
        <w:rPr>
          <w:sz w:val="20"/>
        </w:rPr>
        <w:t xml:space="preserve"> were installed and all items </w:t>
      </w:r>
      <w:r w:rsidR="00E32A2E" w:rsidRPr="008E0BE2">
        <w:rPr>
          <w:sz w:val="20"/>
        </w:rPr>
        <w:t xml:space="preserve">closed satisfactorily. </w:t>
      </w:r>
    </w:p>
    <w:p w:rsidR="00E32A2E" w:rsidRPr="008E0BE2" w:rsidRDefault="00E32A2E" w:rsidP="0098202D">
      <w:pPr>
        <w:numPr>
          <w:ilvl w:val="0"/>
          <w:numId w:val="32"/>
        </w:numPr>
        <w:jc w:val="both"/>
        <w:rPr>
          <w:sz w:val="20"/>
        </w:rPr>
      </w:pPr>
      <w:r w:rsidRPr="008E0BE2">
        <w:rPr>
          <w:sz w:val="20"/>
        </w:rPr>
        <w:t>Maintained and updated all QHSE documents and record</w:t>
      </w:r>
      <w:r w:rsidR="002F6A57" w:rsidRPr="008E0BE2">
        <w:rPr>
          <w:sz w:val="20"/>
        </w:rPr>
        <w:t>s</w:t>
      </w:r>
      <w:r w:rsidRPr="008E0BE2">
        <w:rPr>
          <w:sz w:val="20"/>
        </w:rPr>
        <w:t xml:space="preserve">, conducted </w:t>
      </w:r>
      <w:r w:rsidR="003807DD" w:rsidRPr="008E0BE2">
        <w:rPr>
          <w:sz w:val="20"/>
        </w:rPr>
        <w:t xml:space="preserve">regular job risk analysis </w:t>
      </w:r>
      <w:r w:rsidR="002F6A57" w:rsidRPr="008E0BE2">
        <w:rPr>
          <w:sz w:val="20"/>
        </w:rPr>
        <w:t xml:space="preserve">and led improvement programs. </w:t>
      </w:r>
    </w:p>
    <w:p w:rsidR="00C71857" w:rsidRPr="008E0BE2" w:rsidRDefault="00F439D6" w:rsidP="0098202D">
      <w:pPr>
        <w:numPr>
          <w:ilvl w:val="0"/>
          <w:numId w:val="32"/>
        </w:numPr>
        <w:jc w:val="both"/>
        <w:rPr>
          <w:sz w:val="20"/>
        </w:rPr>
      </w:pPr>
      <w:r w:rsidRPr="008E0BE2">
        <w:rPr>
          <w:sz w:val="20"/>
        </w:rPr>
        <w:t xml:space="preserve">Upgraded staff’s knowledge and </w:t>
      </w:r>
      <w:r w:rsidR="001A3D5F" w:rsidRPr="008E0BE2">
        <w:rPr>
          <w:sz w:val="20"/>
        </w:rPr>
        <w:t xml:space="preserve">job related </w:t>
      </w:r>
      <w:r w:rsidRPr="008E0BE2">
        <w:rPr>
          <w:sz w:val="20"/>
        </w:rPr>
        <w:t xml:space="preserve">skills </w:t>
      </w:r>
      <w:r w:rsidR="001A3D5F" w:rsidRPr="008E0BE2">
        <w:rPr>
          <w:sz w:val="20"/>
        </w:rPr>
        <w:t xml:space="preserve">by conducting training on </w:t>
      </w:r>
      <w:r w:rsidR="00F3455B" w:rsidRPr="008E0BE2">
        <w:rPr>
          <w:sz w:val="20"/>
        </w:rPr>
        <w:t>Quality, Essential Food Safety, Hygiene and Sanitization, Occupational Health &amp; Safety, Environmental Safety, HACCP, GMPs, SOPs, IPM.</w:t>
      </w:r>
    </w:p>
    <w:p w:rsidR="00F3455B" w:rsidRPr="008E0BE2" w:rsidRDefault="002A264F" w:rsidP="0098202D">
      <w:pPr>
        <w:numPr>
          <w:ilvl w:val="0"/>
          <w:numId w:val="32"/>
        </w:numPr>
        <w:jc w:val="both"/>
        <w:rPr>
          <w:sz w:val="20"/>
        </w:rPr>
      </w:pPr>
      <w:r w:rsidRPr="008E0BE2">
        <w:rPr>
          <w:sz w:val="20"/>
        </w:rPr>
        <w:t xml:space="preserve">Conducted supplier audits, </w:t>
      </w:r>
      <w:r w:rsidR="00ED114B" w:rsidRPr="008E0BE2">
        <w:rPr>
          <w:sz w:val="20"/>
        </w:rPr>
        <w:t xml:space="preserve">ensured </w:t>
      </w:r>
      <w:r w:rsidR="00FC3837" w:rsidRPr="008E0BE2">
        <w:rPr>
          <w:sz w:val="20"/>
        </w:rPr>
        <w:t xml:space="preserve">supplier quality </w:t>
      </w:r>
      <w:r w:rsidR="004E6B12" w:rsidRPr="008E0BE2">
        <w:rPr>
          <w:sz w:val="20"/>
        </w:rPr>
        <w:t>by inspecting raw materials, carrying out tests on samples and verifying whether RM conformed to desired quality standards.</w:t>
      </w:r>
    </w:p>
    <w:p w:rsidR="00EB5605" w:rsidRPr="008E0BE2" w:rsidRDefault="00EB5605" w:rsidP="0098202D">
      <w:pPr>
        <w:numPr>
          <w:ilvl w:val="0"/>
          <w:numId w:val="32"/>
        </w:numPr>
        <w:jc w:val="both"/>
        <w:rPr>
          <w:sz w:val="20"/>
        </w:rPr>
      </w:pPr>
      <w:r w:rsidRPr="008E0BE2">
        <w:rPr>
          <w:sz w:val="20"/>
        </w:rPr>
        <w:t xml:space="preserve">Implemented PRPs (Pre Requisite Programs) HACCP plans, </w:t>
      </w:r>
      <w:r w:rsidR="0098202D" w:rsidRPr="008E0BE2">
        <w:rPr>
          <w:sz w:val="20"/>
        </w:rPr>
        <w:t>O</w:t>
      </w:r>
      <w:r w:rsidRPr="008E0BE2">
        <w:rPr>
          <w:sz w:val="20"/>
        </w:rPr>
        <w:t>PRPs (</w:t>
      </w:r>
      <w:r w:rsidR="0098202D" w:rsidRPr="008E0BE2">
        <w:rPr>
          <w:sz w:val="20"/>
        </w:rPr>
        <w:t xml:space="preserve">Operational </w:t>
      </w:r>
      <w:r w:rsidRPr="008E0BE2">
        <w:rPr>
          <w:sz w:val="20"/>
        </w:rPr>
        <w:t xml:space="preserve">Pre Requisite Programs), </w:t>
      </w:r>
      <w:r w:rsidR="00346666" w:rsidRPr="008E0BE2">
        <w:rPr>
          <w:sz w:val="20"/>
        </w:rPr>
        <w:t>and SOPs (Standard Operating Procedures).</w:t>
      </w:r>
    </w:p>
    <w:p w:rsidR="00960C46" w:rsidRPr="008E0BE2" w:rsidRDefault="00346666" w:rsidP="0098202D">
      <w:pPr>
        <w:numPr>
          <w:ilvl w:val="0"/>
          <w:numId w:val="32"/>
        </w:numPr>
        <w:jc w:val="both"/>
        <w:rPr>
          <w:sz w:val="20"/>
        </w:rPr>
      </w:pPr>
      <w:r w:rsidRPr="008E0BE2">
        <w:rPr>
          <w:sz w:val="20"/>
        </w:rPr>
        <w:t>Coordinated with local foods safety and quality authorities, handled queries on health and safety matters</w:t>
      </w:r>
      <w:r w:rsidR="00960C46" w:rsidRPr="008E0BE2">
        <w:rPr>
          <w:sz w:val="20"/>
        </w:rPr>
        <w:t>, and ensured regulatory standards were met.</w:t>
      </w:r>
    </w:p>
    <w:p w:rsidR="00960C46" w:rsidRPr="008E0BE2" w:rsidRDefault="00960C46" w:rsidP="0098202D">
      <w:pPr>
        <w:numPr>
          <w:ilvl w:val="0"/>
          <w:numId w:val="32"/>
        </w:numPr>
        <w:jc w:val="both"/>
        <w:rPr>
          <w:sz w:val="20"/>
        </w:rPr>
      </w:pPr>
      <w:r w:rsidRPr="008E0BE2">
        <w:rPr>
          <w:sz w:val="20"/>
        </w:rPr>
        <w:t>Set-up partnerships with external accredited food laboratories and employed these for conduc</w:t>
      </w:r>
      <w:r w:rsidR="00AA5662" w:rsidRPr="008E0BE2">
        <w:rPr>
          <w:sz w:val="20"/>
        </w:rPr>
        <w:t>t</w:t>
      </w:r>
      <w:r w:rsidRPr="008E0BE2">
        <w:rPr>
          <w:sz w:val="20"/>
        </w:rPr>
        <w:t xml:space="preserve">ing chemical and biological analysis of food samples to verify </w:t>
      </w:r>
      <w:r w:rsidR="00AA5662" w:rsidRPr="008E0BE2">
        <w:rPr>
          <w:sz w:val="20"/>
        </w:rPr>
        <w:t>chemical and biological constituents</w:t>
      </w:r>
      <w:r w:rsidRPr="008E0BE2">
        <w:rPr>
          <w:sz w:val="20"/>
        </w:rPr>
        <w:t xml:space="preserve"> were within prescribed limits.</w:t>
      </w:r>
    </w:p>
    <w:p w:rsidR="00346666" w:rsidRPr="008E0BE2" w:rsidRDefault="0098202D" w:rsidP="0098202D">
      <w:pPr>
        <w:numPr>
          <w:ilvl w:val="0"/>
          <w:numId w:val="32"/>
        </w:numPr>
        <w:jc w:val="both"/>
        <w:rPr>
          <w:sz w:val="20"/>
        </w:rPr>
      </w:pPr>
      <w:r w:rsidRPr="008E0BE2">
        <w:rPr>
          <w:sz w:val="20"/>
        </w:rPr>
        <w:t xml:space="preserve">Ensured cleanliness and hygiene standards were met across all departments by coordinating with the respective </w:t>
      </w:r>
      <w:r w:rsidR="006C3637" w:rsidRPr="008E0BE2">
        <w:rPr>
          <w:sz w:val="20"/>
        </w:rPr>
        <w:t>Departmental Heads</w:t>
      </w:r>
      <w:r w:rsidRPr="008E0BE2">
        <w:rPr>
          <w:sz w:val="20"/>
        </w:rPr>
        <w:t>.</w:t>
      </w:r>
    </w:p>
    <w:p w:rsidR="00737BE6" w:rsidRPr="008E0BE2" w:rsidRDefault="00737BE6" w:rsidP="00737BE6">
      <w:pPr>
        <w:numPr>
          <w:ilvl w:val="0"/>
          <w:numId w:val="32"/>
        </w:numPr>
        <w:jc w:val="both"/>
        <w:rPr>
          <w:sz w:val="20"/>
        </w:rPr>
      </w:pPr>
      <w:r w:rsidRPr="008E0BE2">
        <w:rPr>
          <w:sz w:val="20"/>
        </w:rPr>
        <w:t xml:space="preserve">Responsible for food quality and safety, supervised food preparation at </w:t>
      </w:r>
      <w:r w:rsidR="00B67D6C" w:rsidRPr="008E0BE2">
        <w:rPr>
          <w:sz w:val="20"/>
        </w:rPr>
        <w:t xml:space="preserve">kitchen </w:t>
      </w:r>
      <w:r w:rsidR="00A41E39" w:rsidRPr="008E0BE2">
        <w:rPr>
          <w:sz w:val="20"/>
        </w:rPr>
        <w:t xml:space="preserve">and </w:t>
      </w:r>
      <w:r w:rsidR="00B67D6C" w:rsidRPr="008E0BE2">
        <w:rPr>
          <w:sz w:val="20"/>
        </w:rPr>
        <w:t>bakery</w:t>
      </w:r>
      <w:r w:rsidRPr="008E0BE2">
        <w:rPr>
          <w:sz w:val="20"/>
        </w:rPr>
        <w:t xml:space="preserve"> for catering services undertaken by the organization, monitored adherence to standard safety guidelines and food hygiene best practices and ensured prevention of food contamination. </w:t>
      </w:r>
    </w:p>
    <w:p w:rsidR="0098202D" w:rsidRPr="008E0BE2" w:rsidRDefault="0098202D" w:rsidP="0098202D">
      <w:pPr>
        <w:numPr>
          <w:ilvl w:val="0"/>
          <w:numId w:val="32"/>
        </w:numPr>
        <w:jc w:val="both"/>
        <w:rPr>
          <w:sz w:val="20"/>
        </w:rPr>
      </w:pPr>
      <w:r w:rsidRPr="008E0BE2">
        <w:rPr>
          <w:sz w:val="20"/>
        </w:rPr>
        <w:t>Coordinated with the Human Resources Department to issue Occupational Health Card</w:t>
      </w:r>
      <w:r w:rsidR="006C3637" w:rsidRPr="008E0BE2">
        <w:rPr>
          <w:sz w:val="20"/>
        </w:rPr>
        <w:t>s</w:t>
      </w:r>
      <w:r w:rsidRPr="008E0BE2">
        <w:rPr>
          <w:sz w:val="20"/>
        </w:rPr>
        <w:t xml:space="preserve"> to </w:t>
      </w:r>
      <w:r w:rsidR="006C3637" w:rsidRPr="008E0BE2">
        <w:rPr>
          <w:sz w:val="20"/>
        </w:rPr>
        <w:t xml:space="preserve">staff. </w:t>
      </w:r>
    </w:p>
    <w:p w:rsidR="000E41BC" w:rsidRPr="008E0BE2" w:rsidRDefault="000E41BC" w:rsidP="00A96B2A">
      <w:pPr>
        <w:rPr>
          <w:sz w:val="28"/>
          <w:szCs w:val="28"/>
        </w:rPr>
      </w:pPr>
    </w:p>
    <w:p w:rsidR="00F903F9" w:rsidRPr="008E0BE2" w:rsidRDefault="007174EC" w:rsidP="00EB53B8">
      <w:pPr>
        <w:tabs>
          <w:tab w:val="left" w:pos="8364"/>
        </w:tabs>
        <w:ind w:right="-23"/>
        <w:rPr>
          <w:b/>
          <w:sz w:val="20"/>
        </w:rPr>
      </w:pPr>
      <w:r w:rsidRPr="008E0BE2">
        <w:rPr>
          <w:b/>
          <w:sz w:val="20"/>
        </w:rPr>
        <w:t xml:space="preserve">Quality </w:t>
      </w:r>
      <w:r w:rsidR="00EB53B8">
        <w:rPr>
          <w:b/>
          <w:sz w:val="20"/>
        </w:rPr>
        <w:t xml:space="preserve">Controller </w:t>
      </w:r>
      <w:r w:rsidR="00EB53B8">
        <w:rPr>
          <w:b/>
          <w:sz w:val="20"/>
        </w:rPr>
        <w:tab/>
        <w:t xml:space="preserve">      </w:t>
      </w:r>
      <w:r w:rsidRPr="008E0BE2">
        <w:rPr>
          <w:b/>
          <w:sz w:val="20"/>
        </w:rPr>
        <w:t>May 2008 – Dec 2009</w:t>
      </w:r>
    </w:p>
    <w:p w:rsidR="00F903F9" w:rsidRPr="008E0BE2" w:rsidRDefault="007174EC" w:rsidP="00EB53B8">
      <w:pPr>
        <w:ind w:right="-23"/>
        <w:rPr>
          <w:b/>
          <w:sz w:val="20"/>
        </w:rPr>
      </w:pPr>
      <w:r w:rsidRPr="008E0BE2">
        <w:rPr>
          <w:b/>
          <w:sz w:val="20"/>
        </w:rPr>
        <w:t>Elite RMC</w:t>
      </w:r>
      <w:r w:rsidR="00F903F9" w:rsidRPr="008E0BE2">
        <w:rPr>
          <w:b/>
          <w:sz w:val="20"/>
        </w:rPr>
        <w:t xml:space="preserve"> (</w:t>
      </w:r>
      <w:r w:rsidR="000E3952" w:rsidRPr="008E0BE2">
        <w:rPr>
          <w:b/>
          <w:sz w:val="20"/>
        </w:rPr>
        <w:t xml:space="preserve">UAE University &amp; HCT, Al Ain, </w:t>
      </w:r>
      <w:r w:rsidRPr="008E0BE2">
        <w:rPr>
          <w:b/>
          <w:sz w:val="20"/>
        </w:rPr>
        <w:t>Abu Dhabi, UAE</w:t>
      </w:r>
      <w:r w:rsidR="00F903F9" w:rsidRPr="008E0BE2">
        <w:rPr>
          <w:b/>
          <w:sz w:val="20"/>
        </w:rPr>
        <w:t>)</w:t>
      </w:r>
    </w:p>
    <w:p w:rsidR="00F606FB" w:rsidRPr="008E0BE2" w:rsidRDefault="00F606FB" w:rsidP="004B621D">
      <w:pPr>
        <w:tabs>
          <w:tab w:val="left" w:pos="8640"/>
        </w:tabs>
        <w:ind w:right="-23"/>
        <w:jc w:val="both"/>
        <w:rPr>
          <w:b/>
          <w:sz w:val="16"/>
          <w:szCs w:val="16"/>
        </w:rPr>
      </w:pPr>
    </w:p>
    <w:p w:rsidR="00F606FB" w:rsidRPr="008E0BE2" w:rsidRDefault="00A579C7" w:rsidP="00D45FCD">
      <w:pPr>
        <w:pStyle w:val="Date"/>
        <w:tabs>
          <w:tab w:val="clear" w:pos="10080"/>
          <w:tab w:val="left" w:pos="8550"/>
          <w:tab w:val="right" w:pos="10800"/>
        </w:tabs>
        <w:overflowPunct/>
        <w:autoSpaceDE/>
        <w:autoSpaceDN/>
        <w:adjustRightInd/>
        <w:spacing w:before="0"/>
        <w:jc w:val="both"/>
        <w:textAlignment w:val="auto"/>
        <w:rPr>
          <w:b/>
          <w:sz w:val="20"/>
          <w:u w:val="single"/>
        </w:rPr>
      </w:pPr>
      <w:r w:rsidRPr="008E0BE2">
        <w:rPr>
          <w:b/>
          <w:sz w:val="20"/>
          <w:u w:val="single"/>
        </w:rPr>
        <w:t>Highlights</w:t>
      </w:r>
      <w:r w:rsidR="00F606FB" w:rsidRPr="008E0BE2">
        <w:rPr>
          <w:b/>
          <w:sz w:val="20"/>
          <w:u w:val="single"/>
        </w:rPr>
        <w:t>:</w:t>
      </w:r>
    </w:p>
    <w:p w:rsidR="00D669BB" w:rsidRPr="008E0BE2" w:rsidRDefault="00D669BB" w:rsidP="00D45FCD">
      <w:pPr>
        <w:numPr>
          <w:ilvl w:val="0"/>
          <w:numId w:val="35"/>
        </w:numPr>
        <w:jc w:val="both"/>
        <w:rPr>
          <w:sz w:val="20"/>
        </w:rPr>
      </w:pPr>
      <w:r w:rsidRPr="008E0BE2">
        <w:rPr>
          <w:sz w:val="20"/>
        </w:rPr>
        <w:t xml:space="preserve">Led the project for HACCP implementation, and updated HACCP manual to obtain certification. </w:t>
      </w:r>
    </w:p>
    <w:p w:rsidR="00F606FB" w:rsidRPr="008E0BE2" w:rsidRDefault="00D669BB" w:rsidP="00D45FCD">
      <w:pPr>
        <w:numPr>
          <w:ilvl w:val="0"/>
          <w:numId w:val="35"/>
        </w:numPr>
        <w:jc w:val="both"/>
        <w:rPr>
          <w:sz w:val="20"/>
        </w:rPr>
      </w:pPr>
      <w:r w:rsidRPr="008E0BE2">
        <w:rPr>
          <w:sz w:val="20"/>
        </w:rPr>
        <w:t xml:space="preserve">Formulated and implemented effective quality control procedures to maintain product quality across the entire production process. </w:t>
      </w:r>
    </w:p>
    <w:p w:rsidR="001D032B" w:rsidRPr="008E0BE2" w:rsidRDefault="001D032B" w:rsidP="00D45FCD">
      <w:pPr>
        <w:pStyle w:val="Date"/>
        <w:tabs>
          <w:tab w:val="clear" w:pos="10080"/>
          <w:tab w:val="left" w:pos="8550"/>
          <w:tab w:val="right" w:pos="10800"/>
        </w:tabs>
        <w:overflowPunct/>
        <w:autoSpaceDE/>
        <w:autoSpaceDN/>
        <w:adjustRightInd/>
        <w:spacing w:before="0"/>
        <w:jc w:val="both"/>
        <w:textAlignment w:val="auto"/>
        <w:rPr>
          <w:b/>
          <w:sz w:val="16"/>
          <w:szCs w:val="16"/>
          <w:u w:val="single"/>
        </w:rPr>
      </w:pPr>
    </w:p>
    <w:p w:rsidR="00B02E0A" w:rsidRPr="008E0BE2" w:rsidRDefault="00B02E0A" w:rsidP="00D45FCD">
      <w:pPr>
        <w:pStyle w:val="Date"/>
        <w:tabs>
          <w:tab w:val="clear" w:pos="10080"/>
          <w:tab w:val="left" w:pos="8550"/>
          <w:tab w:val="right" w:pos="10800"/>
        </w:tabs>
        <w:overflowPunct/>
        <w:autoSpaceDE/>
        <w:autoSpaceDN/>
        <w:adjustRightInd/>
        <w:spacing w:before="0"/>
        <w:jc w:val="both"/>
        <w:textAlignment w:val="auto"/>
        <w:rPr>
          <w:b/>
          <w:sz w:val="20"/>
          <w:u w:val="single"/>
        </w:rPr>
      </w:pPr>
      <w:r w:rsidRPr="008E0BE2">
        <w:rPr>
          <w:b/>
          <w:sz w:val="20"/>
          <w:u w:val="single"/>
        </w:rPr>
        <w:lastRenderedPageBreak/>
        <w:t>Key Responsibilities:</w:t>
      </w:r>
    </w:p>
    <w:p w:rsidR="00B02E0A" w:rsidRPr="008E0BE2" w:rsidRDefault="007174EC" w:rsidP="00D45FCD">
      <w:pPr>
        <w:numPr>
          <w:ilvl w:val="0"/>
          <w:numId w:val="32"/>
        </w:numPr>
        <w:jc w:val="both"/>
        <w:rPr>
          <w:sz w:val="20"/>
        </w:rPr>
      </w:pPr>
      <w:r w:rsidRPr="008E0BE2">
        <w:rPr>
          <w:sz w:val="20"/>
        </w:rPr>
        <w:t>Monitored the food processing and packaging operations, ensured defined standards were being met and due importance given to hygiene and proper storage.</w:t>
      </w:r>
    </w:p>
    <w:p w:rsidR="00D669BB" w:rsidRPr="008E0BE2" w:rsidRDefault="007174EC" w:rsidP="00D45FCD">
      <w:pPr>
        <w:numPr>
          <w:ilvl w:val="0"/>
          <w:numId w:val="32"/>
        </w:numPr>
        <w:jc w:val="both"/>
        <w:rPr>
          <w:sz w:val="20"/>
        </w:rPr>
      </w:pPr>
      <w:r w:rsidRPr="008E0BE2">
        <w:rPr>
          <w:sz w:val="20"/>
        </w:rPr>
        <w:t>Conducted operational audits to verify standard operating procedures were being followed</w:t>
      </w:r>
      <w:r w:rsidR="00D669BB" w:rsidRPr="008E0BE2">
        <w:rPr>
          <w:sz w:val="20"/>
        </w:rPr>
        <w:t>, and reviewed effectiveness of the quality systems and evaluated product quality.</w:t>
      </w:r>
    </w:p>
    <w:p w:rsidR="007174EC" w:rsidRPr="008E0BE2" w:rsidRDefault="00D669BB" w:rsidP="00D45FCD">
      <w:pPr>
        <w:numPr>
          <w:ilvl w:val="0"/>
          <w:numId w:val="32"/>
        </w:numPr>
        <w:jc w:val="both"/>
        <w:rPr>
          <w:sz w:val="20"/>
        </w:rPr>
      </w:pPr>
      <w:r w:rsidRPr="008E0BE2">
        <w:rPr>
          <w:sz w:val="20"/>
        </w:rPr>
        <w:t>Initiated timely corrective actions in cases of non-conformance to quality to reduce amount of product rejections.</w:t>
      </w:r>
    </w:p>
    <w:p w:rsidR="00D669BB" w:rsidRPr="008E0BE2" w:rsidRDefault="00D669BB" w:rsidP="00D45FCD">
      <w:pPr>
        <w:numPr>
          <w:ilvl w:val="0"/>
          <w:numId w:val="32"/>
        </w:numPr>
        <w:jc w:val="both"/>
        <w:rPr>
          <w:sz w:val="20"/>
        </w:rPr>
      </w:pPr>
      <w:r w:rsidRPr="008E0BE2">
        <w:rPr>
          <w:sz w:val="20"/>
        </w:rPr>
        <w:t>As an HACCP and Quality Management expert carried out trainings on HACCP, Essential Food Safety, Food Safety Management System and Quality Management System.</w:t>
      </w:r>
    </w:p>
    <w:p w:rsidR="00D669BB" w:rsidRPr="008E0BE2" w:rsidRDefault="00D669BB" w:rsidP="00D45FCD">
      <w:pPr>
        <w:numPr>
          <w:ilvl w:val="0"/>
          <w:numId w:val="32"/>
        </w:numPr>
        <w:jc w:val="both"/>
        <w:rPr>
          <w:sz w:val="20"/>
        </w:rPr>
      </w:pPr>
      <w:r w:rsidRPr="008E0BE2">
        <w:rPr>
          <w:sz w:val="20"/>
        </w:rPr>
        <w:t>Led development and improvement initiatives in HACCP, guided team in HACCP documentation and ensured accurate updating in a timely manner.</w:t>
      </w:r>
    </w:p>
    <w:p w:rsidR="00D669BB" w:rsidRPr="008E0BE2" w:rsidRDefault="00D669BB" w:rsidP="00D45FCD">
      <w:pPr>
        <w:numPr>
          <w:ilvl w:val="0"/>
          <w:numId w:val="32"/>
        </w:numPr>
        <w:jc w:val="both"/>
        <w:rPr>
          <w:sz w:val="20"/>
        </w:rPr>
      </w:pPr>
      <w:r w:rsidRPr="008E0BE2">
        <w:rPr>
          <w:sz w:val="20"/>
        </w:rPr>
        <w:t xml:space="preserve">Oversaw the cleaning, sanitization and maintenance of all equipment, machinery and tools used in food processing; </w:t>
      </w:r>
      <w:r w:rsidR="00D45FCD" w:rsidRPr="008E0BE2">
        <w:rPr>
          <w:sz w:val="20"/>
        </w:rPr>
        <w:t xml:space="preserve">supervised the kitchen staff to ensure all </w:t>
      </w:r>
      <w:r w:rsidR="00E66A82" w:rsidRPr="008E0BE2">
        <w:rPr>
          <w:sz w:val="20"/>
        </w:rPr>
        <w:t>CCP (C</w:t>
      </w:r>
      <w:r w:rsidR="00D45FCD" w:rsidRPr="008E0BE2">
        <w:rPr>
          <w:sz w:val="20"/>
        </w:rPr>
        <w:t xml:space="preserve">ritical </w:t>
      </w:r>
      <w:r w:rsidR="00E66A82" w:rsidRPr="008E0BE2">
        <w:rPr>
          <w:sz w:val="20"/>
        </w:rPr>
        <w:t>Control P</w:t>
      </w:r>
      <w:r w:rsidR="00D45FCD" w:rsidRPr="008E0BE2">
        <w:rPr>
          <w:sz w:val="20"/>
        </w:rPr>
        <w:t>oints</w:t>
      </w:r>
      <w:r w:rsidR="00E66A82" w:rsidRPr="008E0BE2">
        <w:rPr>
          <w:sz w:val="20"/>
        </w:rPr>
        <w:t>)</w:t>
      </w:r>
      <w:r w:rsidR="00D45FCD" w:rsidRPr="008E0BE2">
        <w:rPr>
          <w:sz w:val="20"/>
        </w:rPr>
        <w:t xml:space="preserve"> were duly monitored to prevent any non-compliance with food safety standards. </w:t>
      </w:r>
    </w:p>
    <w:p w:rsidR="00C67B67" w:rsidRPr="008E0BE2" w:rsidRDefault="00C67B67" w:rsidP="00C67B67">
      <w:pPr>
        <w:numPr>
          <w:ilvl w:val="0"/>
          <w:numId w:val="32"/>
        </w:numPr>
        <w:jc w:val="both"/>
        <w:rPr>
          <w:sz w:val="20"/>
        </w:rPr>
      </w:pPr>
      <w:r w:rsidRPr="008E0BE2">
        <w:rPr>
          <w:sz w:val="20"/>
        </w:rPr>
        <w:t xml:space="preserve">Applied standard food hygiene maintenance practices and controlled food quality and safety parameters at hotels, supervised cleanliness of kitchen platforms, hotel premises, cooking equipment and serving utensils to ensure specialized, effective and safe service delivery. </w:t>
      </w:r>
    </w:p>
    <w:p w:rsidR="00D45FCD" w:rsidRPr="008E0BE2" w:rsidRDefault="00D45FCD" w:rsidP="00D45FCD">
      <w:pPr>
        <w:numPr>
          <w:ilvl w:val="0"/>
          <w:numId w:val="32"/>
        </w:numPr>
        <w:jc w:val="both"/>
        <w:rPr>
          <w:sz w:val="20"/>
        </w:rPr>
      </w:pPr>
      <w:r w:rsidRPr="008E0BE2">
        <w:rPr>
          <w:sz w:val="20"/>
        </w:rPr>
        <w:t>Coordinated on a regular basis with food control authorities and municipalities for obtaining requisite licenses and permissions.</w:t>
      </w:r>
    </w:p>
    <w:p w:rsidR="007279EA" w:rsidRPr="008E0BE2" w:rsidRDefault="00D45FCD" w:rsidP="00D45FCD">
      <w:pPr>
        <w:numPr>
          <w:ilvl w:val="0"/>
          <w:numId w:val="32"/>
        </w:numPr>
        <w:jc w:val="both"/>
        <w:rPr>
          <w:sz w:val="20"/>
        </w:rPr>
      </w:pPr>
      <w:r w:rsidRPr="008E0BE2">
        <w:rPr>
          <w:sz w:val="20"/>
        </w:rPr>
        <w:t xml:space="preserve">Ensured suppliers provided quality material by conducting supplier audits and analyzing their technical capabilities. </w:t>
      </w:r>
    </w:p>
    <w:p w:rsidR="007A56CD" w:rsidRPr="008E0BE2" w:rsidRDefault="007A56CD" w:rsidP="00A96B2A">
      <w:pPr>
        <w:rPr>
          <w:sz w:val="28"/>
          <w:szCs w:val="28"/>
        </w:rPr>
      </w:pPr>
    </w:p>
    <w:p w:rsidR="00F606FB" w:rsidRPr="00555D77" w:rsidRDefault="00555D77" w:rsidP="00555D77">
      <w:pPr>
        <w:pStyle w:val="SectionHeading"/>
        <w:numPr>
          <w:ilvl w:val="12"/>
          <w:numId w:val="0"/>
        </w:numPr>
        <w:shd w:val="clear" w:color="auto" w:fill="C6D9F1" w:themeFill="text2" w:themeFillTint="33"/>
        <w:tabs>
          <w:tab w:val="right" w:pos="10080"/>
        </w:tabs>
        <w:spacing w:before="0"/>
        <w:jc w:val="center"/>
        <w:rPr>
          <w:rFonts w:ascii="Arial Black" w:hAnsi="Arial Black"/>
          <w:caps w:val="0"/>
          <w:smallCaps/>
          <w:sz w:val="22"/>
          <w:szCs w:val="22"/>
        </w:rPr>
      </w:pPr>
      <w:r w:rsidRPr="00555D77">
        <w:rPr>
          <w:rFonts w:ascii="Arial Black" w:hAnsi="Arial Black"/>
          <w:caps w:val="0"/>
          <w:smallCaps/>
          <w:sz w:val="22"/>
          <w:szCs w:val="22"/>
        </w:rPr>
        <w:t>Previous Assignments</w:t>
      </w:r>
    </w:p>
    <w:p w:rsidR="00F606FB" w:rsidRPr="008E0BE2" w:rsidRDefault="00F606FB" w:rsidP="00A96B2A">
      <w:pPr>
        <w:rPr>
          <w:b/>
          <w:sz w:val="20"/>
        </w:rPr>
      </w:pPr>
    </w:p>
    <w:p w:rsidR="00B65152" w:rsidRPr="008E0BE2" w:rsidRDefault="00633984" w:rsidP="00DE6609">
      <w:pPr>
        <w:numPr>
          <w:ilvl w:val="0"/>
          <w:numId w:val="39"/>
        </w:numPr>
        <w:rPr>
          <w:sz w:val="20"/>
        </w:rPr>
      </w:pPr>
      <w:r w:rsidRPr="008E0BE2">
        <w:rPr>
          <w:b/>
          <w:sz w:val="20"/>
        </w:rPr>
        <w:t>Nov 2007 – Feb 2008</w:t>
      </w:r>
      <w:r w:rsidR="008D7B03" w:rsidRPr="008E0BE2">
        <w:rPr>
          <w:b/>
          <w:sz w:val="20"/>
        </w:rPr>
        <w:t xml:space="preserve"> (</w:t>
      </w:r>
      <w:r w:rsidRPr="008E0BE2">
        <w:rPr>
          <w:b/>
          <w:sz w:val="20"/>
        </w:rPr>
        <w:t>3</w:t>
      </w:r>
      <w:r w:rsidR="008D7B03" w:rsidRPr="008E0BE2">
        <w:rPr>
          <w:b/>
          <w:sz w:val="20"/>
        </w:rPr>
        <w:t xml:space="preserve"> Months)</w:t>
      </w:r>
      <w:r w:rsidR="00EE0747" w:rsidRPr="008E0BE2">
        <w:rPr>
          <w:b/>
          <w:sz w:val="20"/>
        </w:rPr>
        <w:t>:</w:t>
      </w:r>
      <w:r w:rsidR="00EE0747" w:rsidRPr="008E0BE2">
        <w:rPr>
          <w:sz w:val="20"/>
        </w:rPr>
        <w:t xml:space="preserve"> </w:t>
      </w:r>
      <w:r w:rsidRPr="008E0BE2">
        <w:rPr>
          <w:sz w:val="20"/>
        </w:rPr>
        <w:t>Technical Assistant</w:t>
      </w:r>
      <w:r w:rsidR="00B65152" w:rsidRPr="008E0BE2">
        <w:rPr>
          <w:sz w:val="20"/>
        </w:rPr>
        <w:t xml:space="preserve">, </w:t>
      </w:r>
      <w:r w:rsidRPr="008E0BE2">
        <w:rPr>
          <w:sz w:val="20"/>
        </w:rPr>
        <w:t>Kerala Forest Research Institute</w:t>
      </w:r>
      <w:r w:rsidR="009C3799" w:rsidRPr="008E0BE2">
        <w:rPr>
          <w:sz w:val="20"/>
        </w:rPr>
        <w:t xml:space="preserve">, </w:t>
      </w:r>
      <w:r w:rsidR="0005706D" w:rsidRPr="008E0BE2">
        <w:rPr>
          <w:sz w:val="20"/>
        </w:rPr>
        <w:t xml:space="preserve">Thrissur, </w:t>
      </w:r>
      <w:r w:rsidRPr="008E0BE2">
        <w:rPr>
          <w:sz w:val="20"/>
        </w:rPr>
        <w:t>India</w:t>
      </w:r>
    </w:p>
    <w:p w:rsidR="00B65152" w:rsidRPr="008E0BE2" w:rsidRDefault="00B65152" w:rsidP="00B65152">
      <w:pPr>
        <w:rPr>
          <w:sz w:val="28"/>
          <w:szCs w:val="28"/>
        </w:rPr>
      </w:pPr>
    </w:p>
    <w:p w:rsidR="00D163DD" w:rsidRPr="00555D77" w:rsidRDefault="00555D77" w:rsidP="00555D77">
      <w:pPr>
        <w:pStyle w:val="SectionHeading"/>
        <w:numPr>
          <w:ilvl w:val="12"/>
          <w:numId w:val="0"/>
        </w:numPr>
        <w:shd w:val="clear" w:color="auto" w:fill="C6D9F1" w:themeFill="text2" w:themeFillTint="33"/>
        <w:tabs>
          <w:tab w:val="right" w:pos="10080"/>
        </w:tabs>
        <w:spacing w:before="0"/>
        <w:jc w:val="center"/>
        <w:rPr>
          <w:rFonts w:ascii="Arial Black" w:hAnsi="Arial Black"/>
          <w:caps w:val="0"/>
          <w:smallCaps/>
          <w:sz w:val="22"/>
          <w:szCs w:val="22"/>
        </w:rPr>
      </w:pPr>
      <w:r w:rsidRPr="00555D77">
        <w:rPr>
          <w:rFonts w:ascii="Arial Black" w:hAnsi="Arial Black"/>
          <w:caps w:val="0"/>
          <w:smallCaps/>
          <w:sz w:val="22"/>
          <w:szCs w:val="22"/>
        </w:rPr>
        <w:t>Education</w:t>
      </w:r>
    </w:p>
    <w:p w:rsidR="00EB240F" w:rsidRPr="008E0BE2" w:rsidRDefault="00EB240F" w:rsidP="00D163DD">
      <w:pPr>
        <w:rPr>
          <w:b/>
          <w:sz w:val="20"/>
        </w:rPr>
      </w:pPr>
    </w:p>
    <w:p w:rsidR="00D163DD" w:rsidRPr="008E0BE2" w:rsidRDefault="005D29E1" w:rsidP="004A12BB">
      <w:pPr>
        <w:rPr>
          <w:i/>
          <w:sz w:val="10"/>
          <w:szCs w:val="10"/>
        </w:rPr>
      </w:pPr>
      <w:r w:rsidRPr="008E0BE2">
        <w:rPr>
          <w:b/>
          <w:sz w:val="20"/>
        </w:rPr>
        <w:t>Master of Science in Biotechnology (July 2007</w:t>
      </w:r>
      <w:proofErr w:type="gramStart"/>
      <w:r w:rsidRPr="008E0BE2">
        <w:rPr>
          <w:b/>
          <w:sz w:val="20"/>
        </w:rPr>
        <w:t>)</w:t>
      </w:r>
      <w:proofErr w:type="gramEnd"/>
      <w:r w:rsidRPr="008E0BE2">
        <w:rPr>
          <w:b/>
          <w:sz w:val="20"/>
        </w:rPr>
        <w:br/>
      </w:r>
      <w:r w:rsidR="00614C40" w:rsidRPr="008E0BE2">
        <w:rPr>
          <w:sz w:val="20"/>
        </w:rPr>
        <w:t>Mahatma Gandhi University, Kerala, India</w:t>
      </w:r>
      <w:r w:rsidR="00D163DD" w:rsidRPr="008E0BE2">
        <w:rPr>
          <w:sz w:val="20"/>
        </w:rPr>
        <w:br/>
      </w:r>
    </w:p>
    <w:p w:rsidR="000E41BC" w:rsidRPr="008E0BE2" w:rsidRDefault="005D29E1" w:rsidP="00E562FE">
      <w:pPr>
        <w:rPr>
          <w:sz w:val="28"/>
          <w:szCs w:val="28"/>
        </w:rPr>
      </w:pPr>
      <w:r w:rsidRPr="008E0BE2">
        <w:rPr>
          <w:b/>
          <w:sz w:val="20"/>
        </w:rPr>
        <w:t>Bachelor of Science in Biotechnology (May 2005</w:t>
      </w:r>
      <w:proofErr w:type="gramStart"/>
      <w:r w:rsidRPr="008E0BE2">
        <w:rPr>
          <w:b/>
          <w:sz w:val="20"/>
        </w:rPr>
        <w:t>)</w:t>
      </w:r>
      <w:proofErr w:type="gramEnd"/>
      <w:r w:rsidRPr="008E0BE2">
        <w:rPr>
          <w:b/>
          <w:sz w:val="20"/>
        </w:rPr>
        <w:br/>
      </w:r>
      <w:r w:rsidR="00E562FE" w:rsidRPr="008E0BE2">
        <w:rPr>
          <w:sz w:val="20"/>
        </w:rPr>
        <w:t>Periyar University, Tamil</w:t>
      </w:r>
      <w:r w:rsidR="000B1376" w:rsidRPr="008E0BE2">
        <w:rPr>
          <w:sz w:val="20"/>
        </w:rPr>
        <w:t xml:space="preserve"> N</w:t>
      </w:r>
      <w:r w:rsidR="00E562FE" w:rsidRPr="008E0BE2">
        <w:rPr>
          <w:sz w:val="20"/>
        </w:rPr>
        <w:t>adu, India</w:t>
      </w:r>
      <w:r w:rsidR="00075A27" w:rsidRPr="008E0BE2">
        <w:rPr>
          <w:sz w:val="28"/>
          <w:szCs w:val="28"/>
        </w:rPr>
        <w:br/>
      </w:r>
    </w:p>
    <w:p w:rsidR="00D163DD" w:rsidRPr="00555D77" w:rsidRDefault="00555D77" w:rsidP="00555D77">
      <w:pPr>
        <w:pStyle w:val="SectionHeading"/>
        <w:numPr>
          <w:ilvl w:val="12"/>
          <w:numId w:val="0"/>
        </w:numPr>
        <w:shd w:val="clear" w:color="auto" w:fill="C6D9F1" w:themeFill="text2" w:themeFillTint="33"/>
        <w:tabs>
          <w:tab w:val="right" w:pos="10080"/>
        </w:tabs>
        <w:spacing w:before="0"/>
        <w:jc w:val="center"/>
        <w:rPr>
          <w:rFonts w:ascii="Arial Black" w:hAnsi="Arial Black"/>
          <w:caps w:val="0"/>
          <w:smallCaps/>
          <w:sz w:val="22"/>
          <w:szCs w:val="22"/>
        </w:rPr>
      </w:pPr>
      <w:r w:rsidRPr="00555D77">
        <w:rPr>
          <w:rFonts w:ascii="Arial Black" w:hAnsi="Arial Black"/>
          <w:caps w:val="0"/>
          <w:smallCaps/>
          <w:sz w:val="22"/>
          <w:szCs w:val="22"/>
        </w:rPr>
        <w:t xml:space="preserve"> Professional Development</w:t>
      </w:r>
    </w:p>
    <w:p w:rsidR="00A172FE" w:rsidRPr="008E0BE2" w:rsidRDefault="00A172FE" w:rsidP="00A172FE">
      <w:pPr>
        <w:rPr>
          <w:sz w:val="20"/>
        </w:rPr>
      </w:pPr>
    </w:p>
    <w:p w:rsidR="00A172FE" w:rsidRPr="008E0BE2" w:rsidRDefault="00A172FE" w:rsidP="000340A9">
      <w:pPr>
        <w:numPr>
          <w:ilvl w:val="0"/>
          <w:numId w:val="41"/>
        </w:numPr>
        <w:rPr>
          <w:sz w:val="20"/>
        </w:rPr>
      </w:pPr>
      <w:r w:rsidRPr="008E0BE2">
        <w:rPr>
          <w:sz w:val="20"/>
        </w:rPr>
        <w:t>OSHAD Registered OHSMS Practitioner, Abu Dhabi</w:t>
      </w:r>
    </w:p>
    <w:p w:rsidR="00A172FE" w:rsidRPr="008E0BE2" w:rsidRDefault="00A172FE" w:rsidP="000340A9">
      <w:pPr>
        <w:numPr>
          <w:ilvl w:val="0"/>
          <w:numId w:val="41"/>
        </w:numPr>
        <w:rPr>
          <w:sz w:val="20"/>
        </w:rPr>
      </w:pPr>
      <w:r w:rsidRPr="008E0BE2">
        <w:rPr>
          <w:sz w:val="20"/>
        </w:rPr>
        <w:t>Occupational Health &amp; Safety Practitioner Course, Abu Dhabi</w:t>
      </w:r>
    </w:p>
    <w:p w:rsidR="00A172FE" w:rsidRPr="008E0BE2" w:rsidRDefault="00A172FE" w:rsidP="000340A9">
      <w:pPr>
        <w:numPr>
          <w:ilvl w:val="0"/>
          <w:numId w:val="41"/>
        </w:numPr>
        <w:rPr>
          <w:sz w:val="20"/>
        </w:rPr>
      </w:pPr>
      <w:r w:rsidRPr="008E0BE2">
        <w:rPr>
          <w:sz w:val="20"/>
        </w:rPr>
        <w:t>NEBOSH International General Certificate in Occupational Health and Safety</w:t>
      </w:r>
    </w:p>
    <w:p w:rsidR="00A172FE" w:rsidRPr="008E0BE2" w:rsidRDefault="00A172FE" w:rsidP="000340A9">
      <w:pPr>
        <w:numPr>
          <w:ilvl w:val="0"/>
          <w:numId w:val="41"/>
        </w:numPr>
        <w:rPr>
          <w:sz w:val="20"/>
        </w:rPr>
      </w:pPr>
      <w:r w:rsidRPr="008E0BE2">
        <w:rPr>
          <w:sz w:val="20"/>
        </w:rPr>
        <w:t>IRCA Approved Lead Auditor Certificate in Quality Management System: ISO 9001:2008</w:t>
      </w:r>
    </w:p>
    <w:p w:rsidR="00A172FE" w:rsidRPr="008E0BE2" w:rsidRDefault="00A172FE" w:rsidP="000340A9">
      <w:pPr>
        <w:numPr>
          <w:ilvl w:val="0"/>
          <w:numId w:val="41"/>
        </w:numPr>
        <w:rPr>
          <w:sz w:val="20"/>
        </w:rPr>
      </w:pPr>
      <w:r w:rsidRPr="008E0BE2">
        <w:rPr>
          <w:sz w:val="20"/>
        </w:rPr>
        <w:t>Level 4 (Advanced) Food Safety Certificate</w:t>
      </w:r>
    </w:p>
    <w:p w:rsidR="00A172FE" w:rsidRPr="008E0BE2" w:rsidRDefault="00A172FE" w:rsidP="000340A9">
      <w:pPr>
        <w:numPr>
          <w:ilvl w:val="0"/>
          <w:numId w:val="41"/>
        </w:numPr>
        <w:rPr>
          <w:sz w:val="20"/>
        </w:rPr>
      </w:pPr>
      <w:r w:rsidRPr="008E0BE2">
        <w:rPr>
          <w:sz w:val="20"/>
        </w:rPr>
        <w:t>Person in Charge (PIC) level 3 Certificate</w:t>
      </w:r>
    </w:p>
    <w:p w:rsidR="00A172FE" w:rsidRPr="008E0BE2" w:rsidRDefault="00A172FE" w:rsidP="000340A9">
      <w:pPr>
        <w:numPr>
          <w:ilvl w:val="0"/>
          <w:numId w:val="41"/>
        </w:numPr>
        <w:rPr>
          <w:sz w:val="20"/>
        </w:rPr>
      </w:pPr>
      <w:r w:rsidRPr="008E0BE2">
        <w:rPr>
          <w:sz w:val="20"/>
        </w:rPr>
        <w:t>Integrated Management System (IMS) Certificate</w:t>
      </w:r>
    </w:p>
    <w:p w:rsidR="00A172FE" w:rsidRPr="008E0BE2" w:rsidRDefault="00A172FE" w:rsidP="000340A9">
      <w:pPr>
        <w:numPr>
          <w:ilvl w:val="0"/>
          <w:numId w:val="41"/>
        </w:numPr>
        <w:rPr>
          <w:sz w:val="20"/>
        </w:rPr>
      </w:pPr>
      <w:r w:rsidRPr="008E0BE2">
        <w:rPr>
          <w:sz w:val="20"/>
        </w:rPr>
        <w:t>Internal Auditor in Food Safety Management System: ISO 22000:2005</w:t>
      </w:r>
    </w:p>
    <w:p w:rsidR="00A172FE" w:rsidRPr="008E0BE2" w:rsidRDefault="00E41052" w:rsidP="000340A9">
      <w:pPr>
        <w:numPr>
          <w:ilvl w:val="0"/>
          <w:numId w:val="41"/>
        </w:numPr>
        <w:rPr>
          <w:sz w:val="20"/>
        </w:rPr>
      </w:pPr>
      <w:r w:rsidRPr="008E0BE2">
        <w:rPr>
          <w:sz w:val="20"/>
        </w:rPr>
        <w:t xml:space="preserve">Level 3 award in </w:t>
      </w:r>
      <w:r w:rsidR="00A172FE" w:rsidRPr="008E0BE2">
        <w:rPr>
          <w:sz w:val="20"/>
        </w:rPr>
        <w:t>Supervising</w:t>
      </w:r>
      <w:r w:rsidRPr="008E0BE2">
        <w:rPr>
          <w:sz w:val="20"/>
        </w:rPr>
        <w:t xml:space="preserve"> </w:t>
      </w:r>
      <w:r w:rsidR="00A172FE" w:rsidRPr="008E0BE2">
        <w:rPr>
          <w:sz w:val="20"/>
        </w:rPr>
        <w:t xml:space="preserve"> HACCP </w:t>
      </w:r>
    </w:p>
    <w:p w:rsidR="00A172FE" w:rsidRPr="008E0BE2" w:rsidRDefault="00A172FE" w:rsidP="000340A9">
      <w:pPr>
        <w:numPr>
          <w:ilvl w:val="0"/>
          <w:numId w:val="41"/>
        </w:numPr>
        <w:rPr>
          <w:sz w:val="20"/>
        </w:rPr>
      </w:pPr>
      <w:r w:rsidRPr="008E0BE2">
        <w:rPr>
          <w:sz w:val="20"/>
        </w:rPr>
        <w:t xml:space="preserve">Essential Food and Safety Certificate, Abu Dhabi Food Control Authority </w:t>
      </w:r>
    </w:p>
    <w:p w:rsidR="00A172FE" w:rsidRPr="008E0BE2" w:rsidRDefault="00A172FE" w:rsidP="000340A9">
      <w:pPr>
        <w:numPr>
          <w:ilvl w:val="0"/>
          <w:numId w:val="41"/>
        </w:numPr>
        <w:rPr>
          <w:sz w:val="20"/>
        </w:rPr>
      </w:pPr>
      <w:r w:rsidRPr="008E0BE2">
        <w:rPr>
          <w:sz w:val="20"/>
        </w:rPr>
        <w:t>Incident Investigation and Root Cause Analysis</w:t>
      </w:r>
    </w:p>
    <w:p w:rsidR="00A172FE" w:rsidRPr="008E0BE2" w:rsidRDefault="00A172FE" w:rsidP="000340A9">
      <w:pPr>
        <w:numPr>
          <w:ilvl w:val="0"/>
          <w:numId w:val="41"/>
        </w:numPr>
        <w:rPr>
          <w:sz w:val="20"/>
        </w:rPr>
      </w:pPr>
      <w:r w:rsidRPr="008E0BE2">
        <w:rPr>
          <w:sz w:val="20"/>
        </w:rPr>
        <w:t>Fire Fighting Essentials</w:t>
      </w:r>
    </w:p>
    <w:p w:rsidR="00A172FE" w:rsidRPr="008E0BE2" w:rsidRDefault="00A172FE" w:rsidP="000340A9">
      <w:pPr>
        <w:numPr>
          <w:ilvl w:val="0"/>
          <w:numId w:val="41"/>
        </w:numPr>
        <w:rPr>
          <w:sz w:val="20"/>
        </w:rPr>
      </w:pPr>
      <w:r w:rsidRPr="008E0BE2">
        <w:rPr>
          <w:sz w:val="20"/>
        </w:rPr>
        <w:t>EHS Coordinator</w:t>
      </w:r>
    </w:p>
    <w:p w:rsidR="00A172FE" w:rsidRPr="008E0BE2" w:rsidRDefault="00A172FE" w:rsidP="000340A9">
      <w:pPr>
        <w:numPr>
          <w:ilvl w:val="0"/>
          <w:numId w:val="41"/>
        </w:numPr>
        <w:rPr>
          <w:sz w:val="20"/>
        </w:rPr>
      </w:pPr>
      <w:r w:rsidRPr="008E0BE2">
        <w:rPr>
          <w:sz w:val="20"/>
        </w:rPr>
        <w:t>Fleet Management Systems, IVMS Standard Software Training</w:t>
      </w:r>
    </w:p>
    <w:p w:rsidR="00A172FE" w:rsidRPr="008E0BE2" w:rsidRDefault="00A172FE" w:rsidP="000340A9">
      <w:pPr>
        <w:numPr>
          <w:ilvl w:val="0"/>
          <w:numId w:val="41"/>
        </w:numPr>
        <w:rPr>
          <w:sz w:val="20"/>
        </w:rPr>
      </w:pPr>
      <w:r w:rsidRPr="008E0BE2">
        <w:rPr>
          <w:sz w:val="20"/>
        </w:rPr>
        <w:t>PG Diploma in Computer Application - Microsoft Office Oracle &amp; JDE</w:t>
      </w:r>
    </w:p>
    <w:p w:rsidR="00186027" w:rsidRPr="008E0BE2" w:rsidRDefault="00186027" w:rsidP="00792263">
      <w:pPr>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3"/>
        <w:gridCol w:w="8902"/>
      </w:tblGrid>
      <w:tr w:rsidR="00555D77" w:rsidTr="00555D77">
        <w:tc>
          <w:tcPr>
            <w:tcW w:w="1650" w:type="dxa"/>
            <w:shd w:val="clear" w:color="auto" w:fill="C6D9F1" w:themeFill="text2" w:themeFillTint="33"/>
            <w:vAlign w:val="center"/>
          </w:tcPr>
          <w:p w:rsidR="00555D77" w:rsidRPr="00555D77" w:rsidRDefault="00555D77" w:rsidP="00555D77">
            <w:pPr>
              <w:jc w:val="center"/>
              <w:rPr>
                <w:rFonts w:ascii="Arial Black" w:hAnsi="Arial Black"/>
                <w:b/>
                <w:smallCaps/>
                <w:sz w:val="22"/>
                <w:szCs w:val="22"/>
              </w:rPr>
            </w:pPr>
            <w:r w:rsidRPr="00555D77">
              <w:rPr>
                <w:rFonts w:ascii="Arial Black" w:hAnsi="Arial Black"/>
                <w:b/>
                <w:smallCaps/>
                <w:sz w:val="22"/>
                <w:szCs w:val="22"/>
              </w:rPr>
              <w:t>Personal Information</w:t>
            </w:r>
          </w:p>
        </w:tc>
        <w:tc>
          <w:tcPr>
            <w:tcW w:w="8925" w:type="dxa"/>
          </w:tcPr>
          <w:p w:rsidR="00555D77" w:rsidRPr="008E0BE2" w:rsidRDefault="00555D77" w:rsidP="00555D77">
            <w:pPr>
              <w:numPr>
                <w:ilvl w:val="0"/>
                <w:numId w:val="44"/>
              </w:numPr>
              <w:rPr>
                <w:b/>
                <w:sz w:val="20"/>
              </w:rPr>
            </w:pPr>
            <w:r w:rsidRPr="008E0BE2">
              <w:rPr>
                <w:b/>
                <w:sz w:val="20"/>
              </w:rPr>
              <w:t xml:space="preserve">Citizenship: </w:t>
            </w:r>
            <w:r w:rsidRPr="008E0BE2">
              <w:rPr>
                <w:sz w:val="20"/>
              </w:rPr>
              <w:t>Indian</w:t>
            </w:r>
          </w:p>
          <w:p w:rsidR="00555D77" w:rsidRPr="008E0BE2" w:rsidRDefault="00555D77" w:rsidP="00555D77">
            <w:pPr>
              <w:numPr>
                <w:ilvl w:val="0"/>
                <w:numId w:val="44"/>
              </w:numPr>
              <w:rPr>
                <w:sz w:val="20"/>
              </w:rPr>
            </w:pPr>
            <w:r w:rsidRPr="008E0BE2">
              <w:rPr>
                <w:b/>
                <w:sz w:val="20"/>
              </w:rPr>
              <w:t>Date of Birth:</w:t>
            </w:r>
            <w:r w:rsidRPr="008E0BE2">
              <w:rPr>
                <w:sz w:val="20"/>
              </w:rPr>
              <w:t xml:space="preserve"> 03/03/1984</w:t>
            </w:r>
          </w:p>
          <w:p w:rsidR="00555D77" w:rsidRPr="008E0BE2" w:rsidRDefault="00555D77" w:rsidP="00555D77">
            <w:pPr>
              <w:numPr>
                <w:ilvl w:val="0"/>
                <w:numId w:val="44"/>
              </w:numPr>
              <w:rPr>
                <w:sz w:val="20"/>
              </w:rPr>
            </w:pPr>
            <w:r w:rsidRPr="008E0BE2">
              <w:rPr>
                <w:b/>
                <w:sz w:val="20"/>
              </w:rPr>
              <w:t>Marital Status:</w:t>
            </w:r>
            <w:r w:rsidRPr="008E0BE2">
              <w:rPr>
                <w:sz w:val="20"/>
              </w:rPr>
              <w:t xml:space="preserve"> Married</w:t>
            </w:r>
          </w:p>
          <w:p w:rsidR="00555D77" w:rsidRPr="008E0BE2" w:rsidRDefault="00555D77" w:rsidP="00555D77">
            <w:pPr>
              <w:numPr>
                <w:ilvl w:val="0"/>
                <w:numId w:val="44"/>
              </w:numPr>
              <w:rPr>
                <w:b/>
                <w:sz w:val="20"/>
              </w:rPr>
            </w:pPr>
            <w:r w:rsidRPr="008E0BE2">
              <w:rPr>
                <w:b/>
                <w:sz w:val="20"/>
              </w:rPr>
              <w:t>Driving License:</w:t>
            </w:r>
            <w:r w:rsidRPr="008E0BE2">
              <w:rPr>
                <w:sz w:val="20"/>
              </w:rPr>
              <w:t xml:space="preserve"> UAE, India</w:t>
            </w:r>
            <w:r w:rsidRPr="008E0BE2">
              <w:rPr>
                <w:b/>
                <w:sz w:val="20"/>
              </w:rPr>
              <w:t xml:space="preserve">  </w:t>
            </w:r>
          </w:p>
          <w:p w:rsidR="00555D77" w:rsidRDefault="00555D77" w:rsidP="00555D77">
            <w:pPr>
              <w:numPr>
                <w:ilvl w:val="0"/>
                <w:numId w:val="44"/>
              </w:numPr>
              <w:rPr>
                <w:sz w:val="20"/>
              </w:rPr>
            </w:pPr>
            <w:r w:rsidRPr="008E0BE2">
              <w:rPr>
                <w:b/>
                <w:sz w:val="20"/>
              </w:rPr>
              <w:t>Language:</w:t>
            </w:r>
            <w:r w:rsidRPr="008E0BE2">
              <w:rPr>
                <w:sz w:val="20"/>
              </w:rPr>
              <w:t xml:space="preserve"> Fluent in English, Hindi</w:t>
            </w:r>
            <w:r w:rsidR="00A14645">
              <w:rPr>
                <w:sz w:val="20"/>
              </w:rPr>
              <w:t>, Tamil</w:t>
            </w:r>
            <w:r w:rsidRPr="008E0BE2">
              <w:rPr>
                <w:sz w:val="20"/>
              </w:rPr>
              <w:t xml:space="preserve"> and Malayalam, Intermediate Arabic</w:t>
            </w:r>
          </w:p>
          <w:p w:rsidR="005B45B2" w:rsidRDefault="005B45B2" w:rsidP="00555D77">
            <w:pPr>
              <w:numPr>
                <w:ilvl w:val="0"/>
                <w:numId w:val="44"/>
              </w:numPr>
              <w:rPr>
                <w:sz w:val="20"/>
              </w:rPr>
            </w:pPr>
            <w:r>
              <w:rPr>
                <w:b/>
                <w:sz w:val="20"/>
              </w:rPr>
              <w:t>Visa Status:</w:t>
            </w:r>
            <w:r>
              <w:rPr>
                <w:sz w:val="20"/>
              </w:rPr>
              <w:t xml:space="preserve"> Visit Visa</w:t>
            </w:r>
          </w:p>
          <w:p w:rsidR="005B45B2" w:rsidRDefault="005B45B2" w:rsidP="005B45B2">
            <w:pPr>
              <w:ind w:left="360"/>
              <w:rPr>
                <w:sz w:val="20"/>
              </w:rPr>
            </w:pPr>
          </w:p>
        </w:tc>
      </w:tr>
    </w:tbl>
    <w:p w:rsidR="00555D77" w:rsidRPr="008E0BE2" w:rsidRDefault="00555D77" w:rsidP="00555D77">
      <w:pPr>
        <w:rPr>
          <w:sz w:val="20"/>
        </w:rPr>
      </w:pPr>
    </w:p>
    <w:sectPr w:rsidR="00555D77" w:rsidRPr="008E0BE2" w:rsidSect="002E352E">
      <w:headerReference w:type="default" r:id="rId9"/>
      <w:footerReference w:type="default" r:id="rId10"/>
      <w:headerReference w:type="first" r:id="rId11"/>
      <w:pgSz w:w="11907" w:h="16839" w:code="9"/>
      <w:pgMar w:top="1418" w:right="720" w:bottom="567" w:left="720" w:header="504" w:footer="44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6C" w:rsidRDefault="00D25B6C">
      <w:r>
        <w:separator/>
      </w:r>
    </w:p>
  </w:endnote>
  <w:endnote w:type="continuationSeparator" w:id="0">
    <w:p w:rsidR="00D25B6C" w:rsidRDefault="00D25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661047251"/>
      <w:docPartObj>
        <w:docPartGallery w:val="Page Numbers (Bottom of Page)"/>
        <w:docPartUnique/>
      </w:docPartObj>
    </w:sdtPr>
    <w:sdtContent>
      <w:sdt>
        <w:sdtPr>
          <w:rPr>
            <w:sz w:val="20"/>
          </w:rPr>
          <w:id w:val="860082579"/>
          <w:docPartObj>
            <w:docPartGallery w:val="Page Numbers (Top of Page)"/>
            <w:docPartUnique/>
          </w:docPartObj>
        </w:sdtPr>
        <w:sdtContent>
          <w:p w:rsidR="00351811" w:rsidRPr="00153DEB" w:rsidRDefault="00351811">
            <w:pPr>
              <w:pStyle w:val="Footer"/>
              <w:jc w:val="right"/>
              <w:rPr>
                <w:sz w:val="20"/>
              </w:rPr>
            </w:pPr>
            <w:r w:rsidRPr="00153DEB">
              <w:rPr>
                <w:sz w:val="20"/>
              </w:rPr>
              <w:t xml:space="preserve">Page </w:t>
            </w:r>
            <w:r w:rsidR="00B97552" w:rsidRPr="00153DEB">
              <w:rPr>
                <w:b/>
                <w:bCs/>
                <w:sz w:val="20"/>
              </w:rPr>
              <w:fldChar w:fldCharType="begin"/>
            </w:r>
            <w:r w:rsidRPr="00153DEB">
              <w:rPr>
                <w:b/>
                <w:bCs/>
                <w:sz w:val="20"/>
              </w:rPr>
              <w:instrText xml:space="preserve"> PAGE </w:instrText>
            </w:r>
            <w:r w:rsidR="00B97552" w:rsidRPr="00153DEB">
              <w:rPr>
                <w:b/>
                <w:bCs/>
                <w:sz w:val="20"/>
              </w:rPr>
              <w:fldChar w:fldCharType="separate"/>
            </w:r>
            <w:r w:rsidR="00740437">
              <w:rPr>
                <w:b/>
                <w:bCs/>
                <w:noProof/>
                <w:sz w:val="20"/>
              </w:rPr>
              <w:t>3</w:t>
            </w:r>
            <w:r w:rsidR="00B97552" w:rsidRPr="00153DEB">
              <w:rPr>
                <w:b/>
                <w:bCs/>
                <w:sz w:val="20"/>
              </w:rPr>
              <w:fldChar w:fldCharType="end"/>
            </w:r>
            <w:r w:rsidRPr="00153DEB">
              <w:rPr>
                <w:sz w:val="20"/>
              </w:rPr>
              <w:t xml:space="preserve"> of </w:t>
            </w:r>
            <w:r w:rsidR="00B97552" w:rsidRPr="00153DEB">
              <w:rPr>
                <w:b/>
                <w:bCs/>
                <w:sz w:val="20"/>
              </w:rPr>
              <w:fldChar w:fldCharType="begin"/>
            </w:r>
            <w:r w:rsidRPr="00153DEB">
              <w:rPr>
                <w:b/>
                <w:bCs/>
                <w:sz w:val="20"/>
              </w:rPr>
              <w:instrText xml:space="preserve"> NUMPAGES  </w:instrText>
            </w:r>
            <w:r w:rsidR="00B97552" w:rsidRPr="00153DEB">
              <w:rPr>
                <w:b/>
                <w:bCs/>
                <w:sz w:val="20"/>
              </w:rPr>
              <w:fldChar w:fldCharType="separate"/>
            </w:r>
            <w:r w:rsidR="00740437">
              <w:rPr>
                <w:b/>
                <w:bCs/>
                <w:noProof/>
                <w:sz w:val="20"/>
              </w:rPr>
              <w:t>3</w:t>
            </w:r>
            <w:r w:rsidR="00B97552" w:rsidRPr="00153DEB">
              <w:rPr>
                <w:b/>
                <w:bCs/>
                <w:sz w:val="20"/>
              </w:rPr>
              <w:fldChar w:fldCharType="end"/>
            </w:r>
          </w:p>
        </w:sdtContent>
      </w:sdt>
    </w:sdtContent>
  </w:sdt>
  <w:p w:rsidR="00351811" w:rsidRDefault="00351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6C" w:rsidRDefault="00D25B6C">
      <w:r>
        <w:separator/>
      </w:r>
    </w:p>
  </w:footnote>
  <w:footnote w:type="continuationSeparator" w:id="0">
    <w:p w:rsidR="00D25B6C" w:rsidRDefault="00D25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EAA" w:rsidRPr="00B741B2" w:rsidRDefault="00351811" w:rsidP="00740437">
    <w:pPr>
      <w:pStyle w:val="Name"/>
      <w:rPr>
        <w:caps w:val="0"/>
        <w:color w:val="000000" w:themeColor="text1"/>
        <w:sz w:val="20"/>
        <w:szCs w:val="18"/>
      </w:rPr>
    </w:pPr>
    <w:r w:rsidRPr="00AB4527">
      <w:rPr>
        <w:color w:val="000000" w:themeColor="text1"/>
        <w:sz w:val="36"/>
        <w:szCs w:val="32"/>
        <w:lang w:val="en-IN"/>
      </w:rPr>
      <w:t>Niyaz</w:t>
    </w:r>
    <w:r w:rsidRPr="001C2072">
      <w:rPr>
        <w:color w:val="000000" w:themeColor="text1"/>
        <w:sz w:val="36"/>
        <w:szCs w:val="32"/>
      </w:rPr>
      <w:br/>
    </w:r>
    <w:r w:rsidRPr="00B741B2">
      <w:rPr>
        <w:b w:val="0"/>
        <w:caps w:val="0"/>
        <w:color w:val="000000" w:themeColor="text1"/>
        <w:sz w:val="20"/>
        <w:szCs w:val="18"/>
      </w:rPr>
      <w:sym w:font="Symbol" w:char="F0B7"/>
    </w:r>
    <w:r w:rsidRPr="00B741B2">
      <w:rPr>
        <w:b w:val="0"/>
        <w:caps w:val="0"/>
        <w:color w:val="000000" w:themeColor="text1"/>
        <w:sz w:val="20"/>
        <w:szCs w:val="18"/>
      </w:rPr>
      <w:t xml:space="preserve"> </w:t>
    </w:r>
    <w:bookmarkStart w:id="0" w:name="_GoBack"/>
    <w:bookmarkEnd w:id="0"/>
    <w:r w:rsidR="00740437">
      <w:rPr>
        <w:b w:val="0"/>
        <w:caps w:val="0"/>
        <w:sz w:val="20"/>
        <w:lang w:val="en-IN"/>
      </w:rPr>
      <w:fldChar w:fldCharType="begin"/>
    </w:r>
    <w:r w:rsidR="00740437">
      <w:rPr>
        <w:b w:val="0"/>
        <w:caps w:val="0"/>
        <w:sz w:val="20"/>
        <w:lang w:val="en-IN"/>
      </w:rPr>
      <w:instrText xml:space="preserve"> HYPERLINK "mailto:niyaz.380974@2freemail.com" </w:instrText>
    </w:r>
    <w:r w:rsidR="00740437">
      <w:rPr>
        <w:b w:val="0"/>
        <w:caps w:val="0"/>
        <w:sz w:val="20"/>
        <w:lang w:val="en-IN"/>
      </w:rPr>
      <w:fldChar w:fldCharType="separate"/>
    </w:r>
    <w:r w:rsidR="00740437" w:rsidRPr="00B24EB4">
      <w:rPr>
        <w:rStyle w:val="Hyperlink"/>
        <w:b w:val="0"/>
        <w:caps w:val="0"/>
        <w:sz w:val="20"/>
        <w:lang w:val="en-IN"/>
      </w:rPr>
      <w:t>niyaz.380974@2freemail.com</w:t>
    </w:r>
    <w:r w:rsidR="00740437">
      <w:rPr>
        <w:b w:val="0"/>
        <w:caps w:val="0"/>
        <w:sz w:val="20"/>
        <w:lang w:val="en-IN"/>
      </w:rPr>
      <w:fldChar w:fldCharType="end"/>
    </w:r>
    <w:r w:rsidR="00740437">
      <w:rPr>
        <w:b w:val="0"/>
        <w:caps w:val="0"/>
        <w:sz w:val="20"/>
        <w:lang w:val="en-I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11" w:rsidRPr="00856280" w:rsidRDefault="00351811" w:rsidP="00F4638E">
    <w:pPr>
      <w:pStyle w:val="Name"/>
      <w:rPr>
        <w:b w:val="0"/>
      </w:rPr>
    </w:pPr>
    <w:r>
      <w:rPr>
        <w:sz w:val="32"/>
        <w:szCs w:val="32"/>
        <w:lang w:val="en-IN"/>
      </w:rPr>
      <w:t>FirstNAME LASTNAME</w:t>
    </w:r>
    <w:r w:rsidRPr="007B722C">
      <w:rPr>
        <w:sz w:val="32"/>
        <w:szCs w:val="32"/>
      </w:rPr>
      <w:br/>
    </w:r>
    <w:r>
      <w:rPr>
        <w:sz w:val="20"/>
        <w:szCs w:val="18"/>
      </w:rPr>
      <w:t xml:space="preserve">city, country </w:t>
    </w:r>
    <w:r w:rsidRPr="00304D28">
      <w:rPr>
        <w:sz w:val="20"/>
        <w:szCs w:val="18"/>
      </w:rPr>
      <w:sym w:font="Symbol" w:char="F0B7"/>
    </w:r>
    <w:r>
      <w:rPr>
        <w:sz w:val="20"/>
        <w:szCs w:val="18"/>
      </w:rPr>
      <w:t xml:space="preserve"> </w:t>
    </w:r>
    <w:r w:rsidRPr="007B722C">
      <w:rPr>
        <w:sz w:val="20"/>
        <w:szCs w:val="18"/>
      </w:rPr>
      <w:t>+</w:t>
    </w:r>
    <w:r>
      <w:rPr>
        <w:sz w:val="20"/>
        <w:szCs w:val="18"/>
      </w:rPr>
      <w:t>000</w:t>
    </w:r>
    <w:r w:rsidRPr="007B722C">
      <w:rPr>
        <w:sz w:val="20"/>
        <w:szCs w:val="18"/>
      </w:rPr>
      <w:t>.</w:t>
    </w:r>
    <w:r>
      <w:rPr>
        <w:sz w:val="20"/>
        <w:szCs w:val="18"/>
      </w:rPr>
      <w:t xml:space="preserve">000000000 </w:t>
    </w:r>
    <w:r w:rsidRPr="00304D28">
      <w:rPr>
        <w:sz w:val="20"/>
        <w:szCs w:val="18"/>
      </w:rPr>
      <w:sym w:font="Symbol" w:char="F0B7"/>
    </w:r>
    <w:r>
      <w:rPr>
        <w:sz w:val="20"/>
        <w:szCs w:val="18"/>
      </w:rPr>
      <w:t xml:space="preserve"> </w:t>
    </w:r>
    <w:r w:rsidRPr="00856280">
      <w:rPr>
        <w:rFonts w:ascii="Arial" w:hAnsi="Arial" w:cs="Arial"/>
        <w:caps w:val="0"/>
        <w:sz w:val="20"/>
        <w:lang w:val="en-IN"/>
      </w:rPr>
      <w:t>name@email.com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345A70"/>
    <w:lvl w:ilvl="0">
      <w:numFmt w:val="bullet"/>
      <w:lvlText w:val="*"/>
      <w:lvlJc w:val="left"/>
    </w:lvl>
  </w:abstractNum>
  <w:abstractNum w:abstractNumId="1">
    <w:nsid w:val="0498721D"/>
    <w:multiLevelType w:val="hybridMultilevel"/>
    <w:tmpl w:val="327E5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95203"/>
    <w:multiLevelType w:val="hybridMultilevel"/>
    <w:tmpl w:val="F4866BAC"/>
    <w:lvl w:ilvl="0" w:tplc="1CECF15E">
      <w:start w:val="1"/>
      <w:numFmt w:val="bullet"/>
      <w:lvlText w:val=""/>
      <w:lvlJc w:val="left"/>
      <w:pPr>
        <w:tabs>
          <w:tab w:val="num" w:pos="720"/>
        </w:tabs>
        <w:ind w:left="720" w:hanging="360"/>
      </w:pPr>
      <w:rPr>
        <w:rFonts w:ascii="Symbol" w:hAnsi="Symbol" w:hint="default"/>
      </w:rPr>
    </w:lvl>
    <w:lvl w:ilvl="1" w:tplc="298AF8E6" w:tentative="1">
      <w:start w:val="1"/>
      <w:numFmt w:val="bullet"/>
      <w:lvlText w:val="o"/>
      <w:lvlJc w:val="left"/>
      <w:pPr>
        <w:tabs>
          <w:tab w:val="num" w:pos="1440"/>
        </w:tabs>
        <w:ind w:left="1440" w:hanging="360"/>
      </w:pPr>
      <w:rPr>
        <w:rFonts w:ascii="Courier New" w:hAnsi="Courier New" w:cs="Helvetica" w:hint="default"/>
      </w:rPr>
    </w:lvl>
    <w:lvl w:ilvl="2" w:tplc="248EB2B8" w:tentative="1">
      <w:start w:val="1"/>
      <w:numFmt w:val="bullet"/>
      <w:lvlText w:val=""/>
      <w:lvlJc w:val="left"/>
      <w:pPr>
        <w:tabs>
          <w:tab w:val="num" w:pos="2160"/>
        </w:tabs>
        <w:ind w:left="2160" w:hanging="360"/>
      </w:pPr>
      <w:rPr>
        <w:rFonts w:ascii="Wingdings" w:hAnsi="Wingdings" w:hint="default"/>
      </w:rPr>
    </w:lvl>
    <w:lvl w:ilvl="3" w:tplc="C5C4858C" w:tentative="1">
      <w:start w:val="1"/>
      <w:numFmt w:val="bullet"/>
      <w:lvlText w:val=""/>
      <w:lvlJc w:val="left"/>
      <w:pPr>
        <w:tabs>
          <w:tab w:val="num" w:pos="2880"/>
        </w:tabs>
        <w:ind w:left="2880" w:hanging="360"/>
      </w:pPr>
      <w:rPr>
        <w:rFonts w:ascii="Symbol" w:hAnsi="Symbol" w:hint="default"/>
      </w:rPr>
    </w:lvl>
    <w:lvl w:ilvl="4" w:tplc="C0C8559C" w:tentative="1">
      <w:start w:val="1"/>
      <w:numFmt w:val="bullet"/>
      <w:lvlText w:val="o"/>
      <w:lvlJc w:val="left"/>
      <w:pPr>
        <w:tabs>
          <w:tab w:val="num" w:pos="3600"/>
        </w:tabs>
        <w:ind w:left="3600" w:hanging="360"/>
      </w:pPr>
      <w:rPr>
        <w:rFonts w:ascii="Courier New" w:hAnsi="Courier New" w:cs="Helvetica" w:hint="default"/>
      </w:rPr>
    </w:lvl>
    <w:lvl w:ilvl="5" w:tplc="C054C654" w:tentative="1">
      <w:start w:val="1"/>
      <w:numFmt w:val="bullet"/>
      <w:lvlText w:val=""/>
      <w:lvlJc w:val="left"/>
      <w:pPr>
        <w:tabs>
          <w:tab w:val="num" w:pos="4320"/>
        </w:tabs>
        <w:ind w:left="4320" w:hanging="360"/>
      </w:pPr>
      <w:rPr>
        <w:rFonts w:ascii="Wingdings" w:hAnsi="Wingdings" w:hint="default"/>
      </w:rPr>
    </w:lvl>
    <w:lvl w:ilvl="6" w:tplc="109E0048" w:tentative="1">
      <w:start w:val="1"/>
      <w:numFmt w:val="bullet"/>
      <w:lvlText w:val=""/>
      <w:lvlJc w:val="left"/>
      <w:pPr>
        <w:tabs>
          <w:tab w:val="num" w:pos="5040"/>
        </w:tabs>
        <w:ind w:left="5040" w:hanging="360"/>
      </w:pPr>
      <w:rPr>
        <w:rFonts w:ascii="Symbol" w:hAnsi="Symbol" w:hint="default"/>
      </w:rPr>
    </w:lvl>
    <w:lvl w:ilvl="7" w:tplc="00948C0A" w:tentative="1">
      <w:start w:val="1"/>
      <w:numFmt w:val="bullet"/>
      <w:lvlText w:val="o"/>
      <w:lvlJc w:val="left"/>
      <w:pPr>
        <w:tabs>
          <w:tab w:val="num" w:pos="5760"/>
        </w:tabs>
        <w:ind w:left="5760" w:hanging="360"/>
      </w:pPr>
      <w:rPr>
        <w:rFonts w:ascii="Courier New" w:hAnsi="Courier New" w:cs="Helvetica" w:hint="default"/>
      </w:rPr>
    </w:lvl>
    <w:lvl w:ilvl="8" w:tplc="BD54DEBE" w:tentative="1">
      <w:start w:val="1"/>
      <w:numFmt w:val="bullet"/>
      <w:lvlText w:val=""/>
      <w:lvlJc w:val="left"/>
      <w:pPr>
        <w:tabs>
          <w:tab w:val="num" w:pos="6480"/>
        </w:tabs>
        <w:ind w:left="6480" w:hanging="360"/>
      </w:pPr>
      <w:rPr>
        <w:rFonts w:ascii="Wingdings" w:hAnsi="Wingdings" w:hint="default"/>
      </w:rPr>
    </w:lvl>
  </w:abstractNum>
  <w:abstractNum w:abstractNumId="3">
    <w:nsid w:val="0AC12CC4"/>
    <w:multiLevelType w:val="hybridMultilevel"/>
    <w:tmpl w:val="33665E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10C2FFE"/>
    <w:multiLevelType w:val="hybridMultilevel"/>
    <w:tmpl w:val="443AB776"/>
    <w:lvl w:ilvl="0" w:tplc="D64237CE">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1AE7EAE"/>
    <w:multiLevelType w:val="hybridMultilevel"/>
    <w:tmpl w:val="3ADA2F9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77E6BAC"/>
    <w:multiLevelType w:val="hybridMultilevel"/>
    <w:tmpl w:val="EB442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FF5210"/>
    <w:multiLevelType w:val="multilevel"/>
    <w:tmpl w:val="CC92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F6AE7"/>
    <w:multiLevelType w:val="hybridMultilevel"/>
    <w:tmpl w:val="D1E4D250"/>
    <w:lvl w:ilvl="0" w:tplc="B0CE6010">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BA6662B"/>
    <w:multiLevelType w:val="hybridMultilevel"/>
    <w:tmpl w:val="A1F0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F11B3"/>
    <w:multiLevelType w:val="multilevel"/>
    <w:tmpl w:val="5490868A"/>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205F21E1"/>
    <w:multiLevelType w:val="hybridMultilevel"/>
    <w:tmpl w:val="8DAEF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5A443F"/>
    <w:multiLevelType w:val="hybridMultilevel"/>
    <w:tmpl w:val="846EE218"/>
    <w:lvl w:ilvl="0" w:tplc="5A20DB4E">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2ABC268E"/>
    <w:multiLevelType w:val="hybridMultilevel"/>
    <w:tmpl w:val="78A26D82"/>
    <w:lvl w:ilvl="0" w:tplc="9D567F72">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2B3C5AEF"/>
    <w:multiLevelType w:val="hybridMultilevel"/>
    <w:tmpl w:val="BA18A462"/>
    <w:lvl w:ilvl="0" w:tplc="2E40C3A6">
      <w:start w:val="1"/>
      <w:numFmt w:val="bullet"/>
      <w:lvlText w:val=""/>
      <w:lvlJc w:val="left"/>
      <w:pPr>
        <w:tabs>
          <w:tab w:val="num" w:pos="720"/>
        </w:tabs>
        <w:ind w:left="720" w:hanging="360"/>
      </w:pPr>
      <w:rPr>
        <w:rFonts w:ascii="Symbol" w:hAnsi="Symbol" w:hint="default"/>
      </w:rPr>
    </w:lvl>
    <w:lvl w:ilvl="1" w:tplc="5BCCF8D0" w:tentative="1">
      <w:start w:val="1"/>
      <w:numFmt w:val="bullet"/>
      <w:lvlText w:val="o"/>
      <w:lvlJc w:val="left"/>
      <w:pPr>
        <w:tabs>
          <w:tab w:val="num" w:pos="1440"/>
        </w:tabs>
        <w:ind w:left="1440" w:hanging="360"/>
      </w:pPr>
      <w:rPr>
        <w:rFonts w:ascii="Courier New" w:hAnsi="Courier New" w:hint="default"/>
      </w:rPr>
    </w:lvl>
    <w:lvl w:ilvl="2" w:tplc="E67258DA" w:tentative="1">
      <w:start w:val="1"/>
      <w:numFmt w:val="bullet"/>
      <w:lvlText w:val=""/>
      <w:lvlJc w:val="left"/>
      <w:pPr>
        <w:tabs>
          <w:tab w:val="num" w:pos="2160"/>
        </w:tabs>
        <w:ind w:left="2160" w:hanging="360"/>
      </w:pPr>
      <w:rPr>
        <w:rFonts w:ascii="Wingdings" w:hAnsi="Wingdings" w:hint="default"/>
      </w:rPr>
    </w:lvl>
    <w:lvl w:ilvl="3" w:tplc="087E0400" w:tentative="1">
      <w:start w:val="1"/>
      <w:numFmt w:val="bullet"/>
      <w:lvlText w:val=""/>
      <w:lvlJc w:val="left"/>
      <w:pPr>
        <w:tabs>
          <w:tab w:val="num" w:pos="2880"/>
        </w:tabs>
        <w:ind w:left="2880" w:hanging="360"/>
      </w:pPr>
      <w:rPr>
        <w:rFonts w:ascii="Symbol" w:hAnsi="Symbol" w:hint="default"/>
      </w:rPr>
    </w:lvl>
    <w:lvl w:ilvl="4" w:tplc="E61C6E20" w:tentative="1">
      <w:start w:val="1"/>
      <w:numFmt w:val="bullet"/>
      <w:lvlText w:val="o"/>
      <w:lvlJc w:val="left"/>
      <w:pPr>
        <w:tabs>
          <w:tab w:val="num" w:pos="3600"/>
        </w:tabs>
        <w:ind w:left="3600" w:hanging="360"/>
      </w:pPr>
      <w:rPr>
        <w:rFonts w:ascii="Courier New" w:hAnsi="Courier New" w:hint="default"/>
      </w:rPr>
    </w:lvl>
    <w:lvl w:ilvl="5" w:tplc="5B322A8A" w:tentative="1">
      <w:start w:val="1"/>
      <w:numFmt w:val="bullet"/>
      <w:lvlText w:val=""/>
      <w:lvlJc w:val="left"/>
      <w:pPr>
        <w:tabs>
          <w:tab w:val="num" w:pos="4320"/>
        </w:tabs>
        <w:ind w:left="4320" w:hanging="360"/>
      </w:pPr>
      <w:rPr>
        <w:rFonts w:ascii="Wingdings" w:hAnsi="Wingdings" w:hint="default"/>
      </w:rPr>
    </w:lvl>
    <w:lvl w:ilvl="6" w:tplc="6C9ABD7E" w:tentative="1">
      <w:start w:val="1"/>
      <w:numFmt w:val="bullet"/>
      <w:lvlText w:val=""/>
      <w:lvlJc w:val="left"/>
      <w:pPr>
        <w:tabs>
          <w:tab w:val="num" w:pos="5040"/>
        </w:tabs>
        <w:ind w:left="5040" w:hanging="360"/>
      </w:pPr>
      <w:rPr>
        <w:rFonts w:ascii="Symbol" w:hAnsi="Symbol" w:hint="default"/>
      </w:rPr>
    </w:lvl>
    <w:lvl w:ilvl="7" w:tplc="13669F20" w:tentative="1">
      <w:start w:val="1"/>
      <w:numFmt w:val="bullet"/>
      <w:lvlText w:val="o"/>
      <w:lvlJc w:val="left"/>
      <w:pPr>
        <w:tabs>
          <w:tab w:val="num" w:pos="5760"/>
        </w:tabs>
        <w:ind w:left="5760" w:hanging="360"/>
      </w:pPr>
      <w:rPr>
        <w:rFonts w:ascii="Courier New" w:hAnsi="Courier New" w:hint="default"/>
      </w:rPr>
    </w:lvl>
    <w:lvl w:ilvl="8" w:tplc="1C649C68" w:tentative="1">
      <w:start w:val="1"/>
      <w:numFmt w:val="bullet"/>
      <w:lvlText w:val=""/>
      <w:lvlJc w:val="left"/>
      <w:pPr>
        <w:tabs>
          <w:tab w:val="num" w:pos="6480"/>
        </w:tabs>
        <w:ind w:left="6480" w:hanging="360"/>
      </w:pPr>
      <w:rPr>
        <w:rFonts w:ascii="Wingdings" w:hAnsi="Wingdings" w:hint="default"/>
      </w:rPr>
    </w:lvl>
  </w:abstractNum>
  <w:abstractNum w:abstractNumId="15">
    <w:nsid w:val="30962E8D"/>
    <w:multiLevelType w:val="hybridMultilevel"/>
    <w:tmpl w:val="AA58804A"/>
    <w:lvl w:ilvl="0" w:tplc="FE7A58E4">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153071D"/>
    <w:multiLevelType w:val="hybridMultilevel"/>
    <w:tmpl w:val="9A1A72E6"/>
    <w:lvl w:ilvl="0" w:tplc="3E662DBE">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333A7610"/>
    <w:multiLevelType w:val="hybridMultilevel"/>
    <w:tmpl w:val="3E92EB08"/>
    <w:lvl w:ilvl="0" w:tplc="2626D82E">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35C0525D"/>
    <w:multiLevelType w:val="hybridMultilevel"/>
    <w:tmpl w:val="DD5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11681"/>
    <w:multiLevelType w:val="hybridMultilevel"/>
    <w:tmpl w:val="29724CC6"/>
    <w:lvl w:ilvl="0" w:tplc="DD8A99DC">
      <w:numFmt w:val="bullet"/>
      <w:lvlText w:val=""/>
      <w:lvlJc w:val="left"/>
      <w:pPr>
        <w:ind w:left="868" w:hanging="360"/>
      </w:pPr>
      <w:rPr>
        <w:rFonts w:ascii="Symbol" w:eastAsia="Symbol" w:hAnsi="Symbol" w:cs="Symbol" w:hint="default"/>
      </w:rPr>
    </w:lvl>
    <w:lvl w:ilvl="1" w:tplc="04090003">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0">
    <w:nsid w:val="40373CE2"/>
    <w:multiLevelType w:val="hybridMultilevel"/>
    <w:tmpl w:val="D25A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372783"/>
    <w:multiLevelType w:val="hybridMultilevel"/>
    <w:tmpl w:val="D468230E"/>
    <w:lvl w:ilvl="0" w:tplc="3976C156">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4A6F4392"/>
    <w:multiLevelType w:val="hybridMultilevel"/>
    <w:tmpl w:val="D034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64EE6"/>
    <w:multiLevelType w:val="hybridMultilevel"/>
    <w:tmpl w:val="318A0C42"/>
    <w:lvl w:ilvl="0" w:tplc="1C506D4C">
      <w:start w:val="1"/>
      <w:numFmt w:val="bullet"/>
      <w:lvlText w:val=""/>
      <w:lvlJc w:val="left"/>
      <w:pPr>
        <w:tabs>
          <w:tab w:val="num" w:pos="2520"/>
        </w:tabs>
        <w:ind w:left="2520" w:hanging="360"/>
      </w:pPr>
      <w:rPr>
        <w:rFonts w:ascii="Symbol" w:hAnsi="Symbol" w:hint="default"/>
      </w:rPr>
    </w:lvl>
    <w:lvl w:ilvl="1" w:tplc="734810E2" w:tentative="1">
      <w:start w:val="1"/>
      <w:numFmt w:val="bullet"/>
      <w:lvlText w:val="o"/>
      <w:lvlJc w:val="left"/>
      <w:pPr>
        <w:tabs>
          <w:tab w:val="num" w:pos="3240"/>
        </w:tabs>
        <w:ind w:left="3240" w:hanging="360"/>
      </w:pPr>
      <w:rPr>
        <w:rFonts w:ascii="Courier New" w:hAnsi="Courier New" w:hint="default"/>
      </w:rPr>
    </w:lvl>
    <w:lvl w:ilvl="2" w:tplc="25D2312E" w:tentative="1">
      <w:start w:val="1"/>
      <w:numFmt w:val="bullet"/>
      <w:lvlText w:val=""/>
      <w:lvlJc w:val="left"/>
      <w:pPr>
        <w:tabs>
          <w:tab w:val="num" w:pos="3960"/>
        </w:tabs>
        <w:ind w:left="3960" w:hanging="360"/>
      </w:pPr>
      <w:rPr>
        <w:rFonts w:ascii="Wingdings" w:hAnsi="Wingdings" w:hint="default"/>
      </w:rPr>
    </w:lvl>
    <w:lvl w:ilvl="3" w:tplc="1428840E" w:tentative="1">
      <w:start w:val="1"/>
      <w:numFmt w:val="bullet"/>
      <w:lvlText w:val=""/>
      <w:lvlJc w:val="left"/>
      <w:pPr>
        <w:tabs>
          <w:tab w:val="num" w:pos="4680"/>
        </w:tabs>
        <w:ind w:left="4680" w:hanging="360"/>
      </w:pPr>
      <w:rPr>
        <w:rFonts w:ascii="Symbol" w:hAnsi="Symbol" w:hint="default"/>
      </w:rPr>
    </w:lvl>
    <w:lvl w:ilvl="4" w:tplc="AB3EFEE4" w:tentative="1">
      <w:start w:val="1"/>
      <w:numFmt w:val="bullet"/>
      <w:lvlText w:val="o"/>
      <w:lvlJc w:val="left"/>
      <w:pPr>
        <w:tabs>
          <w:tab w:val="num" w:pos="5400"/>
        </w:tabs>
        <w:ind w:left="5400" w:hanging="360"/>
      </w:pPr>
      <w:rPr>
        <w:rFonts w:ascii="Courier New" w:hAnsi="Courier New" w:hint="default"/>
      </w:rPr>
    </w:lvl>
    <w:lvl w:ilvl="5" w:tplc="1542DF0E" w:tentative="1">
      <w:start w:val="1"/>
      <w:numFmt w:val="bullet"/>
      <w:lvlText w:val=""/>
      <w:lvlJc w:val="left"/>
      <w:pPr>
        <w:tabs>
          <w:tab w:val="num" w:pos="6120"/>
        </w:tabs>
        <w:ind w:left="6120" w:hanging="360"/>
      </w:pPr>
      <w:rPr>
        <w:rFonts w:ascii="Wingdings" w:hAnsi="Wingdings" w:hint="default"/>
      </w:rPr>
    </w:lvl>
    <w:lvl w:ilvl="6" w:tplc="C8EEFA58" w:tentative="1">
      <w:start w:val="1"/>
      <w:numFmt w:val="bullet"/>
      <w:lvlText w:val=""/>
      <w:lvlJc w:val="left"/>
      <w:pPr>
        <w:tabs>
          <w:tab w:val="num" w:pos="6840"/>
        </w:tabs>
        <w:ind w:left="6840" w:hanging="360"/>
      </w:pPr>
      <w:rPr>
        <w:rFonts w:ascii="Symbol" w:hAnsi="Symbol" w:hint="default"/>
      </w:rPr>
    </w:lvl>
    <w:lvl w:ilvl="7" w:tplc="86BC5914" w:tentative="1">
      <w:start w:val="1"/>
      <w:numFmt w:val="bullet"/>
      <w:lvlText w:val="o"/>
      <w:lvlJc w:val="left"/>
      <w:pPr>
        <w:tabs>
          <w:tab w:val="num" w:pos="7560"/>
        </w:tabs>
        <w:ind w:left="7560" w:hanging="360"/>
      </w:pPr>
      <w:rPr>
        <w:rFonts w:ascii="Courier New" w:hAnsi="Courier New" w:hint="default"/>
      </w:rPr>
    </w:lvl>
    <w:lvl w:ilvl="8" w:tplc="DB6A35EE" w:tentative="1">
      <w:start w:val="1"/>
      <w:numFmt w:val="bullet"/>
      <w:lvlText w:val=""/>
      <w:lvlJc w:val="left"/>
      <w:pPr>
        <w:tabs>
          <w:tab w:val="num" w:pos="8280"/>
        </w:tabs>
        <w:ind w:left="8280" w:hanging="360"/>
      </w:pPr>
      <w:rPr>
        <w:rFonts w:ascii="Wingdings" w:hAnsi="Wingdings" w:hint="default"/>
      </w:rPr>
    </w:lvl>
  </w:abstractNum>
  <w:abstractNum w:abstractNumId="24">
    <w:nsid w:val="51450CF8"/>
    <w:multiLevelType w:val="hybridMultilevel"/>
    <w:tmpl w:val="2FB83458"/>
    <w:lvl w:ilvl="0" w:tplc="5F3040E6">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52F25F7E"/>
    <w:multiLevelType w:val="hybridMultilevel"/>
    <w:tmpl w:val="583ECB2E"/>
    <w:lvl w:ilvl="0" w:tplc="1C60F81E">
      <w:start w:val="1"/>
      <w:numFmt w:val="bullet"/>
      <w:lvlText w:val=""/>
      <w:lvlJc w:val="left"/>
      <w:pPr>
        <w:tabs>
          <w:tab w:val="num" w:pos="720"/>
        </w:tabs>
        <w:ind w:left="720" w:hanging="360"/>
      </w:pPr>
      <w:rPr>
        <w:rFonts w:ascii="Symbol" w:hAnsi="Symbol" w:hint="default"/>
      </w:rPr>
    </w:lvl>
    <w:lvl w:ilvl="1" w:tplc="18B88DEC" w:tentative="1">
      <w:start w:val="1"/>
      <w:numFmt w:val="bullet"/>
      <w:lvlText w:val="o"/>
      <w:lvlJc w:val="left"/>
      <w:pPr>
        <w:tabs>
          <w:tab w:val="num" w:pos="1440"/>
        </w:tabs>
        <w:ind w:left="1440" w:hanging="360"/>
      </w:pPr>
      <w:rPr>
        <w:rFonts w:ascii="Courier New" w:hAnsi="Courier New" w:cs="Helvetica" w:hint="default"/>
      </w:rPr>
    </w:lvl>
    <w:lvl w:ilvl="2" w:tplc="046C11A8" w:tentative="1">
      <w:start w:val="1"/>
      <w:numFmt w:val="bullet"/>
      <w:lvlText w:val=""/>
      <w:lvlJc w:val="left"/>
      <w:pPr>
        <w:tabs>
          <w:tab w:val="num" w:pos="2160"/>
        </w:tabs>
        <w:ind w:left="2160" w:hanging="360"/>
      </w:pPr>
      <w:rPr>
        <w:rFonts w:ascii="Wingdings" w:hAnsi="Wingdings" w:hint="default"/>
      </w:rPr>
    </w:lvl>
    <w:lvl w:ilvl="3" w:tplc="CAC0D820" w:tentative="1">
      <w:start w:val="1"/>
      <w:numFmt w:val="bullet"/>
      <w:lvlText w:val=""/>
      <w:lvlJc w:val="left"/>
      <w:pPr>
        <w:tabs>
          <w:tab w:val="num" w:pos="2880"/>
        </w:tabs>
        <w:ind w:left="2880" w:hanging="360"/>
      </w:pPr>
      <w:rPr>
        <w:rFonts w:ascii="Symbol" w:hAnsi="Symbol" w:hint="default"/>
      </w:rPr>
    </w:lvl>
    <w:lvl w:ilvl="4" w:tplc="E7BE14EE" w:tentative="1">
      <w:start w:val="1"/>
      <w:numFmt w:val="bullet"/>
      <w:lvlText w:val="o"/>
      <w:lvlJc w:val="left"/>
      <w:pPr>
        <w:tabs>
          <w:tab w:val="num" w:pos="3600"/>
        </w:tabs>
        <w:ind w:left="3600" w:hanging="360"/>
      </w:pPr>
      <w:rPr>
        <w:rFonts w:ascii="Courier New" w:hAnsi="Courier New" w:cs="Helvetica" w:hint="default"/>
      </w:rPr>
    </w:lvl>
    <w:lvl w:ilvl="5" w:tplc="4210BE80" w:tentative="1">
      <w:start w:val="1"/>
      <w:numFmt w:val="bullet"/>
      <w:lvlText w:val=""/>
      <w:lvlJc w:val="left"/>
      <w:pPr>
        <w:tabs>
          <w:tab w:val="num" w:pos="4320"/>
        </w:tabs>
        <w:ind w:left="4320" w:hanging="360"/>
      </w:pPr>
      <w:rPr>
        <w:rFonts w:ascii="Wingdings" w:hAnsi="Wingdings" w:hint="default"/>
      </w:rPr>
    </w:lvl>
    <w:lvl w:ilvl="6" w:tplc="D18207FC" w:tentative="1">
      <w:start w:val="1"/>
      <w:numFmt w:val="bullet"/>
      <w:lvlText w:val=""/>
      <w:lvlJc w:val="left"/>
      <w:pPr>
        <w:tabs>
          <w:tab w:val="num" w:pos="5040"/>
        </w:tabs>
        <w:ind w:left="5040" w:hanging="360"/>
      </w:pPr>
      <w:rPr>
        <w:rFonts w:ascii="Symbol" w:hAnsi="Symbol" w:hint="default"/>
      </w:rPr>
    </w:lvl>
    <w:lvl w:ilvl="7" w:tplc="9220714C" w:tentative="1">
      <w:start w:val="1"/>
      <w:numFmt w:val="bullet"/>
      <w:lvlText w:val="o"/>
      <w:lvlJc w:val="left"/>
      <w:pPr>
        <w:tabs>
          <w:tab w:val="num" w:pos="5760"/>
        </w:tabs>
        <w:ind w:left="5760" w:hanging="360"/>
      </w:pPr>
      <w:rPr>
        <w:rFonts w:ascii="Courier New" w:hAnsi="Courier New" w:cs="Helvetica" w:hint="default"/>
      </w:rPr>
    </w:lvl>
    <w:lvl w:ilvl="8" w:tplc="CBFE640A" w:tentative="1">
      <w:start w:val="1"/>
      <w:numFmt w:val="bullet"/>
      <w:lvlText w:val=""/>
      <w:lvlJc w:val="left"/>
      <w:pPr>
        <w:tabs>
          <w:tab w:val="num" w:pos="6480"/>
        </w:tabs>
        <w:ind w:left="6480" w:hanging="360"/>
      </w:pPr>
      <w:rPr>
        <w:rFonts w:ascii="Wingdings" w:hAnsi="Wingdings" w:hint="default"/>
      </w:rPr>
    </w:lvl>
  </w:abstractNum>
  <w:abstractNum w:abstractNumId="26">
    <w:nsid w:val="535766B1"/>
    <w:multiLevelType w:val="hybridMultilevel"/>
    <w:tmpl w:val="0072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9353EF"/>
    <w:multiLevelType w:val="hybridMultilevel"/>
    <w:tmpl w:val="CA244126"/>
    <w:lvl w:ilvl="0" w:tplc="9EEC4184">
      <w:start w:val="1"/>
      <w:numFmt w:val="bullet"/>
      <w:lvlText w:val=""/>
      <w:lvlJc w:val="left"/>
      <w:pPr>
        <w:ind w:left="450" w:hanging="360"/>
      </w:pPr>
      <w:rPr>
        <w:rFonts w:ascii="Wingdings" w:hAnsi="Wingdings" w:hint="default"/>
        <w:sz w:val="20"/>
        <w:szCs w:val="20"/>
      </w:rPr>
    </w:lvl>
    <w:lvl w:ilvl="1" w:tplc="D8527722">
      <w:numFmt w:val="bullet"/>
      <w:lvlText w:val="-"/>
      <w:lvlJc w:val="left"/>
      <w:pPr>
        <w:ind w:left="1170" w:hanging="360"/>
      </w:pPr>
      <w:rPr>
        <w:rFonts w:ascii="Calibri" w:eastAsia="Times New Roman" w:hAnsi="Calibri" w:cs="Arial" w:hint="default"/>
      </w:rPr>
    </w:lvl>
    <w:lvl w:ilvl="2" w:tplc="D77670DA">
      <w:numFmt w:val="bullet"/>
      <w:lvlText w:val="•"/>
      <w:lvlJc w:val="left"/>
      <w:pPr>
        <w:ind w:left="1890" w:hanging="360"/>
      </w:pPr>
      <w:rPr>
        <w:rFonts w:ascii="Calibri" w:eastAsia="Times New Roman" w:hAnsi="Calibri" w:cs="Arial"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78E2C7D"/>
    <w:multiLevelType w:val="hybridMultilevel"/>
    <w:tmpl w:val="190E7C10"/>
    <w:lvl w:ilvl="0" w:tplc="FF201882">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593E6625"/>
    <w:multiLevelType w:val="hybridMultilevel"/>
    <w:tmpl w:val="40D2218A"/>
    <w:lvl w:ilvl="0" w:tplc="275EA2E2">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5B977A02"/>
    <w:multiLevelType w:val="hybridMultilevel"/>
    <w:tmpl w:val="86642588"/>
    <w:lvl w:ilvl="0" w:tplc="2E389A28">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5E2749AF"/>
    <w:multiLevelType w:val="hybridMultilevel"/>
    <w:tmpl w:val="8C4CBD70"/>
    <w:lvl w:ilvl="0" w:tplc="FDE01ED0">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60347A4A"/>
    <w:multiLevelType w:val="hybridMultilevel"/>
    <w:tmpl w:val="715AF3B4"/>
    <w:lvl w:ilvl="0" w:tplc="BAAE5EAE">
      <w:start w:val="1"/>
      <w:numFmt w:val="bullet"/>
      <w:lvlText w:val=""/>
      <w:lvlJc w:val="left"/>
      <w:pPr>
        <w:tabs>
          <w:tab w:val="num" w:pos="720"/>
        </w:tabs>
        <w:ind w:left="720" w:hanging="360"/>
      </w:pPr>
      <w:rPr>
        <w:rFonts w:ascii="Symbol" w:hAnsi="Symbol" w:hint="default"/>
      </w:rPr>
    </w:lvl>
    <w:lvl w:ilvl="1" w:tplc="A6E2A570" w:tentative="1">
      <w:start w:val="1"/>
      <w:numFmt w:val="bullet"/>
      <w:lvlText w:val="o"/>
      <w:lvlJc w:val="left"/>
      <w:pPr>
        <w:tabs>
          <w:tab w:val="num" w:pos="1440"/>
        </w:tabs>
        <w:ind w:left="1440" w:hanging="360"/>
      </w:pPr>
      <w:rPr>
        <w:rFonts w:ascii="Courier New" w:hAnsi="Courier New" w:hint="default"/>
      </w:rPr>
    </w:lvl>
    <w:lvl w:ilvl="2" w:tplc="5704CA72" w:tentative="1">
      <w:start w:val="1"/>
      <w:numFmt w:val="bullet"/>
      <w:lvlText w:val=""/>
      <w:lvlJc w:val="left"/>
      <w:pPr>
        <w:tabs>
          <w:tab w:val="num" w:pos="2160"/>
        </w:tabs>
        <w:ind w:left="2160" w:hanging="360"/>
      </w:pPr>
      <w:rPr>
        <w:rFonts w:ascii="Wingdings" w:hAnsi="Wingdings" w:hint="default"/>
      </w:rPr>
    </w:lvl>
    <w:lvl w:ilvl="3" w:tplc="F0FCB7D6" w:tentative="1">
      <w:start w:val="1"/>
      <w:numFmt w:val="bullet"/>
      <w:lvlText w:val=""/>
      <w:lvlJc w:val="left"/>
      <w:pPr>
        <w:tabs>
          <w:tab w:val="num" w:pos="2880"/>
        </w:tabs>
        <w:ind w:left="2880" w:hanging="360"/>
      </w:pPr>
      <w:rPr>
        <w:rFonts w:ascii="Symbol" w:hAnsi="Symbol" w:hint="default"/>
      </w:rPr>
    </w:lvl>
    <w:lvl w:ilvl="4" w:tplc="33849F04" w:tentative="1">
      <w:start w:val="1"/>
      <w:numFmt w:val="bullet"/>
      <w:lvlText w:val="o"/>
      <w:lvlJc w:val="left"/>
      <w:pPr>
        <w:tabs>
          <w:tab w:val="num" w:pos="3600"/>
        </w:tabs>
        <w:ind w:left="3600" w:hanging="360"/>
      </w:pPr>
      <w:rPr>
        <w:rFonts w:ascii="Courier New" w:hAnsi="Courier New" w:hint="default"/>
      </w:rPr>
    </w:lvl>
    <w:lvl w:ilvl="5" w:tplc="F07A0612" w:tentative="1">
      <w:start w:val="1"/>
      <w:numFmt w:val="bullet"/>
      <w:lvlText w:val=""/>
      <w:lvlJc w:val="left"/>
      <w:pPr>
        <w:tabs>
          <w:tab w:val="num" w:pos="4320"/>
        </w:tabs>
        <w:ind w:left="4320" w:hanging="360"/>
      </w:pPr>
      <w:rPr>
        <w:rFonts w:ascii="Wingdings" w:hAnsi="Wingdings" w:hint="default"/>
      </w:rPr>
    </w:lvl>
    <w:lvl w:ilvl="6" w:tplc="6178B0E6" w:tentative="1">
      <w:start w:val="1"/>
      <w:numFmt w:val="bullet"/>
      <w:lvlText w:val=""/>
      <w:lvlJc w:val="left"/>
      <w:pPr>
        <w:tabs>
          <w:tab w:val="num" w:pos="5040"/>
        </w:tabs>
        <w:ind w:left="5040" w:hanging="360"/>
      </w:pPr>
      <w:rPr>
        <w:rFonts w:ascii="Symbol" w:hAnsi="Symbol" w:hint="default"/>
      </w:rPr>
    </w:lvl>
    <w:lvl w:ilvl="7" w:tplc="13D40F00" w:tentative="1">
      <w:start w:val="1"/>
      <w:numFmt w:val="bullet"/>
      <w:lvlText w:val="o"/>
      <w:lvlJc w:val="left"/>
      <w:pPr>
        <w:tabs>
          <w:tab w:val="num" w:pos="5760"/>
        </w:tabs>
        <w:ind w:left="5760" w:hanging="360"/>
      </w:pPr>
      <w:rPr>
        <w:rFonts w:ascii="Courier New" w:hAnsi="Courier New" w:hint="default"/>
      </w:rPr>
    </w:lvl>
    <w:lvl w:ilvl="8" w:tplc="D50E1276" w:tentative="1">
      <w:start w:val="1"/>
      <w:numFmt w:val="bullet"/>
      <w:lvlText w:val=""/>
      <w:lvlJc w:val="left"/>
      <w:pPr>
        <w:tabs>
          <w:tab w:val="num" w:pos="6480"/>
        </w:tabs>
        <w:ind w:left="6480" w:hanging="360"/>
      </w:pPr>
      <w:rPr>
        <w:rFonts w:ascii="Wingdings" w:hAnsi="Wingdings" w:hint="default"/>
      </w:rPr>
    </w:lvl>
  </w:abstractNum>
  <w:abstractNum w:abstractNumId="33">
    <w:nsid w:val="629E0B7D"/>
    <w:multiLevelType w:val="hybridMultilevel"/>
    <w:tmpl w:val="2AC2B654"/>
    <w:lvl w:ilvl="0" w:tplc="63E4BFF0">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630500A2"/>
    <w:multiLevelType w:val="hybridMultilevel"/>
    <w:tmpl w:val="ECE6C584"/>
    <w:lvl w:ilvl="0" w:tplc="BB8C6B04">
      <w:start w:val="1"/>
      <w:numFmt w:val="bullet"/>
      <w:lvlText w:val=""/>
      <w:lvlJc w:val="left"/>
      <w:pPr>
        <w:tabs>
          <w:tab w:val="num" w:pos="720"/>
        </w:tabs>
        <w:ind w:left="720" w:hanging="360"/>
      </w:pPr>
      <w:rPr>
        <w:rFonts w:ascii="Symbol" w:hAnsi="Symbol" w:hint="default"/>
      </w:rPr>
    </w:lvl>
    <w:lvl w:ilvl="1" w:tplc="0C160DCC" w:tentative="1">
      <w:start w:val="1"/>
      <w:numFmt w:val="bullet"/>
      <w:lvlText w:val="o"/>
      <w:lvlJc w:val="left"/>
      <w:pPr>
        <w:tabs>
          <w:tab w:val="num" w:pos="1440"/>
        </w:tabs>
        <w:ind w:left="1440" w:hanging="360"/>
      </w:pPr>
      <w:rPr>
        <w:rFonts w:ascii="Courier New" w:hAnsi="Courier New" w:hint="default"/>
      </w:rPr>
    </w:lvl>
    <w:lvl w:ilvl="2" w:tplc="9822B9D4" w:tentative="1">
      <w:start w:val="1"/>
      <w:numFmt w:val="bullet"/>
      <w:lvlText w:val=""/>
      <w:lvlJc w:val="left"/>
      <w:pPr>
        <w:tabs>
          <w:tab w:val="num" w:pos="2160"/>
        </w:tabs>
        <w:ind w:left="2160" w:hanging="360"/>
      </w:pPr>
      <w:rPr>
        <w:rFonts w:ascii="Wingdings" w:hAnsi="Wingdings" w:hint="default"/>
      </w:rPr>
    </w:lvl>
    <w:lvl w:ilvl="3" w:tplc="A418B7DE" w:tentative="1">
      <w:start w:val="1"/>
      <w:numFmt w:val="bullet"/>
      <w:lvlText w:val=""/>
      <w:lvlJc w:val="left"/>
      <w:pPr>
        <w:tabs>
          <w:tab w:val="num" w:pos="2880"/>
        </w:tabs>
        <w:ind w:left="2880" w:hanging="360"/>
      </w:pPr>
      <w:rPr>
        <w:rFonts w:ascii="Symbol" w:hAnsi="Symbol" w:hint="default"/>
      </w:rPr>
    </w:lvl>
    <w:lvl w:ilvl="4" w:tplc="4FD4CCEA" w:tentative="1">
      <w:start w:val="1"/>
      <w:numFmt w:val="bullet"/>
      <w:lvlText w:val="o"/>
      <w:lvlJc w:val="left"/>
      <w:pPr>
        <w:tabs>
          <w:tab w:val="num" w:pos="3600"/>
        </w:tabs>
        <w:ind w:left="3600" w:hanging="360"/>
      </w:pPr>
      <w:rPr>
        <w:rFonts w:ascii="Courier New" w:hAnsi="Courier New" w:hint="default"/>
      </w:rPr>
    </w:lvl>
    <w:lvl w:ilvl="5" w:tplc="A1F0FCD2" w:tentative="1">
      <w:start w:val="1"/>
      <w:numFmt w:val="bullet"/>
      <w:lvlText w:val=""/>
      <w:lvlJc w:val="left"/>
      <w:pPr>
        <w:tabs>
          <w:tab w:val="num" w:pos="4320"/>
        </w:tabs>
        <w:ind w:left="4320" w:hanging="360"/>
      </w:pPr>
      <w:rPr>
        <w:rFonts w:ascii="Wingdings" w:hAnsi="Wingdings" w:hint="default"/>
      </w:rPr>
    </w:lvl>
    <w:lvl w:ilvl="6" w:tplc="BB0895B8" w:tentative="1">
      <w:start w:val="1"/>
      <w:numFmt w:val="bullet"/>
      <w:lvlText w:val=""/>
      <w:lvlJc w:val="left"/>
      <w:pPr>
        <w:tabs>
          <w:tab w:val="num" w:pos="5040"/>
        </w:tabs>
        <w:ind w:left="5040" w:hanging="360"/>
      </w:pPr>
      <w:rPr>
        <w:rFonts w:ascii="Symbol" w:hAnsi="Symbol" w:hint="default"/>
      </w:rPr>
    </w:lvl>
    <w:lvl w:ilvl="7" w:tplc="3F32E86E" w:tentative="1">
      <w:start w:val="1"/>
      <w:numFmt w:val="bullet"/>
      <w:lvlText w:val="o"/>
      <w:lvlJc w:val="left"/>
      <w:pPr>
        <w:tabs>
          <w:tab w:val="num" w:pos="5760"/>
        </w:tabs>
        <w:ind w:left="5760" w:hanging="360"/>
      </w:pPr>
      <w:rPr>
        <w:rFonts w:ascii="Courier New" w:hAnsi="Courier New" w:hint="default"/>
      </w:rPr>
    </w:lvl>
    <w:lvl w:ilvl="8" w:tplc="61B6EC4C" w:tentative="1">
      <w:start w:val="1"/>
      <w:numFmt w:val="bullet"/>
      <w:lvlText w:val=""/>
      <w:lvlJc w:val="left"/>
      <w:pPr>
        <w:tabs>
          <w:tab w:val="num" w:pos="6480"/>
        </w:tabs>
        <w:ind w:left="6480" w:hanging="360"/>
      </w:pPr>
      <w:rPr>
        <w:rFonts w:ascii="Wingdings" w:hAnsi="Wingdings" w:hint="default"/>
      </w:rPr>
    </w:lvl>
  </w:abstractNum>
  <w:abstractNum w:abstractNumId="35">
    <w:nsid w:val="675278B3"/>
    <w:multiLevelType w:val="hybridMultilevel"/>
    <w:tmpl w:val="5BC2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9781E"/>
    <w:multiLevelType w:val="hybridMultilevel"/>
    <w:tmpl w:val="09E6F886"/>
    <w:lvl w:ilvl="0" w:tplc="BA0E5840">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68955FD8"/>
    <w:multiLevelType w:val="hybridMultilevel"/>
    <w:tmpl w:val="6CAA30F2"/>
    <w:lvl w:ilvl="0" w:tplc="2C14428A">
      <w:start w:val="1"/>
      <w:numFmt w:val="bullet"/>
      <w:lvlText w:val=""/>
      <w:lvlJc w:val="left"/>
      <w:pPr>
        <w:tabs>
          <w:tab w:val="num" w:pos="720"/>
        </w:tabs>
        <w:ind w:left="720" w:hanging="360"/>
      </w:pPr>
      <w:rPr>
        <w:rFonts w:ascii="Symbol" w:hAnsi="Symbol" w:hint="default"/>
      </w:rPr>
    </w:lvl>
    <w:lvl w:ilvl="1" w:tplc="09BCB2A4" w:tentative="1">
      <w:start w:val="1"/>
      <w:numFmt w:val="bullet"/>
      <w:lvlText w:val="o"/>
      <w:lvlJc w:val="left"/>
      <w:pPr>
        <w:tabs>
          <w:tab w:val="num" w:pos="1440"/>
        </w:tabs>
        <w:ind w:left="1440" w:hanging="360"/>
      </w:pPr>
      <w:rPr>
        <w:rFonts w:ascii="Courier New" w:hAnsi="Courier New" w:hint="default"/>
      </w:rPr>
    </w:lvl>
    <w:lvl w:ilvl="2" w:tplc="B82E5B7E" w:tentative="1">
      <w:start w:val="1"/>
      <w:numFmt w:val="bullet"/>
      <w:lvlText w:val=""/>
      <w:lvlJc w:val="left"/>
      <w:pPr>
        <w:tabs>
          <w:tab w:val="num" w:pos="2160"/>
        </w:tabs>
        <w:ind w:left="2160" w:hanging="360"/>
      </w:pPr>
      <w:rPr>
        <w:rFonts w:ascii="Wingdings" w:hAnsi="Wingdings" w:hint="default"/>
      </w:rPr>
    </w:lvl>
    <w:lvl w:ilvl="3" w:tplc="8EE6AFF0" w:tentative="1">
      <w:start w:val="1"/>
      <w:numFmt w:val="bullet"/>
      <w:lvlText w:val=""/>
      <w:lvlJc w:val="left"/>
      <w:pPr>
        <w:tabs>
          <w:tab w:val="num" w:pos="2880"/>
        </w:tabs>
        <w:ind w:left="2880" w:hanging="360"/>
      </w:pPr>
      <w:rPr>
        <w:rFonts w:ascii="Symbol" w:hAnsi="Symbol" w:hint="default"/>
      </w:rPr>
    </w:lvl>
    <w:lvl w:ilvl="4" w:tplc="07349D0E" w:tentative="1">
      <w:start w:val="1"/>
      <w:numFmt w:val="bullet"/>
      <w:lvlText w:val="o"/>
      <w:lvlJc w:val="left"/>
      <w:pPr>
        <w:tabs>
          <w:tab w:val="num" w:pos="3600"/>
        </w:tabs>
        <w:ind w:left="3600" w:hanging="360"/>
      </w:pPr>
      <w:rPr>
        <w:rFonts w:ascii="Courier New" w:hAnsi="Courier New" w:hint="default"/>
      </w:rPr>
    </w:lvl>
    <w:lvl w:ilvl="5" w:tplc="CAD4E04E" w:tentative="1">
      <w:start w:val="1"/>
      <w:numFmt w:val="bullet"/>
      <w:lvlText w:val=""/>
      <w:lvlJc w:val="left"/>
      <w:pPr>
        <w:tabs>
          <w:tab w:val="num" w:pos="4320"/>
        </w:tabs>
        <w:ind w:left="4320" w:hanging="360"/>
      </w:pPr>
      <w:rPr>
        <w:rFonts w:ascii="Wingdings" w:hAnsi="Wingdings" w:hint="default"/>
      </w:rPr>
    </w:lvl>
    <w:lvl w:ilvl="6" w:tplc="A8BCDC90" w:tentative="1">
      <w:start w:val="1"/>
      <w:numFmt w:val="bullet"/>
      <w:lvlText w:val=""/>
      <w:lvlJc w:val="left"/>
      <w:pPr>
        <w:tabs>
          <w:tab w:val="num" w:pos="5040"/>
        </w:tabs>
        <w:ind w:left="5040" w:hanging="360"/>
      </w:pPr>
      <w:rPr>
        <w:rFonts w:ascii="Symbol" w:hAnsi="Symbol" w:hint="default"/>
      </w:rPr>
    </w:lvl>
    <w:lvl w:ilvl="7" w:tplc="1242AA00" w:tentative="1">
      <w:start w:val="1"/>
      <w:numFmt w:val="bullet"/>
      <w:lvlText w:val="o"/>
      <w:lvlJc w:val="left"/>
      <w:pPr>
        <w:tabs>
          <w:tab w:val="num" w:pos="5760"/>
        </w:tabs>
        <w:ind w:left="5760" w:hanging="360"/>
      </w:pPr>
      <w:rPr>
        <w:rFonts w:ascii="Courier New" w:hAnsi="Courier New" w:hint="default"/>
      </w:rPr>
    </w:lvl>
    <w:lvl w:ilvl="8" w:tplc="35CC4FD4" w:tentative="1">
      <w:start w:val="1"/>
      <w:numFmt w:val="bullet"/>
      <w:lvlText w:val=""/>
      <w:lvlJc w:val="left"/>
      <w:pPr>
        <w:tabs>
          <w:tab w:val="num" w:pos="6480"/>
        </w:tabs>
        <w:ind w:left="6480" w:hanging="360"/>
      </w:pPr>
      <w:rPr>
        <w:rFonts w:ascii="Wingdings" w:hAnsi="Wingdings" w:hint="default"/>
      </w:rPr>
    </w:lvl>
  </w:abstractNum>
  <w:abstractNum w:abstractNumId="38">
    <w:nsid w:val="78B80A29"/>
    <w:multiLevelType w:val="hybridMultilevel"/>
    <w:tmpl w:val="B4885A28"/>
    <w:lvl w:ilvl="0" w:tplc="134E0132">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nsid w:val="794A5566"/>
    <w:multiLevelType w:val="multilevel"/>
    <w:tmpl w:val="E0467EE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nsid w:val="7A65505F"/>
    <w:multiLevelType w:val="multilevel"/>
    <w:tmpl w:val="327E65A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Helvetica"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Helvetica"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Helvetica"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39"/>
  </w:num>
  <w:num w:numId="2">
    <w:abstractNumId w:val="0"/>
    <w:lvlOverride w:ilvl="0">
      <w:lvl w:ilvl="0">
        <w:start w:val="1"/>
        <w:numFmt w:val="bullet"/>
        <w:lvlText w:val=""/>
        <w:legacy w:legacy="1" w:legacySpace="120" w:legacyIndent="360"/>
        <w:lvlJc w:val="left"/>
        <w:pPr>
          <w:ind w:left="2520" w:hanging="360"/>
        </w:pPr>
        <w:rPr>
          <w:rFonts w:ascii="Symbol" w:hAnsi="Symbol" w:hint="default"/>
          <w:sz w:val="20"/>
        </w:rPr>
      </w:lvl>
    </w:lvlOverride>
  </w:num>
  <w:num w:numId="3">
    <w:abstractNumId w:val="10"/>
  </w:num>
  <w:num w:numId="4">
    <w:abstractNumId w:val="25"/>
  </w:num>
  <w:num w:numId="5">
    <w:abstractNumId w:val="40"/>
  </w:num>
  <w:num w:numId="6">
    <w:abstractNumId w:val="23"/>
  </w:num>
  <w:num w:numId="7">
    <w:abstractNumId w:val="2"/>
  </w:num>
  <w:num w:numId="8">
    <w:abstractNumId w:val="14"/>
  </w:num>
  <w:num w:numId="9">
    <w:abstractNumId w:val="32"/>
  </w:num>
  <w:num w:numId="10">
    <w:abstractNumId w:val="37"/>
  </w:num>
  <w:num w:numId="11">
    <w:abstractNumId w:val="34"/>
  </w:num>
  <w:num w:numId="12">
    <w:abstractNumId w:val="26"/>
  </w:num>
  <w:num w:numId="13">
    <w:abstractNumId w:val="6"/>
  </w:num>
  <w:num w:numId="14">
    <w:abstractNumId w:val="22"/>
  </w:num>
  <w:num w:numId="15">
    <w:abstractNumId w:val="20"/>
  </w:num>
  <w:num w:numId="16">
    <w:abstractNumId w:val="11"/>
  </w:num>
  <w:num w:numId="17">
    <w:abstractNumId w:val="7"/>
  </w:num>
  <w:num w:numId="18">
    <w:abstractNumId w:val="19"/>
  </w:num>
  <w:num w:numId="19">
    <w:abstractNumId w:val="0"/>
    <w:lvlOverride w:ilvl="0">
      <w:lvl w:ilvl="0">
        <w:start w:val="1"/>
        <w:numFmt w:val="bullet"/>
        <w:lvlText w:val="?"/>
        <w:legacy w:legacy="1" w:legacySpace="0" w:legacyIndent="360"/>
        <w:lvlJc w:val="left"/>
        <w:pPr>
          <w:ind w:left="2520" w:hanging="360"/>
        </w:pPr>
        <w:rPr>
          <w:rFonts w:ascii="Helvetica" w:hAnsi="Helvetica" w:cs="Helvetica" w:hint="default"/>
        </w:rPr>
      </w:lvl>
    </w:lvlOverride>
  </w:num>
  <w:num w:numId="20">
    <w:abstractNumId w:val="27"/>
  </w:num>
  <w:num w:numId="21">
    <w:abstractNumId w:val="35"/>
  </w:num>
  <w:num w:numId="22">
    <w:abstractNumId w:val="18"/>
  </w:num>
  <w:num w:numId="23">
    <w:abstractNumId w:val="9"/>
  </w:num>
  <w:num w:numId="24">
    <w:abstractNumId w:val="1"/>
  </w:num>
  <w:num w:numId="25">
    <w:abstractNumId w:val="8"/>
  </w:num>
  <w:num w:numId="26">
    <w:abstractNumId w:val="3"/>
  </w:num>
  <w:num w:numId="27">
    <w:abstractNumId w:val="35"/>
  </w:num>
  <w:num w:numId="28">
    <w:abstractNumId w:val="18"/>
  </w:num>
  <w:num w:numId="29">
    <w:abstractNumId w:val="5"/>
  </w:num>
  <w:num w:numId="30">
    <w:abstractNumId w:val="12"/>
  </w:num>
  <w:num w:numId="31">
    <w:abstractNumId w:val="21"/>
  </w:num>
  <w:num w:numId="32">
    <w:abstractNumId w:val="38"/>
  </w:num>
  <w:num w:numId="33">
    <w:abstractNumId w:val="33"/>
  </w:num>
  <w:num w:numId="34">
    <w:abstractNumId w:val="36"/>
  </w:num>
  <w:num w:numId="35">
    <w:abstractNumId w:val="28"/>
  </w:num>
  <w:num w:numId="36">
    <w:abstractNumId w:val="15"/>
  </w:num>
  <w:num w:numId="37">
    <w:abstractNumId w:val="30"/>
  </w:num>
  <w:num w:numId="38">
    <w:abstractNumId w:val="31"/>
  </w:num>
  <w:num w:numId="39">
    <w:abstractNumId w:val="13"/>
  </w:num>
  <w:num w:numId="40">
    <w:abstractNumId w:val="16"/>
  </w:num>
  <w:num w:numId="41">
    <w:abstractNumId w:val="29"/>
  </w:num>
  <w:num w:numId="42">
    <w:abstractNumId w:val="4"/>
  </w:num>
  <w:num w:numId="43">
    <w:abstractNumId w:val="2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2B1120"/>
    <w:rsid w:val="00000E2C"/>
    <w:rsid w:val="000028C4"/>
    <w:rsid w:val="000039B2"/>
    <w:rsid w:val="00012E71"/>
    <w:rsid w:val="00012EE8"/>
    <w:rsid w:val="0001493C"/>
    <w:rsid w:val="000149A7"/>
    <w:rsid w:val="00016629"/>
    <w:rsid w:val="0001783B"/>
    <w:rsid w:val="000217CB"/>
    <w:rsid w:val="00024122"/>
    <w:rsid w:val="00024346"/>
    <w:rsid w:val="00024DA0"/>
    <w:rsid w:val="0003348A"/>
    <w:rsid w:val="00033821"/>
    <w:rsid w:val="000340A9"/>
    <w:rsid w:val="000368F5"/>
    <w:rsid w:val="00037267"/>
    <w:rsid w:val="000400A0"/>
    <w:rsid w:val="00040D21"/>
    <w:rsid w:val="00041104"/>
    <w:rsid w:val="00043B23"/>
    <w:rsid w:val="00043E1A"/>
    <w:rsid w:val="0004623E"/>
    <w:rsid w:val="00047868"/>
    <w:rsid w:val="00050103"/>
    <w:rsid w:val="00052E5C"/>
    <w:rsid w:val="00053A49"/>
    <w:rsid w:val="00054310"/>
    <w:rsid w:val="00054813"/>
    <w:rsid w:val="00055DCB"/>
    <w:rsid w:val="0005706D"/>
    <w:rsid w:val="0006085E"/>
    <w:rsid w:val="00062A37"/>
    <w:rsid w:val="0006318D"/>
    <w:rsid w:val="00064583"/>
    <w:rsid w:val="00064B3A"/>
    <w:rsid w:val="0007156D"/>
    <w:rsid w:val="00072F89"/>
    <w:rsid w:val="0007314E"/>
    <w:rsid w:val="00075A27"/>
    <w:rsid w:val="000774F9"/>
    <w:rsid w:val="0007785B"/>
    <w:rsid w:val="00080589"/>
    <w:rsid w:val="00081B2E"/>
    <w:rsid w:val="000823B2"/>
    <w:rsid w:val="00084515"/>
    <w:rsid w:val="00084F14"/>
    <w:rsid w:val="0008588D"/>
    <w:rsid w:val="000921ED"/>
    <w:rsid w:val="00093324"/>
    <w:rsid w:val="00097963"/>
    <w:rsid w:val="000A01BB"/>
    <w:rsid w:val="000A0909"/>
    <w:rsid w:val="000A321A"/>
    <w:rsid w:val="000A673D"/>
    <w:rsid w:val="000A7F77"/>
    <w:rsid w:val="000B1275"/>
    <w:rsid w:val="000B1376"/>
    <w:rsid w:val="000B34E8"/>
    <w:rsid w:val="000B6179"/>
    <w:rsid w:val="000B61B9"/>
    <w:rsid w:val="000C1ABC"/>
    <w:rsid w:val="000C4AF8"/>
    <w:rsid w:val="000C50DD"/>
    <w:rsid w:val="000C6BC2"/>
    <w:rsid w:val="000D5BDA"/>
    <w:rsid w:val="000D650B"/>
    <w:rsid w:val="000E009D"/>
    <w:rsid w:val="000E17A7"/>
    <w:rsid w:val="000E3952"/>
    <w:rsid w:val="000E41BC"/>
    <w:rsid w:val="000E41E8"/>
    <w:rsid w:val="000E6C18"/>
    <w:rsid w:val="000F036B"/>
    <w:rsid w:val="000F14AA"/>
    <w:rsid w:val="000F1768"/>
    <w:rsid w:val="000F1A73"/>
    <w:rsid w:val="000F4338"/>
    <w:rsid w:val="00100425"/>
    <w:rsid w:val="00104421"/>
    <w:rsid w:val="00104DBE"/>
    <w:rsid w:val="0010520D"/>
    <w:rsid w:val="001063E4"/>
    <w:rsid w:val="00106BC1"/>
    <w:rsid w:val="001070C0"/>
    <w:rsid w:val="00110A14"/>
    <w:rsid w:val="00115E05"/>
    <w:rsid w:val="0011728C"/>
    <w:rsid w:val="001203DD"/>
    <w:rsid w:val="00127BF5"/>
    <w:rsid w:val="00132062"/>
    <w:rsid w:val="00132F46"/>
    <w:rsid w:val="001366ED"/>
    <w:rsid w:val="00137F79"/>
    <w:rsid w:val="0014245E"/>
    <w:rsid w:val="0014730C"/>
    <w:rsid w:val="00153DEB"/>
    <w:rsid w:val="00154552"/>
    <w:rsid w:val="00154994"/>
    <w:rsid w:val="00154F17"/>
    <w:rsid w:val="00154FBA"/>
    <w:rsid w:val="0015579D"/>
    <w:rsid w:val="00157F91"/>
    <w:rsid w:val="0016119A"/>
    <w:rsid w:val="001612B0"/>
    <w:rsid w:val="00166849"/>
    <w:rsid w:val="0017022D"/>
    <w:rsid w:val="00170ACD"/>
    <w:rsid w:val="001728F1"/>
    <w:rsid w:val="0017324D"/>
    <w:rsid w:val="0017610C"/>
    <w:rsid w:val="00176841"/>
    <w:rsid w:val="00176E14"/>
    <w:rsid w:val="001833D6"/>
    <w:rsid w:val="00186027"/>
    <w:rsid w:val="00194307"/>
    <w:rsid w:val="00194ADF"/>
    <w:rsid w:val="00194B6B"/>
    <w:rsid w:val="00197D9C"/>
    <w:rsid w:val="001A1D8F"/>
    <w:rsid w:val="001A3123"/>
    <w:rsid w:val="001A3AD8"/>
    <w:rsid w:val="001A3D5F"/>
    <w:rsid w:val="001A4F91"/>
    <w:rsid w:val="001A528C"/>
    <w:rsid w:val="001A7AE8"/>
    <w:rsid w:val="001B62A3"/>
    <w:rsid w:val="001C1D64"/>
    <w:rsid w:val="001C2072"/>
    <w:rsid w:val="001C64EF"/>
    <w:rsid w:val="001C743C"/>
    <w:rsid w:val="001D032B"/>
    <w:rsid w:val="001D1FC5"/>
    <w:rsid w:val="001D3DC7"/>
    <w:rsid w:val="001D444F"/>
    <w:rsid w:val="001D7F26"/>
    <w:rsid w:val="001E1CE3"/>
    <w:rsid w:val="001E398A"/>
    <w:rsid w:val="001E3D28"/>
    <w:rsid w:val="001F199F"/>
    <w:rsid w:val="001F4D4A"/>
    <w:rsid w:val="001F7F4E"/>
    <w:rsid w:val="00201549"/>
    <w:rsid w:val="002020D5"/>
    <w:rsid w:val="002053A9"/>
    <w:rsid w:val="00206950"/>
    <w:rsid w:val="00206EF9"/>
    <w:rsid w:val="002107E3"/>
    <w:rsid w:val="00211ACA"/>
    <w:rsid w:val="00213335"/>
    <w:rsid w:val="00215A79"/>
    <w:rsid w:val="002167F4"/>
    <w:rsid w:val="002179D0"/>
    <w:rsid w:val="00221B1E"/>
    <w:rsid w:val="00225B7B"/>
    <w:rsid w:val="00226D8F"/>
    <w:rsid w:val="00227C6C"/>
    <w:rsid w:val="00227F25"/>
    <w:rsid w:val="00230F96"/>
    <w:rsid w:val="0023396B"/>
    <w:rsid w:val="00235F23"/>
    <w:rsid w:val="0024025C"/>
    <w:rsid w:val="00240378"/>
    <w:rsid w:val="00240F75"/>
    <w:rsid w:val="002437E0"/>
    <w:rsid w:val="002439A7"/>
    <w:rsid w:val="00245BB9"/>
    <w:rsid w:val="00246009"/>
    <w:rsid w:val="002478F7"/>
    <w:rsid w:val="00250A17"/>
    <w:rsid w:val="00251E59"/>
    <w:rsid w:val="00252503"/>
    <w:rsid w:val="002574A1"/>
    <w:rsid w:val="002601FD"/>
    <w:rsid w:val="002621E3"/>
    <w:rsid w:val="00263964"/>
    <w:rsid w:val="002660D7"/>
    <w:rsid w:val="0027098D"/>
    <w:rsid w:val="0027425A"/>
    <w:rsid w:val="0027641B"/>
    <w:rsid w:val="002777F4"/>
    <w:rsid w:val="00280474"/>
    <w:rsid w:val="00280C95"/>
    <w:rsid w:val="00281279"/>
    <w:rsid w:val="00282284"/>
    <w:rsid w:val="002824BB"/>
    <w:rsid w:val="00282833"/>
    <w:rsid w:val="00285D11"/>
    <w:rsid w:val="002863CB"/>
    <w:rsid w:val="00287556"/>
    <w:rsid w:val="00290D94"/>
    <w:rsid w:val="00293FA0"/>
    <w:rsid w:val="00295776"/>
    <w:rsid w:val="0029686E"/>
    <w:rsid w:val="002A264F"/>
    <w:rsid w:val="002B06BD"/>
    <w:rsid w:val="002B1120"/>
    <w:rsid w:val="002B1A81"/>
    <w:rsid w:val="002B1CDE"/>
    <w:rsid w:val="002B41F7"/>
    <w:rsid w:val="002B4259"/>
    <w:rsid w:val="002C0943"/>
    <w:rsid w:val="002C39B1"/>
    <w:rsid w:val="002C44F7"/>
    <w:rsid w:val="002D0ADD"/>
    <w:rsid w:val="002D0FEC"/>
    <w:rsid w:val="002D36C3"/>
    <w:rsid w:val="002D5820"/>
    <w:rsid w:val="002E0D77"/>
    <w:rsid w:val="002E1FAD"/>
    <w:rsid w:val="002E352E"/>
    <w:rsid w:val="002E5FE7"/>
    <w:rsid w:val="002E6966"/>
    <w:rsid w:val="002F02FB"/>
    <w:rsid w:val="002F5A6A"/>
    <w:rsid w:val="002F6560"/>
    <w:rsid w:val="002F6A57"/>
    <w:rsid w:val="002F6F56"/>
    <w:rsid w:val="002F7EA1"/>
    <w:rsid w:val="00300057"/>
    <w:rsid w:val="0030314A"/>
    <w:rsid w:val="00304A3D"/>
    <w:rsid w:val="00304ABE"/>
    <w:rsid w:val="00304D28"/>
    <w:rsid w:val="00306BE4"/>
    <w:rsid w:val="003120E2"/>
    <w:rsid w:val="00313974"/>
    <w:rsid w:val="003155B0"/>
    <w:rsid w:val="003204C2"/>
    <w:rsid w:val="00321A0A"/>
    <w:rsid w:val="0032790A"/>
    <w:rsid w:val="00327CE1"/>
    <w:rsid w:val="00331C9C"/>
    <w:rsid w:val="003330B2"/>
    <w:rsid w:val="00335FBB"/>
    <w:rsid w:val="003411F4"/>
    <w:rsid w:val="00341797"/>
    <w:rsid w:val="00345BCF"/>
    <w:rsid w:val="00346302"/>
    <w:rsid w:val="00346666"/>
    <w:rsid w:val="00346A35"/>
    <w:rsid w:val="00346CAD"/>
    <w:rsid w:val="00346E78"/>
    <w:rsid w:val="00350E0B"/>
    <w:rsid w:val="00350E47"/>
    <w:rsid w:val="00351811"/>
    <w:rsid w:val="00353502"/>
    <w:rsid w:val="003618F8"/>
    <w:rsid w:val="00363CBC"/>
    <w:rsid w:val="00364108"/>
    <w:rsid w:val="00367A22"/>
    <w:rsid w:val="00377920"/>
    <w:rsid w:val="003807DD"/>
    <w:rsid w:val="003870D5"/>
    <w:rsid w:val="003871B1"/>
    <w:rsid w:val="00387AC0"/>
    <w:rsid w:val="0039135B"/>
    <w:rsid w:val="00391A10"/>
    <w:rsid w:val="00391BEE"/>
    <w:rsid w:val="0039213B"/>
    <w:rsid w:val="003A11FA"/>
    <w:rsid w:val="003A228C"/>
    <w:rsid w:val="003A42AA"/>
    <w:rsid w:val="003A43E0"/>
    <w:rsid w:val="003A5059"/>
    <w:rsid w:val="003B2C36"/>
    <w:rsid w:val="003B3DE4"/>
    <w:rsid w:val="003B4A94"/>
    <w:rsid w:val="003B4BB2"/>
    <w:rsid w:val="003B6F42"/>
    <w:rsid w:val="003B75AE"/>
    <w:rsid w:val="003C6812"/>
    <w:rsid w:val="003C7535"/>
    <w:rsid w:val="003D1345"/>
    <w:rsid w:val="003D1CE5"/>
    <w:rsid w:val="003D4CCC"/>
    <w:rsid w:val="003D6B9B"/>
    <w:rsid w:val="003E247E"/>
    <w:rsid w:val="003E5BAA"/>
    <w:rsid w:val="003F4A2F"/>
    <w:rsid w:val="003F7859"/>
    <w:rsid w:val="004167A5"/>
    <w:rsid w:val="00421004"/>
    <w:rsid w:val="004241E9"/>
    <w:rsid w:val="00424E97"/>
    <w:rsid w:val="004269FE"/>
    <w:rsid w:val="00427559"/>
    <w:rsid w:val="0042780B"/>
    <w:rsid w:val="004315E4"/>
    <w:rsid w:val="00431792"/>
    <w:rsid w:val="00433AC6"/>
    <w:rsid w:val="00437E81"/>
    <w:rsid w:val="00440161"/>
    <w:rsid w:val="004453FA"/>
    <w:rsid w:val="00447416"/>
    <w:rsid w:val="00450794"/>
    <w:rsid w:val="004537A8"/>
    <w:rsid w:val="00453DC2"/>
    <w:rsid w:val="004617A3"/>
    <w:rsid w:val="00462DC7"/>
    <w:rsid w:val="0046529C"/>
    <w:rsid w:val="00466690"/>
    <w:rsid w:val="0047462B"/>
    <w:rsid w:val="004764A7"/>
    <w:rsid w:val="0048492E"/>
    <w:rsid w:val="00485EFA"/>
    <w:rsid w:val="004869A4"/>
    <w:rsid w:val="004903B4"/>
    <w:rsid w:val="00490E28"/>
    <w:rsid w:val="00492D35"/>
    <w:rsid w:val="00495373"/>
    <w:rsid w:val="004A12BB"/>
    <w:rsid w:val="004A3FB0"/>
    <w:rsid w:val="004A5FF3"/>
    <w:rsid w:val="004A70D6"/>
    <w:rsid w:val="004B111C"/>
    <w:rsid w:val="004B552A"/>
    <w:rsid w:val="004B621D"/>
    <w:rsid w:val="004B66D2"/>
    <w:rsid w:val="004B7A81"/>
    <w:rsid w:val="004C14B1"/>
    <w:rsid w:val="004C1FD9"/>
    <w:rsid w:val="004C5779"/>
    <w:rsid w:val="004D040B"/>
    <w:rsid w:val="004D4CB3"/>
    <w:rsid w:val="004D76A8"/>
    <w:rsid w:val="004E2C3E"/>
    <w:rsid w:val="004E4219"/>
    <w:rsid w:val="004E6864"/>
    <w:rsid w:val="004E6B12"/>
    <w:rsid w:val="004F2043"/>
    <w:rsid w:val="004F2309"/>
    <w:rsid w:val="0050090E"/>
    <w:rsid w:val="005063F1"/>
    <w:rsid w:val="005068DA"/>
    <w:rsid w:val="005119BB"/>
    <w:rsid w:val="00511FBD"/>
    <w:rsid w:val="00512FE3"/>
    <w:rsid w:val="00513708"/>
    <w:rsid w:val="005153EC"/>
    <w:rsid w:val="00516E55"/>
    <w:rsid w:val="00524120"/>
    <w:rsid w:val="00526729"/>
    <w:rsid w:val="00530B82"/>
    <w:rsid w:val="00531529"/>
    <w:rsid w:val="00534160"/>
    <w:rsid w:val="00536A9A"/>
    <w:rsid w:val="00536AC4"/>
    <w:rsid w:val="005414A5"/>
    <w:rsid w:val="00545BD7"/>
    <w:rsid w:val="0054712F"/>
    <w:rsid w:val="0055226A"/>
    <w:rsid w:val="0055478A"/>
    <w:rsid w:val="00555D77"/>
    <w:rsid w:val="00555F2C"/>
    <w:rsid w:val="005573A4"/>
    <w:rsid w:val="005606BF"/>
    <w:rsid w:val="00561918"/>
    <w:rsid w:val="005664B9"/>
    <w:rsid w:val="0056655F"/>
    <w:rsid w:val="00572DD6"/>
    <w:rsid w:val="005731A9"/>
    <w:rsid w:val="00573740"/>
    <w:rsid w:val="00576BB5"/>
    <w:rsid w:val="005775CA"/>
    <w:rsid w:val="0058013E"/>
    <w:rsid w:val="00580F52"/>
    <w:rsid w:val="0058152D"/>
    <w:rsid w:val="00581758"/>
    <w:rsid w:val="00583A63"/>
    <w:rsid w:val="005936B6"/>
    <w:rsid w:val="00595758"/>
    <w:rsid w:val="00596C3F"/>
    <w:rsid w:val="00597FD8"/>
    <w:rsid w:val="005A26A3"/>
    <w:rsid w:val="005A4AAE"/>
    <w:rsid w:val="005A5158"/>
    <w:rsid w:val="005A6C49"/>
    <w:rsid w:val="005B24C8"/>
    <w:rsid w:val="005B45B2"/>
    <w:rsid w:val="005B528F"/>
    <w:rsid w:val="005B7E7A"/>
    <w:rsid w:val="005C11D1"/>
    <w:rsid w:val="005C32E8"/>
    <w:rsid w:val="005D1192"/>
    <w:rsid w:val="005D29E1"/>
    <w:rsid w:val="005D35EA"/>
    <w:rsid w:val="005D4C55"/>
    <w:rsid w:val="005D76DE"/>
    <w:rsid w:val="005E4FC9"/>
    <w:rsid w:val="005F3488"/>
    <w:rsid w:val="005F4D2E"/>
    <w:rsid w:val="005F7927"/>
    <w:rsid w:val="0060413B"/>
    <w:rsid w:val="006055DE"/>
    <w:rsid w:val="006061DA"/>
    <w:rsid w:val="00611C06"/>
    <w:rsid w:val="006130DE"/>
    <w:rsid w:val="0061322B"/>
    <w:rsid w:val="0061396F"/>
    <w:rsid w:val="00614C40"/>
    <w:rsid w:val="00621E80"/>
    <w:rsid w:val="00624F09"/>
    <w:rsid w:val="00630A3D"/>
    <w:rsid w:val="006332A6"/>
    <w:rsid w:val="00633984"/>
    <w:rsid w:val="00640A82"/>
    <w:rsid w:val="006440DD"/>
    <w:rsid w:val="00657D10"/>
    <w:rsid w:val="00662D5B"/>
    <w:rsid w:val="00663A15"/>
    <w:rsid w:val="00664A39"/>
    <w:rsid w:val="0067147E"/>
    <w:rsid w:val="00671B7A"/>
    <w:rsid w:val="006733C5"/>
    <w:rsid w:val="00680462"/>
    <w:rsid w:val="006831AA"/>
    <w:rsid w:val="00693A1F"/>
    <w:rsid w:val="0069407F"/>
    <w:rsid w:val="00694A84"/>
    <w:rsid w:val="006A1986"/>
    <w:rsid w:val="006A19EE"/>
    <w:rsid w:val="006A1EAA"/>
    <w:rsid w:val="006A3A6F"/>
    <w:rsid w:val="006A4FF1"/>
    <w:rsid w:val="006B1888"/>
    <w:rsid w:val="006B5701"/>
    <w:rsid w:val="006B656C"/>
    <w:rsid w:val="006B777B"/>
    <w:rsid w:val="006C01A6"/>
    <w:rsid w:val="006C1444"/>
    <w:rsid w:val="006C3637"/>
    <w:rsid w:val="006C5142"/>
    <w:rsid w:val="006D03FD"/>
    <w:rsid w:val="006D0B6A"/>
    <w:rsid w:val="006D378E"/>
    <w:rsid w:val="006D397B"/>
    <w:rsid w:val="006E02AC"/>
    <w:rsid w:val="006E27D6"/>
    <w:rsid w:val="006E2DAE"/>
    <w:rsid w:val="006E515B"/>
    <w:rsid w:val="006E58D6"/>
    <w:rsid w:val="006E6BFF"/>
    <w:rsid w:val="006E777D"/>
    <w:rsid w:val="006F3564"/>
    <w:rsid w:val="006F3E8B"/>
    <w:rsid w:val="006F42F2"/>
    <w:rsid w:val="00702111"/>
    <w:rsid w:val="0070306E"/>
    <w:rsid w:val="00706A5D"/>
    <w:rsid w:val="00711E13"/>
    <w:rsid w:val="00712426"/>
    <w:rsid w:val="00713533"/>
    <w:rsid w:val="00714FE7"/>
    <w:rsid w:val="00715384"/>
    <w:rsid w:val="00717424"/>
    <w:rsid w:val="007174EC"/>
    <w:rsid w:val="00721072"/>
    <w:rsid w:val="00721B66"/>
    <w:rsid w:val="00726274"/>
    <w:rsid w:val="007263B2"/>
    <w:rsid w:val="00727704"/>
    <w:rsid w:val="007279EA"/>
    <w:rsid w:val="00732FE3"/>
    <w:rsid w:val="00734A55"/>
    <w:rsid w:val="00737BE6"/>
    <w:rsid w:val="00740437"/>
    <w:rsid w:val="00745246"/>
    <w:rsid w:val="00745E7D"/>
    <w:rsid w:val="00750ABC"/>
    <w:rsid w:val="00751081"/>
    <w:rsid w:val="00752BA3"/>
    <w:rsid w:val="00752CBA"/>
    <w:rsid w:val="00754087"/>
    <w:rsid w:val="00756117"/>
    <w:rsid w:val="007569C0"/>
    <w:rsid w:val="00757D81"/>
    <w:rsid w:val="00761122"/>
    <w:rsid w:val="0076250F"/>
    <w:rsid w:val="0076319C"/>
    <w:rsid w:val="00764857"/>
    <w:rsid w:val="00765E98"/>
    <w:rsid w:val="00774987"/>
    <w:rsid w:val="00776346"/>
    <w:rsid w:val="0077653D"/>
    <w:rsid w:val="00776A10"/>
    <w:rsid w:val="00783A15"/>
    <w:rsid w:val="00791301"/>
    <w:rsid w:val="00792263"/>
    <w:rsid w:val="00792D37"/>
    <w:rsid w:val="00795CD6"/>
    <w:rsid w:val="00795F1D"/>
    <w:rsid w:val="00796820"/>
    <w:rsid w:val="007A15FD"/>
    <w:rsid w:val="007A1DBE"/>
    <w:rsid w:val="007A4204"/>
    <w:rsid w:val="007A56CD"/>
    <w:rsid w:val="007B3A14"/>
    <w:rsid w:val="007B4131"/>
    <w:rsid w:val="007B722C"/>
    <w:rsid w:val="007C18FA"/>
    <w:rsid w:val="007C4A4D"/>
    <w:rsid w:val="007C6887"/>
    <w:rsid w:val="007D00DF"/>
    <w:rsid w:val="007D492F"/>
    <w:rsid w:val="007D5A62"/>
    <w:rsid w:val="007D6295"/>
    <w:rsid w:val="007D6B9A"/>
    <w:rsid w:val="007E0502"/>
    <w:rsid w:val="007E23A1"/>
    <w:rsid w:val="007E34DA"/>
    <w:rsid w:val="007E60E4"/>
    <w:rsid w:val="007E69D4"/>
    <w:rsid w:val="007E6D43"/>
    <w:rsid w:val="007E7156"/>
    <w:rsid w:val="007F051C"/>
    <w:rsid w:val="007F1B23"/>
    <w:rsid w:val="007F2E52"/>
    <w:rsid w:val="007F4EB6"/>
    <w:rsid w:val="00800C59"/>
    <w:rsid w:val="008068D4"/>
    <w:rsid w:val="008109EC"/>
    <w:rsid w:val="00810E52"/>
    <w:rsid w:val="0081249B"/>
    <w:rsid w:val="00813A79"/>
    <w:rsid w:val="00815081"/>
    <w:rsid w:val="0081704E"/>
    <w:rsid w:val="00824242"/>
    <w:rsid w:val="00825DD8"/>
    <w:rsid w:val="00826B10"/>
    <w:rsid w:val="00835759"/>
    <w:rsid w:val="0083655C"/>
    <w:rsid w:val="008418C7"/>
    <w:rsid w:val="0084331E"/>
    <w:rsid w:val="00843B03"/>
    <w:rsid w:val="00850EBF"/>
    <w:rsid w:val="00851815"/>
    <w:rsid w:val="008527DC"/>
    <w:rsid w:val="008557AB"/>
    <w:rsid w:val="00856280"/>
    <w:rsid w:val="00862EEC"/>
    <w:rsid w:val="008639F8"/>
    <w:rsid w:val="00865FDE"/>
    <w:rsid w:val="00866519"/>
    <w:rsid w:val="0087162A"/>
    <w:rsid w:val="0087345A"/>
    <w:rsid w:val="0087597A"/>
    <w:rsid w:val="0087720A"/>
    <w:rsid w:val="00877EDD"/>
    <w:rsid w:val="008816B3"/>
    <w:rsid w:val="00883210"/>
    <w:rsid w:val="00883DB3"/>
    <w:rsid w:val="008937AF"/>
    <w:rsid w:val="00893BD8"/>
    <w:rsid w:val="00896F55"/>
    <w:rsid w:val="008A34C8"/>
    <w:rsid w:val="008A3EF1"/>
    <w:rsid w:val="008B07E5"/>
    <w:rsid w:val="008B2D73"/>
    <w:rsid w:val="008B32FE"/>
    <w:rsid w:val="008B376C"/>
    <w:rsid w:val="008B3A91"/>
    <w:rsid w:val="008B5842"/>
    <w:rsid w:val="008B6A79"/>
    <w:rsid w:val="008C1A31"/>
    <w:rsid w:val="008C3CBB"/>
    <w:rsid w:val="008C5C8C"/>
    <w:rsid w:val="008C6DD1"/>
    <w:rsid w:val="008D0C57"/>
    <w:rsid w:val="008D56EF"/>
    <w:rsid w:val="008D7B03"/>
    <w:rsid w:val="008E0B1C"/>
    <w:rsid w:val="008E0BE2"/>
    <w:rsid w:val="008E27FB"/>
    <w:rsid w:val="008E2FF3"/>
    <w:rsid w:val="008F000A"/>
    <w:rsid w:val="008F0E96"/>
    <w:rsid w:val="008F36EE"/>
    <w:rsid w:val="009026C8"/>
    <w:rsid w:val="00902941"/>
    <w:rsid w:val="00903EEA"/>
    <w:rsid w:val="00904BF6"/>
    <w:rsid w:val="009051C8"/>
    <w:rsid w:val="00906AD1"/>
    <w:rsid w:val="00907C47"/>
    <w:rsid w:val="0091169B"/>
    <w:rsid w:val="009304D7"/>
    <w:rsid w:val="00930980"/>
    <w:rsid w:val="00931953"/>
    <w:rsid w:val="00933B3D"/>
    <w:rsid w:val="00936B9D"/>
    <w:rsid w:val="00937767"/>
    <w:rsid w:val="00941C88"/>
    <w:rsid w:val="00943F8D"/>
    <w:rsid w:val="009440CD"/>
    <w:rsid w:val="009461D1"/>
    <w:rsid w:val="00951429"/>
    <w:rsid w:val="009543FE"/>
    <w:rsid w:val="00954FD7"/>
    <w:rsid w:val="00957B03"/>
    <w:rsid w:val="00957B3D"/>
    <w:rsid w:val="00960C46"/>
    <w:rsid w:val="0096653E"/>
    <w:rsid w:val="0096769C"/>
    <w:rsid w:val="00967CD4"/>
    <w:rsid w:val="00970D29"/>
    <w:rsid w:val="0097214E"/>
    <w:rsid w:val="009753AE"/>
    <w:rsid w:val="009756F4"/>
    <w:rsid w:val="0098157A"/>
    <w:rsid w:val="0098202D"/>
    <w:rsid w:val="00982D99"/>
    <w:rsid w:val="00984675"/>
    <w:rsid w:val="00991244"/>
    <w:rsid w:val="009A11AA"/>
    <w:rsid w:val="009A19AC"/>
    <w:rsid w:val="009A1CE6"/>
    <w:rsid w:val="009A5513"/>
    <w:rsid w:val="009A7C8A"/>
    <w:rsid w:val="009B3B75"/>
    <w:rsid w:val="009B41DA"/>
    <w:rsid w:val="009B41FE"/>
    <w:rsid w:val="009B4C92"/>
    <w:rsid w:val="009B6BBC"/>
    <w:rsid w:val="009C1A45"/>
    <w:rsid w:val="009C1F2D"/>
    <w:rsid w:val="009C3799"/>
    <w:rsid w:val="009C5040"/>
    <w:rsid w:val="009C6CAB"/>
    <w:rsid w:val="009D0B5C"/>
    <w:rsid w:val="009D1E79"/>
    <w:rsid w:val="009D1FF8"/>
    <w:rsid w:val="009D2626"/>
    <w:rsid w:val="009D4EC0"/>
    <w:rsid w:val="009D75A3"/>
    <w:rsid w:val="009D7BE6"/>
    <w:rsid w:val="009E385B"/>
    <w:rsid w:val="009E3866"/>
    <w:rsid w:val="009E6525"/>
    <w:rsid w:val="009E6C6C"/>
    <w:rsid w:val="009F3CCC"/>
    <w:rsid w:val="009F5567"/>
    <w:rsid w:val="00A01C0C"/>
    <w:rsid w:val="00A03B4C"/>
    <w:rsid w:val="00A03E3A"/>
    <w:rsid w:val="00A04BDC"/>
    <w:rsid w:val="00A05A8C"/>
    <w:rsid w:val="00A05C0D"/>
    <w:rsid w:val="00A103E6"/>
    <w:rsid w:val="00A11569"/>
    <w:rsid w:val="00A120B6"/>
    <w:rsid w:val="00A139B0"/>
    <w:rsid w:val="00A14645"/>
    <w:rsid w:val="00A171E2"/>
    <w:rsid w:val="00A172FE"/>
    <w:rsid w:val="00A208A8"/>
    <w:rsid w:val="00A22260"/>
    <w:rsid w:val="00A2234A"/>
    <w:rsid w:val="00A23703"/>
    <w:rsid w:val="00A23A6C"/>
    <w:rsid w:val="00A27AE5"/>
    <w:rsid w:val="00A30FEE"/>
    <w:rsid w:val="00A3246A"/>
    <w:rsid w:val="00A33C26"/>
    <w:rsid w:val="00A3619D"/>
    <w:rsid w:val="00A410A2"/>
    <w:rsid w:val="00A4160C"/>
    <w:rsid w:val="00A4195A"/>
    <w:rsid w:val="00A41E39"/>
    <w:rsid w:val="00A425BF"/>
    <w:rsid w:val="00A44625"/>
    <w:rsid w:val="00A46082"/>
    <w:rsid w:val="00A461FB"/>
    <w:rsid w:val="00A465F3"/>
    <w:rsid w:val="00A47B76"/>
    <w:rsid w:val="00A52EA0"/>
    <w:rsid w:val="00A545BD"/>
    <w:rsid w:val="00A55055"/>
    <w:rsid w:val="00A5617C"/>
    <w:rsid w:val="00A579C7"/>
    <w:rsid w:val="00A658D4"/>
    <w:rsid w:val="00A70780"/>
    <w:rsid w:val="00A7126B"/>
    <w:rsid w:val="00A7168E"/>
    <w:rsid w:val="00A750CF"/>
    <w:rsid w:val="00A81516"/>
    <w:rsid w:val="00A81AFB"/>
    <w:rsid w:val="00A8479E"/>
    <w:rsid w:val="00A9038B"/>
    <w:rsid w:val="00A91297"/>
    <w:rsid w:val="00A926AF"/>
    <w:rsid w:val="00A96B2A"/>
    <w:rsid w:val="00A97118"/>
    <w:rsid w:val="00AA1D2C"/>
    <w:rsid w:val="00AA5171"/>
    <w:rsid w:val="00AA5662"/>
    <w:rsid w:val="00AA647A"/>
    <w:rsid w:val="00AA7DFA"/>
    <w:rsid w:val="00AA7EFA"/>
    <w:rsid w:val="00AB1355"/>
    <w:rsid w:val="00AB20F6"/>
    <w:rsid w:val="00AB3250"/>
    <w:rsid w:val="00AB4527"/>
    <w:rsid w:val="00AC602C"/>
    <w:rsid w:val="00AC6778"/>
    <w:rsid w:val="00AD0215"/>
    <w:rsid w:val="00AD24BB"/>
    <w:rsid w:val="00AD51CB"/>
    <w:rsid w:val="00AD63EA"/>
    <w:rsid w:val="00AD7AF1"/>
    <w:rsid w:val="00AE079A"/>
    <w:rsid w:val="00AE3A91"/>
    <w:rsid w:val="00AE48DA"/>
    <w:rsid w:val="00AE4B88"/>
    <w:rsid w:val="00AE79F3"/>
    <w:rsid w:val="00AF4843"/>
    <w:rsid w:val="00B00144"/>
    <w:rsid w:val="00B00190"/>
    <w:rsid w:val="00B02385"/>
    <w:rsid w:val="00B0241F"/>
    <w:rsid w:val="00B02E0A"/>
    <w:rsid w:val="00B04EDD"/>
    <w:rsid w:val="00B05506"/>
    <w:rsid w:val="00B062AC"/>
    <w:rsid w:val="00B10929"/>
    <w:rsid w:val="00B131D3"/>
    <w:rsid w:val="00B17CB2"/>
    <w:rsid w:val="00B17CD9"/>
    <w:rsid w:val="00B20209"/>
    <w:rsid w:val="00B2130E"/>
    <w:rsid w:val="00B24135"/>
    <w:rsid w:val="00B26147"/>
    <w:rsid w:val="00B30C4B"/>
    <w:rsid w:val="00B352FD"/>
    <w:rsid w:val="00B4577B"/>
    <w:rsid w:val="00B46DDC"/>
    <w:rsid w:val="00B5137E"/>
    <w:rsid w:val="00B53106"/>
    <w:rsid w:val="00B53CE2"/>
    <w:rsid w:val="00B60BF1"/>
    <w:rsid w:val="00B61F5A"/>
    <w:rsid w:val="00B65152"/>
    <w:rsid w:val="00B67D6C"/>
    <w:rsid w:val="00B67F39"/>
    <w:rsid w:val="00B713FF"/>
    <w:rsid w:val="00B741B2"/>
    <w:rsid w:val="00B75164"/>
    <w:rsid w:val="00B76EB5"/>
    <w:rsid w:val="00B80091"/>
    <w:rsid w:val="00B80D96"/>
    <w:rsid w:val="00B83129"/>
    <w:rsid w:val="00B905F5"/>
    <w:rsid w:val="00B9521C"/>
    <w:rsid w:val="00B957DD"/>
    <w:rsid w:val="00B95D2F"/>
    <w:rsid w:val="00B96AC0"/>
    <w:rsid w:val="00B974BC"/>
    <w:rsid w:val="00B97552"/>
    <w:rsid w:val="00BA11A1"/>
    <w:rsid w:val="00BA255F"/>
    <w:rsid w:val="00BA4BAA"/>
    <w:rsid w:val="00BA532C"/>
    <w:rsid w:val="00BA63FC"/>
    <w:rsid w:val="00BA6DDB"/>
    <w:rsid w:val="00BB0706"/>
    <w:rsid w:val="00BB18CA"/>
    <w:rsid w:val="00BB6F2C"/>
    <w:rsid w:val="00BC1BEA"/>
    <w:rsid w:val="00BC450C"/>
    <w:rsid w:val="00BC4673"/>
    <w:rsid w:val="00BC5392"/>
    <w:rsid w:val="00BC76E0"/>
    <w:rsid w:val="00BD26E6"/>
    <w:rsid w:val="00BD39D0"/>
    <w:rsid w:val="00BD4CED"/>
    <w:rsid w:val="00BE03AD"/>
    <w:rsid w:val="00BE07BB"/>
    <w:rsid w:val="00BE2AF4"/>
    <w:rsid w:val="00BE4892"/>
    <w:rsid w:val="00BE5320"/>
    <w:rsid w:val="00BE6D96"/>
    <w:rsid w:val="00BF4F79"/>
    <w:rsid w:val="00BF5640"/>
    <w:rsid w:val="00BF5B99"/>
    <w:rsid w:val="00BF6031"/>
    <w:rsid w:val="00BF6EC2"/>
    <w:rsid w:val="00BF79B5"/>
    <w:rsid w:val="00C00A38"/>
    <w:rsid w:val="00C01450"/>
    <w:rsid w:val="00C01E30"/>
    <w:rsid w:val="00C05489"/>
    <w:rsid w:val="00C06DD9"/>
    <w:rsid w:val="00C10785"/>
    <w:rsid w:val="00C137D9"/>
    <w:rsid w:val="00C20517"/>
    <w:rsid w:val="00C21BA4"/>
    <w:rsid w:val="00C247EA"/>
    <w:rsid w:val="00C25A9C"/>
    <w:rsid w:val="00C2667D"/>
    <w:rsid w:val="00C31A1D"/>
    <w:rsid w:val="00C31AD7"/>
    <w:rsid w:val="00C31DE1"/>
    <w:rsid w:val="00C354A1"/>
    <w:rsid w:val="00C35F6F"/>
    <w:rsid w:val="00C36C8A"/>
    <w:rsid w:val="00C43CFD"/>
    <w:rsid w:val="00C461B0"/>
    <w:rsid w:val="00C508F0"/>
    <w:rsid w:val="00C515BC"/>
    <w:rsid w:val="00C526AA"/>
    <w:rsid w:val="00C56459"/>
    <w:rsid w:val="00C60022"/>
    <w:rsid w:val="00C67B67"/>
    <w:rsid w:val="00C71857"/>
    <w:rsid w:val="00C73DBF"/>
    <w:rsid w:val="00C743BD"/>
    <w:rsid w:val="00C75356"/>
    <w:rsid w:val="00C80508"/>
    <w:rsid w:val="00C81E17"/>
    <w:rsid w:val="00C83004"/>
    <w:rsid w:val="00C832E9"/>
    <w:rsid w:val="00C844F2"/>
    <w:rsid w:val="00C84A6E"/>
    <w:rsid w:val="00C8594D"/>
    <w:rsid w:val="00C95CDC"/>
    <w:rsid w:val="00C96230"/>
    <w:rsid w:val="00C9763C"/>
    <w:rsid w:val="00C97B15"/>
    <w:rsid w:val="00CA064D"/>
    <w:rsid w:val="00CA0726"/>
    <w:rsid w:val="00CA11F5"/>
    <w:rsid w:val="00CA1905"/>
    <w:rsid w:val="00CA4500"/>
    <w:rsid w:val="00CA4AF9"/>
    <w:rsid w:val="00CA6DD2"/>
    <w:rsid w:val="00CA7749"/>
    <w:rsid w:val="00CA7CD0"/>
    <w:rsid w:val="00CB1723"/>
    <w:rsid w:val="00CB5D53"/>
    <w:rsid w:val="00CC185F"/>
    <w:rsid w:val="00CC1BCF"/>
    <w:rsid w:val="00CC5C15"/>
    <w:rsid w:val="00CD1B24"/>
    <w:rsid w:val="00CD314E"/>
    <w:rsid w:val="00CD31CE"/>
    <w:rsid w:val="00CD4BFA"/>
    <w:rsid w:val="00CD5BFB"/>
    <w:rsid w:val="00CD712F"/>
    <w:rsid w:val="00CD73D7"/>
    <w:rsid w:val="00CE1E92"/>
    <w:rsid w:val="00CE6A84"/>
    <w:rsid w:val="00CF06E5"/>
    <w:rsid w:val="00CF188E"/>
    <w:rsid w:val="00CF3A55"/>
    <w:rsid w:val="00CF4050"/>
    <w:rsid w:val="00CF55E4"/>
    <w:rsid w:val="00CF6809"/>
    <w:rsid w:val="00D01159"/>
    <w:rsid w:val="00D02107"/>
    <w:rsid w:val="00D04231"/>
    <w:rsid w:val="00D06082"/>
    <w:rsid w:val="00D10021"/>
    <w:rsid w:val="00D101FE"/>
    <w:rsid w:val="00D13BE5"/>
    <w:rsid w:val="00D163DD"/>
    <w:rsid w:val="00D16FAF"/>
    <w:rsid w:val="00D17126"/>
    <w:rsid w:val="00D20BBD"/>
    <w:rsid w:val="00D25B6C"/>
    <w:rsid w:val="00D25DFD"/>
    <w:rsid w:val="00D26A4F"/>
    <w:rsid w:val="00D30B5A"/>
    <w:rsid w:val="00D33A05"/>
    <w:rsid w:val="00D341D5"/>
    <w:rsid w:val="00D34563"/>
    <w:rsid w:val="00D35047"/>
    <w:rsid w:val="00D35DE7"/>
    <w:rsid w:val="00D3628F"/>
    <w:rsid w:val="00D36D33"/>
    <w:rsid w:val="00D37D9B"/>
    <w:rsid w:val="00D41BC8"/>
    <w:rsid w:val="00D44DE2"/>
    <w:rsid w:val="00D45FCD"/>
    <w:rsid w:val="00D53187"/>
    <w:rsid w:val="00D6102D"/>
    <w:rsid w:val="00D6168E"/>
    <w:rsid w:val="00D62FE5"/>
    <w:rsid w:val="00D669BB"/>
    <w:rsid w:val="00D66A32"/>
    <w:rsid w:val="00D713F8"/>
    <w:rsid w:val="00D77C8B"/>
    <w:rsid w:val="00D87334"/>
    <w:rsid w:val="00D943C0"/>
    <w:rsid w:val="00D969FE"/>
    <w:rsid w:val="00D97FA9"/>
    <w:rsid w:val="00DA7CF8"/>
    <w:rsid w:val="00DB08A0"/>
    <w:rsid w:val="00DB16F1"/>
    <w:rsid w:val="00DB4317"/>
    <w:rsid w:val="00DB7307"/>
    <w:rsid w:val="00DC05FC"/>
    <w:rsid w:val="00DD195E"/>
    <w:rsid w:val="00DD19AE"/>
    <w:rsid w:val="00DD32B4"/>
    <w:rsid w:val="00DD3779"/>
    <w:rsid w:val="00DD57E3"/>
    <w:rsid w:val="00DD7597"/>
    <w:rsid w:val="00DE02EC"/>
    <w:rsid w:val="00DE3BDF"/>
    <w:rsid w:val="00DE5708"/>
    <w:rsid w:val="00DE5DA4"/>
    <w:rsid w:val="00DE6609"/>
    <w:rsid w:val="00DE7D18"/>
    <w:rsid w:val="00DF0403"/>
    <w:rsid w:val="00DF145A"/>
    <w:rsid w:val="00DF1818"/>
    <w:rsid w:val="00DF1AFB"/>
    <w:rsid w:val="00DF38F9"/>
    <w:rsid w:val="00DF6FF8"/>
    <w:rsid w:val="00DF7135"/>
    <w:rsid w:val="00DF77EF"/>
    <w:rsid w:val="00E0206A"/>
    <w:rsid w:val="00E04C20"/>
    <w:rsid w:val="00E059B3"/>
    <w:rsid w:val="00E1390A"/>
    <w:rsid w:val="00E15FF1"/>
    <w:rsid w:val="00E2122D"/>
    <w:rsid w:val="00E226FC"/>
    <w:rsid w:val="00E23C2D"/>
    <w:rsid w:val="00E252A8"/>
    <w:rsid w:val="00E2702F"/>
    <w:rsid w:val="00E275E9"/>
    <w:rsid w:val="00E279A7"/>
    <w:rsid w:val="00E31F8C"/>
    <w:rsid w:val="00E32A2E"/>
    <w:rsid w:val="00E32E12"/>
    <w:rsid w:val="00E34EB3"/>
    <w:rsid w:val="00E3689D"/>
    <w:rsid w:val="00E37442"/>
    <w:rsid w:val="00E40C2F"/>
    <w:rsid w:val="00E41052"/>
    <w:rsid w:val="00E4512E"/>
    <w:rsid w:val="00E4637A"/>
    <w:rsid w:val="00E46C94"/>
    <w:rsid w:val="00E47811"/>
    <w:rsid w:val="00E506B6"/>
    <w:rsid w:val="00E5250C"/>
    <w:rsid w:val="00E562FE"/>
    <w:rsid w:val="00E57EC2"/>
    <w:rsid w:val="00E65945"/>
    <w:rsid w:val="00E66A82"/>
    <w:rsid w:val="00E67024"/>
    <w:rsid w:val="00E67B18"/>
    <w:rsid w:val="00E70449"/>
    <w:rsid w:val="00E73253"/>
    <w:rsid w:val="00E75AEC"/>
    <w:rsid w:val="00E76383"/>
    <w:rsid w:val="00E80873"/>
    <w:rsid w:val="00E877F8"/>
    <w:rsid w:val="00E87A99"/>
    <w:rsid w:val="00E90438"/>
    <w:rsid w:val="00E9219E"/>
    <w:rsid w:val="00E92B32"/>
    <w:rsid w:val="00E960FC"/>
    <w:rsid w:val="00EA11FC"/>
    <w:rsid w:val="00EA23D5"/>
    <w:rsid w:val="00EA36A8"/>
    <w:rsid w:val="00EA6444"/>
    <w:rsid w:val="00EB023F"/>
    <w:rsid w:val="00EB2282"/>
    <w:rsid w:val="00EB240F"/>
    <w:rsid w:val="00EB53B8"/>
    <w:rsid w:val="00EB5605"/>
    <w:rsid w:val="00EB70CE"/>
    <w:rsid w:val="00EB754F"/>
    <w:rsid w:val="00EB7EE1"/>
    <w:rsid w:val="00EC07CC"/>
    <w:rsid w:val="00EC15F5"/>
    <w:rsid w:val="00EC168C"/>
    <w:rsid w:val="00EC1B1E"/>
    <w:rsid w:val="00EC71F6"/>
    <w:rsid w:val="00ED114B"/>
    <w:rsid w:val="00ED65F3"/>
    <w:rsid w:val="00ED7B8E"/>
    <w:rsid w:val="00EE0747"/>
    <w:rsid w:val="00EE0D17"/>
    <w:rsid w:val="00EE0E05"/>
    <w:rsid w:val="00EE441C"/>
    <w:rsid w:val="00EE4986"/>
    <w:rsid w:val="00EE66BC"/>
    <w:rsid w:val="00EE735E"/>
    <w:rsid w:val="00EE7711"/>
    <w:rsid w:val="00EF00D5"/>
    <w:rsid w:val="00EF0198"/>
    <w:rsid w:val="00EF1ECC"/>
    <w:rsid w:val="00F020E5"/>
    <w:rsid w:val="00F06095"/>
    <w:rsid w:val="00F14AE1"/>
    <w:rsid w:val="00F156A7"/>
    <w:rsid w:val="00F220DB"/>
    <w:rsid w:val="00F22554"/>
    <w:rsid w:val="00F26561"/>
    <w:rsid w:val="00F3008F"/>
    <w:rsid w:val="00F30E62"/>
    <w:rsid w:val="00F3148E"/>
    <w:rsid w:val="00F3455B"/>
    <w:rsid w:val="00F3481B"/>
    <w:rsid w:val="00F4107A"/>
    <w:rsid w:val="00F439D6"/>
    <w:rsid w:val="00F4638E"/>
    <w:rsid w:val="00F472CB"/>
    <w:rsid w:val="00F50307"/>
    <w:rsid w:val="00F57E45"/>
    <w:rsid w:val="00F606FB"/>
    <w:rsid w:val="00F66E46"/>
    <w:rsid w:val="00F70D36"/>
    <w:rsid w:val="00F71EE0"/>
    <w:rsid w:val="00F755E3"/>
    <w:rsid w:val="00F761CF"/>
    <w:rsid w:val="00F761F2"/>
    <w:rsid w:val="00F76681"/>
    <w:rsid w:val="00F83A95"/>
    <w:rsid w:val="00F84C2A"/>
    <w:rsid w:val="00F850B8"/>
    <w:rsid w:val="00F862E9"/>
    <w:rsid w:val="00F903F9"/>
    <w:rsid w:val="00F916B9"/>
    <w:rsid w:val="00F92ED0"/>
    <w:rsid w:val="00F948CE"/>
    <w:rsid w:val="00F9645F"/>
    <w:rsid w:val="00F96C6E"/>
    <w:rsid w:val="00FA3149"/>
    <w:rsid w:val="00FA74C6"/>
    <w:rsid w:val="00FB1620"/>
    <w:rsid w:val="00FB5AEE"/>
    <w:rsid w:val="00FC189B"/>
    <w:rsid w:val="00FC1AB0"/>
    <w:rsid w:val="00FC26C6"/>
    <w:rsid w:val="00FC3837"/>
    <w:rsid w:val="00FC489D"/>
    <w:rsid w:val="00FD1EF3"/>
    <w:rsid w:val="00FD4005"/>
    <w:rsid w:val="00FD4253"/>
    <w:rsid w:val="00FD5688"/>
    <w:rsid w:val="00FE1080"/>
    <w:rsid w:val="00FE1E2B"/>
    <w:rsid w:val="00FE3525"/>
    <w:rsid w:val="00FF22FF"/>
    <w:rsid w:val="00FF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DD"/>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6440DD"/>
    <w:pPr>
      <w:keepNext/>
      <w:outlineLvl w:val="0"/>
    </w:pPr>
    <w:rPr>
      <w:b/>
      <w:sz w:val="20"/>
    </w:rPr>
  </w:style>
  <w:style w:type="paragraph" w:styleId="Heading3">
    <w:name w:val="heading 3"/>
    <w:basedOn w:val="Normal"/>
    <w:next w:val="Normal"/>
    <w:qFormat/>
    <w:rsid w:val="006440DD"/>
    <w:pPr>
      <w:keepNext/>
      <w:spacing w:before="240" w:after="60"/>
      <w:outlineLvl w:val="2"/>
    </w:pPr>
    <w:rPr>
      <w:b/>
    </w:rPr>
  </w:style>
  <w:style w:type="paragraph" w:styleId="Heading4">
    <w:name w:val="heading 4"/>
    <w:basedOn w:val="Normal"/>
    <w:next w:val="Normal"/>
    <w:qFormat/>
    <w:rsid w:val="006440DD"/>
    <w:pPr>
      <w:keepNext/>
      <w:widowControl w:val="0"/>
      <w:ind w:left="1440" w:right="-720"/>
      <w:jc w:val="both"/>
      <w:outlineLvl w:val="3"/>
    </w:pPr>
    <w:rPr>
      <w:i/>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6440DD"/>
    <w:pPr>
      <w:tabs>
        <w:tab w:val="left" w:pos="7560"/>
      </w:tabs>
      <w:ind w:left="1440" w:right="-720"/>
    </w:pPr>
    <w:rPr>
      <w:color w:val="000000"/>
      <w:sz w:val="20"/>
      <w:lang w:val="en-GB"/>
    </w:rPr>
  </w:style>
  <w:style w:type="paragraph" w:customStyle="1" w:styleId="Name">
    <w:name w:val="Name"/>
    <w:basedOn w:val="Normal"/>
    <w:rsid w:val="006440DD"/>
    <w:pPr>
      <w:jc w:val="center"/>
    </w:pPr>
    <w:rPr>
      <w:b/>
      <w:caps/>
    </w:rPr>
  </w:style>
  <w:style w:type="paragraph" w:customStyle="1" w:styleId="Address">
    <w:name w:val="Address"/>
    <w:basedOn w:val="Normal"/>
    <w:rsid w:val="006440DD"/>
    <w:pPr>
      <w:jc w:val="center"/>
    </w:pPr>
  </w:style>
  <w:style w:type="paragraph" w:customStyle="1" w:styleId="PhoneNumber">
    <w:name w:val="Phone Number"/>
    <w:basedOn w:val="Normal"/>
    <w:rsid w:val="006440DD"/>
    <w:pPr>
      <w:spacing w:after="240"/>
      <w:jc w:val="center"/>
    </w:pPr>
  </w:style>
  <w:style w:type="paragraph" w:customStyle="1" w:styleId="SectionHeading">
    <w:name w:val="Section Heading"/>
    <w:basedOn w:val="Normal"/>
    <w:rsid w:val="006440DD"/>
    <w:pPr>
      <w:spacing w:before="240"/>
    </w:pPr>
    <w:rPr>
      <w:b/>
      <w:caps/>
    </w:rPr>
  </w:style>
  <w:style w:type="paragraph" w:styleId="Date">
    <w:name w:val="Date"/>
    <w:basedOn w:val="Normal"/>
    <w:link w:val="DateChar"/>
    <w:semiHidden/>
    <w:rsid w:val="006440DD"/>
    <w:pPr>
      <w:tabs>
        <w:tab w:val="left" w:pos="2160"/>
        <w:tab w:val="right" w:pos="10080"/>
      </w:tabs>
      <w:spacing w:before="120"/>
    </w:pPr>
  </w:style>
  <w:style w:type="character" w:customStyle="1" w:styleId="School">
    <w:name w:val="School"/>
    <w:rsid w:val="006440DD"/>
    <w:rPr>
      <w:b/>
      <w:caps/>
    </w:rPr>
  </w:style>
  <w:style w:type="paragraph" w:customStyle="1" w:styleId="Position">
    <w:name w:val="Position"/>
    <w:basedOn w:val="Normal"/>
    <w:rsid w:val="006440DD"/>
    <w:pPr>
      <w:ind w:left="2160"/>
    </w:pPr>
    <w:rPr>
      <w:i/>
    </w:rPr>
  </w:style>
  <w:style w:type="paragraph" w:customStyle="1" w:styleId="Details">
    <w:name w:val="Details"/>
    <w:basedOn w:val="Position"/>
    <w:rsid w:val="006440DD"/>
    <w:pPr>
      <w:ind w:left="2520" w:hanging="360"/>
    </w:pPr>
    <w:rPr>
      <w:i w:val="0"/>
    </w:rPr>
  </w:style>
  <w:style w:type="paragraph" w:customStyle="1" w:styleId="Body">
    <w:name w:val="Body"/>
    <w:basedOn w:val="Date"/>
    <w:rsid w:val="006440DD"/>
    <w:pPr>
      <w:spacing w:before="0"/>
      <w:ind w:left="2160"/>
    </w:pPr>
  </w:style>
  <w:style w:type="character" w:customStyle="1" w:styleId="Other">
    <w:name w:val="Other"/>
    <w:basedOn w:val="DefaultParagraphFont"/>
    <w:rsid w:val="006440DD"/>
  </w:style>
  <w:style w:type="paragraph" w:customStyle="1" w:styleId="Revised">
    <w:name w:val="Revised"/>
    <w:basedOn w:val="Normal"/>
    <w:rsid w:val="006440DD"/>
    <w:pPr>
      <w:jc w:val="right"/>
    </w:pPr>
    <w:rPr>
      <w:i/>
    </w:rPr>
  </w:style>
  <w:style w:type="paragraph" w:styleId="BodyText2">
    <w:name w:val="Body Text 2"/>
    <w:basedOn w:val="Normal"/>
    <w:semiHidden/>
    <w:rsid w:val="006440DD"/>
    <w:pPr>
      <w:tabs>
        <w:tab w:val="right" w:pos="10080"/>
      </w:tabs>
      <w:ind w:left="2160"/>
    </w:pPr>
    <w:rPr>
      <w:sz w:val="18"/>
    </w:rPr>
  </w:style>
  <w:style w:type="paragraph" w:customStyle="1" w:styleId="Dates">
    <w:name w:val="Dates"/>
    <w:basedOn w:val="Normal"/>
    <w:rsid w:val="006440DD"/>
    <w:pPr>
      <w:widowControl w:val="0"/>
      <w:tabs>
        <w:tab w:val="left" w:pos="1260"/>
      </w:tabs>
      <w:overflowPunct/>
      <w:autoSpaceDE/>
      <w:autoSpaceDN/>
      <w:adjustRightInd/>
      <w:textAlignment w:val="auto"/>
    </w:pPr>
    <w:rPr>
      <w:sz w:val="20"/>
    </w:rPr>
  </w:style>
  <w:style w:type="paragraph" w:styleId="Header">
    <w:name w:val="header"/>
    <w:basedOn w:val="Normal"/>
    <w:semiHidden/>
    <w:rsid w:val="006440DD"/>
    <w:pPr>
      <w:tabs>
        <w:tab w:val="center" w:pos="4320"/>
        <w:tab w:val="right" w:pos="8640"/>
      </w:tabs>
    </w:pPr>
  </w:style>
  <w:style w:type="paragraph" w:styleId="Footer">
    <w:name w:val="footer"/>
    <w:basedOn w:val="Normal"/>
    <w:link w:val="FooterChar"/>
    <w:uiPriority w:val="99"/>
    <w:rsid w:val="006440DD"/>
    <w:pPr>
      <w:tabs>
        <w:tab w:val="center" w:pos="4320"/>
        <w:tab w:val="right" w:pos="8640"/>
      </w:tabs>
    </w:pPr>
  </w:style>
  <w:style w:type="paragraph" w:styleId="BalloonText">
    <w:name w:val="Balloon Text"/>
    <w:basedOn w:val="Normal"/>
    <w:semiHidden/>
    <w:rsid w:val="006440DD"/>
    <w:rPr>
      <w:rFonts w:ascii="Tahoma" w:hAnsi="Tahoma" w:cs="Tahoma"/>
      <w:sz w:val="16"/>
      <w:szCs w:val="16"/>
    </w:rPr>
  </w:style>
  <w:style w:type="paragraph" w:styleId="BodyText">
    <w:name w:val="Body Text"/>
    <w:basedOn w:val="Normal"/>
    <w:semiHidden/>
    <w:rsid w:val="006440DD"/>
    <w:pPr>
      <w:spacing w:after="120"/>
    </w:pPr>
  </w:style>
  <w:style w:type="paragraph" w:customStyle="1" w:styleId="Bullets">
    <w:name w:val="Bullets"/>
    <w:basedOn w:val="Normal"/>
    <w:rsid w:val="006440DD"/>
    <w:pPr>
      <w:widowControl w:val="0"/>
      <w:tabs>
        <w:tab w:val="left" w:pos="1520"/>
      </w:tabs>
      <w:overflowPunct/>
      <w:autoSpaceDE/>
      <w:autoSpaceDN/>
      <w:adjustRightInd/>
      <w:ind w:left="1520" w:hanging="260"/>
      <w:textAlignment w:val="auto"/>
    </w:pPr>
    <w:rPr>
      <w:sz w:val="20"/>
    </w:rPr>
  </w:style>
  <w:style w:type="character" w:customStyle="1" w:styleId="CharChar">
    <w:name w:val="Char Char"/>
    <w:semiHidden/>
    <w:rsid w:val="006440DD"/>
    <w:rPr>
      <w:sz w:val="24"/>
    </w:rPr>
  </w:style>
  <w:style w:type="character" w:styleId="CommentReference">
    <w:name w:val="annotation reference"/>
    <w:uiPriority w:val="99"/>
    <w:semiHidden/>
    <w:unhideWhenUsed/>
    <w:rsid w:val="00FF405C"/>
    <w:rPr>
      <w:sz w:val="16"/>
      <w:szCs w:val="16"/>
    </w:rPr>
  </w:style>
  <w:style w:type="paragraph" w:styleId="CommentText">
    <w:name w:val="annotation text"/>
    <w:basedOn w:val="Normal"/>
    <w:link w:val="CommentTextChar"/>
    <w:uiPriority w:val="99"/>
    <w:semiHidden/>
    <w:unhideWhenUsed/>
    <w:rsid w:val="00FF405C"/>
    <w:rPr>
      <w:sz w:val="20"/>
    </w:rPr>
  </w:style>
  <w:style w:type="character" w:customStyle="1" w:styleId="CommentTextChar">
    <w:name w:val="Comment Text Char"/>
    <w:basedOn w:val="DefaultParagraphFont"/>
    <w:link w:val="CommentText"/>
    <w:uiPriority w:val="99"/>
    <w:semiHidden/>
    <w:rsid w:val="00FF405C"/>
  </w:style>
  <w:style w:type="paragraph" w:styleId="CommentSubject">
    <w:name w:val="annotation subject"/>
    <w:basedOn w:val="CommentText"/>
    <w:next w:val="CommentText"/>
    <w:link w:val="CommentSubjectChar"/>
    <w:uiPriority w:val="99"/>
    <w:semiHidden/>
    <w:unhideWhenUsed/>
    <w:rsid w:val="00FF405C"/>
    <w:rPr>
      <w:b/>
      <w:bCs/>
    </w:rPr>
  </w:style>
  <w:style w:type="character" w:customStyle="1" w:styleId="CommentSubjectChar">
    <w:name w:val="Comment Subject Char"/>
    <w:link w:val="CommentSubject"/>
    <w:uiPriority w:val="99"/>
    <w:semiHidden/>
    <w:rsid w:val="00FF405C"/>
    <w:rPr>
      <w:b/>
      <w:bCs/>
    </w:rPr>
  </w:style>
  <w:style w:type="paragraph" w:styleId="ListParagraph">
    <w:name w:val="List Paragraph"/>
    <w:basedOn w:val="Normal"/>
    <w:uiPriority w:val="34"/>
    <w:qFormat/>
    <w:rsid w:val="00AD51CB"/>
    <w:pPr>
      <w:widowControl w:val="0"/>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DateChar">
    <w:name w:val="Date Char"/>
    <w:link w:val="Date"/>
    <w:semiHidden/>
    <w:rsid w:val="008E0B1C"/>
    <w:rPr>
      <w:sz w:val="24"/>
    </w:rPr>
  </w:style>
  <w:style w:type="character" w:styleId="Hyperlink">
    <w:name w:val="Hyperlink"/>
    <w:uiPriority w:val="99"/>
    <w:unhideWhenUsed/>
    <w:rsid w:val="00D163DD"/>
    <w:rPr>
      <w:color w:val="0000FF"/>
      <w:u w:val="single"/>
    </w:rPr>
  </w:style>
  <w:style w:type="paragraph" w:styleId="Revision">
    <w:name w:val="Revision"/>
    <w:hidden/>
    <w:uiPriority w:val="99"/>
    <w:semiHidden/>
    <w:rsid w:val="00084515"/>
    <w:rPr>
      <w:sz w:val="24"/>
      <w:lang w:val="en-US" w:eastAsia="en-US"/>
    </w:rPr>
  </w:style>
  <w:style w:type="character" w:customStyle="1" w:styleId="FooterChar">
    <w:name w:val="Footer Char"/>
    <w:basedOn w:val="DefaultParagraphFont"/>
    <w:link w:val="Footer"/>
    <w:uiPriority w:val="99"/>
    <w:rsid w:val="00153DEB"/>
    <w:rPr>
      <w:sz w:val="24"/>
      <w:lang w:val="en-US" w:eastAsia="en-US"/>
    </w:rPr>
  </w:style>
  <w:style w:type="table" w:styleId="TableGrid">
    <w:name w:val="Table Grid"/>
    <w:basedOn w:val="TableNormal"/>
    <w:uiPriority w:val="59"/>
    <w:rsid w:val="00555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DD"/>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6440DD"/>
    <w:pPr>
      <w:keepNext/>
      <w:outlineLvl w:val="0"/>
    </w:pPr>
    <w:rPr>
      <w:b/>
      <w:sz w:val="20"/>
    </w:rPr>
  </w:style>
  <w:style w:type="paragraph" w:styleId="Heading3">
    <w:name w:val="heading 3"/>
    <w:basedOn w:val="Normal"/>
    <w:next w:val="Normal"/>
    <w:qFormat/>
    <w:rsid w:val="006440DD"/>
    <w:pPr>
      <w:keepNext/>
      <w:spacing w:before="240" w:after="60"/>
      <w:outlineLvl w:val="2"/>
    </w:pPr>
    <w:rPr>
      <w:b/>
    </w:rPr>
  </w:style>
  <w:style w:type="paragraph" w:styleId="Heading4">
    <w:name w:val="heading 4"/>
    <w:basedOn w:val="Normal"/>
    <w:next w:val="Normal"/>
    <w:qFormat/>
    <w:rsid w:val="006440DD"/>
    <w:pPr>
      <w:keepNext/>
      <w:widowControl w:val="0"/>
      <w:ind w:left="1440" w:right="-720"/>
      <w:jc w:val="both"/>
      <w:outlineLvl w:val="3"/>
    </w:pPr>
    <w:rPr>
      <w:i/>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6440DD"/>
    <w:pPr>
      <w:tabs>
        <w:tab w:val="left" w:pos="7560"/>
      </w:tabs>
      <w:ind w:left="1440" w:right="-720"/>
    </w:pPr>
    <w:rPr>
      <w:color w:val="000000"/>
      <w:sz w:val="20"/>
      <w:lang w:val="en-GB"/>
    </w:rPr>
  </w:style>
  <w:style w:type="paragraph" w:customStyle="1" w:styleId="Name">
    <w:name w:val="Name"/>
    <w:basedOn w:val="Normal"/>
    <w:rsid w:val="006440DD"/>
    <w:pPr>
      <w:jc w:val="center"/>
    </w:pPr>
    <w:rPr>
      <w:b/>
      <w:caps/>
    </w:rPr>
  </w:style>
  <w:style w:type="paragraph" w:customStyle="1" w:styleId="Address">
    <w:name w:val="Address"/>
    <w:basedOn w:val="Normal"/>
    <w:rsid w:val="006440DD"/>
    <w:pPr>
      <w:jc w:val="center"/>
    </w:pPr>
  </w:style>
  <w:style w:type="paragraph" w:customStyle="1" w:styleId="PhoneNumber">
    <w:name w:val="Phone Number"/>
    <w:basedOn w:val="Normal"/>
    <w:rsid w:val="006440DD"/>
    <w:pPr>
      <w:spacing w:after="240"/>
      <w:jc w:val="center"/>
    </w:pPr>
  </w:style>
  <w:style w:type="paragraph" w:customStyle="1" w:styleId="SectionHeading">
    <w:name w:val="Section Heading"/>
    <w:basedOn w:val="Normal"/>
    <w:rsid w:val="006440DD"/>
    <w:pPr>
      <w:spacing w:before="240"/>
    </w:pPr>
    <w:rPr>
      <w:b/>
      <w:caps/>
    </w:rPr>
  </w:style>
  <w:style w:type="paragraph" w:styleId="Date">
    <w:name w:val="Date"/>
    <w:basedOn w:val="Normal"/>
    <w:link w:val="DateChar"/>
    <w:semiHidden/>
    <w:rsid w:val="006440DD"/>
    <w:pPr>
      <w:tabs>
        <w:tab w:val="left" w:pos="2160"/>
        <w:tab w:val="right" w:pos="10080"/>
      </w:tabs>
      <w:spacing w:before="120"/>
    </w:pPr>
  </w:style>
  <w:style w:type="character" w:customStyle="1" w:styleId="School">
    <w:name w:val="School"/>
    <w:rsid w:val="006440DD"/>
    <w:rPr>
      <w:b/>
      <w:caps/>
    </w:rPr>
  </w:style>
  <w:style w:type="paragraph" w:customStyle="1" w:styleId="Position">
    <w:name w:val="Position"/>
    <w:basedOn w:val="Normal"/>
    <w:rsid w:val="006440DD"/>
    <w:pPr>
      <w:ind w:left="2160"/>
    </w:pPr>
    <w:rPr>
      <w:i/>
    </w:rPr>
  </w:style>
  <w:style w:type="paragraph" w:customStyle="1" w:styleId="Details">
    <w:name w:val="Details"/>
    <w:basedOn w:val="Position"/>
    <w:rsid w:val="006440DD"/>
    <w:pPr>
      <w:ind w:left="2520" w:hanging="360"/>
    </w:pPr>
    <w:rPr>
      <w:i w:val="0"/>
    </w:rPr>
  </w:style>
  <w:style w:type="paragraph" w:customStyle="1" w:styleId="Body">
    <w:name w:val="Body"/>
    <w:basedOn w:val="Date"/>
    <w:rsid w:val="006440DD"/>
    <w:pPr>
      <w:spacing w:before="0"/>
      <w:ind w:left="2160"/>
    </w:pPr>
  </w:style>
  <w:style w:type="character" w:customStyle="1" w:styleId="Other">
    <w:name w:val="Other"/>
    <w:basedOn w:val="DefaultParagraphFont"/>
    <w:rsid w:val="006440DD"/>
  </w:style>
  <w:style w:type="paragraph" w:customStyle="1" w:styleId="Revised">
    <w:name w:val="Revised"/>
    <w:basedOn w:val="Normal"/>
    <w:rsid w:val="006440DD"/>
    <w:pPr>
      <w:jc w:val="right"/>
    </w:pPr>
    <w:rPr>
      <w:i/>
    </w:rPr>
  </w:style>
  <w:style w:type="paragraph" w:styleId="BodyText2">
    <w:name w:val="Body Text 2"/>
    <w:basedOn w:val="Normal"/>
    <w:semiHidden/>
    <w:rsid w:val="006440DD"/>
    <w:pPr>
      <w:tabs>
        <w:tab w:val="right" w:pos="10080"/>
      </w:tabs>
      <w:ind w:left="2160"/>
    </w:pPr>
    <w:rPr>
      <w:sz w:val="18"/>
    </w:rPr>
  </w:style>
  <w:style w:type="paragraph" w:customStyle="1" w:styleId="Dates">
    <w:name w:val="Dates"/>
    <w:basedOn w:val="Normal"/>
    <w:rsid w:val="006440DD"/>
    <w:pPr>
      <w:widowControl w:val="0"/>
      <w:tabs>
        <w:tab w:val="left" w:pos="1260"/>
      </w:tabs>
      <w:overflowPunct/>
      <w:autoSpaceDE/>
      <w:autoSpaceDN/>
      <w:adjustRightInd/>
      <w:textAlignment w:val="auto"/>
    </w:pPr>
    <w:rPr>
      <w:sz w:val="20"/>
    </w:rPr>
  </w:style>
  <w:style w:type="paragraph" w:styleId="Header">
    <w:name w:val="header"/>
    <w:basedOn w:val="Normal"/>
    <w:semiHidden/>
    <w:rsid w:val="006440DD"/>
    <w:pPr>
      <w:tabs>
        <w:tab w:val="center" w:pos="4320"/>
        <w:tab w:val="right" w:pos="8640"/>
      </w:tabs>
    </w:pPr>
  </w:style>
  <w:style w:type="paragraph" w:styleId="Footer">
    <w:name w:val="footer"/>
    <w:basedOn w:val="Normal"/>
    <w:link w:val="FooterChar"/>
    <w:uiPriority w:val="99"/>
    <w:rsid w:val="006440DD"/>
    <w:pPr>
      <w:tabs>
        <w:tab w:val="center" w:pos="4320"/>
        <w:tab w:val="right" w:pos="8640"/>
      </w:tabs>
    </w:pPr>
  </w:style>
  <w:style w:type="paragraph" w:styleId="BalloonText">
    <w:name w:val="Balloon Text"/>
    <w:basedOn w:val="Normal"/>
    <w:semiHidden/>
    <w:rsid w:val="006440DD"/>
    <w:rPr>
      <w:rFonts w:ascii="Tahoma" w:hAnsi="Tahoma" w:cs="Tahoma"/>
      <w:sz w:val="16"/>
      <w:szCs w:val="16"/>
    </w:rPr>
  </w:style>
  <w:style w:type="paragraph" w:styleId="BodyText">
    <w:name w:val="Body Text"/>
    <w:basedOn w:val="Normal"/>
    <w:semiHidden/>
    <w:rsid w:val="006440DD"/>
    <w:pPr>
      <w:spacing w:after="120"/>
    </w:pPr>
  </w:style>
  <w:style w:type="paragraph" w:customStyle="1" w:styleId="Bullets">
    <w:name w:val="Bullets"/>
    <w:basedOn w:val="Normal"/>
    <w:rsid w:val="006440DD"/>
    <w:pPr>
      <w:widowControl w:val="0"/>
      <w:tabs>
        <w:tab w:val="left" w:pos="1520"/>
      </w:tabs>
      <w:overflowPunct/>
      <w:autoSpaceDE/>
      <w:autoSpaceDN/>
      <w:adjustRightInd/>
      <w:ind w:left="1520" w:hanging="260"/>
      <w:textAlignment w:val="auto"/>
    </w:pPr>
    <w:rPr>
      <w:sz w:val="20"/>
    </w:rPr>
  </w:style>
  <w:style w:type="character" w:customStyle="1" w:styleId="CharChar">
    <w:name w:val="Char Char"/>
    <w:semiHidden/>
    <w:rsid w:val="006440DD"/>
    <w:rPr>
      <w:sz w:val="24"/>
    </w:rPr>
  </w:style>
  <w:style w:type="character" w:styleId="CommentReference">
    <w:name w:val="annotation reference"/>
    <w:uiPriority w:val="99"/>
    <w:semiHidden/>
    <w:unhideWhenUsed/>
    <w:rsid w:val="00FF405C"/>
    <w:rPr>
      <w:sz w:val="16"/>
      <w:szCs w:val="16"/>
    </w:rPr>
  </w:style>
  <w:style w:type="paragraph" w:styleId="CommentText">
    <w:name w:val="annotation text"/>
    <w:basedOn w:val="Normal"/>
    <w:link w:val="CommentTextChar"/>
    <w:uiPriority w:val="99"/>
    <w:semiHidden/>
    <w:unhideWhenUsed/>
    <w:rsid w:val="00FF405C"/>
    <w:rPr>
      <w:sz w:val="20"/>
    </w:rPr>
  </w:style>
  <w:style w:type="character" w:customStyle="1" w:styleId="CommentTextChar">
    <w:name w:val="Comment Text Char"/>
    <w:basedOn w:val="DefaultParagraphFont"/>
    <w:link w:val="CommentText"/>
    <w:uiPriority w:val="99"/>
    <w:semiHidden/>
    <w:rsid w:val="00FF405C"/>
  </w:style>
  <w:style w:type="paragraph" w:styleId="CommentSubject">
    <w:name w:val="annotation subject"/>
    <w:basedOn w:val="CommentText"/>
    <w:next w:val="CommentText"/>
    <w:link w:val="CommentSubjectChar"/>
    <w:uiPriority w:val="99"/>
    <w:semiHidden/>
    <w:unhideWhenUsed/>
    <w:rsid w:val="00FF405C"/>
    <w:rPr>
      <w:b/>
      <w:bCs/>
    </w:rPr>
  </w:style>
  <w:style w:type="character" w:customStyle="1" w:styleId="CommentSubjectChar">
    <w:name w:val="Comment Subject Char"/>
    <w:link w:val="CommentSubject"/>
    <w:uiPriority w:val="99"/>
    <w:semiHidden/>
    <w:rsid w:val="00FF405C"/>
    <w:rPr>
      <w:b/>
      <w:bCs/>
    </w:rPr>
  </w:style>
  <w:style w:type="paragraph" w:styleId="ListParagraph">
    <w:name w:val="List Paragraph"/>
    <w:basedOn w:val="Normal"/>
    <w:uiPriority w:val="34"/>
    <w:qFormat/>
    <w:rsid w:val="00AD51CB"/>
    <w:pPr>
      <w:widowControl w:val="0"/>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DateChar">
    <w:name w:val="Date Char"/>
    <w:link w:val="Date"/>
    <w:semiHidden/>
    <w:rsid w:val="008E0B1C"/>
    <w:rPr>
      <w:sz w:val="24"/>
    </w:rPr>
  </w:style>
  <w:style w:type="character" w:styleId="Hyperlink">
    <w:name w:val="Hyperlink"/>
    <w:uiPriority w:val="99"/>
    <w:unhideWhenUsed/>
    <w:rsid w:val="00D163DD"/>
    <w:rPr>
      <w:color w:val="0000FF"/>
      <w:u w:val="single"/>
    </w:rPr>
  </w:style>
  <w:style w:type="paragraph" w:styleId="Revision">
    <w:name w:val="Revision"/>
    <w:hidden/>
    <w:uiPriority w:val="99"/>
    <w:semiHidden/>
    <w:rsid w:val="00084515"/>
    <w:rPr>
      <w:sz w:val="24"/>
      <w:lang w:val="en-US" w:eastAsia="en-US"/>
    </w:rPr>
  </w:style>
  <w:style w:type="character" w:customStyle="1" w:styleId="FooterChar">
    <w:name w:val="Footer Char"/>
    <w:basedOn w:val="DefaultParagraphFont"/>
    <w:link w:val="Footer"/>
    <w:uiPriority w:val="99"/>
    <w:rsid w:val="00153DEB"/>
    <w:rPr>
      <w:sz w:val="24"/>
      <w:lang w:val="en-US" w:eastAsia="en-US"/>
    </w:rPr>
  </w:style>
  <w:style w:type="table" w:styleId="TableGrid">
    <w:name w:val="Table Grid"/>
    <w:basedOn w:val="TableNormal"/>
    <w:uiPriority w:val="59"/>
    <w:rsid w:val="00555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879580">
      <w:bodyDiv w:val="1"/>
      <w:marLeft w:val="0"/>
      <w:marRight w:val="0"/>
      <w:marTop w:val="0"/>
      <w:marBottom w:val="0"/>
      <w:divBdr>
        <w:top w:val="none" w:sz="0" w:space="0" w:color="auto"/>
        <w:left w:val="none" w:sz="0" w:space="0" w:color="auto"/>
        <w:bottom w:val="none" w:sz="0" w:space="0" w:color="auto"/>
        <w:right w:val="none" w:sz="0" w:space="0" w:color="auto"/>
      </w:divBdr>
    </w:div>
    <w:div w:id="507066588">
      <w:bodyDiv w:val="1"/>
      <w:marLeft w:val="0"/>
      <w:marRight w:val="0"/>
      <w:marTop w:val="0"/>
      <w:marBottom w:val="0"/>
      <w:divBdr>
        <w:top w:val="none" w:sz="0" w:space="0" w:color="auto"/>
        <w:left w:val="none" w:sz="0" w:space="0" w:color="auto"/>
        <w:bottom w:val="none" w:sz="0" w:space="0" w:color="auto"/>
        <w:right w:val="none" w:sz="0" w:space="0" w:color="auto"/>
      </w:divBdr>
    </w:div>
    <w:div w:id="1079446275">
      <w:bodyDiv w:val="1"/>
      <w:marLeft w:val="0"/>
      <w:marRight w:val="0"/>
      <w:marTop w:val="0"/>
      <w:marBottom w:val="0"/>
      <w:divBdr>
        <w:top w:val="none" w:sz="0" w:space="0" w:color="auto"/>
        <w:left w:val="none" w:sz="0" w:space="0" w:color="auto"/>
        <w:bottom w:val="none" w:sz="0" w:space="0" w:color="auto"/>
        <w:right w:val="none" w:sz="0" w:space="0" w:color="auto"/>
      </w:divBdr>
    </w:div>
    <w:div w:id="1748532713">
      <w:bodyDiv w:val="1"/>
      <w:marLeft w:val="0"/>
      <w:marRight w:val="0"/>
      <w:marTop w:val="0"/>
      <w:marBottom w:val="0"/>
      <w:divBdr>
        <w:top w:val="none" w:sz="0" w:space="0" w:color="auto"/>
        <w:left w:val="none" w:sz="0" w:space="0" w:color="auto"/>
        <w:bottom w:val="none" w:sz="0" w:space="0" w:color="auto"/>
        <w:right w:val="none" w:sz="0" w:space="0" w:color="auto"/>
      </w:divBdr>
    </w:div>
    <w:div w:id="1798570981">
      <w:bodyDiv w:val="1"/>
      <w:marLeft w:val="0"/>
      <w:marRight w:val="0"/>
      <w:marTop w:val="0"/>
      <w:marBottom w:val="0"/>
      <w:divBdr>
        <w:top w:val="none" w:sz="0" w:space="0" w:color="auto"/>
        <w:left w:val="none" w:sz="0" w:space="0" w:color="auto"/>
        <w:bottom w:val="none" w:sz="0" w:space="0" w:color="auto"/>
        <w:right w:val="none" w:sz="0" w:space="0" w:color="auto"/>
      </w:divBdr>
    </w:div>
    <w:div w:id="1822117752">
      <w:bodyDiv w:val="1"/>
      <w:marLeft w:val="0"/>
      <w:marRight w:val="0"/>
      <w:marTop w:val="0"/>
      <w:marBottom w:val="0"/>
      <w:divBdr>
        <w:top w:val="none" w:sz="0" w:space="0" w:color="auto"/>
        <w:left w:val="none" w:sz="0" w:space="0" w:color="auto"/>
        <w:bottom w:val="none" w:sz="0" w:space="0" w:color="auto"/>
        <w:right w:val="none" w:sz="0" w:space="0" w:color="auto"/>
      </w:divBdr>
    </w:div>
    <w:div w:id="20312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usman's%20Data\Resum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D0A5-E2FC-4319-BC58-14A5F7F8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TotalTime>
  <Pages>3</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CLICK HERE TO ENTER NAME</vt:lpstr>
    </vt:vector>
  </TitlesOfParts>
  <Company>TOSHIBA</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NAME</dc:title>
  <dc:creator>mohammed.niyaz</dc:creator>
  <cp:lastModifiedBy>348370422</cp:lastModifiedBy>
  <cp:revision>10</cp:revision>
  <cp:lastPrinted>2015-02-17T12:11:00Z</cp:lastPrinted>
  <dcterms:created xsi:type="dcterms:W3CDTF">2016-07-26T07:52:00Z</dcterms:created>
  <dcterms:modified xsi:type="dcterms:W3CDTF">2018-06-26T12:49:00Z</dcterms:modified>
</cp:coreProperties>
</file>