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C4" w:rsidRDefault="00796EA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-571500</wp:posOffset>
            </wp:positionH>
            <wp:positionV relativeFrom="paragraph">
              <wp:posOffset>-911860</wp:posOffset>
            </wp:positionV>
            <wp:extent cx="7458075" cy="100584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63" w:lineRule="exact"/>
        <w:rPr>
          <w:sz w:val="24"/>
          <w:szCs w:val="24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Career Objective</w:t>
      </w: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4" w:lineRule="exact"/>
        <w:rPr>
          <w:sz w:val="24"/>
          <w:szCs w:val="24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Personal Details</w:t>
      </w: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83" w:lineRule="exact"/>
        <w:rPr>
          <w:sz w:val="24"/>
          <w:szCs w:val="24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Skills</w:t>
      </w: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317" w:lineRule="exact"/>
        <w:rPr>
          <w:sz w:val="24"/>
          <w:szCs w:val="24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Work Experience</w:t>
      </w:r>
    </w:p>
    <w:p w:rsidR="00DF28C4" w:rsidRDefault="00796E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28C4" w:rsidRDefault="00DF28C4">
      <w:pPr>
        <w:spacing w:line="192" w:lineRule="exact"/>
        <w:rPr>
          <w:sz w:val="24"/>
          <w:szCs w:val="24"/>
        </w:rPr>
      </w:pPr>
    </w:p>
    <w:p w:rsidR="00DF28C4" w:rsidRDefault="00796EAE">
      <w:pPr>
        <w:ind w:left="32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>UDASI</w:t>
      </w:r>
    </w:p>
    <w:p w:rsidR="00DF28C4" w:rsidRDefault="00DF28C4">
      <w:pPr>
        <w:spacing w:line="20" w:lineRule="exact"/>
        <w:rPr>
          <w:sz w:val="24"/>
          <w:szCs w:val="24"/>
        </w:rPr>
      </w:pPr>
    </w:p>
    <w:p w:rsidR="00DF28C4" w:rsidRDefault="00DF28C4">
      <w:pPr>
        <w:spacing w:line="362" w:lineRule="exact"/>
        <w:rPr>
          <w:sz w:val="24"/>
          <w:szCs w:val="24"/>
        </w:rPr>
      </w:pPr>
    </w:p>
    <w:p w:rsidR="00DF28C4" w:rsidRDefault="00DF28C4">
      <w:pPr>
        <w:spacing w:line="1" w:lineRule="exact"/>
        <w:rPr>
          <w:sz w:val="24"/>
          <w:szCs w:val="24"/>
        </w:rPr>
      </w:pPr>
    </w:p>
    <w:p w:rsidR="00DF28C4" w:rsidRDefault="00796EAE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Email: </w:t>
      </w:r>
      <w:hyperlink r:id="rId6" w:history="1">
        <w:r w:rsidRPr="006B5710">
          <w:rPr>
            <w:rStyle w:val="Hyperlink"/>
            <w:rFonts w:ascii="Century Gothic" w:eastAsia="Century Gothic" w:hAnsi="Century Gothic" w:cs="Century Gothic"/>
            <w:sz w:val="16"/>
            <w:szCs w:val="16"/>
          </w:rPr>
          <w:t>udasi.380987@2freemail.com</w:t>
        </w:r>
      </w:hyperlink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</w:p>
    <w:p w:rsidR="00DF28C4" w:rsidRDefault="00DF28C4">
      <w:pPr>
        <w:spacing w:line="371" w:lineRule="exact"/>
        <w:rPr>
          <w:sz w:val="24"/>
          <w:szCs w:val="24"/>
        </w:rPr>
      </w:pPr>
    </w:p>
    <w:p w:rsidR="00DF28C4" w:rsidRDefault="00796EAE">
      <w:pPr>
        <w:spacing w:line="236" w:lineRule="auto"/>
        <w:ind w:righ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To secure a </w:t>
      </w:r>
      <w:r>
        <w:rPr>
          <w:rFonts w:ascii="Century Gothic" w:eastAsia="Century Gothic" w:hAnsi="Century Gothic" w:cs="Century Gothic"/>
          <w:sz w:val="20"/>
          <w:szCs w:val="20"/>
        </w:rPr>
        <w:t>position which would enable me to broaden my current skills &amp; challenge my professional abilities such as Management &amp; Leadership Skills.</w:t>
      </w:r>
    </w:p>
    <w:p w:rsidR="00DF28C4" w:rsidRDefault="00DF28C4">
      <w:pPr>
        <w:spacing w:line="282" w:lineRule="exact"/>
        <w:rPr>
          <w:sz w:val="24"/>
          <w:szCs w:val="24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DF28C4" w:rsidRDefault="00DF28C4">
      <w:pPr>
        <w:spacing w:line="60" w:lineRule="exact"/>
        <w:rPr>
          <w:sz w:val="24"/>
          <w:szCs w:val="24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Visa Details: Husband Sponsored Visa</w:t>
      </w:r>
    </w:p>
    <w:p w:rsidR="00DF28C4" w:rsidRDefault="00DF28C4">
      <w:pPr>
        <w:spacing w:line="60" w:lineRule="exact"/>
        <w:rPr>
          <w:sz w:val="24"/>
          <w:szCs w:val="24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Driving License: Automatic Light Motor Vehicle.</w:t>
      </w:r>
    </w:p>
    <w:p w:rsidR="00DF28C4" w:rsidRDefault="00DF28C4">
      <w:pPr>
        <w:spacing w:line="60" w:lineRule="exact"/>
        <w:rPr>
          <w:sz w:val="24"/>
          <w:szCs w:val="24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Hobbies: Travelling, Playing Carom, Badminton, Reading News.</w:t>
      </w:r>
    </w:p>
    <w:p w:rsidR="00DF28C4" w:rsidRDefault="00DF28C4">
      <w:pPr>
        <w:spacing w:line="367" w:lineRule="exact"/>
        <w:rPr>
          <w:sz w:val="24"/>
          <w:szCs w:val="24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Computer skills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DCA </w:t>
      </w:r>
      <w:r>
        <w:rPr>
          <w:rFonts w:ascii="Century Gothic" w:eastAsia="Century Gothic" w:hAnsi="Century Gothic" w:cs="Century Gothic"/>
          <w:sz w:val="20"/>
          <w:szCs w:val="20"/>
        </w:rPr>
        <w:t>(Diploma in Computer Application),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MS-Office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MS-CIT </w:t>
      </w:r>
      <w:r>
        <w:rPr>
          <w:rFonts w:ascii="Century Gothic" w:eastAsia="Century Gothic" w:hAnsi="Century Gothic" w:cs="Century Gothic"/>
          <w:sz w:val="20"/>
          <w:szCs w:val="20"/>
        </w:rPr>
        <w:t>(Maharashtra State- Certificate of Information Technology</w:t>
      </w:r>
    </w:p>
    <w:p w:rsidR="00DF28C4" w:rsidRDefault="00DF28C4">
      <w:pPr>
        <w:spacing w:line="65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spacing w:line="237" w:lineRule="auto"/>
        <w:ind w:left="240" w:right="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All Hospitality &amp; Laundry software’s </w:t>
      </w:r>
      <w:r>
        <w:rPr>
          <w:rFonts w:ascii="Century Gothic" w:eastAsia="Century Gothic" w:hAnsi="Century Gothic" w:cs="Century Gothic"/>
          <w:sz w:val="20"/>
          <w:szCs w:val="20"/>
        </w:rPr>
        <w:t>including Micros, Respak, Dyne, OPERA Property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Management System(PMS) by Oracle, Happy Laundry.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Strong communication &amp;Interpersonal skills.</w:t>
      </w:r>
    </w:p>
    <w:p w:rsidR="00DF28C4" w:rsidRDefault="00DF28C4">
      <w:pPr>
        <w:spacing w:line="61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Basic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Tally ERP 9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&amp;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Accounting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Skills.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Excellent Telephone etiquettes.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Excelled in Telesales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 Admin &amp; Personal Assistant/ Secretarial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Work.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Ad/ Boucher Designing, Mass Marketing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DF28C4" w:rsidRDefault="00DF28C4">
      <w:pPr>
        <w:spacing w:line="65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spacing w:line="238" w:lineRule="auto"/>
        <w:ind w:left="240" w:right="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Recruiting Talent</w:t>
      </w:r>
      <w:r>
        <w:rPr>
          <w:rFonts w:ascii="Century Gothic" w:eastAsia="Century Gothic" w:hAnsi="Century Gothic" w:cs="Century Gothic"/>
          <w:sz w:val="20"/>
          <w:szCs w:val="20"/>
        </w:rPr>
        <w:t>, including screening candidate as an interviewer, following up till the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date of joining.</w:t>
      </w:r>
    </w:p>
    <w:p w:rsidR="00DF28C4" w:rsidRDefault="00DF28C4">
      <w:pPr>
        <w:spacing w:line="60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Training staff</w:t>
      </w:r>
      <w:r>
        <w:rPr>
          <w:rFonts w:ascii="Century Gothic" w:eastAsia="Century Gothic" w:hAnsi="Century Gothic" w:cs="Century Gothic"/>
          <w:sz w:val="20"/>
          <w:szCs w:val="20"/>
        </w:rPr>
        <w:t>. (work ethics, body lan</w:t>
      </w:r>
      <w:r>
        <w:rPr>
          <w:rFonts w:ascii="Century Gothic" w:eastAsia="Century Gothic" w:hAnsi="Century Gothic" w:cs="Century Gothic"/>
          <w:sz w:val="20"/>
          <w:szCs w:val="20"/>
        </w:rPr>
        <w:t>guage, attitude, service etiquettes &amp; gestures)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Problem solving skills.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Ability to “think out of the box”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>&amp;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always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open to new ideas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 concepts.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Team Leading skills and Confident in my areas of interest</w:t>
      </w:r>
    </w:p>
    <w:p w:rsidR="00DF28C4" w:rsidRDefault="00DF28C4">
      <w:pPr>
        <w:spacing w:line="200" w:lineRule="exact"/>
        <w:rPr>
          <w:sz w:val="24"/>
          <w:szCs w:val="24"/>
        </w:rPr>
      </w:pPr>
    </w:p>
    <w:p w:rsidR="00DF28C4" w:rsidRDefault="00DF28C4">
      <w:pPr>
        <w:spacing w:line="27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2440"/>
        <w:gridCol w:w="2440"/>
      </w:tblGrid>
      <w:tr w:rsidR="00DF28C4">
        <w:trPr>
          <w:trHeight w:val="251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ind w:left="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ind w:left="7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ind w:left="8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PERIOD</w:t>
            </w:r>
          </w:p>
        </w:tc>
      </w:tr>
      <w:tr w:rsidR="00DF28C4">
        <w:trPr>
          <w:trHeight w:val="66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</w:tr>
      <w:tr w:rsidR="00DF28C4">
        <w:trPr>
          <w:trHeight w:val="231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Arabian Apex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Laundry,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Sales Team Leader /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November 2017 to Till</w:t>
            </w:r>
          </w:p>
        </w:tc>
      </w:tr>
      <w:tr w:rsidR="00DF28C4">
        <w:trPr>
          <w:trHeight w:val="24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Dubai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Coordinator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</w:t>
            </w:r>
          </w:p>
        </w:tc>
      </w:tr>
      <w:tr w:rsidR="00DF28C4">
        <w:trPr>
          <w:trHeight w:val="6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</w:tr>
      <w:tr w:rsidR="00DF28C4">
        <w:trPr>
          <w:trHeight w:val="231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Springtime Club Indigo LLP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Restaurant Manager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August2016 To June 2017</w:t>
            </w:r>
          </w:p>
        </w:tc>
      </w:tr>
      <w:tr w:rsidR="00DF28C4">
        <w:trPr>
          <w:trHeight w:val="30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Kalyan(W), India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4"/>
                <w:szCs w:val="24"/>
              </w:rPr>
            </w:pPr>
          </w:p>
        </w:tc>
      </w:tr>
      <w:tr w:rsidR="00DF28C4">
        <w:trPr>
          <w:trHeight w:val="66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</w:tr>
      <w:tr w:rsidR="00DF28C4">
        <w:trPr>
          <w:trHeight w:val="231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JW Marriott Marquis Hotel,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Restaurant Supervisor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April 2015 To July 2016</w:t>
            </w:r>
          </w:p>
        </w:tc>
      </w:tr>
      <w:tr w:rsidR="00DF28C4">
        <w:trPr>
          <w:trHeight w:val="24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Dubai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</w:tr>
      <w:tr w:rsidR="00DF28C4">
        <w:trPr>
          <w:trHeight w:val="6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</w:tr>
      <w:tr w:rsidR="00DF28C4">
        <w:trPr>
          <w:trHeight w:val="231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Intercontinental Hotel, Abu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Guest Service Associate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June 2012 To March</w:t>
            </w:r>
          </w:p>
        </w:tc>
      </w:tr>
      <w:tr w:rsidR="00DF28C4">
        <w:trPr>
          <w:trHeight w:val="24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Dhabi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2015</w:t>
            </w:r>
          </w:p>
        </w:tc>
      </w:tr>
      <w:tr w:rsidR="00DF28C4">
        <w:trPr>
          <w:trHeight w:val="66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</w:tr>
      <w:tr w:rsidR="00DF28C4">
        <w:trPr>
          <w:trHeight w:val="231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Oberoi Hotel, Mumbai, India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Room service order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June 2011 To May 2012</w:t>
            </w:r>
          </w:p>
        </w:tc>
      </w:tr>
      <w:tr w:rsidR="00DF28C4">
        <w:trPr>
          <w:trHeight w:val="245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taker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</w:tr>
      <w:tr w:rsidR="00DF28C4">
        <w:trPr>
          <w:trHeight w:val="6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</w:tr>
    </w:tbl>
    <w:p w:rsidR="00DF28C4" w:rsidRDefault="00DF28C4">
      <w:pPr>
        <w:sectPr w:rsidR="00DF28C4" w:rsidSect="00796EAE">
          <w:pgSz w:w="12240" w:h="15840"/>
          <w:pgMar w:top="709" w:right="600" w:bottom="1440" w:left="900" w:header="0" w:footer="0" w:gutter="0"/>
          <w:cols w:num="2" w:space="720" w:equalWidth="0">
            <w:col w:w="1700" w:space="520"/>
            <w:col w:w="8520"/>
          </w:cols>
        </w:sectPr>
      </w:pPr>
    </w:p>
    <w:p w:rsidR="00DF28C4" w:rsidRDefault="00DF28C4">
      <w:pPr>
        <w:spacing w:line="77" w:lineRule="exact"/>
        <w:rPr>
          <w:sz w:val="20"/>
          <w:szCs w:val="20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  <w:shd w:val="clear" w:color="auto" w:fill="F2F2F2"/>
        </w:rPr>
        <w:t>Job Responsibilities</w:t>
      </w: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27" w:lineRule="exact"/>
        <w:rPr>
          <w:sz w:val="20"/>
          <w:szCs w:val="20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Education</w:t>
      </w: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310" w:lineRule="exact"/>
        <w:rPr>
          <w:sz w:val="20"/>
          <w:szCs w:val="20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Achievements</w:t>
      </w: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00" w:lineRule="exact"/>
        <w:rPr>
          <w:sz w:val="20"/>
          <w:szCs w:val="20"/>
        </w:rPr>
      </w:pPr>
    </w:p>
    <w:p w:rsidR="00DF28C4" w:rsidRDefault="00DF28C4">
      <w:pPr>
        <w:spacing w:line="293" w:lineRule="exact"/>
        <w:rPr>
          <w:sz w:val="20"/>
          <w:szCs w:val="20"/>
        </w:rPr>
      </w:pPr>
    </w:p>
    <w:p w:rsidR="00DF28C4" w:rsidRDefault="00796EA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Trainings</w:t>
      </w:r>
    </w:p>
    <w:p w:rsidR="00DF28C4" w:rsidRDefault="00796E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28C4" w:rsidRDefault="00DF28C4">
      <w:pPr>
        <w:spacing w:line="51" w:lineRule="exact"/>
        <w:rPr>
          <w:sz w:val="20"/>
          <w:szCs w:val="20"/>
        </w:rPr>
      </w:pPr>
    </w:p>
    <w:p w:rsidR="00DF28C4" w:rsidRDefault="00796EAE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Managing a team of 25 members.</w:t>
      </w:r>
    </w:p>
    <w:p w:rsidR="00DF28C4" w:rsidRDefault="00DF28C4">
      <w:pPr>
        <w:spacing w:line="67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Arial" w:eastAsia="Arial" w:hAnsi="Arial" w:cs="Arial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Inventory management - forecasting, ordering, controlling &amp;maintaining the par stocks.</w:t>
      </w:r>
    </w:p>
    <w:p w:rsidR="00DF28C4" w:rsidRDefault="00DF28C4">
      <w:pPr>
        <w:spacing w:line="66" w:lineRule="exact"/>
        <w:rPr>
          <w:rFonts w:ascii="Arial" w:eastAsia="Arial" w:hAnsi="Arial" w:cs="Arial"/>
          <w:sz w:val="19"/>
          <w:szCs w:val="19"/>
        </w:rPr>
      </w:pPr>
    </w:p>
    <w:p w:rsidR="00DF28C4" w:rsidRDefault="00796EAE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Conducting/ Screening interviews.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Providing trainings to newly hired team members as well as </w:t>
      </w:r>
      <w:r>
        <w:rPr>
          <w:rFonts w:ascii="Century Gothic" w:eastAsia="Century Gothic" w:hAnsi="Century Gothic" w:cs="Century Gothic"/>
          <w:sz w:val="20"/>
          <w:szCs w:val="20"/>
        </w:rPr>
        <w:t>the existing team.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Attending EXECUTIVE COMMITTEE MEETINGS.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Relayed relevant information to the whole team during line up (briefing).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Attentive to guest/ Customer complaints, request or inquiries.</w:t>
      </w:r>
    </w:p>
    <w:p w:rsidR="00DF28C4" w:rsidRDefault="00DF28C4">
      <w:pPr>
        <w:spacing w:line="61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Tracking cash &amp; sales record.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Maintaining the paper </w:t>
      </w:r>
      <w:r>
        <w:rPr>
          <w:rFonts w:ascii="Century Gothic" w:eastAsia="Century Gothic" w:hAnsi="Century Gothic" w:cs="Century Gothic"/>
          <w:sz w:val="20"/>
          <w:szCs w:val="20"/>
        </w:rPr>
        <w:t>works, trainings and work allocation.</w:t>
      </w:r>
    </w:p>
    <w:p w:rsidR="00DF28C4" w:rsidRDefault="00DF28C4">
      <w:pPr>
        <w:spacing w:line="65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2"/>
        </w:numPr>
        <w:tabs>
          <w:tab w:val="left" w:pos="240"/>
        </w:tabs>
        <w:spacing w:line="236" w:lineRule="auto"/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Maintaining the records of attendance sheet, training sheets, store requisitions, monthly staff communication meetings, guest comments cards, complain records.</w:t>
      </w:r>
    </w:p>
    <w:p w:rsidR="00DF28C4" w:rsidRDefault="00796E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-1980565</wp:posOffset>
            </wp:positionH>
            <wp:positionV relativeFrom="paragraph">
              <wp:posOffset>-3013710</wp:posOffset>
            </wp:positionV>
            <wp:extent cx="6649085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8C4" w:rsidRDefault="00DF28C4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3420"/>
        <w:gridCol w:w="1260"/>
        <w:gridCol w:w="1600"/>
      </w:tblGrid>
      <w:tr w:rsidR="00DF28C4">
        <w:trPr>
          <w:trHeight w:val="25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8"/>
                <w:sz w:val="20"/>
                <w:szCs w:val="20"/>
              </w:rPr>
              <w:t>Qualification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ind w:left="5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Name of Institute /Board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Year of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Percentage</w:t>
            </w:r>
          </w:p>
        </w:tc>
      </w:tr>
      <w:tr w:rsidR="00DF28C4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</w:tr>
      <w:tr w:rsidR="00DF28C4">
        <w:trPr>
          <w:trHeight w:val="12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10"/>
                <w:szCs w:val="10"/>
              </w:rPr>
            </w:pPr>
          </w:p>
        </w:tc>
      </w:tr>
      <w:tr w:rsidR="00DF28C4">
        <w:trPr>
          <w:trHeight w:val="23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w w:val="99"/>
                <w:sz w:val="20"/>
                <w:szCs w:val="20"/>
              </w:rPr>
              <w:t>TYBSC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Rizvi College of Hotel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2010-2011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63%</w:t>
            </w:r>
          </w:p>
        </w:tc>
      </w:tr>
      <w:tr w:rsidR="00DF28C4">
        <w:trPr>
          <w:trHeight w:val="24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Management (Mumbai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</w:tr>
      <w:tr w:rsidR="00DF28C4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University)INDIA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</w:tr>
      <w:tr w:rsidR="00DF28C4">
        <w:trPr>
          <w:trHeight w:val="6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</w:tr>
      <w:tr w:rsidR="00DF28C4">
        <w:trPr>
          <w:trHeight w:val="23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w w:val="97"/>
                <w:sz w:val="20"/>
                <w:szCs w:val="20"/>
              </w:rPr>
              <w:t>SYBSC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Rizvi College of Hotel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w w:val="98"/>
                <w:sz w:val="20"/>
                <w:szCs w:val="20"/>
              </w:rPr>
              <w:t>2009-10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61.10%</w:t>
            </w:r>
          </w:p>
        </w:tc>
      </w:tr>
      <w:tr w:rsidR="00DF28C4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Management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</w:tr>
      <w:tr w:rsidR="00DF28C4">
        <w:trPr>
          <w:trHeight w:val="6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</w:tr>
      <w:tr w:rsidR="00DF28C4">
        <w:trPr>
          <w:trHeight w:val="23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w w:val="97"/>
                <w:sz w:val="20"/>
                <w:szCs w:val="20"/>
              </w:rPr>
              <w:t>FYBSC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Rizvi College of Hotel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w w:val="98"/>
                <w:sz w:val="20"/>
                <w:szCs w:val="20"/>
              </w:rPr>
              <w:t>2008-09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67.33%</w:t>
            </w:r>
          </w:p>
        </w:tc>
      </w:tr>
      <w:tr w:rsidR="00DF28C4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Management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</w:tr>
      <w:tr w:rsidR="00DF28C4">
        <w:trPr>
          <w:trHeight w:val="6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</w:tr>
      <w:tr w:rsidR="00DF28C4">
        <w:trPr>
          <w:trHeight w:val="23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w w:val="95"/>
                <w:sz w:val="20"/>
                <w:szCs w:val="20"/>
              </w:rPr>
              <w:t>HSC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Jai Hind College Maharashtra,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w w:val="98"/>
                <w:sz w:val="20"/>
                <w:szCs w:val="20"/>
              </w:rPr>
              <w:t>2007-08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69.67%</w:t>
            </w:r>
          </w:p>
        </w:tc>
      </w:tr>
      <w:tr w:rsidR="00DF28C4">
        <w:trPr>
          <w:trHeight w:val="2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F28C4" w:rsidRDefault="00796EA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INDIA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21"/>
                <w:szCs w:val="21"/>
              </w:rPr>
            </w:pPr>
          </w:p>
        </w:tc>
      </w:tr>
      <w:tr w:rsidR="00DF28C4">
        <w:trPr>
          <w:trHeight w:val="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28C4" w:rsidRDefault="00DF28C4">
            <w:pPr>
              <w:rPr>
                <w:sz w:val="5"/>
                <w:szCs w:val="5"/>
              </w:rPr>
            </w:pPr>
          </w:p>
        </w:tc>
      </w:tr>
    </w:tbl>
    <w:p w:rsidR="00DF28C4" w:rsidRDefault="00DF28C4">
      <w:pPr>
        <w:spacing w:line="307" w:lineRule="exact"/>
        <w:rPr>
          <w:sz w:val="20"/>
          <w:szCs w:val="20"/>
        </w:rPr>
      </w:pPr>
    </w:p>
    <w:p w:rsidR="00DF28C4" w:rsidRDefault="00796EAE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Arial" w:eastAsia="Arial" w:hAnsi="Arial" w:cs="Arial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Certificate of Participation Treasure hunt in digging hidden secrets of JW Marriott Marquis.</w:t>
      </w:r>
    </w:p>
    <w:p w:rsidR="00DF28C4" w:rsidRDefault="00DF28C4">
      <w:pPr>
        <w:spacing w:line="66" w:lineRule="exact"/>
        <w:rPr>
          <w:rFonts w:ascii="Arial" w:eastAsia="Arial" w:hAnsi="Arial" w:cs="Arial"/>
          <w:sz w:val="19"/>
          <w:szCs w:val="19"/>
        </w:rPr>
      </w:pPr>
    </w:p>
    <w:p w:rsidR="00DF28C4" w:rsidRDefault="00796EAE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Nominee for best employee of the month in November, 2015(Standing Ovation)</w:t>
      </w:r>
    </w:p>
    <w:p w:rsidR="00DF28C4" w:rsidRDefault="00DF28C4">
      <w:pPr>
        <w:spacing w:line="65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Arial" w:eastAsia="Arial" w:hAnsi="Arial" w:cs="Arial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Certificate of highest </w:t>
      </w:r>
      <w:r>
        <w:rPr>
          <w:rFonts w:ascii="Century Gothic" w:eastAsia="Century Gothic" w:hAnsi="Century Gothic" w:cs="Century Gothic"/>
          <w:sz w:val="19"/>
          <w:szCs w:val="19"/>
        </w:rPr>
        <w:t>up selling in the month of November, 2015 in JW Marriott Marquis.</w:t>
      </w:r>
    </w:p>
    <w:p w:rsidR="00DF28C4" w:rsidRDefault="00DF28C4">
      <w:pPr>
        <w:spacing w:line="71" w:lineRule="exact"/>
        <w:rPr>
          <w:rFonts w:ascii="Arial" w:eastAsia="Arial" w:hAnsi="Arial" w:cs="Arial"/>
          <w:sz w:val="19"/>
          <w:szCs w:val="19"/>
        </w:rPr>
      </w:pPr>
    </w:p>
    <w:p w:rsidR="00DF28C4" w:rsidRDefault="00796EAE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Arial" w:eastAsia="Arial" w:hAnsi="Arial" w:cs="Arial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Certificate of appreciation for helping in Banquets during the whole month of Ramadan.</w:t>
      </w:r>
    </w:p>
    <w:p w:rsidR="00DF28C4" w:rsidRDefault="00DF28C4">
      <w:pPr>
        <w:spacing w:line="68" w:lineRule="exact"/>
        <w:rPr>
          <w:rFonts w:ascii="Arial" w:eastAsia="Arial" w:hAnsi="Arial" w:cs="Arial"/>
          <w:sz w:val="19"/>
          <w:szCs w:val="19"/>
        </w:rPr>
      </w:pPr>
    </w:p>
    <w:p w:rsidR="00DF28C4" w:rsidRDefault="00796EAE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High note from Director of food and beverage for exceeding expectation of guest.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Appreciation </w:t>
      </w:r>
      <w:r>
        <w:rPr>
          <w:rFonts w:ascii="Century Gothic" w:eastAsia="Century Gothic" w:hAnsi="Century Gothic" w:cs="Century Gothic"/>
          <w:sz w:val="20"/>
          <w:szCs w:val="20"/>
        </w:rPr>
        <w:t>certificate in Hospitality 2010</w:t>
      </w:r>
    </w:p>
    <w:p w:rsidR="00DF28C4" w:rsidRDefault="00DF28C4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Certificate of certified of Hospitality Educator (CHE) Workshop.</w:t>
      </w:r>
    </w:p>
    <w:p w:rsidR="00DF28C4" w:rsidRDefault="00DF28C4">
      <w:pPr>
        <w:spacing w:line="103" w:lineRule="exact"/>
        <w:rPr>
          <w:rFonts w:ascii="Arial" w:eastAsia="Arial" w:hAnsi="Arial" w:cs="Arial"/>
          <w:sz w:val="20"/>
          <w:szCs w:val="20"/>
        </w:rPr>
      </w:pPr>
    </w:p>
    <w:p w:rsidR="00DF28C4" w:rsidRDefault="00796EAE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HACCP </w:t>
      </w:r>
      <w:r>
        <w:rPr>
          <w:rFonts w:ascii="Century Gothic" w:eastAsia="Century Gothic" w:hAnsi="Century Gothic" w:cs="Century Gothic"/>
          <w:sz w:val="20"/>
          <w:szCs w:val="20"/>
        </w:rPr>
        <w:t>Certified (Hazard Analysis Critical Control Point), Dubai.</w:t>
      </w:r>
    </w:p>
    <w:p w:rsidR="00DF28C4" w:rsidRDefault="00DF28C4">
      <w:pPr>
        <w:spacing w:line="7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DF28C4" w:rsidRDefault="00796EAE">
      <w:pPr>
        <w:numPr>
          <w:ilvl w:val="1"/>
          <w:numId w:val="3"/>
        </w:numPr>
        <w:tabs>
          <w:tab w:val="left" w:pos="720"/>
        </w:tabs>
        <w:spacing w:line="183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Elementary </w:t>
      </w:r>
      <w:r>
        <w:rPr>
          <w:rFonts w:ascii="Century Gothic" w:eastAsia="Century Gothic" w:hAnsi="Century Gothic" w:cs="Century Gothic"/>
          <w:b/>
          <w:bCs/>
          <w:sz w:val="15"/>
          <w:szCs w:val="15"/>
        </w:rPr>
        <w:t>First Aid</w:t>
      </w:r>
      <w:r>
        <w:rPr>
          <w:rFonts w:ascii="Century Gothic" w:eastAsia="Century Gothic" w:hAnsi="Century Gothic" w:cs="Century Gothic"/>
          <w:sz w:val="15"/>
          <w:szCs w:val="15"/>
        </w:rPr>
        <w:t xml:space="preserve">, Fire Prevention and </w:t>
      </w:r>
      <w:r>
        <w:rPr>
          <w:rFonts w:ascii="Century Gothic" w:eastAsia="Century Gothic" w:hAnsi="Century Gothic" w:cs="Century Gothic"/>
          <w:b/>
          <w:bCs/>
          <w:sz w:val="15"/>
          <w:szCs w:val="15"/>
        </w:rPr>
        <w:t>Fire Fighting</w:t>
      </w:r>
      <w:r>
        <w:rPr>
          <w:rFonts w:ascii="Century Gothic" w:eastAsia="Century Gothic" w:hAnsi="Century Gothic" w:cs="Century Gothic"/>
          <w:sz w:val="15"/>
          <w:szCs w:val="15"/>
        </w:rPr>
        <w:t>.</w:t>
      </w:r>
    </w:p>
    <w:p w:rsidR="00DF28C4" w:rsidRDefault="00DF28C4">
      <w:pPr>
        <w:spacing w:line="10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DF28C4" w:rsidRDefault="00796EAE">
      <w:pPr>
        <w:numPr>
          <w:ilvl w:val="1"/>
          <w:numId w:val="3"/>
        </w:numPr>
        <w:tabs>
          <w:tab w:val="left" w:pos="780"/>
        </w:tabs>
        <w:spacing w:line="183" w:lineRule="auto"/>
        <w:ind w:left="780" w:hanging="42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Personal </w:t>
      </w:r>
      <w:r>
        <w:rPr>
          <w:rFonts w:ascii="Century Gothic" w:eastAsia="Century Gothic" w:hAnsi="Century Gothic" w:cs="Century Gothic"/>
          <w:b/>
          <w:bCs/>
          <w:sz w:val="15"/>
          <w:szCs w:val="15"/>
        </w:rPr>
        <w:t>Survival Technique</w:t>
      </w:r>
      <w:r>
        <w:rPr>
          <w:rFonts w:ascii="Century Gothic" w:eastAsia="Century Gothic" w:hAnsi="Century Gothic" w:cs="Century Gothic"/>
          <w:sz w:val="15"/>
          <w:szCs w:val="15"/>
        </w:rPr>
        <w:t>, Pers</w:t>
      </w:r>
      <w:r>
        <w:rPr>
          <w:rFonts w:ascii="Century Gothic" w:eastAsia="Century Gothic" w:hAnsi="Century Gothic" w:cs="Century Gothic"/>
          <w:sz w:val="15"/>
          <w:szCs w:val="15"/>
        </w:rPr>
        <w:t xml:space="preserve">onal </w:t>
      </w:r>
      <w:r>
        <w:rPr>
          <w:rFonts w:ascii="Century Gothic" w:eastAsia="Century Gothic" w:hAnsi="Century Gothic" w:cs="Century Gothic"/>
          <w:b/>
          <w:bCs/>
          <w:sz w:val="15"/>
          <w:szCs w:val="15"/>
        </w:rPr>
        <w:t>Safety and Social Responsibility</w:t>
      </w:r>
      <w:r>
        <w:rPr>
          <w:rFonts w:ascii="Century Gothic" w:eastAsia="Century Gothic" w:hAnsi="Century Gothic" w:cs="Century Gothic"/>
          <w:sz w:val="15"/>
          <w:szCs w:val="15"/>
        </w:rPr>
        <w:t>.</w:t>
      </w:r>
    </w:p>
    <w:p w:rsidR="00DF28C4" w:rsidRDefault="00DF28C4">
      <w:pPr>
        <w:spacing w:line="12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DF28C4" w:rsidRDefault="00796EAE">
      <w:pPr>
        <w:numPr>
          <w:ilvl w:val="1"/>
          <w:numId w:val="3"/>
        </w:numPr>
        <w:tabs>
          <w:tab w:val="left" w:pos="780"/>
        </w:tabs>
        <w:spacing w:line="180" w:lineRule="auto"/>
        <w:ind w:left="780" w:hanging="42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5"/>
          <w:szCs w:val="15"/>
        </w:rPr>
        <w:t>STCW</w:t>
      </w:r>
      <w:r>
        <w:rPr>
          <w:rFonts w:ascii="Century Gothic" w:eastAsia="Century Gothic" w:hAnsi="Century Gothic" w:cs="Century Gothic"/>
          <w:sz w:val="15"/>
          <w:szCs w:val="15"/>
        </w:rPr>
        <w:t>-Standards of Training, Certification and Watch keeping for Seafarers.</w:t>
      </w:r>
    </w:p>
    <w:p w:rsidR="00DF28C4" w:rsidRDefault="00DF28C4">
      <w:pPr>
        <w:spacing w:line="11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DF28C4" w:rsidRDefault="00796EAE">
      <w:pPr>
        <w:numPr>
          <w:ilvl w:val="1"/>
          <w:numId w:val="3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INDOS Certificate, </w:t>
      </w:r>
      <w:r>
        <w:rPr>
          <w:rFonts w:ascii="Century Gothic" w:eastAsia="Century Gothic" w:hAnsi="Century Gothic" w:cs="Century Gothic"/>
          <w:b/>
          <w:bCs/>
          <w:sz w:val="15"/>
          <w:szCs w:val="15"/>
        </w:rPr>
        <w:t>STSDD</w:t>
      </w:r>
      <w:r>
        <w:rPr>
          <w:rFonts w:ascii="Century Gothic" w:eastAsia="Century Gothic" w:hAnsi="Century Gothic" w:cs="Century Gothic"/>
          <w:sz w:val="15"/>
          <w:szCs w:val="15"/>
        </w:rPr>
        <w:t xml:space="preserve"> - Security Training for seafarers with designated Duty</w:t>
      </w:r>
    </w:p>
    <w:p w:rsidR="00DF28C4" w:rsidRDefault="00DF28C4">
      <w:pPr>
        <w:spacing w:line="7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DF28C4" w:rsidRDefault="00796EAE">
      <w:pPr>
        <w:numPr>
          <w:ilvl w:val="1"/>
          <w:numId w:val="3"/>
        </w:numPr>
        <w:tabs>
          <w:tab w:val="left" w:pos="720"/>
        </w:tabs>
        <w:spacing w:line="183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All above trainings are approved &amp; </w:t>
      </w:r>
      <w:r>
        <w:rPr>
          <w:rFonts w:ascii="Century Gothic" w:eastAsia="Century Gothic" w:hAnsi="Century Gothic" w:cs="Century Gothic"/>
          <w:b/>
          <w:bCs/>
          <w:sz w:val="15"/>
          <w:szCs w:val="15"/>
        </w:rPr>
        <w:t>certified by DG shipping</w:t>
      </w:r>
      <w:r>
        <w:rPr>
          <w:rFonts w:ascii="Century Gothic" w:eastAsia="Century Gothic" w:hAnsi="Century Gothic" w:cs="Century Gothic"/>
          <w:sz w:val="15"/>
          <w:szCs w:val="15"/>
        </w:rPr>
        <w:t xml:space="preserve"> (</w:t>
      </w:r>
      <w:r>
        <w:rPr>
          <w:rFonts w:ascii="Century Gothic" w:eastAsia="Century Gothic" w:hAnsi="Century Gothic" w:cs="Century Gothic"/>
          <w:i/>
          <w:iCs/>
          <w:sz w:val="15"/>
          <w:szCs w:val="15"/>
        </w:rPr>
        <w:t>Directorate General)</w:t>
      </w:r>
    </w:p>
    <w:p w:rsidR="00DF28C4" w:rsidRDefault="00DF28C4">
      <w:pPr>
        <w:spacing w:line="8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DF28C4" w:rsidRDefault="00796EAE">
      <w:pPr>
        <w:numPr>
          <w:ilvl w:val="1"/>
          <w:numId w:val="3"/>
        </w:numPr>
        <w:tabs>
          <w:tab w:val="left" w:pos="720"/>
        </w:tabs>
        <w:spacing w:line="183" w:lineRule="auto"/>
        <w:ind w:left="72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entury Gothic" w:eastAsia="Century Gothic" w:hAnsi="Century Gothic" w:cs="Century Gothic"/>
          <w:sz w:val="15"/>
          <w:szCs w:val="15"/>
        </w:rPr>
        <w:t xml:space="preserve">6 Months </w:t>
      </w:r>
      <w:r>
        <w:rPr>
          <w:rFonts w:ascii="Century Gothic" w:eastAsia="Century Gothic" w:hAnsi="Century Gothic" w:cs="Century Gothic"/>
          <w:b/>
          <w:bCs/>
          <w:sz w:val="15"/>
          <w:szCs w:val="15"/>
        </w:rPr>
        <w:t>industrial training</w:t>
      </w:r>
      <w:r>
        <w:rPr>
          <w:rFonts w:ascii="Century Gothic" w:eastAsia="Century Gothic" w:hAnsi="Century Gothic" w:cs="Century Gothic"/>
          <w:sz w:val="15"/>
          <w:szCs w:val="15"/>
        </w:rPr>
        <w:t xml:space="preserve"> exposure in VITS Hotel, Andheri, India.</w:t>
      </w:r>
    </w:p>
    <w:sectPr w:rsidR="00DF28C4" w:rsidSect="00DF28C4">
      <w:pgSz w:w="12240" w:h="15840"/>
      <w:pgMar w:top="1440" w:right="640" w:bottom="1440" w:left="900" w:header="0" w:footer="0" w:gutter="0"/>
      <w:cols w:num="2" w:space="720" w:equalWidth="0">
        <w:col w:w="1860" w:space="360"/>
        <w:col w:w="8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214A5BC"/>
    <w:lvl w:ilvl="0" w:tplc="92DC997A">
      <w:start w:val="1"/>
      <w:numFmt w:val="bullet"/>
      <w:lvlText w:val="▪"/>
      <w:lvlJc w:val="left"/>
    </w:lvl>
    <w:lvl w:ilvl="1" w:tplc="7FA2EBBE">
      <w:start w:val="1"/>
      <w:numFmt w:val="bullet"/>
      <w:lvlText w:val="▪"/>
      <w:lvlJc w:val="left"/>
    </w:lvl>
    <w:lvl w:ilvl="2" w:tplc="66184690">
      <w:numFmt w:val="decimal"/>
      <w:lvlText w:val=""/>
      <w:lvlJc w:val="left"/>
    </w:lvl>
    <w:lvl w:ilvl="3" w:tplc="4DAC4536">
      <w:numFmt w:val="decimal"/>
      <w:lvlText w:val=""/>
      <w:lvlJc w:val="left"/>
    </w:lvl>
    <w:lvl w:ilvl="4" w:tplc="BFA23374">
      <w:numFmt w:val="decimal"/>
      <w:lvlText w:val=""/>
      <w:lvlJc w:val="left"/>
    </w:lvl>
    <w:lvl w:ilvl="5" w:tplc="3CFA8C8E">
      <w:numFmt w:val="decimal"/>
      <w:lvlText w:val=""/>
      <w:lvlJc w:val="left"/>
    </w:lvl>
    <w:lvl w:ilvl="6" w:tplc="C5B2D42E">
      <w:numFmt w:val="decimal"/>
      <w:lvlText w:val=""/>
      <w:lvlJc w:val="left"/>
    </w:lvl>
    <w:lvl w:ilvl="7" w:tplc="9FF8925E">
      <w:numFmt w:val="decimal"/>
      <w:lvlText w:val=""/>
      <w:lvlJc w:val="left"/>
    </w:lvl>
    <w:lvl w:ilvl="8" w:tplc="961AFA70">
      <w:numFmt w:val="decimal"/>
      <w:lvlText w:val=""/>
      <w:lvlJc w:val="left"/>
    </w:lvl>
  </w:abstractNum>
  <w:abstractNum w:abstractNumId="1">
    <w:nsid w:val="00004AE1"/>
    <w:multiLevelType w:val="hybridMultilevel"/>
    <w:tmpl w:val="802A30FC"/>
    <w:lvl w:ilvl="0" w:tplc="7F381A48">
      <w:start w:val="1"/>
      <w:numFmt w:val="bullet"/>
      <w:lvlText w:val="▪"/>
      <w:lvlJc w:val="left"/>
    </w:lvl>
    <w:lvl w:ilvl="1" w:tplc="92F686EE">
      <w:numFmt w:val="decimal"/>
      <w:lvlText w:val=""/>
      <w:lvlJc w:val="left"/>
    </w:lvl>
    <w:lvl w:ilvl="2" w:tplc="F60CC608">
      <w:numFmt w:val="decimal"/>
      <w:lvlText w:val=""/>
      <w:lvlJc w:val="left"/>
    </w:lvl>
    <w:lvl w:ilvl="3" w:tplc="D70A22A8">
      <w:numFmt w:val="decimal"/>
      <w:lvlText w:val=""/>
      <w:lvlJc w:val="left"/>
    </w:lvl>
    <w:lvl w:ilvl="4" w:tplc="EFA8C15C">
      <w:numFmt w:val="decimal"/>
      <w:lvlText w:val=""/>
      <w:lvlJc w:val="left"/>
    </w:lvl>
    <w:lvl w:ilvl="5" w:tplc="8D3A58FC">
      <w:numFmt w:val="decimal"/>
      <w:lvlText w:val=""/>
      <w:lvlJc w:val="left"/>
    </w:lvl>
    <w:lvl w:ilvl="6" w:tplc="21B43D48">
      <w:numFmt w:val="decimal"/>
      <w:lvlText w:val=""/>
      <w:lvlJc w:val="left"/>
    </w:lvl>
    <w:lvl w:ilvl="7" w:tplc="6D606EB2">
      <w:numFmt w:val="decimal"/>
      <w:lvlText w:val=""/>
      <w:lvlJc w:val="left"/>
    </w:lvl>
    <w:lvl w:ilvl="8" w:tplc="3C04C73E">
      <w:numFmt w:val="decimal"/>
      <w:lvlText w:val=""/>
      <w:lvlJc w:val="left"/>
    </w:lvl>
  </w:abstractNum>
  <w:abstractNum w:abstractNumId="2">
    <w:nsid w:val="00006784"/>
    <w:multiLevelType w:val="hybridMultilevel"/>
    <w:tmpl w:val="7548D916"/>
    <w:lvl w:ilvl="0" w:tplc="9D126694">
      <w:start w:val="1"/>
      <w:numFmt w:val="bullet"/>
      <w:lvlText w:val="▪"/>
      <w:lvlJc w:val="left"/>
    </w:lvl>
    <w:lvl w:ilvl="1" w:tplc="97A62FEE">
      <w:numFmt w:val="decimal"/>
      <w:lvlText w:val=""/>
      <w:lvlJc w:val="left"/>
    </w:lvl>
    <w:lvl w:ilvl="2" w:tplc="26CE21D0">
      <w:numFmt w:val="decimal"/>
      <w:lvlText w:val=""/>
      <w:lvlJc w:val="left"/>
    </w:lvl>
    <w:lvl w:ilvl="3" w:tplc="8690D104">
      <w:numFmt w:val="decimal"/>
      <w:lvlText w:val=""/>
      <w:lvlJc w:val="left"/>
    </w:lvl>
    <w:lvl w:ilvl="4" w:tplc="FCBA20BC">
      <w:numFmt w:val="decimal"/>
      <w:lvlText w:val=""/>
      <w:lvlJc w:val="left"/>
    </w:lvl>
    <w:lvl w:ilvl="5" w:tplc="53403DBA">
      <w:numFmt w:val="decimal"/>
      <w:lvlText w:val=""/>
      <w:lvlJc w:val="left"/>
    </w:lvl>
    <w:lvl w:ilvl="6" w:tplc="82B03C30">
      <w:numFmt w:val="decimal"/>
      <w:lvlText w:val=""/>
      <w:lvlJc w:val="left"/>
    </w:lvl>
    <w:lvl w:ilvl="7" w:tplc="6688FCC4">
      <w:numFmt w:val="decimal"/>
      <w:lvlText w:val=""/>
      <w:lvlJc w:val="left"/>
    </w:lvl>
    <w:lvl w:ilvl="8" w:tplc="AD924B7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28C4"/>
    <w:rsid w:val="00796EAE"/>
    <w:rsid w:val="00D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si.3809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2018-07-05T08:41:00Z</dcterms:created>
  <dcterms:modified xsi:type="dcterms:W3CDTF">2018-07-05T06:43:00Z</dcterms:modified>
</cp:coreProperties>
</file>