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27" w:rsidRDefault="006713C4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noProof/>
          <w:sz w:val="48"/>
          <w:szCs w:val="4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5861050</wp:posOffset>
            </wp:positionH>
            <wp:positionV relativeFrom="page">
              <wp:posOffset>640080</wp:posOffset>
            </wp:positionV>
            <wp:extent cx="1182370" cy="1548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54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48"/>
          <w:szCs w:val="48"/>
        </w:rPr>
        <w:t xml:space="preserve">Urvika </w:t>
      </w:r>
    </w:p>
    <w:p w:rsidR="00BE6F27" w:rsidRDefault="00BE6F27">
      <w:pPr>
        <w:spacing w:line="200" w:lineRule="exact"/>
        <w:rPr>
          <w:sz w:val="24"/>
          <w:szCs w:val="24"/>
        </w:rPr>
      </w:pPr>
    </w:p>
    <w:p w:rsidR="00BE6F27" w:rsidRDefault="00BE6F27">
      <w:pPr>
        <w:spacing w:line="350" w:lineRule="exact"/>
        <w:rPr>
          <w:sz w:val="24"/>
          <w:szCs w:val="24"/>
        </w:rPr>
      </w:pPr>
    </w:p>
    <w:p w:rsidR="00BE6F27" w:rsidRDefault="006713C4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Email</w:t>
      </w:r>
      <w:r>
        <w:rPr>
          <w:rFonts w:ascii="Arial" w:eastAsia="Arial" w:hAnsi="Arial" w:cs="Arial"/>
          <w:b/>
          <w:bCs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hyperlink r:id="rId6" w:history="1">
        <w:r w:rsidRPr="006B5079">
          <w:rPr>
            <w:rStyle w:val="Hyperlink"/>
            <w:rFonts w:eastAsia="Times New Roman"/>
            <w:b/>
            <w:bCs/>
          </w:rPr>
          <w:t>urvika.381102@2freemail.com</w:t>
        </w:r>
      </w:hyperlink>
      <w:r>
        <w:rPr>
          <w:rFonts w:eastAsia="Times New Roman"/>
          <w:b/>
          <w:bCs/>
          <w:color w:val="0000FF"/>
          <w:u w:val="single"/>
        </w:rPr>
        <w:t xml:space="preserve"> </w:t>
      </w:r>
    </w:p>
    <w:p w:rsidR="00BE6F27" w:rsidRDefault="00BE6F27">
      <w:pPr>
        <w:spacing w:line="200" w:lineRule="exact"/>
        <w:rPr>
          <w:sz w:val="24"/>
          <w:szCs w:val="24"/>
        </w:rPr>
      </w:pPr>
    </w:p>
    <w:p w:rsidR="00BE6F27" w:rsidRDefault="00BE6F27">
      <w:pPr>
        <w:spacing w:line="200" w:lineRule="exact"/>
        <w:rPr>
          <w:sz w:val="24"/>
          <w:szCs w:val="24"/>
        </w:rPr>
      </w:pPr>
    </w:p>
    <w:p w:rsidR="00BE6F27" w:rsidRDefault="00BE6F27">
      <w:pPr>
        <w:spacing w:line="307" w:lineRule="exact"/>
        <w:rPr>
          <w:sz w:val="24"/>
          <w:szCs w:val="24"/>
        </w:rPr>
      </w:pPr>
    </w:p>
    <w:p w:rsidR="00BE6F27" w:rsidRDefault="006713C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Professional Summary</w:t>
      </w:r>
    </w:p>
    <w:p w:rsidR="00BE6F27" w:rsidRDefault="00BE6F27">
      <w:pPr>
        <w:spacing w:line="331" w:lineRule="exact"/>
        <w:rPr>
          <w:sz w:val="24"/>
          <w:szCs w:val="24"/>
        </w:rPr>
      </w:pPr>
    </w:p>
    <w:p w:rsidR="00BE6F27" w:rsidRDefault="006713C4">
      <w:pPr>
        <w:spacing w:line="279" w:lineRule="auto"/>
        <w:ind w:right="320"/>
        <w:rPr>
          <w:sz w:val="20"/>
          <w:szCs w:val="20"/>
        </w:rPr>
      </w:pPr>
      <w:r>
        <w:rPr>
          <w:rFonts w:eastAsia="Times New Roman"/>
        </w:rPr>
        <w:t xml:space="preserve">An astute professional with close to </w:t>
      </w:r>
      <w:r>
        <w:rPr>
          <w:rFonts w:eastAsia="Times New Roman"/>
          <w:b/>
          <w:bCs/>
        </w:rPr>
        <w:t>4 years</w:t>
      </w:r>
      <w:r>
        <w:rPr>
          <w:rFonts w:eastAsia="Times New Roman"/>
        </w:rPr>
        <w:t xml:space="preserve"> of work experience in IT/ITeS &amp;</w:t>
      </w:r>
      <w:r>
        <w:rPr>
          <w:rFonts w:eastAsia="Times New Roman"/>
        </w:rPr>
        <w:t xml:space="preserve"> academics. Skilled in Human Resources, Staffing &amp;Recruiting, Talent Acquisition, MS Office &amp; Team handling. Proven track record of hiring &amp; HR Business processes with Master of Business Administration (MBA) in HR &amp;Marketing.</w:t>
      </w:r>
    </w:p>
    <w:p w:rsidR="00BE6F27" w:rsidRDefault="00BE6F27">
      <w:pPr>
        <w:spacing w:line="261" w:lineRule="exact"/>
        <w:rPr>
          <w:sz w:val="24"/>
          <w:szCs w:val="24"/>
        </w:rPr>
      </w:pPr>
    </w:p>
    <w:p w:rsidR="00BE6F27" w:rsidRDefault="006713C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Work Experience</w:t>
      </w:r>
    </w:p>
    <w:p w:rsidR="00BE6F27" w:rsidRDefault="00BE6F27">
      <w:pPr>
        <w:spacing w:line="247" w:lineRule="exact"/>
        <w:rPr>
          <w:sz w:val="24"/>
          <w:szCs w:val="24"/>
        </w:rPr>
      </w:pPr>
    </w:p>
    <w:p w:rsidR="00BE6F27" w:rsidRDefault="006713C4">
      <w:pPr>
        <w:numPr>
          <w:ilvl w:val="0"/>
          <w:numId w:val="1"/>
        </w:numPr>
        <w:tabs>
          <w:tab w:val="left" w:pos="720"/>
        </w:tabs>
        <w:ind w:left="72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HR Executive</w:t>
      </w:r>
      <w:r>
        <w:rPr>
          <w:rFonts w:eastAsia="Times New Roman"/>
          <w:sz w:val="24"/>
          <w:szCs w:val="24"/>
        </w:rPr>
        <w:t xml:space="preserve"> at </w:t>
      </w:r>
      <w:r>
        <w:rPr>
          <w:rFonts w:eastAsia="Times New Roman"/>
          <w:b/>
          <w:bCs/>
          <w:sz w:val="24"/>
          <w:szCs w:val="24"/>
        </w:rPr>
        <w:t>Progressive Infovision Pvt. Ltd</w:t>
      </w:r>
      <w:r>
        <w:rPr>
          <w:rFonts w:eastAsia="Times New Roman"/>
          <w:sz w:val="24"/>
          <w:szCs w:val="24"/>
        </w:rPr>
        <w:t xml:space="preserve">, New Delhi </w:t>
      </w:r>
      <w:r>
        <w:rPr>
          <w:rFonts w:eastAsia="Times New Roman"/>
          <w:b/>
          <w:bCs/>
          <w:i/>
          <w:iCs/>
        </w:rPr>
        <w:t>(March 2017- January 2018)</w:t>
      </w:r>
    </w:p>
    <w:p w:rsidR="00BE6F27" w:rsidRDefault="00BE6F27">
      <w:pPr>
        <w:spacing w:line="278" w:lineRule="exact"/>
        <w:rPr>
          <w:sz w:val="24"/>
          <w:szCs w:val="24"/>
        </w:rPr>
      </w:pPr>
    </w:p>
    <w:p w:rsidR="00BE6F27" w:rsidRDefault="006713C4">
      <w:pPr>
        <w:numPr>
          <w:ilvl w:val="1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Sourcing</w:t>
      </w:r>
      <w:r>
        <w:rPr>
          <w:rFonts w:eastAsia="Times New Roman"/>
        </w:rPr>
        <w:t>,</w:t>
      </w:r>
      <w:r>
        <w:rPr>
          <w:rFonts w:eastAsia="Times New Roman"/>
          <w:b/>
          <w:bCs/>
        </w:rPr>
        <w:t xml:space="preserve"> screening </w:t>
      </w:r>
      <w:r>
        <w:rPr>
          <w:rFonts w:eastAsia="Times New Roman"/>
        </w:rPr>
        <w:t>relevant resumes via networking, job portals, vendors &amp; referrals.</w:t>
      </w:r>
    </w:p>
    <w:p w:rsidR="00BE6F27" w:rsidRDefault="006713C4">
      <w:pPr>
        <w:numPr>
          <w:ilvl w:val="1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Coordinating </w:t>
      </w:r>
      <w:r>
        <w:rPr>
          <w:rFonts w:eastAsia="Times New Roman"/>
        </w:rPr>
        <w:t>with the candidates regarding interview process, providing feedback.</w:t>
      </w:r>
    </w:p>
    <w:p w:rsidR="00BE6F27" w:rsidRDefault="006713C4">
      <w:pPr>
        <w:numPr>
          <w:ilvl w:val="1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 xml:space="preserve">Managing the job offer process &amp; </w:t>
      </w:r>
      <w:r>
        <w:rPr>
          <w:rFonts w:eastAsia="Times New Roman"/>
          <w:b/>
          <w:bCs/>
        </w:rPr>
        <w:t>negotiating</w:t>
      </w:r>
      <w:r>
        <w:rPr>
          <w:rFonts w:eastAsia="Times New Roman"/>
        </w:rPr>
        <w:t xml:space="preserve"> salary packages.</w:t>
      </w:r>
    </w:p>
    <w:p w:rsidR="00BE6F27" w:rsidRDefault="006713C4">
      <w:pPr>
        <w:numPr>
          <w:ilvl w:val="1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Taking feedbacks from clients &amp; scheduling candidates for interviews.</w:t>
      </w:r>
    </w:p>
    <w:p w:rsidR="00BE6F27" w:rsidRDefault="00BE6F27">
      <w:pPr>
        <w:spacing w:line="27" w:lineRule="exact"/>
        <w:rPr>
          <w:rFonts w:ascii="Symbol" w:eastAsia="Symbol" w:hAnsi="Symbol" w:cs="Symbol"/>
        </w:rPr>
      </w:pPr>
    </w:p>
    <w:p w:rsidR="00BE6F27" w:rsidRDefault="006713C4">
      <w:pPr>
        <w:numPr>
          <w:ilvl w:val="1"/>
          <w:numId w:val="2"/>
        </w:numPr>
        <w:tabs>
          <w:tab w:val="left" w:pos="769"/>
        </w:tabs>
        <w:spacing w:line="227" w:lineRule="auto"/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 xml:space="preserve">Managing </w:t>
      </w:r>
      <w:r>
        <w:rPr>
          <w:rFonts w:eastAsia="Times New Roman"/>
          <w:b/>
          <w:bCs/>
        </w:rPr>
        <w:t>full life cycle of recruitment</w:t>
      </w:r>
      <w:r>
        <w:rPr>
          <w:rFonts w:eastAsia="Times New Roman"/>
        </w:rPr>
        <w:t xml:space="preserve"> from sourcing the best talent &amp; ensuring successful joining of the candidate.</w:t>
      </w:r>
    </w:p>
    <w:p w:rsidR="00BE6F27" w:rsidRDefault="00BE6F27">
      <w:pPr>
        <w:spacing w:line="1" w:lineRule="exact"/>
        <w:rPr>
          <w:rFonts w:ascii="Symbol" w:eastAsia="Symbol" w:hAnsi="Symbol" w:cs="Symbol"/>
        </w:rPr>
      </w:pPr>
    </w:p>
    <w:p w:rsidR="00BE6F27" w:rsidRDefault="006713C4">
      <w:pPr>
        <w:numPr>
          <w:ilvl w:val="1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Issu</w:t>
      </w:r>
      <w:r>
        <w:rPr>
          <w:rFonts w:eastAsia="Times New Roman"/>
        </w:rPr>
        <w:t>ing Offer Letter, Experience certificate, Appointment letter etc.</w:t>
      </w:r>
    </w:p>
    <w:p w:rsidR="00BE6F27" w:rsidRDefault="00BE6F27">
      <w:pPr>
        <w:spacing w:line="26" w:lineRule="exact"/>
        <w:rPr>
          <w:rFonts w:ascii="Symbol" w:eastAsia="Symbol" w:hAnsi="Symbol" w:cs="Symbol"/>
        </w:rPr>
      </w:pPr>
    </w:p>
    <w:p w:rsidR="00BE6F27" w:rsidRDefault="006713C4">
      <w:pPr>
        <w:numPr>
          <w:ilvl w:val="1"/>
          <w:numId w:val="2"/>
        </w:numPr>
        <w:tabs>
          <w:tab w:val="left" w:pos="720"/>
        </w:tabs>
        <w:spacing w:line="225" w:lineRule="auto"/>
        <w:ind w:left="720" w:right="40" w:hanging="368"/>
        <w:rPr>
          <w:rFonts w:ascii="Symbol" w:eastAsia="Symbol" w:hAnsi="Symbol" w:cs="Symbol"/>
        </w:rPr>
      </w:pPr>
      <w:r>
        <w:rPr>
          <w:rFonts w:eastAsia="Times New Roman"/>
        </w:rPr>
        <w:t xml:space="preserve">Handling </w:t>
      </w:r>
      <w:r>
        <w:rPr>
          <w:rFonts w:eastAsia="Times New Roman"/>
          <w:b/>
          <w:bCs/>
        </w:rPr>
        <w:t>payroll</w:t>
      </w:r>
      <w:r>
        <w:rPr>
          <w:rFonts w:eastAsia="Times New Roman"/>
        </w:rPr>
        <w:t xml:space="preserve"> process which include maintaining attendance, leave management, salary increment, employee records, </w:t>
      </w:r>
      <w:r>
        <w:rPr>
          <w:rFonts w:eastAsia="Times New Roman"/>
          <w:b/>
          <w:bCs/>
        </w:rPr>
        <w:t>grievance handling</w:t>
      </w:r>
      <w:r>
        <w:rPr>
          <w:rFonts w:eastAsia="Times New Roman"/>
        </w:rPr>
        <w:t>, full and final settlement of accounts.</w:t>
      </w:r>
    </w:p>
    <w:p w:rsidR="00BE6F27" w:rsidRDefault="00BE6F27">
      <w:pPr>
        <w:spacing w:line="1" w:lineRule="exact"/>
        <w:rPr>
          <w:rFonts w:ascii="Symbol" w:eastAsia="Symbol" w:hAnsi="Symbol" w:cs="Symbol"/>
        </w:rPr>
      </w:pPr>
    </w:p>
    <w:p w:rsidR="00BE6F27" w:rsidRDefault="006713C4">
      <w:pPr>
        <w:numPr>
          <w:ilvl w:val="1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 xml:space="preserve">Joining </w:t>
      </w:r>
      <w:r>
        <w:rPr>
          <w:rFonts w:eastAsia="Times New Roman"/>
        </w:rPr>
        <w:t>formalities, induction, attendance, documentation.</w:t>
      </w:r>
    </w:p>
    <w:p w:rsidR="00BE6F27" w:rsidRDefault="00BE6F27">
      <w:pPr>
        <w:spacing w:line="27" w:lineRule="exact"/>
        <w:rPr>
          <w:rFonts w:ascii="Symbol" w:eastAsia="Symbol" w:hAnsi="Symbol" w:cs="Symbol"/>
        </w:rPr>
      </w:pPr>
    </w:p>
    <w:p w:rsidR="00BE6F27" w:rsidRDefault="006713C4">
      <w:pPr>
        <w:numPr>
          <w:ilvl w:val="1"/>
          <w:numId w:val="2"/>
        </w:numPr>
        <w:tabs>
          <w:tab w:val="left" w:pos="720"/>
        </w:tabs>
        <w:spacing w:line="227" w:lineRule="auto"/>
        <w:ind w:left="720" w:right="80" w:hanging="368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HR Outsourcing </w:t>
      </w:r>
      <w:r>
        <w:rPr>
          <w:rFonts w:eastAsia="Times New Roman"/>
        </w:rPr>
        <w:t>which includes claims resolution, approval of invoices for payment, purchase order.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One point of contact between client &amp; candidate.</w:t>
      </w:r>
    </w:p>
    <w:p w:rsidR="00BE6F27" w:rsidRDefault="00BE6F27">
      <w:pPr>
        <w:spacing w:line="1" w:lineRule="exact"/>
        <w:rPr>
          <w:rFonts w:ascii="Symbol" w:eastAsia="Symbol" w:hAnsi="Symbol" w:cs="Symbol"/>
        </w:rPr>
      </w:pPr>
    </w:p>
    <w:p w:rsidR="00BE6F27" w:rsidRDefault="006713C4">
      <w:pPr>
        <w:numPr>
          <w:ilvl w:val="1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Vendor Management, Order processing </w:t>
      </w:r>
      <w:r>
        <w:rPr>
          <w:rFonts w:eastAsia="Times New Roman"/>
        </w:rPr>
        <w:t>&amp; adhering to</w:t>
      </w:r>
      <w:r>
        <w:rPr>
          <w:rFonts w:eastAsia="Times New Roman"/>
          <w:b/>
          <w:bCs/>
        </w:rPr>
        <w:t xml:space="preserve"> compl</w:t>
      </w:r>
      <w:r>
        <w:rPr>
          <w:rFonts w:eastAsia="Times New Roman"/>
          <w:b/>
          <w:bCs/>
        </w:rPr>
        <w:t>iances.</w:t>
      </w:r>
    </w:p>
    <w:p w:rsidR="00BE6F27" w:rsidRDefault="006713C4">
      <w:pPr>
        <w:numPr>
          <w:ilvl w:val="1"/>
          <w:numId w:val="2"/>
        </w:numPr>
        <w:tabs>
          <w:tab w:val="left" w:pos="720"/>
        </w:tabs>
        <w:spacing w:line="235" w:lineRule="auto"/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Update &amp; publish daily MIS.</w:t>
      </w:r>
    </w:p>
    <w:p w:rsidR="00BE6F27" w:rsidRDefault="00BE6F27">
      <w:pPr>
        <w:spacing w:line="208" w:lineRule="exact"/>
        <w:rPr>
          <w:rFonts w:ascii="Symbol" w:eastAsia="Symbol" w:hAnsi="Symbol" w:cs="Symbol"/>
        </w:rPr>
      </w:pPr>
    </w:p>
    <w:p w:rsidR="00BE6F27" w:rsidRDefault="006713C4">
      <w:pPr>
        <w:numPr>
          <w:ilvl w:val="0"/>
          <w:numId w:val="2"/>
        </w:numPr>
        <w:tabs>
          <w:tab w:val="left" w:pos="560"/>
        </w:tabs>
        <w:ind w:left="560" w:hanging="3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Consultant Recruiter at </w:t>
      </w:r>
      <w:r>
        <w:rPr>
          <w:rFonts w:eastAsia="Times New Roman"/>
          <w:b/>
          <w:bCs/>
          <w:sz w:val="24"/>
          <w:szCs w:val="24"/>
        </w:rPr>
        <w:t>GENPACT</w:t>
      </w:r>
      <w:r>
        <w:rPr>
          <w:rFonts w:eastAsia="Times New Roman"/>
          <w:sz w:val="24"/>
          <w:szCs w:val="24"/>
        </w:rPr>
        <w:t xml:space="preserve">, Noida </w:t>
      </w:r>
      <w:r>
        <w:rPr>
          <w:rFonts w:eastAsia="Times New Roman"/>
          <w:b/>
          <w:bCs/>
        </w:rPr>
        <w:t>(</w:t>
      </w:r>
      <w:r>
        <w:rPr>
          <w:rFonts w:eastAsia="Times New Roman"/>
          <w:b/>
          <w:bCs/>
          <w:i/>
          <w:iCs/>
        </w:rPr>
        <w:t>January 2016- October 2016)</w:t>
      </w:r>
    </w:p>
    <w:p w:rsidR="00BE6F27" w:rsidRDefault="00BE6F27">
      <w:pPr>
        <w:spacing w:line="192" w:lineRule="exact"/>
        <w:rPr>
          <w:sz w:val="24"/>
          <w:szCs w:val="24"/>
        </w:rPr>
      </w:pPr>
    </w:p>
    <w:p w:rsidR="00BE6F27" w:rsidRDefault="006713C4">
      <w:pPr>
        <w:spacing w:line="252" w:lineRule="auto"/>
        <w:ind w:right="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Managing entire recruitment cycle functions within the organization which includes requisition process, sourcing, prescreening, interviewing, </w:t>
      </w:r>
      <w:r>
        <w:rPr>
          <w:rFonts w:eastAsia="Times New Roman"/>
          <w:sz w:val="21"/>
          <w:szCs w:val="21"/>
        </w:rPr>
        <w:t>pre-employing assessments, background check process &amp; closing offers.</w:t>
      </w:r>
    </w:p>
    <w:p w:rsidR="00BE6F27" w:rsidRDefault="00BE6F27">
      <w:pPr>
        <w:spacing w:line="242" w:lineRule="exact"/>
        <w:rPr>
          <w:sz w:val="24"/>
          <w:szCs w:val="24"/>
        </w:rPr>
      </w:pPr>
    </w:p>
    <w:p w:rsidR="00BE6F27" w:rsidRDefault="006713C4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Hiring candidates primarily for voice profiles at entry level positions.</w:t>
      </w:r>
    </w:p>
    <w:p w:rsidR="00BE6F27" w:rsidRDefault="006713C4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Sourcing candidates for US/UK/Australian business (for international clients).</w:t>
      </w:r>
    </w:p>
    <w:p w:rsidR="00BE6F27" w:rsidRDefault="00BE6F27">
      <w:pPr>
        <w:spacing w:line="27" w:lineRule="exact"/>
        <w:rPr>
          <w:rFonts w:ascii="Symbol" w:eastAsia="Symbol" w:hAnsi="Symbol" w:cs="Symbol"/>
        </w:rPr>
      </w:pPr>
    </w:p>
    <w:p w:rsidR="00BE6F27" w:rsidRDefault="006713C4">
      <w:pPr>
        <w:numPr>
          <w:ilvl w:val="0"/>
          <w:numId w:val="3"/>
        </w:numPr>
        <w:tabs>
          <w:tab w:val="left" w:pos="720"/>
        </w:tabs>
        <w:spacing w:line="225" w:lineRule="auto"/>
        <w:ind w:left="720" w:right="1080" w:hanging="368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Staffing</w:t>
      </w:r>
      <w:r>
        <w:rPr>
          <w:rFonts w:eastAsia="Times New Roman"/>
        </w:rPr>
        <w:t>,</w:t>
      </w:r>
      <w:r>
        <w:rPr>
          <w:rFonts w:eastAsia="Times New Roman"/>
          <w:b/>
          <w:bCs/>
        </w:rPr>
        <w:t xml:space="preserve"> Recruiting</w:t>
      </w:r>
      <w:r>
        <w:rPr>
          <w:rFonts w:eastAsia="Times New Roman"/>
        </w:rPr>
        <w:t xml:space="preserve">, Sourcing, </w:t>
      </w:r>
      <w:r>
        <w:rPr>
          <w:rFonts w:eastAsia="Times New Roman"/>
        </w:rPr>
        <w:t>Reporting,</w:t>
      </w:r>
      <w:r>
        <w:rPr>
          <w:rFonts w:eastAsia="Times New Roman"/>
          <w:b/>
          <w:bCs/>
        </w:rPr>
        <w:t xml:space="preserve"> Vendor Management</w:t>
      </w:r>
      <w:r>
        <w:rPr>
          <w:rFonts w:eastAsia="Times New Roman"/>
        </w:rPr>
        <w:t>, Interviewing,</w:t>
      </w:r>
      <w:r>
        <w:rPr>
          <w:rFonts w:eastAsia="Times New Roman"/>
          <w:b/>
          <w:bCs/>
        </w:rPr>
        <w:t xml:space="preserve"> Campus Recruitment</w:t>
      </w:r>
      <w:r>
        <w:rPr>
          <w:rFonts w:eastAsia="Times New Roman"/>
        </w:rPr>
        <w:t>, Internal recruitment.</w:t>
      </w:r>
    </w:p>
    <w:p w:rsidR="00BE6F27" w:rsidRDefault="00BE6F27">
      <w:pPr>
        <w:spacing w:line="1" w:lineRule="exact"/>
        <w:rPr>
          <w:rFonts w:ascii="Symbol" w:eastAsia="Symbol" w:hAnsi="Symbol" w:cs="Symbol"/>
        </w:rPr>
      </w:pPr>
    </w:p>
    <w:p w:rsidR="00BE6F27" w:rsidRDefault="006713C4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Initial Salary Negotiation &amp;</w:t>
      </w:r>
      <w:r>
        <w:rPr>
          <w:rFonts w:eastAsia="Times New Roman"/>
          <w:b/>
          <w:bCs/>
        </w:rPr>
        <w:t>HR coordination</w:t>
      </w:r>
      <w:r>
        <w:rPr>
          <w:rFonts w:eastAsia="Times New Roman"/>
        </w:rPr>
        <w:t xml:space="preserve"> with clients.</w:t>
      </w:r>
    </w:p>
    <w:p w:rsidR="00BE6F27" w:rsidRDefault="00BE6F27">
      <w:pPr>
        <w:spacing w:line="26" w:lineRule="exact"/>
        <w:rPr>
          <w:rFonts w:ascii="Symbol" w:eastAsia="Symbol" w:hAnsi="Symbol" w:cs="Symbol"/>
        </w:rPr>
      </w:pPr>
    </w:p>
    <w:p w:rsidR="00BE6F27" w:rsidRDefault="006713C4">
      <w:pPr>
        <w:numPr>
          <w:ilvl w:val="0"/>
          <w:numId w:val="3"/>
        </w:numPr>
        <w:tabs>
          <w:tab w:val="left" w:pos="720"/>
        </w:tabs>
        <w:spacing w:line="227" w:lineRule="auto"/>
        <w:ind w:left="720" w:right="200" w:hanging="368"/>
        <w:rPr>
          <w:rFonts w:ascii="Symbol" w:eastAsia="Symbol" w:hAnsi="Symbol" w:cs="Symbol"/>
        </w:rPr>
      </w:pPr>
      <w:r>
        <w:rPr>
          <w:rFonts w:eastAsia="Times New Roman"/>
        </w:rPr>
        <w:t>Understanding the requirement of the clients for different positions &amp; cater to them within minimum TAT.</w:t>
      </w:r>
    </w:p>
    <w:p w:rsidR="00BE6F27" w:rsidRDefault="00BE6F27">
      <w:pPr>
        <w:spacing w:line="1" w:lineRule="exact"/>
        <w:rPr>
          <w:rFonts w:ascii="Symbol" w:eastAsia="Symbol" w:hAnsi="Symbol" w:cs="Symbol"/>
        </w:rPr>
      </w:pPr>
    </w:p>
    <w:p w:rsidR="00BE6F27" w:rsidRDefault="006713C4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Maintaining strong pipeline for future demand&amp; contingency requirement.</w:t>
      </w:r>
    </w:p>
    <w:p w:rsidR="00BE6F27" w:rsidRDefault="006713C4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Client Coordination</w:t>
      </w:r>
      <w:r>
        <w:rPr>
          <w:rFonts w:eastAsia="Times New Roman"/>
        </w:rPr>
        <w:t>,</w:t>
      </w:r>
      <w:r>
        <w:rPr>
          <w:rFonts w:eastAsia="Times New Roman"/>
          <w:b/>
          <w:bCs/>
        </w:rPr>
        <w:t xml:space="preserve"> Client Management</w:t>
      </w:r>
      <w:r>
        <w:rPr>
          <w:rFonts w:eastAsia="Times New Roman"/>
        </w:rPr>
        <w:t>.</w:t>
      </w:r>
    </w:p>
    <w:p w:rsidR="00BE6F27" w:rsidRDefault="006713C4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Background verification check</w:t>
      </w:r>
      <w:r>
        <w:rPr>
          <w:rFonts w:eastAsia="Times New Roman"/>
        </w:rPr>
        <w:t>, on boarding candidates, joining formalities.</w:t>
      </w:r>
    </w:p>
    <w:p w:rsidR="00BE6F27" w:rsidRDefault="006713C4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Maintaining entire employee database, reports &amp; dashboards for manag</w:t>
      </w:r>
      <w:r>
        <w:rPr>
          <w:rFonts w:eastAsia="Times New Roman"/>
        </w:rPr>
        <w:t>ement review.</w:t>
      </w:r>
    </w:p>
    <w:p w:rsidR="00BE6F27" w:rsidRDefault="00BE6F27">
      <w:pPr>
        <w:sectPr w:rsidR="00BE6F27">
          <w:pgSz w:w="12240" w:h="15840"/>
          <w:pgMar w:top="1067" w:right="1300" w:bottom="594" w:left="1160" w:header="0" w:footer="0" w:gutter="0"/>
          <w:cols w:space="720" w:equalWidth="0">
            <w:col w:w="9780"/>
          </w:cols>
        </w:sectPr>
      </w:pPr>
    </w:p>
    <w:p w:rsidR="00BE6F27" w:rsidRDefault="006713C4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lastRenderedPageBreak/>
        <w:t xml:space="preserve">Hands on experience on </w:t>
      </w:r>
      <w:r>
        <w:rPr>
          <w:rFonts w:eastAsia="Times New Roman"/>
          <w:b/>
          <w:bCs/>
        </w:rPr>
        <w:t>Taleo</w:t>
      </w:r>
      <w:r>
        <w:rPr>
          <w:rFonts w:eastAsia="Times New Roman"/>
        </w:rPr>
        <w:t>, MS Excel, PowerPoint, Publisher &amp;</w:t>
      </w:r>
      <w:r>
        <w:rPr>
          <w:rFonts w:eastAsia="Times New Roman"/>
          <w:b/>
          <w:bCs/>
        </w:rPr>
        <w:t>Outlook</w:t>
      </w:r>
      <w:r>
        <w:rPr>
          <w:rFonts w:eastAsia="Times New Roman"/>
        </w:rPr>
        <w:t>.</w:t>
      </w:r>
    </w:p>
    <w:p w:rsidR="00BE6F27" w:rsidRDefault="006713C4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Act as a point of contact &amp; build influential candidate relationships during the selection process.</w:t>
      </w:r>
    </w:p>
    <w:p w:rsidR="00BE6F27" w:rsidRDefault="006713C4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Promote company’s reputation as ‘best place to work’</w:t>
      </w:r>
      <w:r>
        <w:rPr>
          <w:rFonts w:eastAsia="Times New Roman"/>
        </w:rPr>
        <w:t>.</w:t>
      </w:r>
    </w:p>
    <w:p w:rsidR="00BE6F27" w:rsidRDefault="00BE6F27">
      <w:pPr>
        <w:spacing w:line="251" w:lineRule="exact"/>
        <w:rPr>
          <w:sz w:val="20"/>
          <w:szCs w:val="20"/>
        </w:rPr>
      </w:pPr>
    </w:p>
    <w:p w:rsidR="00BE6F27" w:rsidRDefault="006713C4">
      <w:pPr>
        <w:tabs>
          <w:tab w:val="left" w:pos="660"/>
        </w:tabs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Faculty Research Associate at </w:t>
      </w:r>
      <w:r>
        <w:rPr>
          <w:rFonts w:eastAsia="Times New Roman"/>
          <w:b/>
          <w:bCs/>
          <w:sz w:val="23"/>
          <w:szCs w:val="23"/>
        </w:rPr>
        <w:t>IMT Nagpur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1"/>
          <w:szCs w:val="21"/>
        </w:rPr>
        <w:t>(</w:t>
      </w:r>
      <w:r>
        <w:rPr>
          <w:rFonts w:eastAsia="Times New Roman"/>
          <w:b/>
          <w:bCs/>
          <w:i/>
          <w:iCs/>
          <w:sz w:val="21"/>
          <w:szCs w:val="21"/>
        </w:rPr>
        <w:t>June-2013-June 2015)</w:t>
      </w:r>
    </w:p>
    <w:p w:rsidR="00BE6F27" w:rsidRDefault="00BE6F27">
      <w:pPr>
        <w:spacing w:line="279" w:lineRule="exact"/>
        <w:rPr>
          <w:sz w:val="20"/>
          <w:szCs w:val="20"/>
        </w:rPr>
      </w:pPr>
    </w:p>
    <w:p w:rsidR="00BE6F27" w:rsidRDefault="006713C4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Coordinated &amp; assisted faculty in academic &amp; research work in HR area.</w:t>
      </w:r>
    </w:p>
    <w:p w:rsidR="00BE6F27" w:rsidRDefault="006713C4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Designed magazines such as HR Analytics Newsletter &amp; College Souvenir.</w:t>
      </w:r>
    </w:p>
    <w:p w:rsidR="00BE6F27" w:rsidRDefault="00BE6F27">
      <w:pPr>
        <w:spacing w:line="10" w:lineRule="exact"/>
        <w:rPr>
          <w:rFonts w:ascii="Symbol" w:eastAsia="Symbol" w:hAnsi="Symbol" w:cs="Symbol"/>
        </w:rPr>
      </w:pPr>
    </w:p>
    <w:p w:rsidR="00BE6F27" w:rsidRDefault="006713C4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Actively coordinated the ‘</w:t>
      </w:r>
      <w:r>
        <w:rPr>
          <w:rFonts w:eastAsia="Times New Roman"/>
          <w:b/>
          <w:bCs/>
          <w:sz w:val="21"/>
          <w:szCs w:val="21"/>
        </w:rPr>
        <w:t xml:space="preserve">International </w:t>
      </w:r>
      <w:r>
        <w:rPr>
          <w:rFonts w:eastAsia="Times New Roman"/>
          <w:b/>
          <w:bCs/>
          <w:sz w:val="21"/>
          <w:szCs w:val="21"/>
        </w:rPr>
        <w:t>Relations Office</w:t>
      </w:r>
      <w:r>
        <w:rPr>
          <w:rFonts w:eastAsia="Times New Roman"/>
          <w:sz w:val="21"/>
          <w:szCs w:val="21"/>
        </w:rPr>
        <w:t>’ at IMT Nagpur &amp; monitored all its operations</w:t>
      </w:r>
      <w:r>
        <w:rPr>
          <w:rFonts w:eastAsia="Times New Roman"/>
          <w:b/>
          <w:bCs/>
          <w:sz w:val="21"/>
          <w:szCs w:val="21"/>
        </w:rPr>
        <w:t>.</w:t>
      </w:r>
    </w:p>
    <w:p w:rsidR="00BE6F27" w:rsidRDefault="00BE6F27">
      <w:pPr>
        <w:spacing w:line="11" w:lineRule="exact"/>
        <w:rPr>
          <w:rFonts w:ascii="Symbol" w:eastAsia="Symbol" w:hAnsi="Symbol" w:cs="Symbol"/>
          <w:sz w:val="21"/>
          <w:szCs w:val="21"/>
        </w:rPr>
      </w:pPr>
    </w:p>
    <w:p w:rsidR="00BE6F27" w:rsidRDefault="006713C4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Responsible for planning &amp; supervising annual events, conferences, seminars, trainings &amp; other activities.</w:t>
      </w:r>
    </w:p>
    <w:p w:rsidR="00BE6F27" w:rsidRDefault="006713C4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 xml:space="preserve">Provide necessary support to students coming in from abroad for </w:t>
      </w:r>
      <w:r>
        <w:rPr>
          <w:rFonts w:eastAsia="Times New Roman"/>
          <w:b/>
          <w:bCs/>
        </w:rPr>
        <w:t>exchange programs</w:t>
      </w:r>
      <w:r>
        <w:rPr>
          <w:rFonts w:eastAsia="Times New Roman"/>
        </w:rPr>
        <w:t>.</w:t>
      </w:r>
    </w:p>
    <w:p w:rsidR="00BE6F27" w:rsidRDefault="006713C4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 xml:space="preserve">Maintained </w:t>
      </w:r>
      <w:r>
        <w:rPr>
          <w:rFonts w:eastAsia="Times New Roman"/>
          <w:b/>
          <w:bCs/>
        </w:rPr>
        <w:t>foreign exchange database</w:t>
      </w:r>
      <w:r>
        <w:rPr>
          <w:rFonts w:eastAsia="Times New Roman"/>
        </w:rPr>
        <w:t xml:space="preserve"> (inbound &amp; outbound students as well as faculty).</w:t>
      </w:r>
    </w:p>
    <w:p w:rsidR="00BE6F27" w:rsidRDefault="00BE6F27">
      <w:pPr>
        <w:spacing w:line="253" w:lineRule="exact"/>
        <w:rPr>
          <w:sz w:val="20"/>
          <w:szCs w:val="20"/>
        </w:rPr>
      </w:pPr>
    </w:p>
    <w:p w:rsidR="00BE6F27" w:rsidRDefault="006713C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Internship</w:t>
      </w:r>
    </w:p>
    <w:p w:rsidR="00BE6F27" w:rsidRDefault="00BE6F27">
      <w:pPr>
        <w:spacing w:line="319" w:lineRule="exact"/>
        <w:rPr>
          <w:sz w:val="20"/>
          <w:szCs w:val="20"/>
        </w:rPr>
      </w:pPr>
    </w:p>
    <w:p w:rsidR="00BE6F27" w:rsidRDefault="006713C4">
      <w:pPr>
        <w:rPr>
          <w:sz w:val="20"/>
          <w:szCs w:val="20"/>
        </w:rPr>
      </w:pPr>
      <w:r>
        <w:rPr>
          <w:rFonts w:eastAsia="Times New Roman"/>
        </w:rPr>
        <w:t xml:space="preserve">Summer Internship at </w:t>
      </w:r>
      <w:r>
        <w:rPr>
          <w:rFonts w:eastAsia="Times New Roman"/>
          <w:b/>
          <w:bCs/>
        </w:rPr>
        <w:t>Samsung Electronics, Noida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</w:rPr>
        <w:t>(April 2012-June 2012)</w:t>
      </w:r>
    </w:p>
    <w:p w:rsidR="00BE6F27" w:rsidRDefault="00BE6F27">
      <w:pPr>
        <w:spacing w:line="1" w:lineRule="exact"/>
        <w:rPr>
          <w:sz w:val="20"/>
          <w:szCs w:val="20"/>
        </w:rPr>
      </w:pPr>
    </w:p>
    <w:p w:rsidR="00BE6F27" w:rsidRDefault="006713C4">
      <w:pPr>
        <w:rPr>
          <w:sz w:val="20"/>
          <w:szCs w:val="20"/>
        </w:rPr>
      </w:pPr>
      <w:r>
        <w:rPr>
          <w:rFonts w:eastAsia="Times New Roman"/>
        </w:rPr>
        <w:t>Project Title- ‘</w:t>
      </w:r>
      <w:r>
        <w:rPr>
          <w:rFonts w:eastAsia="Times New Roman"/>
          <w:b/>
          <w:bCs/>
        </w:rPr>
        <w:t>Employer Branding for Talent Acquisition</w:t>
      </w:r>
      <w:r>
        <w:rPr>
          <w:rFonts w:eastAsia="Times New Roman"/>
        </w:rPr>
        <w:t>’</w:t>
      </w:r>
    </w:p>
    <w:p w:rsidR="00BE6F27" w:rsidRDefault="006713C4">
      <w:pPr>
        <w:numPr>
          <w:ilvl w:val="0"/>
          <w:numId w:val="6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 xml:space="preserve">Preparing questionnaires, </w:t>
      </w:r>
      <w:r>
        <w:rPr>
          <w:rFonts w:eastAsia="Times New Roman"/>
        </w:rPr>
        <w:t>conducting online surveys, one on one interaction with employees.</w:t>
      </w:r>
    </w:p>
    <w:p w:rsidR="00BE6F27" w:rsidRDefault="006713C4">
      <w:pPr>
        <w:numPr>
          <w:ilvl w:val="0"/>
          <w:numId w:val="6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Comparative analysis of the company’s image, its work culture with its competitors.</w:t>
      </w:r>
    </w:p>
    <w:p w:rsidR="00BE6F27" w:rsidRDefault="00BE6F27">
      <w:pPr>
        <w:spacing w:line="258" w:lineRule="exact"/>
        <w:rPr>
          <w:sz w:val="20"/>
          <w:szCs w:val="20"/>
        </w:rPr>
      </w:pPr>
    </w:p>
    <w:p w:rsidR="00BE6F27" w:rsidRDefault="006713C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Educational Qualification</w:t>
      </w:r>
    </w:p>
    <w:p w:rsidR="00BE6F27" w:rsidRDefault="00BE6F27">
      <w:pPr>
        <w:spacing w:line="315" w:lineRule="exact"/>
        <w:rPr>
          <w:sz w:val="20"/>
          <w:szCs w:val="20"/>
        </w:rPr>
      </w:pPr>
    </w:p>
    <w:p w:rsidR="00BE6F27" w:rsidRDefault="006713C4">
      <w:pPr>
        <w:numPr>
          <w:ilvl w:val="0"/>
          <w:numId w:val="7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PGDM (HR &amp;Mktg) 2013, IMT Nagpur</w:t>
      </w:r>
    </w:p>
    <w:p w:rsidR="00BE6F27" w:rsidRDefault="006713C4">
      <w:pPr>
        <w:numPr>
          <w:ilvl w:val="0"/>
          <w:numId w:val="7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BSc 2010, Fergusson College, Pune</w:t>
      </w:r>
    </w:p>
    <w:p w:rsidR="00BE6F27" w:rsidRDefault="00BE6F27">
      <w:pPr>
        <w:spacing w:line="302" w:lineRule="exact"/>
        <w:rPr>
          <w:sz w:val="20"/>
          <w:szCs w:val="20"/>
        </w:rPr>
      </w:pPr>
    </w:p>
    <w:p w:rsidR="00BE6F27" w:rsidRDefault="006713C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Skill set</w:t>
      </w:r>
    </w:p>
    <w:p w:rsidR="00BE6F27" w:rsidRDefault="00BE6F27">
      <w:pPr>
        <w:spacing w:line="321" w:lineRule="exact"/>
        <w:rPr>
          <w:sz w:val="20"/>
          <w:szCs w:val="20"/>
        </w:rPr>
      </w:pPr>
    </w:p>
    <w:p w:rsidR="00BE6F27" w:rsidRDefault="006713C4">
      <w:pPr>
        <w:numPr>
          <w:ilvl w:val="0"/>
          <w:numId w:val="8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Taleo</w:t>
      </w:r>
    </w:p>
    <w:p w:rsidR="00BE6F27" w:rsidRDefault="006713C4">
      <w:pPr>
        <w:numPr>
          <w:ilvl w:val="0"/>
          <w:numId w:val="8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MS Office</w:t>
      </w:r>
    </w:p>
    <w:p w:rsidR="00BE6F27" w:rsidRDefault="006713C4">
      <w:pPr>
        <w:numPr>
          <w:ilvl w:val="0"/>
          <w:numId w:val="8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Interpersonal and communication skills</w:t>
      </w:r>
    </w:p>
    <w:p w:rsidR="00BE6F27" w:rsidRDefault="00BE6F27">
      <w:pPr>
        <w:spacing w:line="253" w:lineRule="exact"/>
        <w:rPr>
          <w:sz w:val="20"/>
          <w:szCs w:val="20"/>
        </w:rPr>
      </w:pPr>
    </w:p>
    <w:p w:rsidR="00BE6F27" w:rsidRDefault="006713C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Extra-Curricular Activities</w:t>
      </w:r>
    </w:p>
    <w:p w:rsidR="00BE6F27" w:rsidRDefault="00BE6F27">
      <w:pPr>
        <w:spacing w:line="316" w:lineRule="exact"/>
        <w:rPr>
          <w:sz w:val="20"/>
          <w:szCs w:val="20"/>
        </w:rPr>
      </w:pPr>
    </w:p>
    <w:p w:rsidR="00BE6F27" w:rsidRDefault="006713C4">
      <w:pPr>
        <w:numPr>
          <w:ilvl w:val="0"/>
          <w:numId w:val="9"/>
        </w:numPr>
        <w:tabs>
          <w:tab w:val="left" w:pos="780"/>
        </w:tabs>
        <w:ind w:left="780" w:hanging="365"/>
        <w:rPr>
          <w:rFonts w:ascii="Symbol" w:eastAsia="Symbol" w:hAnsi="Symbol" w:cs="Symbol"/>
        </w:rPr>
      </w:pPr>
      <w:r>
        <w:rPr>
          <w:rFonts w:eastAsia="Times New Roman"/>
        </w:rPr>
        <w:t>Awarded ‘Emerging player in Table Tennis’ at IMT Nagpur.</w:t>
      </w:r>
    </w:p>
    <w:p w:rsidR="00BE6F27" w:rsidRDefault="006713C4">
      <w:pPr>
        <w:numPr>
          <w:ilvl w:val="0"/>
          <w:numId w:val="9"/>
        </w:numPr>
        <w:tabs>
          <w:tab w:val="left" w:pos="780"/>
        </w:tabs>
        <w:ind w:left="780" w:hanging="365"/>
        <w:rPr>
          <w:rFonts w:ascii="Symbol" w:eastAsia="Symbol" w:hAnsi="Symbol" w:cs="Symbol"/>
        </w:rPr>
      </w:pPr>
      <w:r>
        <w:rPr>
          <w:rFonts w:eastAsia="Times New Roman"/>
        </w:rPr>
        <w:t>Represented institute at various inter college table tennis tournaments.</w:t>
      </w:r>
    </w:p>
    <w:p w:rsidR="00BE6F27" w:rsidRDefault="006713C4">
      <w:pPr>
        <w:numPr>
          <w:ilvl w:val="0"/>
          <w:numId w:val="9"/>
        </w:numPr>
        <w:tabs>
          <w:tab w:val="left" w:pos="780"/>
        </w:tabs>
        <w:ind w:left="780" w:hanging="365"/>
        <w:rPr>
          <w:rFonts w:ascii="Symbol" w:eastAsia="Symbol" w:hAnsi="Symbol" w:cs="Symbol"/>
        </w:rPr>
      </w:pPr>
      <w:r>
        <w:rPr>
          <w:rFonts w:eastAsia="Times New Roman"/>
        </w:rPr>
        <w:t>Actively involved in designing magazines</w:t>
      </w:r>
      <w:r>
        <w:rPr>
          <w:rFonts w:eastAsia="Times New Roman"/>
        </w:rPr>
        <w:t>, newsletters, organizing events, conferences and seminars.</w:t>
      </w:r>
    </w:p>
    <w:p w:rsidR="00BE6F27" w:rsidRDefault="006713C4">
      <w:pPr>
        <w:numPr>
          <w:ilvl w:val="0"/>
          <w:numId w:val="9"/>
        </w:numPr>
        <w:tabs>
          <w:tab w:val="left" w:pos="780"/>
        </w:tabs>
        <w:ind w:left="780" w:hanging="365"/>
        <w:rPr>
          <w:rFonts w:ascii="Symbol" w:eastAsia="Symbol" w:hAnsi="Symbol" w:cs="Symbol"/>
        </w:rPr>
      </w:pPr>
      <w:r>
        <w:rPr>
          <w:rFonts w:eastAsia="Times New Roman"/>
        </w:rPr>
        <w:t>Participated in various cultural and sports events during college and school tenure.</w:t>
      </w:r>
    </w:p>
    <w:p w:rsidR="00BE6F27" w:rsidRDefault="00BE6F27">
      <w:pPr>
        <w:spacing w:line="296" w:lineRule="exact"/>
        <w:rPr>
          <w:sz w:val="20"/>
          <w:szCs w:val="20"/>
        </w:rPr>
      </w:pPr>
    </w:p>
    <w:p w:rsidR="00BE6F27" w:rsidRDefault="006713C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Personal Details</w:t>
      </w:r>
    </w:p>
    <w:p w:rsidR="00BE6F27" w:rsidRDefault="00BE6F27">
      <w:pPr>
        <w:sectPr w:rsidR="00BE6F27">
          <w:pgSz w:w="12240" w:h="15840"/>
          <w:pgMar w:top="1000" w:right="1160" w:bottom="1440" w:left="1160" w:header="0" w:footer="0" w:gutter="0"/>
          <w:cols w:space="720" w:equalWidth="0">
            <w:col w:w="9920"/>
          </w:cols>
        </w:sectPr>
      </w:pPr>
    </w:p>
    <w:p w:rsidR="00BE6F27" w:rsidRDefault="00BE6F27">
      <w:pPr>
        <w:spacing w:line="331" w:lineRule="exact"/>
        <w:rPr>
          <w:sz w:val="20"/>
          <w:szCs w:val="20"/>
        </w:rPr>
      </w:pPr>
    </w:p>
    <w:p w:rsidR="00BE6F27" w:rsidRDefault="00BE6F27">
      <w:pPr>
        <w:spacing w:line="1" w:lineRule="exact"/>
        <w:rPr>
          <w:sz w:val="20"/>
          <w:szCs w:val="20"/>
        </w:rPr>
      </w:pPr>
    </w:p>
    <w:p w:rsidR="00BE6F27" w:rsidRDefault="006713C4">
      <w:pPr>
        <w:rPr>
          <w:sz w:val="20"/>
          <w:szCs w:val="20"/>
        </w:rPr>
      </w:pPr>
      <w:r>
        <w:rPr>
          <w:rFonts w:eastAsia="Times New Roman"/>
        </w:rPr>
        <w:t>Date of Birth</w:t>
      </w:r>
    </w:p>
    <w:p w:rsidR="00BE6F27" w:rsidRDefault="006713C4">
      <w:pPr>
        <w:spacing w:line="236" w:lineRule="auto"/>
        <w:rPr>
          <w:sz w:val="20"/>
          <w:szCs w:val="20"/>
        </w:rPr>
      </w:pPr>
      <w:r>
        <w:rPr>
          <w:rFonts w:eastAsia="Times New Roman"/>
        </w:rPr>
        <w:t>Gender</w:t>
      </w:r>
    </w:p>
    <w:p w:rsidR="00BE6F27" w:rsidRDefault="00BE6F27">
      <w:pPr>
        <w:spacing w:line="7" w:lineRule="exact"/>
        <w:rPr>
          <w:sz w:val="20"/>
          <w:szCs w:val="20"/>
        </w:rPr>
      </w:pPr>
    </w:p>
    <w:p w:rsidR="00BE6F27" w:rsidRDefault="006713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6F27" w:rsidRDefault="00BE6F27">
      <w:pPr>
        <w:spacing w:line="299" w:lineRule="exact"/>
        <w:rPr>
          <w:sz w:val="20"/>
          <w:szCs w:val="20"/>
        </w:rPr>
      </w:pPr>
    </w:p>
    <w:p w:rsidR="00BE6F27" w:rsidRDefault="00BE6F27">
      <w:pPr>
        <w:spacing w:line="13" w:lineRule="exact"/>
        <w:rPr>
          <w:sz w:val="20"/>
          <w:szCs w:val="20"/>
        </w:rPr>
      </w:pPr>
    </w:p>
    <w:p w:rsidR="00BE6F27" w:rsidRDefault="006713C4">
      <w:pPr>
        <w:ind w:left="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26.05.1990</w:t>
      </w:r>
    </w:p>
    <w:p w:rsidR="00BE6F27" w:rsidRDefault="006713C4">
      <w:pPr>
        <w:spacing w:line="236" w:lineRule="auto"/>
        <w:rPr>
          <w:sz w:val="20"/>
          <w:szCs w:val="20"/>
        </w:rPr>
      </w:pPr>
      <w:r>
        <w:rPr>
          <w:rFonts w:eastAsia="Times New Roman"/>
        </w:rPr>
        <w:t>Female</w:t>
      </w:r>
    </w:p>
    <w:p w:rsidR="00BE6F27" w:rsidRDefault="00BE6F27">
      <w:pPr>
        <w:spacing w:line="7" w:lineRule="exact"/>
        <w:rPr>
          <w:sz w:val="20"/>
          <w:szCs w:val="20"/>
        </w:rPr>
      </w:pPr>
    </w:p>
    <w:p w:rsidR="00BE6F27" w:rsidRDefault="00BE6F27">
      <w:pPr>
        <w:rPr>
          <w:sz w:val="20"/>
          <w:szCs w:val="20"/>
        </w:rPr>
      </w:pPr>
    </w:p>
    <w:p w:rsidR="00BE6F27" w:rsidRDefault="00BE6F27">
      <w:pPr>
        <w:spacing w:line="8" w:lineRule="exact"/>
        <w:rPr>
          <w:sz w:val="20"/>
          <w:szCs w:val="20"/>
        </w:rPr>
      </w:pPr>
    </w:p>
    <w:p w:rsidR="00BE6F27" w:rsidRDefault="00BE6F27">
      <w:pPr>
        <w:sectPr w:rsidR="00BE6F27">
          <w:type w:val="continuous"/>
          <w:pgSz w:w="12240" w:h="15840"/>
          <w:pgMar w:top="1000" w:right="1160" w:bottom="1440" w:left="1160" w:header="0" w:footer="0" w:gutter="0"/>
          <w:cols w:num="2" w:space="720" w:equalWidth="0">
            <w:col w:w="4160" w:space="720"/>
            <w:col w:w="5040"/>
          </w:cols>
        </w:sectPr>
      </w:pPr>
    </w:p>
    <w:p w:rsidR="00BE6F27" w:rsidRDefault="006713C4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Nationality</w:t>
      </w:r>
    </w:p>
    <w:p w:rsidR="00BE6F27" w:rsidRDefault="006713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6F27" w:rsidRDefault="006713C4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Indian</w:t>
      </w:r>
    </w:p>
    <w:sectPr w:rsidR="00BE6F27" w:rsidSect="00BE6F27">
      <w:type w:val="continuous"/>
      <w:pgSz w:w="12240" w:h="15840"/>
      <w:pgMar w:top="1000" w:right="1160" w:bottom="1440" w:left="1160" w:header="0" w:footer="0" w:gutter="0"/>
      <w:cols w:num="2" w:space="720" w:equalWidth="0">
        <w:col w:w="4180" w:space="720"/>
        <w:col w:w="5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1F834E6"/>
    <w:lvl w:ilvl="0" w:tplc="B3567CEA">
      <w:start w:val="1"/>
      <w:numFmt w:val="bullet"/>
      <w:lvlText w:val=""/>
      <w:lvlJc w:val="left"/>
    </w:lvl>
    <w:lvl w:ilvl="1" w:tplc="B41E77E6">
      <w:numFmt w:val="decimal"/>
      <w:lvlText w:val=""/>
      <w:lvlJc w:val="left"/>
    </w:lvl>
    <w:lvl w:ilvl="2" w:tplc="38C2EEE2">
      <w:numFmt w:val="decimal"/>
      <w:lvlText w:val=""/>
      <w:lvlJc w:val="left"/>
    </w:lvl>
    <w:lvl w:ilvl="3" w:tplc="E7E4BD66">
      <w:numFmt w:val="decimal"/>
      <w:lvlText w:val=""/>
      <w:lvlJc w:val="left"/>
    </w:lvl>
    <w:lvl w:ilvl="4" w:tplc="A8A0B448">
      <w:numFmt w:val="decimal"/>
      <w:lvlText w:val=""/>
      <w:lvlJc w:val="left"/>
    </w:lvl>
    <w:lvl w:ilvl="5" w:tplc="C860C002">
      <w:numFmt w:val="decimal"/>
      <w:lvlText w:val=""/>
      <w:lvlJc w:val="left"/>
    </w:lvl>
    <w:lvl w:ilvl="6" w:tplc="BF802774">
      <w:numFmt w:val="decimal"/>
      <w:lvlText w:val=""/>
      <w:lvlJc w:val="left"/>
    </w:lvl>
    <w:lvl w:ilvl="7" w:tplc="D8340186">
      <w:numFmt w:val="decimal"/>
      <w:lvlText w:val=""/>
      <w:lvlJc w:val="left"/>
    </w:lvl>
    <w:lvl w:ilvl="8" w:tplc="DD2C8D78">
      <w:numFmt w:val="decimal"/>
      <w:lvlText w:val=""/>
      <w:lvlJc w:val="left"/>
    </w:lvl>
  </w:abstractNum>
  <w:abstractNum w:abstractNumId="1">
    <w:nsid w:val="00000BB3"/>
    <w:multiLevelType w:val="hybridMultilevel"/>
    <w:tmpl w:val="B73CFFC2"/>
    <w:lvl w:ilvl="0" w:tplc="48FEC19A">
      <w:start w:val="1"/>
      <w:numFmt w:val="bullet"/>
      <w:lvlText w:val=""/>
      <w:lvlJc w:val="left"/>
    </w:lvl>
    <w:lvl w:ilvl="1" w:tplc="A1B8BA26">
      <w:numFmt w:val="decimal"/>
      <w:lvlText w:val=""/>
      <w:lvlJc w:val="left"/>
    </w:lvl>
    <w:lvl w:ilvl="2" w:tplc="F866FBE0">
      <w:numFmt w:val="decimal"/>
      <w:lvlText w:val=""/>
      <w:lvlJc w:val="left"/>
    </w:lvl>
    <w:lvl w:ilvl="3" w:tplc="607E1A24">
      <w:numFmt w:val="decimal"/>
      <w:lvlText w:val=""/>
      <w:lvlJc w:val="left"/>
    </w:lvl>
    <w:lvl w:ilvl="4" w:tplc="26F27392">
      <w:numFmt w:val="decimal"/>
      <w:lvlText w:val=""/>
      <w:lvlJc w:val="left"/>
    </w:lvl>
    <w:lvl w:ilvl="5" w:tplc="11F6689A">
      <w:numFmt w:val="decimal"/>
      <w:lvlText w:val=""/>
      <w:lvlJc w:val="left"/>
    </w:lvl>
    <w:lvl w:ilvl="6" w:tplc="76646A00">
      <w:numFmt w:val="decimal"/>
      <w:lvlText w:val=""/>
      <w:lvlJc w:val="left"/>
    </w:lvl>
    <w:lvl w:ilvl="7" w:tplc="F4A057CA">
      <w:numFmt w:val="decimal"/>
      <w:lvlText w:val=""/>
      <w:lvlJc w:val="left"/>
    </w:lvl>
    <w:lvl w:ilvl="8" w:tplc="62A00E70">
      <w:numFmt w:val="decimal"/>
      <w:lvlText w:val=""/>
      <w:lvlJc w:val="left"/>
    </w:lvl>
  </w:abstractNum>
  <w:abstractNum w:abstractNumId="2">
    <w:nsid w:val="00001649"/>
    <w:multiLevelType w:val="hybridMultilevel"/>
    <w:tmpl w:val="D2968228"/>
    <w:lvl w:ilvl="0" w:tplc="C6B6B9AC">
      <w:start w:val="1"/>
      <w:numFmt w:val="decimal"/>
      <w:lvlText w:val="%1)"/>
      <w:lvlJc w:val="left"/>
    </w:lvl>
    <w:lvl w:ilvl="1" w:tplc="7ACA2AFA">
      <w:start w:val="1"/>
      <w:numFmt w:val="bullet"/>
      <w:lvlText w:val=""/>
      <w:lvlJc w:val="left"/>
    </w:lvl>
    <w:lvl w:ilvl="2" w:tplc="235CF598">
      <w:numFmt w:val="decimal"/>
      <w:lvlText w:val=""/>
      <w:lvlJc w:val="left"/>
    </w:lvl>
    <w:lvl w:ilvl="3" w:tplc="8970F580">
      <w:numFmt w:val="decimal"/>
      <w:lvlText w:val=""/>
      <w:lvlJc w:val="left"/>
    </w:lvl>
    <w:lvl w:ilvl="4" w:tplc="FAE6F26C">
      <w:numFmt w:val="decimal"/>
      <w:lvlText w:val=""/>
      <w:lvlJc w:val="left"/>
    </w:lvl>
    <w:lvl w:ilvl="5" w:tplc="CCCE9DD4">
      <w:numFmt w:val="decimal"/>
      <w:lvlText w:val=""/>
      <w:lvlJc w:val="left"/>
    </w:lvl>
    <w:lvl w:ilvl="6" w:tplc="38300DB2">
      <w:numFmt w:val="decimal"/>
      <w:lvlText w:val=""/>
      <w:lvlJc w:val="left"/>
    </w:lvl>
    <w:lvl w:ilvl="7" w:tplc="ACB42820">
      <w:numFmt w:val="decimal"/>
      <w:lvlText w:val=""/>
      <w:lvlJc w:val="left"/>
    </w:lvl>
    <w:lvl w:ilvl="8" w:tplc="C170932C">
      <w:numFmt w:val="decimal"/>
      <w:lvlText w:val=""/>
      <w:lvlJc w:val="left"/>
    </w:lvl>
  </w:abstractNum>
  <w:abstractNum w:abstractNumId="3">
    <w:nsid w:val="000026E9"/>
    <w:multiLevelType w:val="hybridMultilevel"/>
    <w:tmpl w:val="FB327818"/>
    <w:lvl w:ilvl="0" w:tplc="A71C5302">
      <w:start w:val="1"/>
      <w:numFmt w:val="bullet"/>
      <w:lvlText w:val=""/>
      <w:lvlJc w:val="left"/>
    </w:lvl>
    <w:lvl w:ilvl="1" w:tplc="F3BE8848">
      <w:numFmt w:val="decimal"/>
      <w:lvlText w:val=""/>
      <w:lvlJc w:val="left"/>
    </w:lvl>
    <w:lvl w:ilvl="2" w:tplc="D634394A">
      <w:numFmt w:val="decimal"/>
      <w:lvlText w:val=""/>
      <w:lvlJc w:val="left"/>
    </w:lvl>
    <w:lvl w:ilvl="3" w:tplc="22F2E870">
      <w:numFmt w:val="decimal"/>
      <w:lvlText w:val=""/>
      <w:lvlJc w:val="left"/>
    </w:lvl>
    <w:lvl w:ilvl="4" w:tplc="A13E6CF4">
      <w:numFmt w:val="decimal"/>
      <w:lvlText w:val=""/>
      <w:lvlJc w:val="left"/>
    </w:lvl>
    <w:lvl w:ilvl="5" w:tplc="65504128">
      <w:numFmt w:val="decimal"/>
      <w:lvlText w:val=""/>
      <w:lvlJc w:val="left"/>
    </w:lvl>
    <w:lvl w:ilvl="6" w:tplc="F8FC6E1C">
      <w:numFmt w:val="decimal"/>
      <w:lvlText w:val=""/>
      <w:lvlJc w:val="left"/>
    </w:lvl>
    <w:lvl w:ilvl="7" w:tplc="C37E3658">
      <w:numFmt w:val="decimal"/>
      <w:lvlText w:val=""/>
      <w:lvlJc w:val="left"/>
    </w:lvl>
    <w:lvl w:ilvl="8" w:tplc="18001EC4">
      <w:numFmt w:val="decimal"/>
      <w:lvlText w:val=""/>
      <w:lvlJc w:val="left"/>
    </w:lvl>
  </w:abstractNum>
  <w:abstractNum w:abstractNumId="4">
    <w:nsid w:val="00002EA6"/>
    <w:multiLevelType w:val="hybridMultilevel"/>
    <w:tmpl w:val="507AB33E"/>
    <w:lvl w:ilvl="0" w:tplc="E22A14F6">
      <w:start w:val="1"/>
      <w:numFmt w:val="bullet"/>
      <w:lvlText w:val=""/>
      <w:lvlJc w:val="left"/>
    </w:lvl>
    <w:lvl w:ilvl="1" w:tplc="A95E0024">
      <w:numFmt w:val="decimal"/>
      <w:lvlText w:val=""/>
      <w:lvlJc w:val="left"/>
    </w:lvl>
    <w:lvl w:ilvl="2" w:tplc="D31EC5C4">
      <w:numFmt w:val="decimal"/>
      <w:lvlText w:val=""/>
      <w:lvlJc w:val="left"/>
    </w:lvl>
    <w:lvl w:ilvl="3" w:tplc="8E6AE25A">
      <w:numFmt w:val="decimal"/>
      <w:lvlText w:val=""/>
      <w:lvlJc w:val="left"/>
    </w:lvl>
    <w:lvl w:ilvl="4" w:tplc="200E09E2">
      <w:numFmt w:val="decimal"/>
      <w:lvlText w:val=""/>
      <w:lvlJc w:val="left"/>
    </w:lvl>
    <w:lvl w:ilvl="5" w:tplc="5F607BB6">
      <w:numFmt w:val="decimal"/>
      <w:lvlText w:val=""/>
      <w:lvlJc w:val="left"/>
    </w:lvl>
    <w:lvl w:ilvl="6" w:tplc="7B9C7C12">
      <w:numFmt w:val="decimal"/>
      <w:lvlText w:val=""/>
      <w:lvlJc w:val="left"/>
    </w:lvl>
    <w:lvl w:ilvl="7" w:tplc="30103A9C">
      <w:numFmt w:val="decimal"/>
      <w:lvlText w:val=""/>
      <w:lvlJc w:val="left"/>
    </w:lvl>
    <w:lvl w:ilvl="8" w:tplc="BD40F340">
      <w:numFmt w:val="decimal"/>
      <w:lvlText w:val=""/>
      <w:lvlJc w:val="left"/>
    </w:lvl>
  </w:abstractNum>
  <w:abstractNum w:abstractNumId="5">
    <w:nsid w:val="000041BB"/>
    <w:multiLevelType w:val="hybridMultilevel"/>
    <w:tmpl w:val="F864B804"/>
    <w:lvl w:ilvl="0" w:tplc="F062973C">
      <w:start w:val="1"/>
      <w:numFmt w:val="bullet"/>
      <w:lvlText w:val=""/>
      <w:lvlJc w:val="left"/>
    </w:lvl>
    <w:lvl w:ilvl="1" w:tplc="462EC1B8">
      <w:numFmt w:val="decimal"/>
      <w:lvlText w:val=""/>
      <w:lvlJc w:val="left"/>
    </w:lvl>
    <w:lvl w:ilvl="2" w:tplc="67940268">
      <w:numFmt w:val="decimal"/>
      <w:lvlText w:val=""/>
      <w:lvlJc w:val="left"/>
    </w:lvl>
    <w:lvl w:ilvl="3" w:tplc="9A120BF0">
      <w:numFmt w:val="decimal"/>
      <w:lvlText w:val=""/>
      <w:lvlJc w:val="left"/>
    </w:lvl>
    <w:lvl w:ilvl="4" w:tplc="551A162C">
      <w:numFmt w:val="decimal"/>
      <w:lvlText w:val=""/>
      <w:lvlJc w:val="left"/>
    </w:lvl>
    <w:lvl w:ilvl="5" w:tplc="1D8CCE56">
      <w:numFmt w:val="decimal"/>
      <w:lvlText w:val=""/>
      <w:lvlJc w:val="left"/>
    </w:lvl>
    <w:lvl w:ilvl="6" w:tplc="68447B46">
      <w:numFmt w:val="decimal"/>
      <w:lvlText w:val=""/>
      <w:lvlJc w:val="left"/>
    </w:lvl>
    <w:lvl w:ilvl="7" w:tplc="B402329C">
      <w:numFmt w:val="decimal"/>
      <w:lvlText w:val=""/>
      <w:lvlJc w:val="left"/>
    </w:lvl>
    <w:lvl w:ilvl="8" w:tplc="DDC21C24">
      <w:numFmt w:val="decimal"/>
      <w:lvlText w:val=""/>
      <w:lvlJc w:val="left"/>
    </w:lvl>
  </w:abstractNum>
  <w:abstractNum w:abstractNumId="6">
    <w:nsid w:val="00005AF1"/>
    <w:multiLevelType w:val="hybridMultilevel"/>
    <w:tmpl w:val="3CB8ECD4"/>
    <w:lvl w:ilvl="0" w:tplc="348E8898">
      <w:start w:val="1"/>
      <w:numFmt w:val="bullet"/>
      <w:lvlText w:val=""/>
      <w:lvlJc w:val="left"/>
    </w:lvl>
    <w:lvl w:ilvl="1" w:tplc="D610D62E">
      <w:numFmt w:val="decimal"/>
      <w:lvlText w:val=""/>
      <w:lvlJc w:val="left"/>
    </w:lvl>
    <w:lvl w:ilvl="2" w:tplc="53DC9B1C">
      <w:numFmt w:val="decimal"/>
      <w:lvlText w:val=""/>
      <w:lvlJc w:val="left"/>
    </w:lvl>
    <w:lvl w:ilvl="3" w:tplc="F944268C">
      <w:numFmt w:val="decimal"/>
      <w:lvlText w:val=""/>
      <w:lvlJc w:val="left"/>
    </w:lvl>
    <w:lvl w:ilvl="4" w:tplc="3E2CA802">
      <w:numFmt w:val="decimal"/>
      <w:lvlText w:val=""/>
      <w:lvlJc w:val="left"/>
    </w:lvl>
    <w:lvl w:ilvl="5" w:tplc="C0482B2C">
      <w:numFmt w:val="decimal"/>
      <w:lvlText w:val=""/>
      <w:lvlJc w:val="left"/>
    </w:lvl>
    <w:lvl w:ilvl="6" w:tplc="A29CE6BE">
      <w:numFmt w:val="decimal"/>
      <w:lvlText w:val=""/>
      <w:lvlJc w:val="left"/>
    </w:lvl>
    <w:lvl w:ilvl="7" w:tplc="BCDCE070">
      <w:numFmt w:val="decimal"/>
      <w:lvlText w:val=""/>
      <w:lvlJc w:val="left"/>
    </w:lvl>
    <w:lvl w:ilvl="8" w:tplc="D49ACBDA">
      <w:numFmt w:val="decimal"/>
      <w:lvlText w:val=""/>
      <w:lvlJc w:val="left"/>
    </w:lvl>
  </w:abstractNum>
  <w:abstractNum w:abstractNumId="7">
    <w:nsid w:val="00005F90"/>
    <w:multiLevelType w:val="hybridMultilevel"/>
    <w:tmpl w:val="CC8835A6"/>
    <w:lvl w:ilvl="0" w:tplc="84A67136">
      <w:start w:val="1"/>
      <w:numFmt w:val="decimal"/>
      <w:lvlText w:val="%1)"/>
      <w:lvlJc w:val="left"/>
    </w:lvl>
    <w:lvl w:ilvl="1" w:tplc="85C69E30">
      <w:numFmt w:val="decimal"/>
      <w:lvlText w:val=""/>
      <w:lvlJc w:val="left"/>
    </w:lvl>
    <w:lvl w:ilvl="2" w:tplc="4000CF2E">
      <w:numFmt w:val="decimal"/>
      <w:lvlText w:val=""/>
      <w:lvlJc w:val="left"/>
    </w:lvl>
    <w:lvl w:ilvl="3" w:tplc="9E7C610E">
      <w:numFmt w:val="decimal"/>
      <w:lvlText w:val=""/>
      <w:lvlJc w:val="left"/>
    </w:lvl>
    <w:lvl w:ilvl="4" w:tplc="BEA086C4">
      <w:numFmt w:val="decimal"/>
      <w:lvlText w:val=""/>
      <w:lvlJc w:val="left"/>
    </w:lvl>
    <w:lvl w:ilvl="5" w:tplc="A5229F74">
      <w:numFmt w:val="decimal"/>
      <w:lvlText w:val=""/>
      <w:lvlJc w:val="left"/>
    </w:lvl>
    <w:lvl w:ilvl="6" w:tplc="97D676CA">
      <w:numFmt w:val="decimal"/>
      <w:lvlText w:val=""/>
      <w:lvlJc w:val="left"/>
    </w:lvl>
    <w:lvl w:ilvl="7" w:tplc="9EE408AA">
      <w:numFmt w:val="decimal"/>
      <w:lvlText w:val=""/>
      <w:lvlJc w:val="left"/>
    </w:lvl>
    <w:lvl w:ilvl="8" w:tplc="A2BA4D2A">
      <w:numFmt w:val="decimal"/>
      <w:lvlText w:val=""/>
      <w:lvlJc w:val="left"/>
    </w:lvl>
  </w:abstractNum>
  <w:abstractNum w:abstractNumId="8">
    <w:nsid w:val="00006DF1"/>
    <w:multiLevelType w:val="hybridMultilevel"/>
    <w:tmpl w:val="A6988E70"/>
    <w:lvl w:ilvl="0" w:tplc="07407FA4">
      <w:start w:val="1"/>
      <w:numFmt w:val="bullet"/>
      <w:lvlText w:val=""/>
      <w:lvlJc w:val="left"/>
    </w:lvl>
    <w:lvl w:ilvl="1" w:tplc="50262588">
      <w:numFmt w:val="decimal"/>
      <w:lvlText w:val=""/>
      <w:lvlJc w:val="left"/>
    </w:lvl>
    <w:lvl w:ilvl="2" w:tplc="5C0E01D2">
      <w:numFmt w:val="decimal"/>
      <w:lvlText w:val=""/>
      <w:lvlJc w:val="left"/>
    </w:lvl>
    <w:lvl w:ilvl="3" w:tplc="4CFAA232">
      <w:numFmt w:val="decimal"/>
      <w:lvlText w:val=""/>
      <w:lvlJc w:val="left"/>
    </w:lvl>
    <w:lvl w:ilvl="4" w:tplc="EE12AF80">
      <w:numFmt w:val="decimal"/>
      <w:lvlText w:val=""/>
      <w:lvlJc w:val="left"/>
    </w:lvl>
    <w:lvl w:ilvl="5" w:tplc="5F362588">
      <w:numFmt w:val="decimal"/>
      <w:lvlText w:val=""/>
      <w:lvlJc w:val="left"/>
    </w:lvl>
    <w:lvl w:ilvl="6" w:tplc="33164C34">
      <w:numFmt w:val="decimal"/>
      <w:lvlText w:val=""/>
      <w:lvlJc w:val="left"/>
    </w:lvl>
    <w:lvl w:ilvl="7" w:tplc="F76805C8">
      <w:numFmt w:val="decimal"/>
      <w:lvlText w:val=""/>
      <w:lvlJc w:val="left"/>
    </w:lvl>
    <w:lvl w:ilvl="8" w:tplc="17E063FC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E6F27"/>
    <w:rsid w:val="006713C4"/>
    <w:rsid w:val="00BE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vika.38110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2018-06-13T11:01:00Z</dcterms:created>
  <dcterms:modified xsi:type="dcterms:W3CDTF">2018-06-28T07:05:00Z</dcterms:modified>
</cp:coreProperties>
</file>