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48" w:rsidRDefault="000E0748">
      <w:pPr>
        <w:spacing w:line="146" w:lineRule="exact"/>
        <w:rPr>
          <w:sz w:val="24"/>
          <w:szCs w:val="24"/>
        </w:rPr>
      </w:pPr>
    </w:p>
    <w:p w:rsidR="000E0748" w:rsidRDefault="00EC0890">
      <w:pPr>
        <w:ind w:left="2920"/>
        <w:rPr>
          <w:sz w:val="20"/>
          <w:szCs w:val="20"/>
        </w:rPr>
      </w:pPr>
      <w:proofErr w:type="spellStart"/>
      <w:proofErr w:type="gramStart"/>
      <w:r>
        <w:rPr>
          <w:rFonts w:ascii="Arial Black" w:eastAsia="Arial Black" w:hAnsi="Arial Black" w:cs="Arial Black"/>
          <w:b/>
          <w:bCs/>
          <w:color w:val="212121"/>
          <w:sz w:val="37"/>
          <w:szCs w:val="37"/>
        </w:rPr>
        <w:t>fathy</w:t>
      </w:r>
      <w:proofErr w:type="spellEnd"/>
      <w:proofErr w:type="gramEnd"/>
      <w:r>
        <w:rPr>
          <w:rFonts w:ascii="Arial Black" w:eastAsia="Arial Black" w:hAnsi="Arial Black" w:cs="Arial Black"/>
          <w:b/>
          <w:bCs/>
          <w:color w:val="212121"/>
          <w:sz w:val="37"/>
          <w:szCs w:val="37"/>
        </w:rPr>
        <w:t xml:space="preserve"> </w:t>
      </w:r>
    </w:p>
    <w:p w:rsidR="000E0748" w:rsidRDefault="00EC089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-243205</wp:posOffset>
            </wp:positionV>
            <wp:extent cx="6856095" cy="195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195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748" w:rsidRDefault="000E0748">
      <w:pPr>
        <w:sectPr w:rsidR="000E0748">
          <w:pgSz w:w="11900" w:h="16986"/>
          <w:pgMar w:top="1027" w:right="519" w:bottom="0" w:left="580" w:header="0" w:footer="0" w:gutter="0"/>
          <w:cols w:space="720" w:equalWidth="0">
            <w:col w:w="10800"/>
          </w:cols>
        </w:sect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389" w:lineRule="exact"/>
        <w:rPr>
          <w:sz w:val="24"/>
          <w:szCs w:val="24"/>
        </w:rPr>
      </w:pPr>
    </w:p>
    <w:tbl>
      <w:tblPr>
        <w:tblW w:w="0" w:type="auto"/>
        <w:tblInd w:w="3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2780"/>
        <w:gridCol w:w="20"/>
      </w:tblGrid>
      <w:tr w:rsidR="000E0748">
        <w:trPr>
          <w:trHeight w:val="77"/>
        </w:trPr>
        <w:tc>
          <w:tcPr>
            <w:tcW w:w="1160" w:type="dxa"/>
            <w:vAlign w:val="bottom"/>
          </w:tcPr>
          <w:p w:rsidR="000E0748" w:rsidRDefault="000E0748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0E0748" w:rsidRDefault="00EC0890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121"/>
                <w:w w:val="98"/>
                <w:sz w:val="20"/>
                <w:szCs w:val="20"/>
              </w:rPr>
              <w:t>Dubai -International</w:t>
            </w:r>
          </w:p>
        </w:tc>
        <w:tc>
          <w:tcPr>
            <w:tcW w:w="0" w:type="dxa"/>
            <w:vAlign w:val="bottom"/>
          </w:tcPr>
          <w:p w:rsidR="000E0748" w:rsidRDefault="000E0748">
            <w:pPr>
              <w:rPr>
                <w:sz w:val="1"/>
                <w:szCs w:val="1"/>
              </w:rPr>
            </w:pPr>
          </w:p>
        </w:tc>
      </w:tr>
      <w:tr w:rsidR="000E0748">
        <w:trPr>
          <w:trHeight w:val="153"/>
        </w:trPr>
        <w:tc>
          <w:tcPr>
            <w:tcW w:w="1160" w:type="dxa"/>
            <w:vMerge w:val="restart"/>
            <w:shd w:val="clear" w:color="auto" w:fill="000000"/>
            <w:vAlign w:val="bottom"/>
          </w:tcPr>
          <w:p w:rsidR="000E0748" w:rsidRDefault="00EC0890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FFFFFF"/>
                <w:w w:val="77"/>
                <w:sz w:val="27"/>
                <w:szCs w:val="27"/>
              </w:rPr>
              <w:t>CONTACT</w:t>
            </w:r>
          </w:p>
        </w:tc>
        <w:tc>
          <w:tcPr>
            <w:tcW w:w="2780" w:type="dxa"/>
            <w:vMerge/>
            <w:vAlign w:val="bottom"/>
          </w:tcPr>
          <w:p w:rsidR="000E0748" w:rsidRDefault="000E074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E0748" w:rsidRDefault="000E0748">
            <w:pPr>
              <w:rPr>
                <w:sz w:val="1"/>
                <w:szCs w:val="1"/>
              </w:rPr>
            </w:pPr>
          </w:p>
        </w:tc>
      </w:tr>
      <w:tr w:rsidR="000E0748">
        <w:trPr>
          <w:trHeight w:val="142"/>
        </w:trPr>
        <w:tc>
          <w:tcPr>
            <w:tcW w:w="1160" w:type="dxa"/>
            <w:vMerge/>
            <w:shd w:val="clear" w:color="auto" w:fill="000000"/>
            <w:vAlign w:val="bottom"/>
          </w:tcPr>
          <w:p w:rsidR="000E0748" w:rsidRDefault="000E0748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0E0748" w:rsidRDefault="00EC0890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City, UAE</w:t>
            </w:r>
          </w:p>
        </w:tc>
        <w:tc>
          <w:tcPr>
            <w:tcW w:w="0" w:type="dxa"/>
            <w:vAlign w:val="bottom"/>
          </w:tcPr>
          <w:p w:rsidR="000E0748" w:rsidRDefault="000E0748">
            <w:pPr>
              <w:rPr>
                <w:sz w:val="1"/>
                <w:szCs w:val="1"/>
              </w:rPr>
            </w:pPr>
          </w:p>
        </w:tc>
      </w:tr>
      <w:tr w:rsidR="000E0748">
        <w:trPr>
          <w:trHeight w:val="164"/>
        </w:trPr>
        <w:tc>
          <w:tcPr>
            <w:tcW w:w="1160" w:type="dxa"/>
            <w:shd w:val="clear" w:color="auto" w:fill="000000"/>
            <w:vAlign w:val="bottom"/>
          </w:tcPr>
          <w:p w:rsidR="000E0748" w:rsidRDefault="000E0748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vMerge/>
            <w:vAlign w:val="bottom"/>
          </w:tcPr>
          <w:p w:rsidR="000E0748" w:rsidRDefault="000E074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E0748" w:rsidRDefault="000E0748">
            <w:pPr>
              <w:rPr>
                <w:sz w:val="1"/>
                <w:szCs w:val="1"/>
              </w:rPr>
            </w:pPr>
          </w:p>
        </w:tc>
      </w:tr>
      <w:tr w:rsidR="000E0748">
        <w:trPr>
          <w:trHeight w:val="311"/>
        </w:trPr>
        <w:tc>
          <w:tcPr>
            <w:tcW w:w="1160" w:type="dxa"/>
            <w:vAlign w:val="bottom"/>
          </w:tcPr>
          <w:p w:rsidR="000E0748" w:rsidRDefault="000E07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0E0748" w:rsidRDefault="00EC0890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121"/>
                <w:w w:val="99"/>
                <w:sz w:val="20"/>
                <w:szCs w:val="20"/>
              </w:rPr>
              <w:t>Egyptian nationality</w:t>
            </w:r>
          </w:p>
        </w:tc>
        <w:tc>
          <w:tcPr>
            <w:tcW w:w="0" w:type="dxa"/>
            <w:vAlign w:val="bottom"/>
          </w:tcPr>
          <w:p w:rsidR="000E0748" w:rsidRDefault="000E0748">
            <w:pPr>
              <w:rPr>
                <w:sz w:val="1"/>
                <w:szCs w:val="1"/>
              </w:rPr>
            </w:pPr>
          </w:p>
        </w:tc>
      </w:tr>
    </w:tbl>
    <w:p w:rsidR="000E0748" w:rsidRDefault="000E0748">
      <w:pPr>
        <w:spacing w:line="77" w:lineRule="exact"/>
        <w:rPr>
          <w:sz w:val="24"/>
          <w:szCs w:val="24"/>
        </w:rPr>
      </w:pPr>
    </w:p>
    <w:p w:rsidR="000E0748" w:rsidRDefault="00EC0890">
      <w:pPr>
        <w:ind w:left="30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 xml:space="preserve">E-mail: 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 xml:space="preserve">fathy.381129@2freemail.com </w:t>
      </w: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399" w:lineRule="exact"/>
        <w:rPr>
          <w:sz w:val="24"/>
          <w:szCs w:val="24"/>
        </w:rPr>
      </w:pPr>
    </w:p>
    <w:p w:rsidR="000E0748" w:rsidRDefault="00EC0890">
      <w:pPr>
        <w:ind w:left="1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FFFF"/>
          <w:sz w:val="33"/>
          <w:szCs w:val="33"/>
          <w:highlight w:val="black"/>
        </w:rPr>
        <w:t>EDUCATION</w:t>
      </w:r>
    </w:p>
    <w:p w:rsidR="000E0748" w:rsidRDefault="000E0748">
      <w:pPr>
        <w:spacing w:line="312" w:lineRule="exact"/>
        <w:rPr>
          <w:sz w:val="24"/>
          <w:szCs w:val="24"/>
        </w:rPr>
      </w:pPr>
    </w:p>
    <w:p w:rsidR="000E0748" w:rsidRDefault="00EC0890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12121"/>
          <w:sz w:val="26"/>
          <w:szCs w:val="26"/>
        </w:rPr>
        <w:t>Civil Engineering</w:t>
      </w:r>
    </w:p>
    <w:p w:rsidR="000E0748" w:rsidRDefault="000E0748">
      <w:pPr>
        <w:spacing w:line="270" w:lineRule="exact"/>
        <w:rPr>
          <w:sz w:val="24"/>
          <w:szCs w:val="24"/>
        </w:rPr>
      </w:pPr>
    </w:p>
    <w:p w:rsidR="000E0748" w:rsidRDefault="00EC0890">
      <w:pPr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Beni-Suef University</w:t>
      </w:r>
    </w:p>
    <w:p w:rsidR="000E0748" w:rsidRDefault="00EC0890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Deg : very good</w:t>
      </w:r>
    </w:p>
    <w:p w:rsidR="000E0748" w:rsidRDefault="000E0748">
      <w:pPr>
        <w:spacing w:line="1" w:lineRule="exact"/>
        <w:rPr>
          <w:sz w:val="24"/>
          <w:szCs w:val="24"/>
        </w:rPr>
      </w:pPr>
    </w:p>
    <w:p w:rsidR="000E0748" w:rsidRDefault="00EC0890">
      <w:pPr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Graduation project</w:t>
      </w:r>
      <w:r>
        <w:rPr>
          <w:rFonts w:ascii="Arial" w:eastAsia="Arial" w:hAnsi="Arial" w:cs="Arial"/>
          <w:color w:val="212121"/>
          <w:sz w:val="20"/>
          <w:szCs w:val="20"/>
        </w:rPr>
        <w:t xml:space="preserve"> In Construction department“reinforcment Concrete "RC’’.</w:t>
      </w:r>
    </w:p>
    <w:p w:rsidR="000E0748" w:rsidRDefault="00EC0890">
      <w:pPr>
        <w:spacing w:line="225" w:lineRule="auto"/>
        <w:ind w:left="1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FFFF"/>
          <w:sz w:val="33"/>
          <w:szCs w:val="33"/>
          <w:highlight w:val="black"/>
        </w:rPr>
        <w:t>EDUCATION</w:t>
      </w:r>
    </w:p>
    <w:p w:rsidR="000E0748" w:rsidRDefault="000E0748">
      <w:pPr>
        <w:spacing w:line="345" w:lineRule="exact"/>
        <w:rPr>
          <w:sz w:val="24"/>
          <w:szCs w:val="24"/>
        </w:rPr>
      </w:pPr>
    </w:p>
    <w:p w:rsidR="000E0748" w:rsidRDefault="00EC0890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12121"/>
          <w:sz w:val="24"/>
          <w:szCs w:val="24"/>
        </w:rPr>
        <w:t>Institute of surveying</w:t>
      </w:r>
    </w:p>
    <w:p w:rsidR="000E0748" w:rsidRDefault="000E0748">
      <w:pPr>
        <w:spacing w:line="179" w:lineRule="exact"/>
        <w:rPr>
          <w:sz w:val="24"/>
          <w:szCs w:val="24"/>
        </w:rPr>
      </w:pPr>
    </w:p>
    <w:p w:rsidR="000E0748" w:rsidRDefault="00EC0890">
      <w:pPr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El giza _egypt</w:t>
      </w:r>
    </w:p>
    <w:p w:rsidR="000E0748" w:rsidRDefault="000E0748">
      <w:pPr>
        <w:spacing w:line="154" w:lineRule="exact"/>
        <w:rPr>
          <w:sz w:val="24"/>
          <w:szCs w:val="24"/>
        </w:rPr>
      </w:pPr>
    </w:p>
    <w:p w:rsidR="000E0748" w:rsidRDefault="00EC0890">
      <w:pPr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Deg : excellent.</w:t>
      </w:r>
    </w:p>
    <w:p w:rsidR="000E0748" w:rsidRDefault="000E0748">
      <w:pPr>
        <w:spacing w:line="77" w:lineRule="exact"/>
        <w:rPr>
          <w:sz w:val="24"/>
          <w:szCs w:val="24"/>
        </w:rPr>
      </w:pPr>
    </w:p>
    <w:p w:rsidR="000E0748" w:rsidRDefault="00EC0890">
      <w:pPr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Graduation project In” general surveying’’.</w:t>
      </w:r>
    </w:p>
    <w:p w:rsidR="000E0748" w:rsidRDefault="000E0748">
      <w:pPr>
        <w:spacing w:line="135" w:lineRule="exact"/>
        <w:rPr>
          <w:sz w:val="24"/>
          <w:szCs w:val="24"/>
        </w:rPr>
      </w:pPr>
    </w:p>
    <w:p w:rsidR="000E0748" w:rsidRDefault="00EC0890">
      <w:pPr>
        <w:ind w:left="160"/>
        <w:rPr>
          <w:sz w:val="20"/>
          <w:szCs w:val="20"/>
        </w:rPr>
      </w:pPr>
      <w:r>
        <w:rPr>
          <w:rFonts w:eastAsia="Times New Roman"/>
          <w:color w:val="FFFFFF"/>
          <w:sz w:val="33"/>
          <w:szCs w:val="33"/>
          <w:highlight w:val="black"/>
        </w:rPr>
        <w:t>QUALIFICATIONS</w:t>
      </w:r>
    </w:p>
    <w:p w:rsidR="000E0748" w:rsidRDefault="000E0748">
      <w:pPr>
        <w:spacing w:line="81" w:lineRule="exact"/>
        <w:rPr>
          <w:sz w:val="24"/>
          <w:szCs w:val="24"/>
        </w:rPr>
      </w:pPr>
    </w:p>
    <w:p w:rsidR="000E0748" w:rsidRDefault="00EC0890">
      <w:pPr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BS Degree in :</w:t>
      </w:r>
    </w:p>
    <w:p w:rsidR="000E0748" w:rsidRDefault="000E0748">
      <w:pPr>
        <w:spacing w:line="77" w:lineRule="exact"/>
        <w:rPr>
          <w:sz w:val="24"/>
          <w:szCs w:val="24"/>
        </w:rPr>
      </w:pPr>
    </w:p>
    <w:p w:rsidR="000E0748" w:rsidRDefault="00EC0890">
      <w:pPr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 xml:space="preserve">Structural Engineering and Construction Projects </w:t>
      </w:r>
      <w:r>
        <w:rPr>
          <w:rFonts w:ascii="Arial" w:eastAsia="Arial" w:hAnsi="Arial" w:cs="Arial"/>
          <w:color w:val="212121"/>
          <w:sz w:val="20"/>
          <w:szCs w:val="20"/>
        </w:rPr>
        <w:t>Management.</w:t>
      </w:r>
    </w:p>
    <w:p w:rsidR="000E0748" w:rsidRDefault="000E0748">
      <w:pPr>
        <w:spacing w:line="77" w:lineRule="exact"/>
        <w:rPr>
          <w:sz w:val="24"/>
          <w:szCs w:val="24"/>
        </w:rPr>
      </w:pPr>
    </w:p>
    <w:p w:rsidR="000E0748" w:rsidRDefault="00EC0890">
      <w:pPr>
        <w:tabs>
          <w:tab w:val="left" w:pos="700"/>
        </w:tabs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from: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12121"/>
          <w:sz w:val="20"/>
          <w:szCs w:val="20"/>
        </w:rPr>
        <w:t>Beni suef University.</w:t>
      </w:r>
    </w:p>
    <w:p w:rsidR="000E0748" w:rsidRDefault="000E0748">
      <w:pPr>
        <w:spacing w:line="135" w:lineRule="exact"/>
        <w:rPr>
          <w:sz w:val="24"/>
          <w:szCs w:val="24"/>
        </w:rPr>
      </w:pPr>
    </w:p>
    <w:p w:rsidR="000E0748" w:rsidRDefault="00EC0890">
      <w:pPr>
        <w:ind w:left="160"/>
        <w:rPr>
          <w:sz w:val="20"/>
          <w:szCs w:val="20"/>
        </w:rPr>
      </w:pPr>
      <w:r>
        <w:rPr>
          <w:rFonts w:eastAsia="Times New Roman"/>
          <w:color w:val="FFFFFF"/>
          <w:sz w:val="33"/>
          <w:szCs w:val="33"/>
          <w:highlight w:val="black"/>
        </w:rPr>
        <w:t>QUALIFICATIONS</w:t>
      </w:r>
    </w:p>
    <w:p w:rsidR="000E0748" w:rsidRDefault="000E0748">
      <w:pPr>
        <w:spacing w:line="86" w:lineRule="exact"/>
        <w:rPr>
          <w:sz w:val="24"/>
          <w:szCs w:val="24"/>
        </w:rPr>
      </w:pPr>
    </w:p>
    <w:p w:rsidR="000E0748" w:rsidRDefault="00EC0890">
      <w:pPr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Deploma  in :</w:t>
      </w:r>
    </w:p>
    <w:p w:rsidR="000E0748" w:rsidRDefault="000E0748">
      <w:pPr>
        <w:spacing w:line="154" w:lineRule="exact"/>
        <w:rPr>
          <w:sz w:val="24"/>
          <w:szCs w:val="24"/>
        </w:rPr>
      </w:pPr>
    </w:p>
    <w:p w:rsidR="000E0748" w:rsidRDefault="00EC0890">
      <w:pPr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Technical Institute for</w:t>
      </w:r>
    </w:p>
    <w:p w:rsidR="000E0748" w:rsidRDefault="000E0748">
      <w:pPr>
        <w:spacing w:line="78" w:lineRule="exact"/>
        <w:rPr>
          <w:sz w:val="24"/>
          <w:szCs w:val="24"/>
        </w:rPr>
      </w:pPr>
    </w:p>
    <w:p w:rsidR="000E0748" w:rsidRDefault="00EC0890">
      <w:pPr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Irrigation, Drainage and</w:t>
      </w:r>
    </w:p>
    <w:p w:rsidR="000E0748" w:rsidRDefault="000E0748">
      <w:pPr>
        <w:spacing w:line="77" w:lineRule="exact"/>
        <w:rPr>
          <w:sz w:val="24"/>
          <w:szCs w:val="24"/>
        </w:rPr>
      </w:pPr>
    </w:p>
    <w:p w:rsidR="000E0748" w:rsidRDefault="00EC0890">
      <w:pPr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surveying  .</w:t>
      </w:r>
    </w:p>
    <w:p w:rsidR="000E0748" w:rsidRDefault="000E0748">
      <w:pPr>
        <w:spacing w:line="152" w:lineRule="exact"/>
        <w:rPr>
          <w:sz w:val="24"/>
          <w:szCs w:val="24"/>
        </w:rPr>
      </w:pPr>
    </w:p>
    <w:p w:rsidR="000E0748" w:rsidRDefault="00EC0890">
      <w:pPr>
        <w:tabs>
          <w:tab w:val="left" w:pos="9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From</w:t>
      </w:r>
      <w:r>
        <w:rPr>
          <w:rFonts w:ascii="Arial" w:eastAsia="Arial" w:hAnsi="Arial" w:cs="Arial"/>
          <w:color w:val="212121"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12121"/>
          <w:sz w:val="20"/>
          <w:szCs w:val="20"/>
        </w:rPr>
        <w:t>Egyptian</w:t>
      </w:r>
    </w:p>
    <w:p w:rsidR="000E0748" w:rsidRDefault="000E0748">
      <w:pPr>
        <w:spacing w:line="112" w:lineRule="exact"/>
        <w:rPr>
          <w:sz w:val="24"/>
          <w:szCs w:val="24"/>
        </w:rPr>
      </w:pPr>
    </w:p>
    <w:p w:rsidR="000E0748" w:rsidRDefault="00EC0890">
      <w:pPr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Technological Colleges.</w:t>
      </w:r>
    </w:p>
    <w:p w:rsidR="000E0748" w:rsidRDefault="00EC089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32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348" w:lineRule="exact"/>
        <w:rPr>
          <w:sz w:val="24"/>
          <w:szCs w:val="24"/>
        </w:rPr>
      </w:pPr>
    </w:p>
    <w:p w:rsidR="000E0748" w:rsidRDefault="00EC0890">
      <w:pPr>
        <w:jc w:val="right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12121"/>
        </w:rPr>
        <w:t>Sept 2012 — June</w:t>
      </w:r>
      <w:r>
        <w:rPr>
          <w:rFonts w:ascii="Arial Black" w:eastAsia="Arial Black" w:hAnsi="Arial Black" w:cs="Arial Black"/>
          <w:b/>
          <w:bCs/>
          <w:color w:val="212121"/>
        </w:rPr>
        <w:t xml:space="preserve"> 2017</w:t>
      </w: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363" w:lineRule="exact"/>
        <w:rPr>
          <w:sz w:val="24"/>
          <w:szCs w:val="24"/>
        </w:rPr>
      </w:pPr>
    </w:p>
    <w:p w:rsidR="000E0748" w:rsidRDefault="00EC0890">
      <w:pPr>
        <w:jc w:val="right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12121"/>
        </w:rPr>
        <w:t>Sept 2008 — June 2010</w:t>
      </w:r>
    </w:p>
    <w:p w:rsidR="000E0748" w:rsidRDefault="000E0748">
      <w:pPr>
        <w:spacing w:line="5390" w:lineRule="exact"/>
        <w:rPr>
          <w:sz w:val="24"/>
          <w:szCs w:val="24"/>
        </w:rPr>
      </w:pPr>
    </w:p>
    <w:p w:rsidR="000E0748" w:rsidRDefault="000E0748">
      <w:pPr>
        <w:sectPr w:rsidR="000E0748">
          <w:type w:val="continuous"/>
          <w:pgSz w:w="11900" w:h="16986"/>
          <w:pgMar w:top="1027" w:right="519" w:bottom="0" w:left="580" w:header="0" w:footer="0" w:gutter="0"/>
          <w:cols w:num="2" w:space="720" w:equalWidth="0">
            <w:col w:w="7140" w:space="720"/>
            <w:col w:w="2940"/>
          </w:cols>
        </w:sect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200" w:lineRule="exact"/>
        <w:rPr>
          <w:sz w:val="24"/>
          <w:szCs w:val="24"/>
        </w:rPr>
      </w:pPr>
    </w:p>
    <w:p w:rsidR="000E0748" w:rsidRDefault="000E0748">
      <w:pPr>
        <w:spacing w:line="308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4700"/>
      </w:tblGrid>
      <w:tr w:rsidR="000E0748">
        <w:trPr>
          <w:trHeight w:val="180"/>
        </w:trPr>
        <w:tc>
          <w:tcPr>
            <w:tcW w:w="5960" w:type="dxa"/>
            <w:vAlign w:val="bottom"/>
          </w:tcPr>
          <w:p w:rsidR="000E0748" w:rsidRDefault="00EC089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CCCCCC"/>
                <w:sz w:val="15"/>
                <w:szCs w:val="15"/>
              </w:rPr>
              <w:t>MOHAMED FATHY</w:t>
            </w:r>
          </w:p>
        </w:tc>
        <w:tc>
          <w:tcPr>
            <w:tcW w:w="4700" w:type="dxa"/>
            <w:vAlign w:val="bottom"/>
          </w:tcPr>
          <w:p w:rsidR="000E0748" w:rsidRDefault="00EC089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CCCCCC"/>
                <w:sz w:val="15"/>
                <w:szCs w:val="15"/>
              </w:rPr>
              <w:t>1</w:t>
            </w:r>
          </w:p>
        </w:tc>
      </w:tr>
    </w:tbl>
    <w:p w:rsidR="000E0748" w:rsidRDefault="000E0748">
      <w:pPr>
        <w:sectPr w:rsidR="000E0748">
          <w:type w:val="continuous"/>
          <w:pgSz w:w="11900" w:h="16986"/>
          <w:pgMar w:top="1027" w:right="519" w:bottom="0" w:left="580" w:header="0" w:footer="0" w:gutter="0"/>
          <w:cols w:space="720" w:equalWidth="0">
            <w:col w:w="10800"/>
          </w:cols>
        </w:sectPr>
      </w:pPr>
    </w:p>
    <w:p w:rsidR="000E0748" w:rsidRDefault="000E0748">
      <w:pPr>
        <w:spacing w:line="146" w:lineRule="exact"/>
        <w:rPr>
          <w:sz w:val="20"/>
          <w:szCs w:val="20"/>
        </w:rPr>
      </w:pPr>
    </w:p>
    <w:p w:rsidR="000E0748" w:rsidRDefault="00EC0890">
      <w:pPr>
        <w:ind w:left="2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FFFF"/>
          <w:sz w:val="26"/>
          <w:szCs w:val="26"/>
          <w:highlight w:val="black"/>
        </w:rPr>
        <w:t>WORK EXPERIENCE</w:t>
      </w:r>
    </w:p>
    <w:p w:rsidR="000E0748" w:rsidRDefault="000E0748">
      <w:pPr>
        <w:sectPr w:rsidR="000E0748">
          <w:pgSz w:w="11900" w:h="16986"/>
          <w:pgMar w:top="945" w:right="519" w:bottom="0" w:left="460" w:header="0" w:footer="0" w:gutter="0"/>
          <w:cols w:space="720" w:equalWidth="0">
            <w:col w:w="10920"/>
          </w:cols>
        </w:sect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11" w:lineRule="exact"/>
        <w:rPr>
          <w:sz w:val="20"/>
          <w:szCs w:val="20"/>
        </w:rPr>
      </w:pPr>
    </w:p>
    <w:p w:rsidR="000E0748" w:rsidRDefault="00EC0890">
      <w:pPr>
        <w:ind w:left="1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12121"/>
          <w:sz w:val="19"/>
          <w:szCs w:val="19"/>
        </w:rPr>
        <w:t>Egyptian German Industrial Corporate(EGIC)</w:t>
      </w:r>
    </w:p>
    <w:p w:rsidR="000E0748" w:rsidRDefault="00EC08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27" w:lineRule="exact"/>
        <w:rPr>
          <w:sz w:val="20"/>
          <w:szCs w:val="20"/>
        </w:rPr>
      </w:pPr>
    </w:p>
    <w:p w:rsidR="000E0748" w:rsidRDefault="00EC0890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12121"/>
          <w:sz w:val="16"/>
          <w:szCs w:val="16"/>
        </w:rPr>
        <w:t>APRIL 2018 — JUNE 2017</w:t>
      </w:r>
    </w:p>
    <w:p w:rsidR="000E0748" w:rsidRDefault="000E0748">
      <w:pPr>
        <w:spacing w:line="188" w:lineRule="exact"/>
        <w:rPr>
          <w:sz w:val="20"/>
          <w:szCs w:val="20"/>
        </w:rPr>
      </w:pPr>
    </w:p>
    <w:p w:rsidR="000E0748" w:rsidRDefault="000E0748">
      <w:pPr>
        <w:sectPr w:rsidR="000E0748">
          <w:type w:val="continuous"/>
          <w:pgSz w:w="11900" w:h="16986"/>
          <w:pgMar w:top="945" w:right="519" w:bottom="0" w:left="460" w:header="0" w:footer="0" w:gutter="0"/>
          <w:cols w:num="2" w:space="720" w:equalWidth="0">
            <w:col w:w="7600" w:space="720"/>
            <w:col w:w="2600"/>
          </w:cols>
        </w:sectPr>
      </w:pPr>
    </w:p>
    <w:p w:rsidR="000E0748" w:rsidRDefault="00EC089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Site engineer and Technical office</w:t>
      </w:r>
    </w:p>
    <w:p w:rsidR="000E0748" w:rsidRDefault="00EC089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Place: CAIRO, EGYPT</w:t>
      </w:r>
    </w:p>
    <w:p w:rsidR="000E0748" w:rsidRDefault="000E0748">
      <w:pPr>
        <w:spacing w:line="130" w:lineRule="exact"/>
        <w:rPr>
          <w:sz w:val="20"/>
          <w:szCs w:val="20"/>
        </w:rPr>
      </w:pPr>
    </w:p>
    <w:p w:rsidR="000E0748" w:rsidRDefault="00EC089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121"/>
          <w:sz w:val="20"/>
          <w:szCs w:val="20"/>
        </w:rPr>
        <w:t>Job roles :-</w:t>
      </w:r>
    </w:p>
    <w:p w:rsidR="000E0748" w:rsidRDefault="000E0748">
      <w:pPr>
        <w:spacing w:line="143" w:lineRule="exact"/>
        <w:rPr>
          <w:sz w:val="20"/>
          <w:szCs w:val="20"/>
        </w:rPr>
      </w:pPr>
    </w:p>
    <w:p w:rsidR="000E0748" w:rsidRDefault="00EC089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18"/>
          <w:szCs w:val="18"/>
        </w:rPr>
        <w:t xml:space="preserve">1- </w:t>
      </w:r>
      <w:r>
        <w:rPr>
          <w:rFonts w:ascii="Arial" w:eastAsia="Arial" w:hAnsi="Arial" w:cs="Arial"/>
          <w:color w:val="212121"/>
          <w:sz w:val="19"/>
          <w:szCs w:val="19"/>
        </w:rPr>
        <w:t>Manage and control work in the site.</w:t>
      </w:r>
    </w:p>
    <w:p w:rsidR="000E0748" w:rsidRDefault="000E0748">
      <w:pPr>
        <w:spacing w:line="144" w:lineRule="exact"/>
        <w:rPr>
          <w:sz w:val="20"/>
          <w:szCs w:val="20"/>
        </w:rPr>
      </w:pPr>
    </w:p>
    <w:p w:rsidR="000E0748" w:rsidRDefault="00EC089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18"/>
          <w:szCs w:val="18"/>
        </w:rPr>
        <w:t xml:space="preserve">2- </w:t>
      </w:r>
      <w:r>
        <w:rPr>
          <w:rFonts w:ascii="Arial" w:eastAsia="Arial" w:hAnsi="Arial" w:cs="Arial"/>
          <w:color w:val="000000"/>
          <w:sz w:val="19"/>
          <w:szCs w:val="19"/>
        </w:rPr>
        <w:t>design sanitary net work by using sewer cad .</w:t>
      </w:r>
    </w:p>
    <w:p w:rsidR="000E0748" w:rsidRDefault="000E0748">
      <w:pPr>
        <w:spacing w:line="86" w:lineRule="exact"/>
        <w:rPr>
          <w:sz w:val="20"/>
          <w:szCs w:val="20"/>
        </w:rPr>
      </w:pPr>
    </w:p>
    <w:p w:rsidR="000E0748" w:rsidRDefault="00EC089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18"/>
          <w:szCs w:val="18"/>
        </w:rPr>
        <w:t xml:space="preserve">3- </w:t>
      </w:r>
      <w:r>
        <w:rPr>
          <w:rFonts w:ascii="Arial" w:eastAsia="Arial" w:hAnsi="Arial" w:cs="Arial"/>
          <w:color w:val="212121"/>
          <w:sz w:val="19"/>
          <w:szCs w:val="19"/>
        </w:rPr>
        <w:t xml:space="preserve">Technical office works "quantity survey,BOQ Preparing and </w:t>
      </w:r>
      <w:r>
        <w:rPr>
          <w:rFonts w:ascii="Arial" w:eastAsia="Arial" w:hAnsi="Arial" w:cs="Arial"/>
          <w:color w:val="212121"/>
          <w:sz w:val="19"/>
          <w:szCs w:val="19"/>
        </w:rPr>
        <w:t>tender pricing"</w:t>
      </w:r>
    </w:p>
    <w:p w:rsidR="000E0748" w:rsidRDefault="000E0748">
      <w:pPr>
        <w:spacing w:line="239" w:lineRule="exact"/>
        <w:rPr>
          <w:sz w:val="20"/>
          <w:szCs w:val="20"/>
        </w:rPr>
      </w:pPr>
    </w:p>
    <w:p w:rsidR="000E0748" w:rsidRDefault="00EC089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121"/>
          <w:sz w:val="20"/>
          <w:szCs w:val="20"/>
        </w:rPr>
        <w:t>Toolsused :-</w:t>
      </w:r>
    </w:p>
    <w:p w:rsidR="000E0748" w:rsidRDefault="000E0748">
      <w:pPr>
        <w:spacing w:line="135" w:lineRule="exact"/>
        <w:rPr>
          <w:sz w:val="20"/>
          <w:szCs w:val="20"/>
        </w:rPr>
      </w:pPr>
    </w:p>
    <w:p w:rsidR="000E0748" w:rsidRDefault="00EC089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Auto-cad 2d program &amp; Microsoft Office tools like excel. &amp; sewer cad.</w:t>
      </w:r>
    </w:p>
    <w:p w:rsidR="000E0748" w:rsidRDefault="000E0748">
      <w:pPr>
        <w:spacing w:line="183" w:lineRule="exact"/>
        <w:rPr>
          <w:sz w:val="20"/>
          <w:szCs w:val="20"/>
        </w:rPr>
      </w:pPr>
    </w:p>
    <w:p w:rsidR="000E0748" w:rsidRDefault="00EC089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121"/>
          <w:sz w:val="20"/>
          <w:szCs w:val="20"/>
        </w:rPr>
        <w:t>Projects :-</w:t>
      </w:r>
    </w:p>
    <w:p w:rsidR="000E0748" w:rsidRDefault="000E0748">
      <w:pPr>
        <w:spacing w:line="80" w:lineRule="exact"/>
        <w:rPr>
          <w:sz w:val="20"/>
          <w:szCs w:val="20"/>
        </w:rPr>
      </w:pPr>
    </w:p>
    <w:p w:rsidR="000E0748" w:rsidRDefault="00EC089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-All company's projects</w:t>
      </w:r>
    </w:p>
    <w:p w:rsidR="000E0748" w:rsidRDefault="000E0748">
      <w:pPr>
        <w:sectPr w:rsidR="000E0748">
          <w:type w:val="continuous"/>
          <w:pgSz w:w="11900" w:h="16986"/>
          <w:pgMar w:top="945" w:right="519" w:bottom="0" w:left="460" w:header="0" w:footer="0" w:gutter="0"/>
          <w:cols w:space="720" w:equalWidth="0">
            <w:col w:w="10920"/>
          </w:cols>
        </w:sectPr>
      </w:pPr>
    </w:p>
    <w:p w:rsidR="000E0748" w:rsidRDefault="000E0748">
      <w:pPr>
        <w:spacing w:line="96" w:lineRule="exact"/>
        <w:rPr>
          <w:sz w:val="20"/>
          <w:szCs w:val="20"/>
        </w:rPr>
      </w:pPr>
    </w:p>
    <w:p w:rsidR="000E0748" w:rsidRDefault="00EC0890">
      <w:pPr>
        <w:ind w:left="1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12121"/>
          <w:sz w:val="18"/>
          <w:szCs w:val="18"/>
        </w:rPr>
        <w:t>EL FATH COMPANY</w:t>
      </w:r>
    </w:p>
    <w:p w:rsidR="000E0748" w:rsidRDefault="00EC08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E0748" w:rsidRDefault="000E0748">
      <w:pPr>
        <w:spacing w:line="99" w:lineRule="exact"/>
        <w:rPr>
          <w:sz w:val="20"/>
          <w:szCs w:val="20"/>
        </w:rPr>
      </w:pPr>
    </w:p>
    <w:p w:rsidR="000E0748" w:rsidRDefault="00EC0890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12121"/>
          <w:sz w:val="16"/>
          <w:szCs w:val="16"/>
        </w:rPr>
        <w:t>sep 2012 — Jan 2017</w:t>
      </w:r>
    </w:p>
    <w:p w:rsidR="000E0748" w:rsidRDefault="000E0748">
      <w:pPr>
        <w:spacing w:line="188" w:lineRule="exact"/>
        <w:rPr>
          <w:sz w:val="20"/>
          <w:szCs w:val="20"/>
        </w:rPr>
      </w:pPr>
    </w:p>
    <w:p w:rsidR="000E0748" w:rsidRDefault="000E0748">
      <w:pPr>
        <w:sectPr w:rsidR="000E0748">
          <w:type w:val="continuous"/>
          <w:pgSz w:w="11900" w:h="16986"/>
          <w:pgMar w:top="945" w:right="519" w:bottom="0" w:left="460" w:header="0" w:footer="0" w:gutter="0"/>
          <w:cols w:num="2" w:space="720" w:equalWidth="0">
            <w:col w:w="8240" w:space="720"/>
            <w:col w:w="1960"/>
          </w:cols>
        </w:sectPr>
      </w:pPr>
    </w:p>
    <w:p w:rsidR="000E0748" w:rsidRDefault="00EC089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Land survey</w:t>
      </w:r>
    </w:p>
    <w:p w:rsidR="000E0748" w:rsidRDefault="000E0748">
      <w:pPr>
        <w:spacing w:line="217" w:lineRule="exact"/>
        <w:rPr>
          <w:sz w:val="20"/>
          <w:szCs w:val="20"/>
        </w:rPr>
      </w:pPr>
    </w:p>
    <w:p w:rsidR="000E0748" w:rsidRDefault="00EC089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19"/>
          <w:szCs w:val="19"/>
        </w:rPr>
        <w:t xml:space="preserve">Place: </w:t>
      </w:r>
      <w:r>
        <w:rPr>
          <w:rFonts w:ascii="Arial" w:eastAsia="Arial" w:hAnsi="Arial" w:cs="Arial"/>
          <w:color w:val="212121"/>
          <w:sz w:val="19"/>
          <w:szCs w:val="19"/>
        </w:rPr>
        <w:t>New cairo,Egypt</w:t>
      </w:r>
    </w:p>
    <w:p w:rsidR="000E0748" w:rsidRDefault="000E0748">
      <w:pPr>
        <w:sectPr w:rsidR="000E0748">
          <w:type w:val="continuous"/>
          <w:pgSz w:w="11900" w:h="16986"/>
          <w:pgMar w:top="945" w:right="519" w:bottom="0" w:left="460" w:header="0" w:footer="0" w:gutter="0"/>
          <w:cols w:space="720" w:equalWidth="0">
            <w:col w:w="10920"/>
          </w:cols>
        </w:sectPr>
      </w:pPr>
    </w:p>
    <w:p w:rsidR="000E0748" w:rsidRDefault="000E0748">
      <w:pPr>
        <w:spacing w:line="153" w:lineRule="exact"/>
        <w:rPr>
          <w:sz w:val="20"/>
          <w:szCs w:val="20"/>
        </w:rPr>
      </w:pPr>
    </w:p>
    <w:p w:rsidR="000E0748" w:rsidRDefault="00EC089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121"/>
          <w:sz w:val="20"/>
          <w:szCs w:val="20"/>
        </w:rPr>
        <w:t>Job roles :-</w:t>
      </w:r>
    </w:p>
    <w:p w:rsidR="000E0748" w:rsidRDefault="000E0748">
      <w:pPr>
        <w:spacing w:line="90" w:lineRule="exact"/>
        <w:rPr>
          <w:sz w:val="20"/>
          <w:szCs w:val="20"/>
        </w:rPr>
      </w:pPr>
    </w:p>
    <w:p w:rsidR="000E0748" w:rsidRDefault="00EC0890">
      <w:pPr>
        <w:spacing w:line="316" w:lineRule="auto"/>
        <w:ind w:left="120" w:right="6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1- Manage and control work in site for surveying &amp; supervision of all construction stages during projects from A to Z and Coordinate the project with internal team and sub-contractor with regard to tim</w:t>
      </w:r>
      <w:r>
        <w:rPr>
          <w:rFonts w:ascii="Arial" w:eastAsia="Arial" w:hAnsi="Arial" w:cs="Arial"/>
          <w:color w:val="212121"/>
          <w:sz w:val="20"/>
          <w:szCs w:val="20"/>
        </w:rPr>
        <w:t>e schedule, material specification and quality.</w:t>
      </w:r>
    </w:p>
    <w:p w:rsidR="000E0748" w:rsidRDefault="00EC0890">
      <w:pPr>
        <w:tabs>
          <w:tab w:val="left" w:pos="97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 xml:space="preserve">2- Technical office works " quantity surveyor &amp; time schedule plan and tender pricing for </w:t>
      </w:r>
      <w:r>
        <w:rPr>
          <w:rFonts w:ascii="Arial" w:eastAsia="Arial" w:hAnsi="Arial" w:cs="Arial"/>
          <w:b/>
          <w:bCs/>
          <w:color w:val="212121"/>
          <w:sz w:val="20"/>
          <w:szCs w:val="20"/>
        </w:rPr>
        <w:t>sanitary net work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12121"/>
          <w:sz w:val="15"/>
          <w:szCs w:val="15"/>
        </w:rPr>
        <w:t>"</w:t>
      </w:r>
    </w:p>
    <w:p w:rsidR="000E0748" w:rsidRDefault="00EC0890">
      <w:pPr>
        <w:spacing w:line="237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3- design sanitary net work by using sewer cad.</w:t>
      </w:r>
    </w:p>
    <w:p w:rsidR="000E0748" w:rsidRDefault="000E0748">
      <w:pPr>
        <w:spacing w:line="187" w:lineRule="exact"/>
        <w:rPr>
          <w:sz w:val="20"/>
          <w:szCs w:val="20"/>
        </w:rPr>
      </w:pPr>
    </w:p>
    <w:p w:rsidR="000E0748" w:rsidRDefault="00EC089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121"/>
          <w:sz w:val="20"/>
          <w:szCs w:val="20"/>
        </w:rPr>
        <w:t>Toolsused :-</w:t>
      </w:r>
    </w:p>
    <w:p w:rsidR="000E0748" w:rsidRDefault="000E0748">
      <w:pPr>
        <w:spacing w:line="92" w:lineRule="exact"/>
        <w:rPr>
          <w:sz w:val="20"/>
          <w:szCs w:val="20"/>
        </w:rPr>
      </w:pPr>
    </w:p>
    <w:p w:rsidR="000E0748" w:rsidRDefault="00EC0890">
      <w:pPr>
        <w:spacing w:line="300" w:lineRule="auto"/>
        <w:ind w:left="120" w:right="4740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Auto-cad 2d program &amp;</w:t>
      </w:r>
      <w:r>
        <w:rPr>
          <w:rFonts w:ascii="Arial" w:eastAsia="Arial" w:hAnsi="Arial" w:cs="Arial"/>
          <w:color w:val="212121"/>
          <w:sz w:val="20"/>
          <w:szCs w:val="20"/>
        </w:rPr>
        <w:t xml:space="preserve"> Microsoft Office tools like excel. &amp; sewer cad </w:t>
      </w:r>
      <w:r>
        <w:rPr>
          <w:rFonts w:ascii="Arial" w:eastAsia="Arial" w:hAnsi="Arial" w:cs="Arial"/>
          <w:b/>
          <w:bCs/>
          <w:color w:val="212121"/>
          <w:sz w:val="20"/>
          <w:szCs w:val="20"/>
        </w:rPr>
        <w:t>Projects :-</w:t>
      </w:r>
    </w:p>
    <w:p w:rsidR="000E0748" w:rsidRDefault="000E0748">
      <w:pPr>
        <w:spacing w:line="1" w:lineRule="exact"/>
        <w:rPr>
          <w:sz w:val="20"/>
          <w:szCs w:val="20"/>
        </w:rPr>
      </w:pPr>
    </w:p>
    <w:p w:rsidR="000E0748" w:rsidRDefault="00EC0890">
      <w:pPr>
        <w:numPr>
          <w:ilvl w:val="0"/>
          <w:numId w:val="1"/>
        </w:numPr>
        <w:tabs>
          <w:tab w:val="left" w:pos="240"/>
        </w:tabs>
        <w:ind w:left="240" w:hanging="131"/>
        <w:rPr>
          <w:rFonts w:ascii="Arial" w:eastAsia="Arial" w:hAnsi="Arial" w:cs="Arial"/>
          <w:color w:val="212121"/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National Housing Project for Youth  6</w:t>
      </w:r>
      <w:r>
        <w:rPr>
          <w:rFonts w:ascii="Arial" w:eastAsia="Arial" w:hAnsi="Arial" w:cs="Arial"/>
          <w:color w:val="212121"/>
          <w:sz w:val="25"/>
          <w:szCs w:val="25"/>
          <w:vertAlign w:val="superscript"/>
        </w:rPr>
        <w:t>th</w:t>
      </w:r>
      <w:r>
        <w:rPr>
          <w:rFonts w:ascii="Arial" w:eastAsia="Arial" w:hAnsi="Arial" w:cs="Arial"/>
          <w:color w:val="212121"/>
          <w:sz w:val="20"/>
          <w:szCs w:val="20"/>
        </w:rPr>
        <w:t xml:space="preserve"> October</w:t>
      </w:r>
    </w:p>
    <w:p w:rsidR="000E0748" w:rsidRDefault="000E0748">
      <w:pPr>
        <w:spacing w:line="47" w:lineRule="exact"/>
        <w:rPr>
          <w:rFonts w:ascii="Arial" w:eastAsia="Arial" w:hAnsi="Arial" w:cs="Arial"/>
          <w:color w:val="212121"/>
          <w:sz w:val="20"/>
          <w:szCs w:val="20"/>
        </w:rPr>
      </w:pPr>
    </w:p>
    <w:p w:rsidR="000E0748" w:rsidRDefault="00EC0890">
      <w:pPr>
        <w:numPr>
          <w:ilvl w:val="0"/>
          <w:numId w:val="1"/>
        </w:numPr>
        <w:tabs>
          <w:tab w:val="left" w:pos="240"/>
        </w:tabs>
        <w:ind w:left="240" w:hanging="131"/>
        <w:rPr>
          <w:rFonts w:ascii="Arial" w:eastAsia="Arial" w:hAnsi="Arial" w:cs="Arial"/>
          <w:color w:val="212121"/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Shopping mall construction project in El-Shrouk city.</w:t>
      </w:r>
    </w:p>
    <w:p w:rsidR="000E0748" w:rsidRDefault="000E0748">
      <w:pPr>
        <w:sectPr w:rsidR="000E0748">
          <w:type w:val="continuous"/>
          <w:pgSz w:w="11900" w:h="16986"/>
          <w:pgMar w:top="945" w:right="519" w:bottom="0" w:left="460" w:header="0" w:footer="0" w:gutter="0"/>
          <w:cols w:space="720" w:equalWidth="0">
            <w:col w:w="10920"/>
          </w:cols>
        </w:sectPr>
      </w:pPr>
    </w:p>
    <w:p w:rsidR="000E0748" w:rsidRDefault="00EC0890">
      <w:pPr>
        <w:spacing w:line="210" w:lineRule="auto"/>
        <w:ind w:left="1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12121"/>
          <w:sz w:val="19"/>
          <w:szCs w:val="19"/>
        </w:rPr>
        <w:t>HCC COMPANY</w:t>
      </w:r>
    </w:p>
    <w:p w:rsidR="000E0748" w:rsidRDefault="00EC08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E0748" w:rsidRDefault="00EC0890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12121"/>
          <w:sz w:val="16"/>
          <w:szCs w:val="16"/>
        </w:rPr>
        <w:t>JUN 2010 — SEP 2012</w:t>
      </w:r>
    </w:p>
    <w:p w:rsidR="000E0748" w:rsidRDefault="000E0748">
      <w:pPr>
        <w:spacing w:line="204" w:lineRule="exact"/>
        <w:rPr>
          <w:sz w:val="20"/>
          <w:szCs w:val="20"/>
        </w:rPr>
      </w:pPr>
    </w:p>
    <w:p w:rsidR="000E0748" w:rsidRDefault="000E0748">
      <w:pPr>
        <w:sectPr w:rsidR="000E0748">
          <w:type w:val="continuous"/>
          <w:pgSz w:w="11900" w:h="16986"/>
          <w:pgMar w:top="945" w:right="519" w:bottom="0" w:left="460" w:header="0" w:footer="0" w:gutter="0"/>
          <w:cols w:num="2" w:space="720" w:equalWidth="0">
            <w:col w:w="8100" w:space="720"/>
            <w:col w:w="2100"/>
          </w:cols>
        </w:sectPr>
      </w:pPr>
    </w:p>
    <w:p w:rsidR="000E0748" w:rsidRDefault="00EC089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19"/>
          <w:szCs w:val="19"/>
        </w:rPr>
        <w:t>LAND SURVEY</w:t>
      </w:r>
    </w:p>
    <w:p w:rsidR="000E0748" w:rsidRDefault="000E0748">
      <w:pPr>
        <w:sectPr w:rsidR="000E0748">
          <w:type w:val="continuous"/>
          <w:pgSz w:w="11900" w:h="16986"/>
          <w:pgMar w:top="945" w:right="519" w:bottom="0" w:left="460" w:header="0" w:footer="0" w:gutter="0"/>
          <w:cols w:space="720" w:equalWidth="0">
            <w:col w:w="10920"/>
          </w:cols>
        </w:sect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318" w:lineRule="exact"/>
        <w:rPr>
          <w:sz w:val="20"/>
          <w:szCs w:val="20"/>
        </w:rPr>
      </w:pPr>
    </w:p>
    <w:p w:rsidR="000E0748" w:rsidRDefault="00EC0890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Place: SHARKEYA, Egypt</w:t>
      </w: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59" w:lineRule="exact"/>
        <w:rPr>
          <w:sz w:val="20"/>
          <w:szCs w:val="20"/>
        </w:rPr>
      </w:pPr>
    </w:p>
    <w:p w:rsidR="000E0748" w:rsidRDefault="00EC089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121"/>
          <w:sz w:val="20"/>
          <w:szCs w:val="20"/>
        </w:rPr>
        <w:t>-Job roles :-</w:t>
      </w:r>
    </w:p>
    <w:p w:rsidR="000E0748" w:rsidRDefault="000E0748">
      <w:pPr>
        <w:spacing w:line="80" w:lineRule="exact"/>
        <w:rPr>
          <w:sz w:val="20"/>
          <w:szCs w:val="20"/>
        </w:rPr>
      </w:pPr>
    </w:p>
    <w:p w:rsidR="000E0748" w:rsidRDefault="00EC089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1- work all works of surveying.</w:t>
      </w:r>
    </w:p>
    <w:p w:rsidR="000E0748" w:rsidRDefault="000E0748">
      <w:pPr>
        <w:spacing w:line="72" w:lineRule="exact"/>
        <w:rPr>
          <w:sz w:val="20"/>
          <w:szCs w:val="20"/>
        </w:rPr>
      </w:pPr>
    </w:p>
    <w:p w:rsidR="000E0748" w:rsidRDefault="00EC089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2- Making all surveying drawings.</w:t>
      </w:r>
    </w:p>
    <w:p w:rsidR="000E0748" w:rsidRDefault="000E0748">
      <w:pPr>
        <w:spacing w:line="132" w:lineRule="exact"/>
        <w:rPr>
          <w:sz w:val="20"/>
          <w:szCs w:val="20"/>
        </w:rPr>
      </w:pPr>
    </w:p>
    <w:p w:rsidR="000E0748" w:rsidRDefault="00EC089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121"/>
          <w:sz w:val="20"/>
          <w:szCs w:val="20"/>
        </w:rPr>
        <w:t>-Tools used :-</w:t>
      </w:r>
    </w:p>
    <w:p w:rsidR="000E0748" w:rsidRDefault="000E0748">
      <w:pPr>
        <w:spacing w:line="80" w:lineRule="exact"/>
        <w:rPr>
          <w:sz w:val="20"/>
          <w:szCs w:val="20"/>
        </w:rPr>
      </w:pPr>
    </w:p>
    <w:p w:rsidR="000E0748" w:rsidRDefault="00EC089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Auto-cad 2d program &amp; Microsoft Office tools like excel. &amp; TOTAL STATION’’SOKIA’’&amp;LEVEL</w:t>
      </w:r>
    </w:p>
    <w:p w:rsidR="000E0748" w:rsidRDefault="000E0748">
      <w:pPr>
        <w:spacing w:line="75" w:lineRule="exact"/>
        <w:rPr>
          <w:sz w:val="20"/>
          <w:szCs w:val="20"/>
        </w:rPr>
      </w:pPr>
    </w:p>
    <w:p w:rsidR="000E0748" w:rsidRDefault="00EC089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121"/>
          <w:sz w:val="20"/>
          <w:szCs w:val="20"/>
        </w:rPr>
        <w:t>-Projects :-</w:t>
      </w:r>
    </w:p>
    <w:p w:rsidR="000E0748" w:rsidRDefault="000E0748">
      <w:pPr>
        <w:spacing w:line="80" w:lineRule="exact"/>
        <w:rPr>
          <w:sz w:val="20"/>
          <w:szCs w:val="20"/>
        </w:rPr>
      </w:pPr>
    </w:p>
    <w:p w:rsidR="000E0748" w:rsidRDefault="00EC089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 xml:space="preserve">- </w:t>
      </w:r>
      <w:r>
        <w:rPr>
          <w:rFonts w:ascii="Arial" w:eastAsia="Arial" w:hAnsi="Arial" w:cs="Arial"/>
          <w:color w:val="000000"/>
          <w:sz w:val="20"/>
          <w:szCs w:val="20"/>
        </w:rPr>
        <w:t>Military Production Factories  IN SHARKEYA.</w:t>
      </w:r>
    </w:p>
    <w:p w:rsidR="000E0748" w:rsidRDefault="000E0748">
      <w:pPr>
        <w:spacing w:line="75" w:lineRule="exact"/>
        <w:rPr>
          <w:sz w:val="20"/>
          <w:szCs w:val="20"/>
        </w:rPr>
      </w:pPr>
    </w:p>
    <w:p w:rsidR="000E0748" w:rsidRDefault="00EC089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 xml:space="preserve">- </w:t>
      </w:r>
      <w:r>
        <w:rPr>
          <w:rFonts w:ascii="Arial" w:eastAsia="Arial" w:hAnsi="Arial" w:cs="Arial"/>
          <w:color w:val="000000"/>
          <w:sz w:val="20"/>
          <w:szCs w:val="20"/>
        </w:rPr>
        <w:t>Al-Salam Stadium Cairo.</w:t>
      </w: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4700"/>
      </w:tblGrid>
      <w:tr w:rsidR="000E0748">
        <w:trPr>
          <w:trHeight w:val="180"/>
        </w:trPr>
        <w:tc>
          <w:tcPr>
            <w:tcW w:w="5960" w:type="dxa"/>
            <w:vAlign w:val="bottom"/>
          </w:tcPr>
          <w:p w:rsidR="000E0748" w:rsidRDefault="00EC089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CCCCCC"/>
                <w:sz w:val="15"/>
                <w:szCs w:val="15"/>
              </w:rPr>
              <w:t>MOHAMED FATHY</w:t>
            </w:r>
          </w:p>
        </w:tc>
        <w:tc>
          <w:tcPr>
            <w:tcW w:w="4700" w:type="dxa"/>
            <w:vAlign w:val="bottom"/>
          </w:tcPr>
          <w:p w:rsidR="000E0748" w:rsidRDefault="00EC089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CCCCCC"/>
                <w:sz w:val="15"/>
                <w:szCs w:val="15"/>
              </w:rPr>
              <w:t>2</w:t>
            </w:r>
          </w:p>
        </w:tc>
      </w:tr>
    </w:tbl>
    <w:p w:rsidR="000E0748" w:rsidRDefault="000E0748">
      <w:pPr>
        <w:sectPr w:rsidR="000E0748">
          <w:type w:val="continuous"/>
          <w:pgSz w:w="11900" w:h="16986"/>
          <w:pgMar w:top="945" w:right="519" w:bottom="0" w:left="460" w:header="0" w:footer="0" w:gutter="0"/>
          <w:cols w:space="720" w:equalWidth="0">
            <w:col w:w="10920"/>
          </w:cols>
        </w:sectPr>
      </w:pPr>
    </w:p>
    <w:p w:rsidR="000E0748" w:rsidRDefault="000E0748">
      <w:pPr>
        <w:spacing w:line="146" w:lineRule="exact"/>
        <w:rPr>
          <w:sz w:val="20"/>
          <w:szCs w:val="20"/>
        </w:rPr>
      </w:pPr>
    </w:p>
    <w:p w:rsidR="000E0748" w:rsidRDefault="00EC0890">
      <w:pPr>
        <w:ind w:left="291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FFFF"/>
          <w:sz w:val="33"/>
          <w:szCs w:val="33"/>
          <w:highlight w:val="black"/>
        </w:rPr>
        <w:t>SKILLS</w:t>
      </w: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93" w:lineRule="exact"/>
        <w:rPr>
          <w:sz w:val="20"/>
          <w:szCs w:val="20"/>
        </w:rPr>
      </w:pPr>
    </w:p>
    <w:p w:rsidR="000E0748" w:rsidRDefault="00EC0890">
      <w:pPr>
        <w:numPr>
          <w:ilvl w:val="0"/>
          <w:numId w:val="2"/>
        </w:numPr>
        <w:tabs>
          <w:tab w:val="left" w:pos="254"/>
        </w:tabs>
        <w:spacing w:line="221" w:lineRule="auto"/>
        <w:ind w:left="131" w:right="380" w:hanging="131"/>
        <w:rPr>
          <w:rFonts w:ascii="Wingdings" w:eastAsia="Wingdings" w:hAnsi="Wingdings" w:cs="Wingdings"/>
          <w:color w:val="212121"/>
          <w:sz w:val="40"/>
          <w:szCs w:val="40"/>
          <w:vertAlign w:val="superscript"/>
        </w:rPr>
      </w:pPr>
      <w:r>
        <w:rPr>
          <w:rFonts w:ascii="Arial" w:eastAsia="Arial" w:hAnsi="Arial" w:cs="Arial"/>
          <w:color w:val="212121"/>
          <w:sz w:val="20"/>
          <w:szCs w:val="20"/>
        </w:rPr>
        <w:t xml:space="preserve">Site skills and experience &amp;have excellent experience in finishing works&amp; quantity surveyor &amp; planner &amp; </w:t>
      </w:r>
      <w:r>
        <w:rPr>
          <w:rFonts w:ascii="Arial" w:eastAsia="Arial" w:hAnsi="Arial" w:cs="Arial"/>
          <w:color w:val="212121"/>
          <w:sz w:val="20"/>
          <w:szCs w:val="20"/>
        </w:rPr>
        <w:t>tenders pricing and excellent in reading all architectural and structural drawings and makings edits to it " &amp; design sanitary net work by using sewer cad &amp; Ability to work all works of surveying by using total station and level.</w:t>
      </w:r>
    </w:p>
    <w:p w:rsidR="000E0748" w:rsidRDefault="000E0748">
      <w:pPr>
        <w:spacing w:line="202" w:lineRule="exact"/>
        <w:rPr>
          <w:sz w:val="20"/>
          <w:szCs w:val="20"/>
        </w:rPr>
      </w:pPr>
    </w:p>
    <w:p w:rsidR="000E0748" w:rsidRDefault="00EC0890">
      <w:pPr>
        <w:ind w:left="131"/>
        <w:rPr>
          <w:sz w:val="20"/>
          <w:szCs w:val="20"/>
        </w:rPr>
      </w:pPr>
      <w:r>
        <w:rPr>
          <w:rFonts w:eastAsia="Times New Roman"/>
          <w:color w:val="FFFFFF"/>
          <w:sz w:val="33"/>
          <w:szCs w:val="33"/>
          <w:highlight w:val="black"/>
        </w:rPr>
        <w:t>Languages</w:t>
      </w:r>
    </w:p>
    <w:p w:rsidR="000E0748" w:rsidRDefault="000E0748">
      <w:pPr>
        <w:spacing w:line="181" w:lineRule="exact"/>
        <w:rPr>
          <w:sz w:val="20"/>
          <w:szCs w:val="20"/>
        </w:rPr>
      </w:pPr>
    </w:p>
    <w:p w:rsidR="000E0748" w:rsidRDefault="00EC0890">
      <w:pPr>
        <w:ind w:left="147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33CC"/>
        </w:rPr>
        <w:t>Arabic</w:t>
      </w:r>
      <w:r>
        <w:rPr>
          <w:rFonts w:ascii="Arial" w:eastAsia="Arial" w:hAnsi="Arial" w:cs="Arial"/>
          <w:color w:val="000000"/>
        </w:rPr>
        <w:t>: Mother</w:t>
      </w:r>
      <w:r>
        <w:rPr>
          <w:rFonts w:ascii="Arial" w:eastAsia="Arial" w:hAnsi="Arial" w:cs="Arial"/>
          <w:color w:val="000000"/>
        </w:rPr>
        <w:t xml:space="preserve"> tongue</w:t>
      </w:r>
    </w:p>
    <w:p w:rsidR="000E0748" w:rsidRDefault="000E0748">
      <w:pPr>
        <w:spacing w:line="189" w:lineRule="exact"/>
        <w:rPr>
          <w:sz w:val="20"/>
          <w:szCs w:val="20"/>
        </w:rPr>
      </w:pPr>
    </w:p>
    <w:p w:rsidR="000E0748" w:rsidRDefault="00EC0890">
      <w:pPr>
        <w:ind w:left="145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33CC"/>
          <w:sz w:val="20"/>
          <w:szCs w:val="20"/>
        </w:rPr>
        <w:t xml:space="preserve">English: </w:t>
      </w:r>
      <w:r>
        <w:rPr>
          <w:rFonts w:ascii="Arial" w:eastAsia="Arial" w:hAnsi="Arial" w:cs="Arial"/>
          <w:color w:val="000000"/>
          <w:sz w:val="20"/>
          <w:szCs w:val="20"/>
        </w:rPr>
        <w:t>Very Good in both written and spoken</w:t>
      </w:r>
    </w:p>
    <w:p w:rsidR="000E0748" w:rsidRDefault="000E0748">
      <w:pPr>
        <w:spacing w:line="354" w:lineRule="exact"/>
        <w:rPr>
          <w:sz w:val="20"/>
          <w:szCs w:val="20"/>
        </w:rPr>
      </w:pPr>
    </w:p>
    <w:p w:rsidR="000E0748" w:rsidRDefault="00EC0890">
      <w:pPr>
        <w:ind w:left="131"/>
        <w:rPr>
          <w:sz w:val="20"/>
          <w:szCs w:val="20"/>
        </w:rPr>
      </w:pPr>
      <w:r>
        <w:rPr>
          <w:rFonts w:eastAsia="Times New Roman"/>
          <w:color w:val="FFFFFF"/>
          <w:sz w:val="33"/>
          <w:szCs w:val="33"/>
          <w:highlight w:val="black"/>
        </w:rPr>
        <w:t>Computer engineering Programs</w:t>
      </w:r>
    </w:p>
    <w:p w:rsidR="000E0748" w:rsidRDefault="00EC0890">
      <w:pPr>
        <w:numPr>
          <w:ilvl w:val="0"/>
          <w:numId w:val="3"/>
        </w:numPr>
        <w:tabs>
          <w:tab w:val="left" w:pos="951"/>
        </w:tabs>
        <w:spacing w:line="181" w:lineRule="auto"/>
        <w:ind w:left="951" w:hanging="354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Arial" w:eastAsia="Arial" w:hAnsi="Arial" w:cs="Arial"/>
          <w:color w:val="212121"/>
          <w:sz w:val="19"/>
          <w:szCs w:val="19"/>
        </w:rPr>
        <w:t>Excellent in " sewer cad , Auto cad , Advanced Excel, "</w:t>
      </w:r>
    </w:p>
    <w:p w:rsidR="000E0748" w:rsidRDefault="000E0748">
      <w:pPr>
        <w:spacing w:line="94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0E0748" w:rsidRDefault="00EC0890">
      <w:pPr>
        <w:numPr>
          <w:ilvl w:val="0"/>
          <w:numId w:val="3"/>
        </w:numPr>
        <w:tabs>
          <w:tab w:val="left" w:pos="951"/>
        </w:tabs>
        <w:spacing w:line="184" w:lineRule="auto"/>
        <w:ind w:left="951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212121"/>
          <w:sz w:val="15"/>
          <w:szCs w:val="15"/>
        </w:rPr>
        <w:t>Good In " structural design programs "civil 3d”primavera”</w:t>
      </w:r>
    </w:p>
    <w:p w:rsidR="000E0748" w:rsidRDefault="000E07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6.1pt;margin-top:21.7pt;width:89.2pt;height:23.4pt;z-index:-251658752;visibility:visible;mso-wrap-distance-left:0;mso-wrap-distance-right:0" o:allowincell="f" fillcolor="black" stroked="f"/>
        </w:pict>
      </w:r>
    </w:p>
    <w:p w:rsidR="000E0748" w:rsidRDefault="000E0748">
      <w:pPr>
        <w:spacing w:line="343" w:lineRule="exact"/>
        <w:rPr>
          <w:sz w:val="20"/>
          <w:szCs w:val="20"/>
        </w:rPr>
      </w:pPr>
    </w:p>
    <w:p w:rsidR="000E0748" w:rsidRDefault="00EC0890">
      <w:pPr>
        <w:ind w:left="211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FFFF"/>
          <w:sz w:val="26"/>
          <w:szCs w:val="26"/>
        </w:rPr>
        <w:t>soft SKILLS</w:t>
      </w:r>
    </w:p>
    <w:p w:rsidR="000E0748" w:rsidRDefault="000E0748">
      <w:pPr>
        <w:spacing w:line="300" w:lineRule="exact"/>
        <w:rPr>
          <w:sz w:val="20"/>
          <w:szCs w:val="20"/>
        </w:rPr>
      </w:pPr>
    </w:p>
    <w:p w:rsidR="000E0748" w:rsidRDefault="00EC0890">
      <w:pPr>
        <w:numPr>
          <w:ilvl w:val="0"/>
          <w:numId w:val="4"/>
        </w:numPr>
        <w:tabs>
          <w:tab w:val="left" w:pos="251"/>
        </w:tabs>
        <w:ind w:left="251" w:hanging="1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a good personality, Presentable.</w:t>
      </w:r>
    </w:p>
    <w:p w:rsidR="000E0748" w:rsidRDefault="00EC0890">
      <w:pPr>
        <w:numPr>
          <w:ilvl w:val="0"/>
          <w:numId w:val="4"/>
        </w:numPr>
        <w:tabs>
          <w:tab w:val="left" w:pos="251"/>
        </w:tabs>
        <w:ind w:left="251" w:hanging="1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good management skills.</w:t>
      </w:r>
    </w:p>
    <w:p w:rsidR="000E0748" w:rsidRDefault="00EC0890">
      <w:pPr>
        <w:numPr>
          <w:ilvl w:val="0"/>
          <w:numId w:val="4"/>
        </w:numPr>
        <w:tabs>
          <w:tab w:val="left" w:pos="251"/>
        </w:tabs>
        <w:ind w:left="251" w:hanging="1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fighter manners and able to work under pressure.</w:t>
      </w:r>
    </w:p>
    <w:p w:rsidR="000E0748" w:rsidRDefault="00EC0890">
      <w:pPr>
        <w:numPr>
          <w:ilvl w:val="0"/>
          <w:numId w:val="4"/>
        </w:numPr>
        <w:tabs>
          <w:tab w:val="left" w:pos="251"/>
        </w:tabs>
        <w:ind w:left="251" w:hanging="1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Creative thinking.</w:t>
      </w:r>
    </w:p>
    <w:p w:rsidR="000E0748" w:rsidRDefault="000E07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6.1pt;margin-top:6.25pt;width:65.2pt;height:23.4pt;z-index:-251657728;visibility:visible;mso-wrap-distance-left:0;mso-wrap-distance-right:0" o:allowincell="f" fillcolor="black" stroked="f"/>
        </w:pict>
      </w:r>
    </w:p>
    <w:p w:rsidR="000E0748" w:rsidRDefault="000E0748">
      <w:pPr>
        <w:spacing w:line="34" w:lineRule="exact"/>
        <w:rPr>
          <w:sz w:val="20"/>
          <w:szCs w:val="20"/>
        </w:rPr>
      </w:pPr>
    </w:p>
    <w:p w:rsidR="000E0748" w:rsidRDefault="00EC0890">
      <w:pPr>
        <w:ind w:left="131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FFFF"/>
          <w:sz w:val="26"/>
          <w:szCs w:val="26"/>
        </w:rPr>
        <w:t>Interests</w:t>
      </w:r>
    </w:p>
    <w:p w:rsidR="000E0748" w:rsidRDefault="000E0748">
      <w:pPr>
        <w:spacing w:line="300" w:lineRule="exact"/>
        <w:rPr>
          <w:sz w:val="20"/>
          <w:szCs w:val="20"/>
        </w:rPr>
      </w:pPr>
    </w:p>
    <w:p w:rsidR="000E0748" w:rsidRDefault="00EC0890">
      <w:pPr>
        <w:numPr>
          <w:ilvl w:val="0"/>
          <w:numId w:val="5"/>
        </w:numPr>
        <w:tabs>
          <w:tab w:val="left" w:pos="731"/>
        </w:tabs>
        <w:ind w:left="731" w:hanging="731"/>
        <w:rPr>
          <w:rFonts w:ascii="Wingdings" w:eastAsia="Wingdings" w:hAnsi="Wingdings" w:cs="Wingdings"/>
          <w:color w:val="212121"/>
          <w:sz w:val="20"/>
          <w:szCs w:val="20"/>
        </w:rPr>
      </w:pPr>
      <w:r>
        <w:rPr>
          <w:rFonts w:ascii="Arial" w:eastAsia="Arial" w:hAnsi="Arial" w:cs="Arial"/>
        </w:rPr>
        <w:t>surfing the internet, playing football and learning new things.</w:t>
      </w: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200" w:lineRule="exact"/>
        <w:rPr>
          <w:sz w:val="20"/>
          <w:szCs w:val="20"/>
        </w:rPr>
      </w:pPr>
    </w:p>
    <w:p w:rsidR="000E0748" w:rsidRDefault="000E0748">
      <w:pPr>
        <w:spacing w:line="372" w:lineRule="exact"/>
        <w:rPr>
          <w:sz w:val="20"/>
          <w:szCs w:val="20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4700"/>
      </w:tblGrid>
      <w:tr w:rsidR="000E0748">
        <w:trPr>
          <w:trHeight w:val="180"/>
        </w:trPr>
        <w:tc>
          <w:tcPr>
            <w:tcW w:w="5960" w:type="dxa"/>
            <w:vAlign w:val="bottom"/>
          </w:tcPr>
          <w:p w:rsidR="000E0748" w:rsidRDefault="00EC089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CCCCCC"/>
                <w:sz w:val="15"/>
                <w:szCs w:val="15"/>
              </w:rPr>
              <w:t>MOHAMED FATHY</w:t>
            </w:r>
          </w:p>
        </w:tc>
        <w:tc>
          <w:tcPr>
            <w:tcW w:w="4700" w:type="dxa"/>
            <w:vAlign w:val="bottom"/>
          </w:tcPr>
          <w:p w:rsidR="000E0748" w:rsidRDefault="00EC089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CCCCCC"/>
                <w:sz w:val="15"/>
                <w:szCs w:val="15"/>
              </w:rPr>
              <w:t>3</w:t>
            </w:r>
          </w:p>
        </w:tc>
      </w:tr>
    </w:tbl>
    <w:p w:rsidR="000E0748" w:rsidRDefault="000E0748">
      <w:pPr>
        <w:spacing w:line="1" w:lineRule="exact"/>
        <w:rPr>
          <w:sz w:val="20"/>
          <w:szCs w:val="20"/>
        </w:rPr>
      </w:pPr>
    </w:p>
    <w:sectPr w:rsidR="000E0748" w:rsidSect="000E0748">
      <w:pgSz w:w="11900" w:h="16986"/>
      <w:pgMar w:top="244" w:right="619" w:bottom="0" w:left="449" w:header="0" w:footer="0" w:gutter="0"/>
      <w:cols w:space="720" w:equalWidth="0">
        <w:col w:w="108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C366FDC"/>
    <w:lvl w:ilvl="0" w:tplc="CFF2FD88">
      <w:start w:val="1"/>
      <w:numFmt w:val="bullet"/>
      <w:lvlText w:val=""/>
      <w:lvlJc w:val="left"/>
    </w:lvl>
    <w:lvl w:ilvl="1" w:tplc="0A5AA3C0">
      <w:numFmt w:val="decimal"/>
      <w:lvlText w:val=""/>
      <w:lvlJc w:val="left"/>
    </w:lvl>
    <w:lvl w:ilvl="2" w:tplc="8934139A">
      <w:numFmt w:val="decimal"/>
      <w:lvlText w:val=""/>
      <w:lvlJc w:val="left"/>
    </w:lvl>
    <w:lvl w:ilvl="3" w:tplc="49443ADC">
      <w:numFmt w:val="decimal"/>
      <w:lvlText w:val=""/>
      <w:lvlJc w:val="left"/>
    </w:lvl>
    <w:lvl w:ilvl="4" w:tplc="8310A69A">
      <w:numFmt w:val="decimal"/>
      <w:lvlText w:val=""/>
      <w:lvlJc w:val="left"/>
    </w:lvl>
    <w:lvl w:ilvl="5" w:tplc="144ACCC4">
      <w:numFmt w:val="decimal"/>
      <w:lvlText w:val=""/>
      <w:lvlJc w:val="left"/>
    </w:lvl>
    <w:lvl w:ilvl="6" w:tplc="F58A32D8">
      <w:numFmt w:val="decimal"/>
      <w:lvlText w:val=""/>
      <w:lvlJc w:val="left"/>
    </w:lvl>
    <w:lvl w:ilvl="7" w:tplc="0388B060">
      <w:numFmt w:val="decimal"/>
      <w:lvlText w:val=""/>
      <w:lvlJc w:val="left"/>
    </w:lvl>
    <w:lvl w:ilvl="8" w:tplc="BF7447EA">
      <w:numFmt w:val="decimal"/>
      <w:lvlText w:val=""/>
      <w:lvlJc w:val="left"/>
    </w:lvl>
  </w:abstractNum>
  <w:abstractNum w:abstractNumId="1">
    <w:nsid w:val="00003D6C"/>
    <w:multiLevelType w:val="hybridMultilevel"/>
    <w:tmpl w:val="1B529E8E"/>
    <w:lvl w:ilvl="0" w:tplc="569E4258">
      <w:start w:val="1"/>
      <w:numFmt w:val="bullet"/>
      <w:lvlText w:val="-"/>
      <w:lvlJc w:val="left"/>
    </w:lvl>
    <w:lvl w:ilvl="1" w:tplc="C07CFD08">
      <w:numFmt w:val="decimal"/>
      <w:lvlText w:val=""/>
      <w:lvlJc w:val="left"/>
    </w:lvl>
    <w:lvl w:ilvl="2" w:tplc="DB889E36">
      <w:numFmt w:val="decimal"/>
      <w:lvlText w:val=""/>
      <w:lvlJc w:val="left"/>
    </w:lvl>
    <w:lvl w:ilvl="3" w:tplc="11AE8D42">
      <w:numFmt w:val="decimal"/>
      <w:lvlText w:val=""/>
      <w:lvlJc w:val="left"/>
    </w:lvl>
    <w:lvl w:ilvl="4" w:tplc="CA0E15EC">
      <w:numFmt w:val="decimal"/>
      <w:lvlText w:val=""/>
      <w:lvlJc w:val="left"/>
    </w:lvl>
    <w:lvl w:ilvl="5" w:tplc="7AF48634">
      <w:numFmt w:val="decimal"/>
      <w:lvlText w:val=""/>
      <w:lvlJc w:val="left"/>
    </w:lvl>
    <w:lvl w:ilvl="6" w:tplc="EF9E1F1C">
      <w:numFmt w:val="decimal"/>
      <w:lvlText w:val=""/>
      <w:lvlJc w:val="left"/>
    </w:lvl>
    <w:lvl w:ilvl="7" w:tplc="FDD6A7FE">
      <w:numFmt w:val="decimal"/>
      <w:lvlText w:val=""/>
      <w:lvlJc w:val="left"/>
    </w:lvl>
    <w:lvl w:ilvl="8" w:tplc="6D306428">
      <w:numFmt w:val="decimal"/>
      <w:lvlText w:val=""/>
      <w:lvlJc w:val="left"/>
    </w:lvl>
  </w:abstractNum>
  <w:abstractNum w:abstractNumId="2">
    <w:nsid w:val="00005F90"/>
    <w:multiLevelType w:val="hybridMultilevel"/>
    <w:tmpl w:val="01823E3C"/>
    <w:lvl w:ilvl="0" w:tplc="FDA08578">
      <w:start w:val="1"/>
      <w:numFmt w:val="bullet"/>
      <w:lvlText w:val=""/>
      <w:lvlJc w:val="left"/>
    </w:lvl>
    <w:lvl w:ilvl="1" w:tplc="C18CD204">
      <w:numFmt w:val="decimal"/>
      <w:lvlText w:val=""/>
      <w:lvlJc w:val="left"/>
    </w:lvl>
    <w:lvl w:ilvl="2" w:tplc="8D624F4A">
      <w:numFmt w:val="decimal"/>
      <w:lvlText w:val=""/>
      <w:lvlJc w:val="left"/>
    </w:lvl>
    <w:lvl w:ilvl="3" w:tplc="593A63B6">
      <w:numFmt w:val="decimal"/>
      <w:lvlText w:val=""/>
      <w:lvlJc w:val="left"/>
    </w:lvl>
    <w:lvl w:ilvl="4" w:tplc="A74C8262">
      <w:numFmt w:val="decimal"/>
      <w:lvlText w:val=""/>
      <w:lvlJc w:val="left"/>
    </w:lvl>
    <w:lvl w:ilvl="5" w:tplc="920EC53A">
      <w:numFmt w:val="decimal"/>
      <w:lvlText w:val=""/>
      <w:lvlJc w:val="left"/>
    </w:lvl>
    <w:lvl w:ilvl="6" w:tplc="DB0C15BE">
      <w:numFmt w:val="decimal"/>
      <w:lvlText w:val=""/>
      <w:lvlJc w:val="left"/>
    </w:lvl>
    <w:lvl w:ilvl="7" w:tplc="85160C26">
      <w:numFmt w:val="decimal"/>
      <w:lvlText w:val=""/>
      <w:lvlJc w:val="left"/>
    </w:lvl>
    <w:lvl w:ilvl="8" w:tplc="81D2D086">
      <w:numFmt w:val="decimal"/>
      <w:lvlText w:val=""/>
      <w:lvlJc w:val="left"/>
    </w:lvl>
  </w:abstractNum>
  <w:abstractNum w:abstractNumId="3">
    <w:nsid w:val="00006952"/>
    <w:multiLevelType w:val="hybridMultilevel"/>
    <w:tmpl w:val="3A58BF00"/>
    <w:lvl w:ilvl="0" w:tplc="DAEAE806">
      <w:start w:val="1"/>
      <w:numFmt w:val="bullet"/>
      <w:lvlText w:val="•"/>
      <w:lvlJc w:val="left"/>
    </w:lvl>
    <w:lvl w:ilvl="1" w:tplc="B7606D32">
      <w:numFmt w:val="decimal"/>
      <w:lvlText w:val=""/>
      <w:lvlJc w:val="left"/>
    </w:lvl>
    <w:lvl w:ilvl="2" w:tplc="BA305CF6">
      <w:numFmt w:val="decimal"/>
      <w:lvlText w:val=""/>
      <w:lvlJc w:val="left"/>
    </w:lvl>
    <w:lvl w:ilvl="3" w:tplc="D992515E">
      <w:numFmt w:val="decimal"/>
      <w:lvlText w:val=""/>
      <w:lvlJc w:val="left"/>
    </w:lvl>
    <w:lvl w:ilvl="4" w:tplc="F7225624">
      <w:numFmt w:val="decimal"/>
      <w:lvlText w:val=""/>
      <w:lvlJc w:val="left"/>
    </w:lvl>
    <w:lvl w:ilvl="5" w:tplc="3B48A202">
      <w:numFmt w:val="decimal"/>
      <w:lvlText w:val=""/>
      <w:lvlJc w:val="left"/>
    </w:lvl>
    <w:lvl w:ilvl="6" w:tplc="8E88A4BA">
      <w:numFmt w:val="decimal"/>
      <w:lvlText w:val=""/>
      <w:lvlJc w:val="left"/>
    </w:lvl>
    <w:lvl w:ilvl="7" w:tplc="14FA0E7E">
      <w:numFmt w:val="decimal"/>
      <w:lvlText w:val=""/>
      <w:lvlJc w:val="left"/>
    </w:lvl>
    <w:lvl w:ilvl="8" w:tplc="4CB64A3A">
      <w:numFmt w:val="decimal"/>
      <w:lvlText w:val=""/>
      <w:lvlJc w:val="left"/>
    </w:lvl>
  </w:abstractNum>
  <w:abstractNum w:abstractNumId="4">
    <w:nsid w:val="000072AE"/>
    <w:multiLevelType w:val="hybridMultilevel"/>
    <w:tmpl w:val="5448BA6E"/>
    <w:lvl w:ilvl="0" w:tplc="AAC4CA72">
      <w:start w:val="1"/>
      <w:numFmt w:val="bullet"/>
      <w:lvlText w:val=""/>
      <w:lvlJc w:val="left"/>
    </w:lvl>
    <w:lvl w:ilvl="1" w:tplc="F768E55C">
      <w:numFmt w:val="decimal"/>
      <w:lvlText w:val=""/>
      <w:lvlJc w:val="left"/>
    </w:lvl>
    <w:lvl w:ilvl="2" w:tplc="AF0266DE">
      <w:numFmt w:val="decimal"/>
      <w:lvlText w:val=""/>
      <w:lvlJc w:val="left"/>
    </w:lvl>
    <w:lvl w:ilvl="3" w:tplc="E2F45A46">
      <w:numFmt w:val="decimal"/>
      <w:lvlText w:val=""/>
      <w:lvlJc w:val="left"/>
    </w:lvl>
    <w:lvl w:ilvl="4" w:tplc="AB7E803A">
      <w:numFmt w:val="decimal"/>
      <w:lvlText w:val=""/>
      <w:lvlJc w:val="left"/>
    </w:lvl>
    <w:lvl w:ilvl="5" w:tplc="9AEE0888">
      <w:numFmt w:val="decimal"/>
      <w:lvlText w:val=""/>
      <w:lvlJc w:val="left"/>
    </w:lvl>
    <w:lvl w:ilvl="6" w:tplc="A07AF08A">
      <w:numFmt w:val="decimal"/>
      <w:lvlText w:val=""/>
      <w:lvlJc w:val="left"/>
    </w:lvl>
    <w:lvl w:ilvl="7" w:tplc="8C50638A">
      <w:numFmt w:val="decimal"/>
      <w:lvlText w:val=""/>
      <w:lvlJc w:val="left"/>
    </w:lvl>
    <w:lvl w:ilvl="8" w:tplc="FB385AB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E0748"/>
    <w:rsid w:val="000E0748"/>
    <w:rsid w:val="00EC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2018-06-14T10:15:00Z</dcterms:created>
  <dcterms:modified xsi:type="dcterms:W3CDTF">2018-06-27T08:30:00Z</dcterms:modified>
</cp:coreProperties>
</file>