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B13" w:rsidRDefault="004F65F7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4928" behindDoc="1" locked="0" layoutInCell="0" allowOverlap="1">
            <wp:simplePos x="0" y="0"/>
            <wp:positionH relativeFrom="page">
              <wp:posOffset>954405</wp:posOffset>
            </wp:positionH>
            <wp:positionV relativeFrom="page">
              <wp:posOffset>816610</wp:posOffset>
            </wp:positionV>
            <wp:extent cx="1043940" cy="12312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231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F5B13" w:rsidRDefault="00FF5B13">
      <w:pPr>
        <w:spacing w:line="200" w:lineRule="exact"/>
        <w:rPr>
          <w:sz w:val="24"/>
          <w:szCs w:val="24"/>
        </w:rPr>
      </w:pPr>
    </w:p>
    <w:p w:rsidR="00FF5B13" w:rsidRDefault="00FF5B13">
      <w:pPr>
        <w:spacing w:line="200" w:lineRule="exact"/>
        <w:rPr>
          <w:sz w:val="24"/>
          <w:szCs w:val="24"/>
        </w:rPr>
      </w:pPr>
    </w:p>
    <w:p w:rsidR="00FF5B13" w:rsidRDefault="00FF5B13">
      <w:pPr>
        <w:spacing w:line="200" w:lineRule="exact"/>
        <w:rPr>
          <w:sz w:val="24"/>
          <w:szCs w:val="24"/>
        </w:rPr>
      </w:pPr>
    </w:p>
    <w:p w:rsidR="00FF5B13" w:rsidRDefault="00FF5B13">
      <w:pPr>
        <w:spacing w:line="200" w:lineRule="exact"/>
        <w:rPr>
          <w:sz w:val="24"/>
          <w:szCs w:val="24"/>
        </w:rPr>
      </w:pPr>
    </w:p>
    <w:p w:rsidR="00FF5B13" w:rsidRDefault="00FF5B13">
      <w:pPr>
        <w:spacing w:line="200" w:lineRule="exact"/>
        <w:rPr>
          <w:sz w:val="24"/>
          <w:szCs w:val="24"/>
        </w:rPr>
      </w:pPr>
    </w:p>
    <w:p w:rsidR="00FF5B13" w:rsidRDefault="00FF5B13">
      <w:pPr>
        <w:spacing w:line="200" w:lineRule="exact"/>
        <w:rPr>
          <w:sz w:val="24"/>
          <w:szCs w:val="24"/>
        </w:rPr>
      </w:pPr>
    </w:p>
    <w:p w:rsidR="00FF5B13" w:rsidRDefault="00FF5B13">
      <w:pPr>
        <w:spacing w:line="200" w:lineRule="exact"/>
        <w:rPr>
          <w:sz w:val="24"/>
          <w:szCs w:val="24"/>
        </w:rPr>
      </w:pPr>
    </w:p>
    <w:p w:rsidR="00FF5B13" w:rsidRDefault="00FF5B13">
      <w:pPr>
        <w:spacing w:line="200" w:lineRule="exact"/>
        <w:rPr>
          <w:sz w:val="24"/>
          <w:szCs w:val="24"/>
        </w:rPr>
      </w:pPr>
    </w:p>
    <w:p w:rsidR="00FF5B13" w:rsidRDefault="00FF5B13">
      <w:pPr>
        <w:spacing w:line="394" w:lineRule="exact"/>
        <w:rPr>
          <w:sz w:val="24"/>
          <w:szCs w:val="24"/>
        </w:rPr>
      </w:pPr>
    </w:p>
    <w:p w:rsidR="00FF5B13" w:rsidRDefault="004F65F7">
      <w:pPr>
        <w:rPr>
          <w:sz w:val="20"/>
          <w:szCs w:val="20"/>
        </w:rPr>
      </w:pPr>
      <w:r>
        <w:rPr>
          <w:rFonts w:eastAsia="Times New Roman"/>
        </w:rPr>
        <w:t>Date of Birth : 15 June 1991</w:t>
      </w:r>
    </w:p>
    <w:p w:rsidR="00FF5B13" w:rsidRDefault="004F65F7">
      <w:pPr>
        <w:tabs>
          <w:tab w:val="left" w:pos="1200"/>
        </w:tabs>
        <w:rPr>
          <w:sz w:val="20"/>
          <w:szCs w:val="20"/>
        </w:rPr>
      </w:pPr>
      <w:r>
        <w:rPr>
          <w:rFonts w:eastAsia="Times New Roman"/>
        </w:rPr>
        <w:t>Nationality</w:t>
      </w:r>
      <w:r>
        <w:rPr>
          <w:rFonts w:eastAsia="Times New Roman"/>
        </w:rPr>
        <w:tab/>
        <w:t>: Indian</w:t>
      </w:r>
    </w:p>
    <w:p w:rsidR="00FF5B13" w:rsidRDefault="004F65F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5952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162560</wp:posOffset>
            </wp:positionV>
            <wp:extent cx="2076450" cy="1600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60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F5B13" w:rsidRDefault="00FF5B13">
      <w:pPr>
        <w:spacing w:line="233" w:lineRule="exact"/>
        <w:rPr>
          <w:sz w:val="24"/>
          <w:szCs w:val="24"/>
        </w:rPr>
      </w:pPr>
    </w:p>
    <w:p w:rsidR="00FF5B13" w:rsidRDefault="004F65F7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color w:val="F2F2F2"/>
        </w:rPr>
        <w:t>SUMMARY</w:t>
      </w:r>
    </w:p>
    <w:p w:rsidR="00FF5B13" w:rsidRDefault="00FF5B13">
      <w:pPr>
        <w:spacing w:line="28" w:lineRule="exact"/>
        <w:rPr>
          <w:sz w:val="24"/>
          <w:szCs w:val="24"/>
        </w:rPr>
      </w:pPr>
    </w:p>
    <w:p w:rsidR="00FF5B13" w:rsidRDefault="004F65F7">
      <w:pPr>
        <w:numPr>
          <w:ilvl w:val="0"/>
          <w:numId w:val="1"/>
        </w:numPr>
        <w:tabs>
          <w:tab w:val="left" w:pos="360"/>
        </w:tabs>
        <w:spacing w:line="237" w:lineRule="auto"/>
        <w:ind w:left="360" w:right="280" w:hanging="360"/>
        <w:rPr>
          <w:rFonts w:ascii="Symbol" w:eastAsia="Symbol" w:hAnsi="Symbol" w:cs="Symbol"/>
          <w:sz w:val="21"/>
          <w:szCs w:val="21"/>
        </w:rPr>
      </w:pPr>
      <w:r>
        <w:rPr>
          <w:rFonts w:eastAsia="Times New Roman"/>
          <w:sz w:val="21"/>
          <w:szCs w:val="21"/>
        </w:rPr>
        <w:t>Site management experience from “Top Constructions”</w:t>
      </w:r>
    </w:p>
    <w:p w:rsidR="00FF5B13" w:rsidRDefault="004F65F7">
      <w:pPr>
        <w:numPr>
          <w:ilvl w:val="0"/>
          <w:numId w:val="1"/>
        </w:numPr>
        <w:tabs>
          <w:tab w:val="left" w:pos="360"/>
        </w:tabs>
        <w:ind w:left="360" w:hanging="360"/>
        <w:rPr>
          <w:rFonts w:ascii="Symbol" w:eastAsia="Symbol" w:hAnsi="Symbol" w:cs="Symbol"/>
        </w:rPr>
      </w:pPr>
      <w:r>
        <w:rPr>
          <w:rFonts w:eastAsia="Times New Roman"/>
        </w:rPr>
        <w:t>Real Estate trading</w:t>
      </w:r>
    </w:p>
    <w:p w:rsidR="00FF5B13" w:rsidRDefault="00FF5B13">
      <w:pPr>
        <w:spacing w:line="26" w:lineRule="exact"/>
        <w:rPr>
          <w:rFonts w:ascii="Symbol" w:eastAsia="Symbol" w:hAnsi="Symbol" w:cs="Symbol"/>
        </w:rPr>
      </w:pPr>
    </w:p>
    <w:p w:rsidR="00FF5B13" w:rsidRDefault="004F65F7">
      <w:pPr>
        <w:numPr>
          <w:ilvl w:val="0"/>
          <w:numId w:val="1"/>
        </w:numPr>
        <w:tabs>
          <w:tab w:val="left" w:pos="360"/>
        </w:tabs>
        <w:spacing w:line="231" w:lineRule="auto"/>
        <w:ind w:left="360" w:hanging="360"/>
        <w:jc w:val="both"/>
        <w:rPr>
          <w:rFonts w:ascii="Symbol" w:eastAsia="Symbol" w:hAnsi="Symbol" w:cs="Symbol"/>
        </w:rPr>
      </w:pPr>
      <w:r>
        <w:rPr>
          <w:rFonts w:eastAsia="Times New Roman"/>
        </w:rPr>
        <w:t xml:space="preserve">Diploma from CADD Centre in AutoCAD, Revit, StaadPro and </w:t>
      </w:r>
      <w:r>
        <w:rPr>
          <w:rFonts w:eastAsia="Times New Roman"/>
        </w:rPr>
        <w:t>Primavera</w:t>
      </w:r>
    </w:p>
    <w:p w:rsidR="00FF5B13" w:rsidRDefault="00FF5B13">
      <w:pPr>
        <w:spacing w:line="28" w:lineRule="exact"/>
        <w:rPr>
          <w:rFonts w:ascii="Symbol" w:eastAsia="Symbol" w:hAnsi="Symbol" w:cs="Symbol"/>
        </w:rPr>
      </w:pPr>
    </w:p>
    <w:p w:rsidR="00FF5B13" w:rsidRDefault="004F65F7">
      <w:pPr>
        <w:numPr>
          <w:ilvl w:val="0"/>
          <w:numId w:val="1"/>
        </w:numPr>
        <w:tabs>
          <w:tab w:val="left" w:pos="360"/>
        </w:tabs>
        <w:spacing w:line="226" w:lineRule="auto"/>
        <w:ind w:left="360" w:right="540" w:hanging="360"/>
        <w:rPr>
          <w:rFonts w:ascii="Symbol" w:eastAsia="Symbol" w:hAnsi="Symbol" w:cs="Symbol"/>
        </w:rPr>
      </w:pPr>
      <w:r>
        <w:rPr>
          <w:rFonts w:eastAsia="Times New Roman"/>
        </w:rPr>
        <w:t>Anchor-man at university events.</w:t>
      </w:r>
    </w:p>
    <w:p w:rsidR="00FF5B13" w:rsidRDefault="00FF5B13">
      <w:pPr>
        <w:spacing w:line="31" w:lineRule="exact"/>
        <w:rPr>
          <w:rFonts w:ascii="Symbol" w:eastAsia="Symbol" w:hAnsi="Symbol" w:cs="Symbol"/>
        </w:rPr>
      </w:pPr>
    </w:p>
    <w:p w:rsidR="00FF5B13" w:rsidRDefault="004F65F7">
      <w:pPr>
        <w:numPr>
          <w:ilvl w:val="0"/>
          <w:numId w:val="1"/>
        </w:numPr>
        <w:tabs>
          <w:tab w:val="left" w:pos="360"/>
        </w:tabs>
        <w:spacing w:line="230" w:lineRule="auto"/>
        <w:ind w:left="360" w:right="120" w:hanging="360"/>
        <w:rPr>
          <w:rFonts w:ascii="Symbol" w:eastAsia="Symbol" w:hAnsi="Symbol" w:cs="Symbol"/>
        </w:rPr>
      </w:pPr>
      <w:r>
        <w:rPr>
          <w:rFonts w:eastAsia="Times New Roman"/>
        </w:rPr>
        <w:t>Familiar with Surveying using Total station and traditional method</w:t>
      </w:r>
    </w:p>
    <w:p w:rsidR="00FF5B13" w:rsidRDefault="00FF5B13">
      <w:pPr>
        <w:spacing w:line="2" w:lineRule="exact"/>
        <w:rPr>
          <w:rFonts w:ascii="Symbol" w:eastAsia="Symbol" w:hAnsi="Symbol" w:cs="Symbol"/>
        </w:rPr>
      </w:pPr>
    </w:p>
    <w:p w:rsidR="00FF5B13" w:rsidRDefault="004F65F7">
      <w:pPr>
        <w:ind w:left="1180"/>
        <w:rPr>
          <w:rFonts w:ascii="Symbol" w:eastAsia="Symbol" w:hAnsi="Symbol" w:cs="Symbol"/>
        </w:rPr>
      </w:pPr>
      <w:r>
        <w:rPr>
          <w:rFonts w:eastAsia="Times New Roman"/>
          <w:b/>
          <w:bCs/>
          <w:color w:val="F2F2F2"/>
        </w:rPr>
        <w:t>SKILLS</w:t>
      </w:r>
    </w:p>
    <w:p w:rsidR="00FF5B13" w:rsidRDefault="004F65F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6976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-158750</wp:posOffset>
            </wp:positionV>
            <wp:extent cx="2076450" cy="1612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6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F5B13" w:rsidRDefault="00FF5B13">
      <w:pPr>
        <w:spacing w:line="235" w:lineRule="exact"/>
        <w:rPr>
          <w:sz w:val="24"/>
          <w:szCs w:val="24"/>
        </w:rPr>
      </w:pPr>
    </w:p>
    <w:p w:rsidR="00FF5B13" w:rsidRDefault="004F65F7">
      <w:pPr>
        <w:rPr>
          <w:sz w:val="20"/>
          <w:szCs w:val="20"/>
        </w:rPr>
      </w:pPr>
      <w:r>
        <w:rPr>
          <w:rFonts w:eastAsia="Times New Roman"/>
          <w:b/>
          <w:bCs/>
        </w:rPr>
        <w:t>WORK</w:t>
      </w:r>
    </w:p>
    <w:p w:rsidR="00FF5B13" w:rsidRDefault="004F65F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8000" behindDoc="1" locked="0" layoutInCell="0" allowOverlap="1">
            <wp:simplePos x="0" y="0"/>
            <wp:positionH relativeFrom="column">
              <wp:posOffset>1080770</wp:posOffset>
            </wp:positionH>
            <wp:positionV relativeFrom="paragraph">
              <wp:posOffset>63500</wp:posOffset>
            </wp:positionV>
            <wp:extent cx="951230" cy="21209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212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F5B13" w:rsidRDefault="00FF5B13">
      <w:pPr>
        <w:spacing w:line="140" w:lineRule="exact"/>
        <w:rPr>
          <w:sz w:val="24"/>
          <w:szCs w:val="24"/>
        </w:rPr>
      </w:pPr>
    </w:p>
    <w:p w:rsidR="00FF5B13" w:rsidRDefault="004F65F7">
      <w:pPr>
        <w:rPr>
          <w:sz w:val="20"/>
          <w:szCs w:val="20"/>
        </w:rPr>
      </w:pPr>
      <w:r>
        <w:rPr>
          <w:rFonts w:eastAsia="Times New Roman"/>
        </w:rPr>
        <w:t>AutoCAD</w:t>
      </w:r>
    </w:p>
    <w:p w:rsidR="00FF5B13" w:rsidRDefault="004F65F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column">
              <wp:posOffset>1080770</wp:posOffset>
            </wp:positionH>
            <wp:positionV relativeFrom="paragraph">
              <wp:posOffset>51435</wp:posOffset>
            </wp:positionV>
            <wp:extent cx="951230" cy="17526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175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F5B13" w:rsidRDefault="00FF5B13">
      <w:pPr>
        <w:spacing w:line="121" w:lineRule="exact"/>
        <w:rPr>
          <w:sz w:val="24"/>
          <w:szCs w:val="24"/>
        </w:rPr>
      </w:pPr>
    </w:p>
    <w:p w:rsidR="00FF5B13" w:rsidRDefault="004F65F7">
      <w:pPr>
        <w:rPr>
          <w:sz w:val="20"/>
          <w:szCs w:val="20"/>
        </w:rPr>
      </w:pPr>
      <w:r>
        <w:rPr>
          <w:rFonts w:eastAsia="Times New Roman"/>
        </w:rPr>
        <w:t>Revit</w:t>
      </w:r>
    </w:p>
    <w:p w:rsidR="00FF5B13" w:rsidRDefault="004F65F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1080770</wp:posOffset>
            </wp:positionH>
            <wp:positionV relativeFrom="paragraph">
              <wp:posOffset>15240</wp:posOffset>
            </wp:positionV>
            <wp:extent cx="951230" cy="17399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173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F5B13" w:rsidRDefault="00FF5B13">
      <w:pPr>
        <w:spacing w:line="63" w:lineRule="exact"/>
        <w:rPr>
          <w:sz w:val="24"/>
          <w:szCs w:val="24"/>
        </w:rPr>
      </w:pPr>
    </w:p>
    <w:p w:rsidR="00FF5B13" w:rsidRDefault="004F65F7">
      <w:pPr>
        <w:rPr>
          <w:sz w:val="20"/>
          <w:szCs w:val="20"/>
        </w:rPr>
      </w:pPr>
      <w:r>
        <w:rPr>
          <w:rFonts w:eastAsia="Times New Roman"/>
        </w:rPr>
        <w:t>Primavera</w:t>
      </w:r>
    </w:p>
    <w:p w:rsidR="00FF5B13" w:rsidRDefault="004F65F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1080770</wp:posOffset>
            </wp:positionH>
            <wp:positionV relativeFrom="paragraph">
              <wp:posOffset>13335</wp:posOffset>
            </wp:positionV>
            <wp:extent cx="951230" cy="17399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173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F5B13" w:rsidRDefault="00FF5B13">
      <w:pPr>
        <w:spacing w:line="61" w:lineRule="exact"/>
        <w:rPr>
          <w:sz w:val="24"/>
          <w:szCs w:val="24"/>
        </w:rPr>
      </w:pPr>
    </w:p>
    <w:p w:rsidR="00FF5B13" w:rsidRDefault="004F65F7">
      <w:pPr>
        <w:rPr>
          <w:sz w:val="20"/>
          <w:szCs w:val="20"/>
        </w:rPr>
      </w:pPr>
      <w:r>
        <w:rPr>
          <w:rFonts w:eastAsia="Times New Roman"/>
        </w:rPr>
        <w:t>Solid works</w:t>
      </w:r>
    </w:p>
    <w:p w:rsidR="00FF5B13" w:rsidRDefault="004F65F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1080770</wp:posOffset>
            </wp:positionH>
            <wp:positionV relativeFrom="paragraph">
              <wp:posOffset>13335</wp:posOffset>
            </wp:positionV>
            <wp:extent cx="951230" cy="21653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216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F5B13" w:rsidRDefault="00FF5B13">
      <w:pPr>
        <w:spacing w:line="61" w:lineRule="exact"/>
        <w:rPr>
          <w:sz w:val="24"/>
          <w:szCs w:val="24"/>
        </w:rPr>
      </w:pPr>
    </w:p>
    <w:p w:rsidR="00FF5B13" w:rsidRDefault="004F65F7">
      <w:pPr>
        <w:rPr>
          <w:sz w:val="20"/>
          <w:szCs w:val="20"/>
        </w:rPr>
      </w:pPr>
      <w:r>
        <w:rPr>
          <w:rFonts w:eastAsia="Times New Roman"/>
        </w:rPr>
        <w:t>Staad-pro</w:t>
      </w:r>
    </w:p>
    <w:p w:rsidR="00FF5B13" w:rsidRDefault="00FF5B13">
      <w:pPr>
        <w:spacing w:line="383" w:lineRule="exact"/>
        <w:rPr>
          <w:sz w:val="24"/>
          <w:szCs w:val="24"/>
        </w:rPr>
      </w:pPr>
    </w:p>
    <w:p w:rsidR="00FF5B13" w:rsidRDefault="004F65F7">
      <w:pPr>
        <w:rPr>
          <w:sz w:val="20"/>
          <w:szCs w:val="20"/>
        </w:rPr>
      </w:pPr>
      <w:r>
        <w:rPr>
          <w:rFonts w:eastAsia="Times New Roman"/>
          <w:b/>
          <w:bCs/>
        </w:rPr>
        <w:t>PERSONAL</w:t>
      </w:r>
    </w:p>
    <w:p w:rsidR="00FF5B13" w:rsidRDefault="004F65F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1083945</wp:posOffset>
            </wp:positionH>
            <wp:positionV relativeFrom="paragraph">
              <wp:posOffset>63500</wp:posOffset>
            </wp:positionV>
            <wp:extent cx="955675" cy="1905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F5B13" w:rsidRDefault="00FF5B13">
      <w:pPr>
        <w:spacing w:line="140" w:lineRule="exact"/>
        <w:rPr>
          <w:sz w:val="24"/>
          <w:szCs w:val="24"/>
        </w:rPr>
      </w:pPr>
    </w:p>
    <w:p w:rsidR="00FF5B13" w:rsidRDefault="004F65F7">
      <w:pPr>
        <w:rPr>
          <w:sz w:val="20"/>
          <w:szCs w:val="20"/>
        </w:rPr>
      </w:pPr>
      <w:r>
        <w:rPr>
          <w:rFonts w:eastAsia="Times New Roman"/>
        </w:rPr>
        <w:t>Communication</w:t>
      </w:r>
    </w:p>
    <w:p w:rsidR="00FF5B13" w:rsidRDefault="004F65F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1083945</wp:posOffset>
            </wp:positionH>
            <wp:positionV relativeFrom="paragraph">
              <wp:posOffset>30480</wp:posOffset>
            </wp:positionV>
            <wp:extent cx="955675" cy="17399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173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F5B13" w:rsidRDefault="00FF5B13">
      <w:pPr>
        <w:spacing w:line="88" w:lineRule="exact"/>
        <w:rPr>
          <w:sz w:val="24"/>
          <w:szCs w:val="24"/>
        </w:rPr>
      </w:pPr>
    </w:p>
    <w:p w:rsidR="00FF5B13" w:rsidRDefault="004F65F7">
      <w:pPr>
        <w:rPr>
          <w:sz w:val="20"/>
          <w:szCs w:val="20"/>
        </w:rPr>
      </w:pPr>
      <w:r>
        <w:rPr>
          <w:rFonts w:eastAsia="Times New Roman"/>
        </w:rPr>
        <w:t>Organization</w:t>
      </w:r>
    </w:p>
    <w:p w:rsidR="00FF5B13" w:rsidRDefault="004F65F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1083945</wp:posOffset>
            </wp:positionH>
            <wp:positionV relativeFrom="paragraph">
              <wp:posOffset>13335</wp:posOffset>
            </wp:positionV>
            <wp:extent cx="955675" cy="17526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175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F5B13" w:rsidRDefault="00FF5B13">
      <w:pPr>
        <w:spacing w:line="61" w:lineRule="exact"/>
        <w:rPr>
          <w:sz w:val="24"/>
          <w:szCs w:val="24"/>
        </w:rPr>
      </w:pPr>
    </w:p>
    <w:p w:rsidR="00FF5B13" w:rsidRDefault="004F65F7">
      <w:pPr>
        <w:rPr>
          <w:sz w:val="20"/>
          <w:szCs w:val="20"/>
        </w:rPr>
      </w:pPr>
      <w:r>
        <w:rPr>
          <w:rFonts w:eastAsia="Times New Roman"/>
        </w:rPr>
        <w:t>Team player</w:t>
      </w:r>
    </w:p>
    <w:p w:rsidR="00FF5B13" w:rsidRDefault="004F65F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1083945</wp:posOffset>
            </wp:positionH>
            <wp:positionV relativeFrom="paragraph">
              <wp:posOffset>15240</wp:posOffset>
            </wp:positionV>
            <wp:extent cx="955675" cy="17399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173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F5B13" w:rsidRDefault="00FF5B13">
      <w:pPr>
        <w:spacing w:line="63" w:lineRule="exact"/>
        <w:rPr>
          <w:sz w:val="24"/>
          <w:szCs w:val="24"/>
        </w:rPr>
      </w:pPr>
    </w:p>
    <w:p w:rsidR="00FF5B13" w:rsidRDefault="004F65F7">
      <w:pPr>
        <w:rPr>
          <w:sz w:val="20"/>
          <w:szCs w:val="20"/>
        </w:rPr>
      </w:pPr>
      <w:r>
        <w:rPr>
          <w:rFonts w:eastAsia="Times New Roman"/>
        </w:rPr>
        <w:t>Creativity</w:t>
      </w:r>
    </w:p>
    <w:p w:rsidR="00FF5B13" w:rsidRDefault="004F65F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1083945</wp:posOffset>
            </wp:positionH>
            <wp:positionV relativeFrom="paragraph">
              <wp:posOffset>13335</wp:posOffset>
            </wp:positionV>
            <wp:extent cx="955675" cy="17526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175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F5B13" w:rsidRDefault="00FF5B13">
      <w:pPr>
        <w:spacing w:line="61" w:lineRule="exact"/>
        <w:rPr>
          <w:sz w:val="24"/>
          <w:szCs w:val="24"/>
        </w:rPr>
      </w:pPr>
    </w:p>
    <w:p w:rsidR="00FF5B13" w:rsidRDefault="004F65F7">
      <w:pPr>
        <w:rPr>
          <w:sz w:val="20"/>
          <w:szCs w:val="20"/>
        </w:rPr>
      </w:pPr>
      <w:r>
        <w:rPr>
          <w:rFonts w:eastAsia="Times New Roman"/>
        </w:rPr>
        <w:t>Social</w:t>
      </w:r>
    </w:p>
    <w:p w:rsidR="00FF5B13" w:rsidRDefault="004F65F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1083945</wp:posOffset>
            </wp:positionH>
            <wp:positionV relativeFrom="paragraph">
              <wp:posOffset>15240</wp:posOffset>
            </wp:positionV>
            <wp:extent cx="955675" cy="20574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205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F5B13" w:rsidRDefault="00FF5B13">
      <w:pPr>
        <w:spacing w:line="63" w:lineRule="exact"/>
        <w:rPr>
          <w:sz w:val="24"/>
          <w:szCs w:val="24"/>
        </w:rPr>
      </w:pPr>
    </w:p>
    <w:p w:rsidR="00FF5B13" w:rsidRDefault="004F65F7">
      <w:pPr>
        <w:rPr>
          <w:sz w:val="20"/>
          <w:szCs w:val="20"/>
        </w:rPr>
      </w:pPr>
      <w:r>
        <w:rPr>
          <w:rFonts w:eastAsia="Times New Roman"/>
        </w:rPr>
        <w:t>Problem Solving</w:t>
      </w:r>
    </w:p>
    <w:p w:rsidR="00FF5B13" w:rsidRDefault="004F65F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FF5B13" w:rsidRDefault="004F65F7">
      <w:pPr>
        <w:ind w:right="-39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2E74B5"/>
          <w:sz w:val="24"/>
          <w:szCs w:val="24"/>
        </w:rPr>
        <w:t xml:space="preserve">SHAMIM </w:t>
      </w:r>
    </w:p>
    <w:p w:rsidR="00FF5B13" w:rsidRDefault="004F65F7">
      <w:pPr>
        <w:ind w:right="-39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Civil Engineer</w:t>
      </w:r>
    </w:p>
    <w:p w:rsidR="00FF5B13" w:rsidRDefault="004F65F7" w:rsidP="004F65F7">
      <w:pPr>
        <w:ind w:left="1040"/>
        <w:jc w:val="center"/>
        <w:rPr>
          <w:sz w:val="20"/>
          <w:szCs w:val="20"/>
        </w:rPr>
      </w:pPr>
      <w:hyperlink r:id="rId16" w:history="1">
        <w:r w:rsidRPr="00EC15D0">
          <w:rPr>
            <w:rStyle w:val="Hyperlink"/>
            <w:rFonts w:eastAsia="Times New Roman"/>
          </w:rPr>
          <w:t>Shamim.381205@2freemail.com</w:t>
        </w:r>
      </w:hyperlink>
    </w:p>
    <w:p w:rsidR="00FF5B13" w:rsidRDefault="00FF5B13">
      <w:pPr>
        <w:spacing w:line="254" w:lineRule="exact"/>
        <w:rPr>
          <w:sz w:val="24"/>
          <w:szCs w:val="24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40"/>
        <w:gridCol w:w="2300"/>
      </w:tblGrid>
      <w:tr w:rsidR="00FF5B13">
        <w:trPr>
          <w:trHeight w:val="253"/>
        </w:trPr>
        <w:tc>
          <w:tcPr>
            <w:tcW w:w="5440" w:type="dxa"/>
            <w:shd w:val="clear" w:color="auto" w:fill="2E74B5"/>
            <w:vAlign w:val="bottom"/>
          </w:tcPr>
          <w:p w:rsidR="00FF5B13" w:rsidRDefault="004F65F7">
            <w:pPr>
              <w:ind w:left="3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2F2F2"/>
              </w:rPr>
              <w:t>Experience</w:t>
            </w:r>
          </w:p>
        </w:tc>
        <w:tc>
          <w:tcPr>
            <w:tcW w:w="2300" w:type="dxa"/>
            <w:shd w:val="clear" w:color="auto" w:fill="2E74B5"/>
            <w:vAlign w:val="bottom"/>
          </w:tcPr>
          <w:p w:rsidR="00FF5B13" w:rsidRDefault="00FF5B13"/>
        </w:tc>
      </w:tr>
      <w:tr w:rsidR="00FF5B13">
        <w:trPr>
          <w:trHeight w:val="504"/>
        </w:trPr>
        <w:tc>
          <w:tcPr>
            <w:tcW w:w="5440" w:type="dxa"/>
            <w:vAlign w:val="bottom"/>
          </w:tcPr>
          <w:p w:rsidR="00FF5B13" w:rsidRDefault="004F65F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Master Thesis- Student</w:t>
            </w:r>
          </w:p>
        </w:tc>
        <w:tc>
          <w:tcPr>
            <w:tcW w:w="2300" w:type="dxa"/>
            <w:vAlign w:val="bottom"/>
          </w:tcPr>
          <w:p w:rsidR="00FF5B13" w:rsidRDefault="004F65F7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(</w:t>
            </w:r>
            <w:r>
              <w:rPr>
                <w:rFonts w:eastAsia="Times New Roman"/>
              </w:rPr>
              <w:t>2017-2018)</w:t>
            </w:r>
          </w:p>
        </w:tc>
      </w:tr>
      <w:tr w:rsidR="00FF5B13">
        <w:trPr>
          <w:trHeight w:val="252"/>
        </w:trPr>
        <w:tc>
          <w:tcPr>
            <w:tcW w:w="5440" w:type="dxa"/>
            <w:vAlign w:val="bottom"/>
          </w:tcPr>
          <w:p w:rsidR="00FF5B13" w:rsidRDefault="004F65F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color w:val="2E74B5"/>
              </w:rPr>
              <w:t>Botrygg Bygg Linköping AB, Sweden</w:t>
            </w:r>
          </w:p>
        </w:tc>
        <w:tc>
          <w:tcPr>
            <w:tcW w:w="2300" w:type="dxa"/>
            <w:vAlign w:val="bottom"/>
          </w:tcPr>
          <w:p w:rsidR="00FF5B13" w:rsidRDefault="00FF5B13">
            <w:pPr>
              <w:rPr>
                <w:sz w:val="21"/>
                <w:szCs w:val="21"/>
              </w:rPr>
            </w:pPr>
          </w:p>
        </w:tc>
      </w:tr>
      <w:tr w:rsidR="00FF5B13">
        <w:trPr>
          <w:trHeight w:val="254"/>
        </w:trPr>
        <w:tc>
          <w:tcPr>
            <w:tcW w:w="5440" w:type="dxa"/>
            <w:vAlign w:val="bottom"/>
          </w:tcPr>
          <w:p w:rsidR="00FF5B13" w:rsidRDefault="004F65F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Construction labor productivity</w:t>
            </w:r>
          </w:p>
        </w:tc>
        <w:tc>
          <w:tcPr>
            <w:tcW w:w="2300" w:type="dxa"/>
            <w:vAlign w:val="bottom"/>
          </w:tcPr>
          <w:p w:rsidR="00FF5B13" w:rsidRDefault="00FF5B13"/>
        </w:tc>
      </w:tr>
    </w:tbl>
    <w:p w:rsidR="00FF5B13" w:rsidRDefault="00FF5B13">
      <w:pPr>
        <w:spacing w:line="27" w:lineRule="exact"/>
        <w:rPr>
          <w:sz w:val="24"/>
          <w:szCs w:val="24"/>
        </w:rPr>
      </w:pPr>
    </w:p>
    <w:p w:rsidR="00FF5B13" w:rsidRDefault="004F65F7">
      <w:pPr>
        <w:numPr>
          <w:ilvl w:val="0"/>
          <w:numId w:val="2"/>
        </w:numPr>
        <w:tabs>
          <w:tab w:val="left" w:pos="900"/>
        </w:tabs>
        <w:spacing w:line="226" w:lineRule="auto"/>
        <w:ind w:left="900" w:right="580" w:hanging="352"/>
        <w:rPr>
          <w:rFonts w:ascii="Symbol" w:eastAsia="Symbol" w:hAnsi="Symbol" w:cs="Symbol"/>
        </w:rPr>
      </w:pPr>
      <w:r>
        <w:rPr>
          <w:rFonts w:eastAsia="Times New Roman"/>
        </w:rPr>
        <w:t>Measuring labor productivity using Work Sampling Method (WSM) and Baseline Productivity Method</w:t>
      </w:r>
    </w:p>
    <w:p w:rsidR="00FF5B13" w:rsidRDefault="00FF5B13">
      <w:pPr>
        <w:spacing w:line="1" w:lineRule="exact"/>
        <w:rPr>
          <w:rFonts w:ascii="Symbol" w:eastAsia="Symbol" w:hAnsi="Symbol" w:cs="Symbol"/>
        </w:rPr>
      </w:pPr>
    </w:p>
    <w:p w:rsidR="00FF5B13" w:rsidRDefault="004F65F7">
      <w:pPr>
        <w:numPr>
          <w:ilvl w:val="0"/>
          <w:numId w:val="2"/>
        </w:numPr>
        <w:tabs>
          <w:tab w:val="left" w:pos="900"/>
        </w:tabs>
        <w:ind w:left="900" w:hanging="352"/>
        <w:rPr>
          <w:rFonts w:ascii="Symbol" w:eastAsia="Symbol" w:hAnsi="Symbol" w:cs="Symbol"/>
        </w:rPr>
      </w:pPr>
      <w:r>
        <w:rPr>
          <w:rFonts w:eastAsia="Times New Roman"/>
        </w:rPr>
        <w:t>Analysing the factors that affect construction productivity</w:t>
      </w:r>
    </w:p>
    <w:p w:rsidR="00FF5B13" w:rsidRDefault="004F65F7">
      <w:pPr>
        <w:numPr>
          <w:ilvl w:val="0"/>
          <w:numId w:val="2"/>
        </w:numPr>
        <w:tabs>
          <w:tab w:val="left" w:pos="900"/>
        </w:tabs>
        <w:ind w:left="900" w:hanging="352"/>
        <w:rPr>
          <w:rFonts w:ascii="Symbol" w:eastAsia="Symbol" w:hAnsi="Symbol" w:cs="Symbol"/>
        </w:rPr>
      </w:pPr>
      <w:r>
        <w:rPr>
          <w:rFonts w:eastAsia="Times New Roman"/>
        </w:rPr>
        <w:t>Optimising productivity with innovative ideas</w:t>
      </w:r>
    </w:p>
    <w:p w:rsidR="00FF5B13" w:rsidRDefault="00FF5B13">
      <w:pPr>
        <w:spacing w:line="253" w:lineRule="exact"/>
        <w:rPr>
          <w:sz w:val="24"/>
          <w:szCs w:val="24"/>
        </w:rPr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20"/>
        <w:gridCol w:w="3720"/>
      </w:tblGrid>
      <w:tr w:rsidR="00FF5B13">
        <w:trPr>
          <w:trHeight w:val="253"/>
        </w:trPr>
        <w:tc>
          <w:tcPr>
            <w:tcW w:w="3920" w:type="dxa"/>
            <w:vAlign w:val="bottom"/>
          </w:tcPr>
          <w:p w:rsidR="00FF5B13" w:rsidRDefault="004F65F7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Site Engineer</w:t>
            </w:r>
          </w:p>
        </w:tc>
        <w:tc>
          <w:tcPr>
            <w:tcW w:w="3720" w:type="dxa"/>
            <w:vAlign w:val="bottom"/>
          </w:tcPr>
          <w:p w:rsidR="00FF5B13" w:rsidRDefault="004F65F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(2013-2015)</w:t>
            </w:r>
          </w:p>
        </w:tc>
      </w:tr>
    </w:tbl>
    <w:p w:rsidR="00FF5B13" w:rsidRDefault="004F65F7">
      <w:pPr>
        <w:ind w:left="180"/>
        <w:rPr>
          <w:sz w:val="20"/>
          <w:szCs w:val="20"/>
        </w:rPr>
      </w:pPr>
      <w:r>
        <w:rPr>
          <w:rFonts w:eastAsia="Times New Roman"/>
          <w:color w:val="2E74B5"/>
        </w:rPr>
        <w:t xml:space="preserve">TOP CONSTRUCTIONS- </w:t>
      </w:r>
      <w:r>
        <w:rPr>
          <w:rFonts w:eastAsia="Times New Roman"/>
          <w:color w:val="2E74B5"/>
        </w:rPr>
        <w:t>Builders and Developers, India</w:t>
      </w:r>
    </w:p>
    <w:p w:rsidR="00FF5B13" w:rsidRDefault="00FF5B13">
      <w:pPr>
        <w:spacing w:line="17" w:lineRule="exact"/>
        <w:rPr>
          <w:sz w:val="24"/>
          <w:szCs w:val="24"/>
        </w:rPr>
      </w:pPr>
    </w:p>
    <w:p w:rsidR="00FF5B13" w:rsidRDefault="004F65F7">
      <w:pPr>
        <w:ind w:left="180"/>
        <w:rPr>
          <w:sz w:val="20"/>
          <w:szCs w:val="20"/>
        </w:rPr>
      </w:pPr>
      <w:r>
        <w:rPr>
          <w:rFonts w:eastAsia="Times New Roman"/>
        </w:rPr>
        <w:t>Top Ashtapathi - 3 Story Building - Client: Top Constructions</w:t>
      </w:r>
    </w:p>
    <w:p w:rsidR="00FF5B13" w:rsidRDefault="004F65F7">
      <w:pPr>
        <w:numPr>
          <w:ilvl w:val="0"/>
          <w:numId w:val="3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r>
        <w:rPr>
          <w:rFonts w:eastAsia="Times New Roman"/>
        </w:rPr>
        <w:t>Maintaining records of material and labor flow of the Project</w:t>
      </w:r>
    </w:p>
    <w:p w:rsidR="00FF5B13" w:rsidRDefault="004F65F7">
      <w:pPr>
        <w:numPr>
          <w:ilvl w:val="0"/>
          <w:numId w:val="3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r>
        <w:rPr>
          <w:rFonts w:eastAsia="Times New Roman"/>
        </w:rPr>
        <w:t>Supervision of work on Site</w:t>
      </w:r>
    </w:p>
    <w:p w:rsidR="00FF5B13" w:rsidRDefault="00FF5B13">
      <w:pPr>
        <w:spacing w:line="26" w:lineRule="exact"/>
        <w:rPr>
          <w:rFonts w:ascii="Symbol" w:eastAsia="Symbol" w:hAnsi="Symbol" w:cs="Symbol"/>
        </w:rPr>
      </w:pPr>
    </w:p>
    <w:p w:rsidR="00FF5B13" w:rsidRDefault="004F65F7">
      <w:pPr>
        <w:numPr>
          <w:ilvl w:val="0"/>
          <w:numId w:val="3"/>
        </w:numPr>
        <w:tabs>
          <w:tab w:val="left" w:pos="720"/>
        </w:tabs>
        <w:spacing w:line="226" w:lineRule="auto"/>
        <w:ind w:left="720" w:right="280" w:hanging="352"/>
        <w:rPr>
          <w:rFonts w:ascii="Symbol" w:eastAsia="Symbol" w:hAnsi="Symbol" w:cs="Symbol"/>
        </w:rPr>
      </w:pPr>
      <w:r>
        <w:rPr>
          <w:rFonts w:eastAsia="Times New Roman"/>
        </w:rPr>
        <w:t xml:space="preserve">Worked on the finishing stage of the project, Plumbing electrification </w:t>
      </w:r>
      <w:r>
        <w:rPr>
          <w:rFonts w:eastAsia="Times New Roman"/>
        </w:rPr>
        <w:t>flooring and plastering.</w:t>
      </w:r>
    </w:p>
    <w:p w:rsidR="00FF5B13" w:rsidRDefault="00FF5B13">
      <w:pPr>
        <w:spacing w:line="1" w:lineRule="exact"/>
        <w:rPr>
          <w:rFonts w:ascii="Symbol" w:eastAsia="Symbol" w:hAnsi="Symbol" w:cs="Symbol"/>
        </w:rPr>
      </w:pPr>
    </w:p>
    <w:p w:rsidR="00FF5B13" w:rsidRDefault="004F65F7">
      <w:pPr>
        <w:numPr>
          <w:ilvl w:val="0"/>
          <w:numId w:val="3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r>
        <w:rPr>
          <w:rFonts w:eastAsia="Times New Roman"/>
        </w:rPr>
        <w:t>Prepared reports on daily Progress of the Project</w:t>
      </w:r>
    </w:p>
    <w:p w:rsidR="00FF5B13" w:rsidRDefault="00FF5B13">
      <w:pPr>
        <w:spacing w:line="267" w:lineRule="exact"/>
        <w:rPr>
          <w:sz w:val="24"/>
          <w:szCs w:val="24"/>
        </w:rPr>
      </w:pPr>
    </w:p>
    <w:p w:rsidR="00FF5B13" w:rsidRDefault="004F65F7">
      <w:pPr>
        <w:rPr>
          <w:sz w:val="20"/>
          <w:szCs w:val="20"/>
        </w:rPr>
      </w:pPr>
      <w:r>
        <w:rPr>
          <w:rFonts w:eastAsia="Times New Roman"/>
        </w:rPr>
        <w:t>Top Residency-3 Story Building - Client: Top Constructions</w:t>
      </w:r>
    </w:p>
    <w:p w:rsidR="00FF5B13" w:rsidRDefault="004F65F7">
      <w:pPr>
        <w:numPr>
          <w:ilvl w:val="0"/>
          <w:numId w:val="4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r>
        <w:rPr>
          <w:rFonts w:eastAsia="Times New Roman"/>
        </w:rPr>
        <w:t>Structural work and concreting work</w:t>
      </w:r>
    </w:p>
    <w:p w:rsidR="00FF5B13" w:rsidRDefault="004F65F7">
      <w:pPr>
        <w:numPr>
          <w:ilvl w:val="0"/>
          <w:numId w:val="4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r>
        <w:rPr>
          <w:rFonts w:eastAsia="Times New Roman"/>
        </w:rPr>
        <w:t>Assisting Senior Engineer with Planning and Division of work</w:t>
      </w:r>
    </w:p>
    <w:p w:rsidR="00FF5B13" w:rsidRDefault="004F65F7">
      <w:pPr>
        <w:numPr>
          <w:ilvl w:val="0"/>
          <w:numId w:val="4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r>
        <w:rPr>
          <w:rFonts w:eastAsia="Times New Roman"/>
        </w:rPr>
        <w:t xml:space="preserve">Keeping Records of </w:t>
      </w:r>
      <w:r>
        <w:rPr>
          <w:rFonts w:eastAsia="Times New Roman"/>
        </w:rPr>
        <w:t>materials and skilled laborers</w:t>
      </w:r>
    </w:p>
    <w:p w:rsidR="00FF5B13" w:rsidRDefault="00FF5B13">
      <w:pPr>
        <w:spacing w:line="253" w:lineRule="exact"/>
        <w:rPr>
          <w:sz w:val="24"/>
          <w:szCs w:val="24"/>
        </w:rPr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2460"/>
      </w:tblGrid>
      <w:tr w:rsidR="00FF5B13">
        <w:trPr>
          <w:trHeight w:val="253"/>
        </w:trPr>
        <w:tc>
          <w:tcPr>
            <w:tcW w:w="4680" w:type="dxa"/>
            <w:vAlign w:val="bottom"/>
          </w:tcPr>
          <w:p w:rsidR="00FF5B13" w:rsidRDefault="004F65F7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Internship</w:t>
            </w:r>
          </w:p>
        </w:tc>
        <w:tc>
          <w:tcPr>
            <w:tcW w:w="2460" w:type="dxa"/>
            <w:vAlign w:val="bottom"/>
          </w:tcPr>
          <w:p w:rsidR="00FF5B13" w:rsidRDefault="004F65F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(2013)</w:t>
            </w:r>
          </w:p>
        </w:tc>
      </w:tr>
      <w:tr w:rsidR="00FF5B13">
        <w:trPr>
          <w:trHeight w:val="252"/>
        </w:trPr>
        <w:tc>
          <w:tcPr>
            <w:tcW w:w="4680" w:type="dxa"/>
            <w:vAlign w:val="bottom"/>
          </w:tcPr>
          <w:p w:rsidR="00FF5B13" w:rsidRDefault="004F65F7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E74B5"/>
              </w:rPr>
              <w:t>Larsen &amp; Toubro IDPL, India</w:t>
            </w:r>
          </w:p>
        </w:tc>
        <w:tc>
          <w:tcPr>
            <w:tcW w:w="2460" w:type="dxa"/>
            <w:vAlign w:val="bottom"/>
          </w:tcPr>
          <w:p w:rsidR="00FF5B13" w:rsidRDefault="00FF5B13">
            <w:pPr>
              <w:rPr>
                <w:sz w:val="21"/>
                <w:szCs w:val="21"/>
              </w:rPr>
            </w:pPr>
          </w:p>
        </w:tc>
      </w:tr>
    </w:tbl>
    <w:p w:rsidR="00FF5B13" w:rsidRDefault="00FF5B13">
      <w:pPr>
        <w:spacing w:line="2" w:lineRule="exact"/>
        <w:rPr>
          <w:sz w:val="24"/>
          <w:szCs w:val="24"/>
        </w:rPr>
      </w:pPr>
    </w:p>
    <w:p w:rsidR="00FF5B13" w:rsidRDefault="004F65F7">
      <w:pPr>
        <w:numPr>
          <w:ilvl w:val="0"/>
          <w:numId w:val="5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r>
        <w:rPr>
          <w:rFonts w:eastAsia="Times New Roman"/>
        </w:rPr>
        <w:t>Performing Quality Check on site for the road construction</w:t>
      </w:r>
    </w:p>
    <w:p w:rsidR="00FF5B13" w:rsidRDefault="004F65F7">
      <w:pPr>
        <w:numPr>
          <w:ilvl w:val="0"/>
          <w:numId w:val="5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r>
        <w:rPr>
          <w:rFonts w:eastAsia="Times New Roman"/>
        </w:rPr>
        <w:t>Conducting survey measurements on road on new areas for expansion</w:t>
      </w:r>
    </w:p>
    <w:p w:rsidR="00FF5B13" w:rsidRDefault="004F65F7">
      <w:pPr>
        <w:numPr>
          <w:ilvl w:val="0"/>
          <w:numId w:val="5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r>
        <w:rPr>
          <w:rFonts w:eastAsia="Times New Roman"/>
        </w:rPr>
        <w:t xml:space="preserve">Basic exposure on risk evaluation and its impact </w:t>
      </w:r>
      <w:r>
        <w:rPr>
          <w:rFonts w:eastAsia="Times New Roman"/>
        </w:rPr>
        <w:t>on the timeline of a project</w:t>
      </w:r>
    </w:p>
    <w:p w:rsidR="00FF5B13" w:rsidRDefault="004F65F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100965</wp:posOffset>
            </wp:positionH>
            <wp:positionV relativeFrom="paragraph">
              <wp:posOffset>160655</wp:posOffset>
            </wp:positionV>
            <wp:extent cx="4912995" cy="16002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995" cy="160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F5B13" w:rsidRDefault="00FF5B13">
      <w:pPr>
        <w:spacing w:line="230" w:lineRule="exact"/>
        <w:rPr>
          <w:sz w:val="24"/>
          <w:szCs w:val="24"/>
        </w:rPr>
      </w:pPr>
    </w:p>
    <w:p w:rsidR="00FF5B13" w:rsidRDefault="004F65F7">
      <w:pPr>
        <w:ind w:right="-159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F2F2F2"/>
        </w:rPr>
        <w:t>Education</w:t>
      </w:r>
    </w:p>
    <w:p w:rsidR="00FF5B13" w:rsidRDefault="00FF5B13">
      <w:pPr>
        <w:spacing w:line="265" w:lineRule="exact"/>
        <w:rPr>
          <w:sz w:val="24"/>
          <w:szCs w:val="24"/>
        </w:rPr>
      </w:pPr>
    </w:p>
    <w:p w:rsidR="00FF5B13" w:rsidRDefault="004F65F7">
      <w:pPr>
        <w:spacing w:line="234" w:lineRule="auto"/>
        <w:ind w:left="180" w:right="1020"/>
        <w:rPr>
          <w:sz w:val="20"/>
          <w:szCs w:val="20"/>
        </w:rPr>
      </w:pPr>
      <w:r>
        <w:rPr>
          <w:rFonts w:eastAsia="Times New Roman"/>
          <w:b/>
          <w:bCs/>
        </w:rPr>
        <w:t>CHALMERS UNIVERSITY OF TECHNOLOGY, GOTHENBURG SWEDEN (2015-2018)</w:t>
      </w:r>
    </w:p>
    <w:p w:rsidR="00FF5B13" w:rsidRDefault="00FF5B13">
      <w:pPr>
        <w:spacing w:line="2" w:lineRule="exact"/>
        <w:rPr>
          <w:sz w:val="24"/>
          <w:szCs w:val="24"/>
        </w:rPr>
      </w:pPr>
    </w:p>
    <w:p w:rsidR="00FF5B13" w:rsidRDefault="004F65F7">
      <w:pPr>
        <w:ind w:left="180"/>
        <w:rPr>
          <w:sz w:val="20"/>
          <w:szCs w:val="20"/>
        </w:rPr>
      </w:pPr>
      <w:r>
        <w:rPr>
          <w:rFonts w:eastAsia="Times New Roman"/>
          <w:color w:val="2E74B5"/>
        </w:rPr>
        <w:t>Master’s in Design and Construction Project Managements</w:t>
      </w:r>
    </w:p>
    <w:p w:rsidR="00FF5B13" w:rsidRDefault="00FF5B13">
      <w:pPr>
        <w:spacing w:line="252" w:lineRule="exact"/>
        <w:rPr>
          <w:sz w:val="24"/>
          <w:szCs w:val="24"/>
        </w:rPr>
      </w:pPr>
    </w:p>
    <w:p w:rsidR="00FF5B13" w:rsidRDefault="004F65F7">
      <w:pPr>
        <w:ind w:left="180"/>
        <w:rPr>
          <w:sz w:val="20"/>
          <w:szCs w:val="20"/>
        </w:rPr>
      </w:pPr>
      <w:r>
        <w:rPr>
          <w:rFonts w:eastAsia="Times New Roman"/>
          <w:b/>
          <w:bCs/>
        </w:rPr>
        <w:t>ANNA UNIVERSITY, CHENNAI - INDIA (2009-2013)</w:t>
      </w:r>
    </w:p>
    <w:p w:rsidR="00FF5B13" w:rsidRDefault="00FF5B13">
      <w:pPr>
        <w:spacing w:line="1" w:lineRule="exact"/>
        <w:rPr>
          <w:sz w:val="24"/>
          <w:szCs w:val="24"/>
        </w:rPr>
      </w:pPr>
    </w:p>
    <w:p w:rsidR="00FF5B13" w:rsidRDefault="004F65F7">
      <w:pPr>
        <w:ind w:left="180"/>
        <w:rPr>
          <w:sz w:val="20"/>
          <w:szCs w:val="20"/>
        </w:rPr>
      </w:pPr>
      <w:r>
        <w:rPr>
          <w:rFonts w:eastAsia="Times New Roman"/>
          <w:color w:val="2E74B5"/>
        </w:rPr>
        <w:t>Bachelor of Civil Engineering</w:t>
      </w:r>
    </w:p>
    <w:p w:rsidR="00FF5B13" w:rsidRDefault="00FF5B13">
      <w:pPr>
        <w:spacing w:line="253" w:lineRule="exact"/>
        <w:rPr>
          <w:sz w:val="24"/>
          <w:szCs w:val="24"/>
        </w:rPr>
      </w:pPr>
    </w:p>
    <w:p w:rsidR="00FF5B13" w:rsidRDefault="004F65F7">
      <w:pPr>
        <w:ind w:left="180"/>
        <w:rPr>
          <w:sz w:val="20"/>
          <w:szCs w:val="20"/>
        </w:rPr>
      </w:pPr>
      <w:r>
        <w:rPr>
          <w:rFonts w:eastAsia="Times New Roman"/>
          <w:b/>
          <w:bCs/>
        </w:rPr>
        <w:t xml:space="preserve">CADD CENTRE, </w:t>
      </w:r>
      <w:r>
        <w:rPr>
          <w:rFonts w:eastAsia="Times New Roman"/>
          <w:b/>
          <w:bCs/>
        </w:rPr>
        <w:t>INDIA (2014)</w:t>
      </w:r>
    </w:p>
    <w:p w:rsidR="00FF5B13" w:rsidRDefault="004F65F7">
      <w:pPr>
        <w:ind w:left="180"/>
        <w:rPr>
          <w:sz w:val="20"/>
          <w:szCs w:val="20"/>
        </w:rPr>
      </w:pPr>
      <w:r>
        <w:rPr>
          <w:rFonts w:eastAsia="Times New Roman"/>
          <w:color w:val="2E74B5"/>
        </w:rPr>
        <w:t>Diploma in Building Design</w:t>
      </w:r>
    </w:p>
    <w:p w:rsidR="00FF5B13" w:rsidRDefault="00FF5B13">
      <w:pPr>
        <w:sectPr w:rsidR="00FF5B13">
          <w:pgSz w:w="12240" w:h="15840"/>
          <w:pgMar w:top="1283" w:right="260" w:bottom="1440" w:left="720" w:header="0" w:footer="0" w:gutter="0"/>
          <w:cols w:num="2" w:space="720" w:equalWidth="0">
            <w:col w:w="3160" w:space="200"/>
            <w:col w:w="7900"/>
          </w:cols>
        </w:sectPr>
      </w:pPr>
    </w:p>
    <w:p w:rsidR="00FF5B13" w:rsidRDefault="00FF5B13">
      <w:pPr>
        <w:spacing w:line="266" w:lineRule="exact"/>
        <w:rPr>
          <w:sz w:val="20"/>
          <w:szCs w:val="20"/>
        </w:rPr>
      </w:pPr>
    </w:p>
    <w:p w:rsidR="00FF5B13" w:rsidRDefault="004F65F7">
      <w:pPr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LINGUISTIC</w:t>
      </w:r>
    </w:p>
    <w:p w:rsidR="00FF5B13" w:rsidRDefault="004F65F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1080770</wp:posOffset>
            </wp:positionH>
            <wp:positionV relativeFrom="paragraph">
              <wp:posOffset>225425</wp:posOffset>
            </wp:positionV>
            <wp:extent cx="374650" cy="21209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212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F5B13" w:rsidRDefault="00FF5B13">
      <w:pPr>
        <w:spacing w:line="395" w:lineRule="exact"/>
        <w:rPr>
          <w:sz w:val="20"/>
          <w:szCs w:val="20"/>
        </w:rPr>
      </w:pPr>
    </w:p>
    <w:p w:rsidR="00FF5B13" w:rsidRDefault="004F65F7">
      <w:pPr>
        <w:rPr>
          <w:sz w:val="20"/>
          <w:szCs w:val="20"/>
        </w:rPr>
      </w:pPr>
      <w:r>
        <w:rPr>
          <w:rFonts w:eastAsia="Times New Roman"/>
        </w:rPr>
        <w:t>English</w:t>
      </w:r>
    </w:p>
    <w:p w:rsidR="00FF5B13" w:rsidRDefault="004F65F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1080770</wp:posOffset>
            </wp:positionH>
            <wp:positionV relativeFrom="paragraph">
              <wp:posOffset>51435</wp:posOffset>
            </wp:positionV>
            <wp:extent cx="374650" cy="17399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73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F5B13" w:rsidRDefault="00FF5B13">
      <w:pPr>
        <w:spacing w:line="121" w:lineRule="exact"/>
        <w:rPr>
          <w:sz w:val="20"/>
          <w:szCs w:val="20"/>
        </w:rPr>
      </w:pPr>
    </w:p>
    <w:p w:rsidR="00FF5B13" w:rsidRDefault="004F65F7">
      <w:pPr>
        <w:rPr>
          <w:sz w:val="20"/>
          <w:szCs w:val="20"/>
        </w:rPr>
      </w:pPr>
      <w:r>
        <w:rPr>
          <w:rFonts w:eastAsia="Times New Roman"/>
        </w:rPr>
        <w:t>Hindi</w:t>
      </w:r>
    </w:p>
    <w:p w:rsidR="00FF5B13" w:rsidRDefault="004F65F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1080770</wp:posOffset>
            </wp:positionH>
            <wp:positionV relativeFrom="paragraph">
              <wp:posOffset>13335</wp:posOffset>
            </wp:positionV>
            <wp:extent cx="374650" cy="24066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240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F5B13" w:rsidRDefault="00FF5B13">
      <w:pPr>
        <w:spacing w:line="61" w:lineRule="exact"/>
        <w:rPr>
          <w:sz w:val="20"/>
          <w:szCs w:val="20"/>
        </w:rPr>
      </w:pPr>
    </w:p>
    <w:p w:rsidR="00FF5B13" w:rsidRDefault="004F65F7">
      <w:pPr>
        <w:rPr>
          <w:sz w:val="20"/>
          <w:szCs w:val="20"/>
        </w:rPr>
      </w:pPr>
      <w:r>
        <w:rPr>
          <w:rFonts w:eastAsia="Times New Roman"/>
        </w:rPr>
        <w:t>Malayalam</w:t>
      </w:r>
    </w:p>
    <w:p w:rsidR="00FF5B13" w:rsidRDefault="004F65F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1080770</wp:posOffset>
            </wp:positionH>
            <wp:positionV relativeFrom="paragraph">
              <wp:posOffset>80645</wp:posOffset>
            </wp:positionV>
            <wp:extent cx="374650" cy="17399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73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F5B13" w:rsidRDefault="00FF5B13">
      <w:pPr>
        <w:spacing w:line="166" w:lineRule="exact"/>
        <w:rPr>
          <w:sz w:val="20"/>
          <w:szCs w:val="20"/>
        </w:rPr>
      </w:pPr>
    </w:p>
    <w:p w:rsidR="00FF5B13" w:rsidRDefault="004F65F7">
      <w:pPr>
        <w:rPr>
          <w:sz w:val="20"/>
          <w:szCs w:val="20"/>
        </w:rPr>
      </w:pPr>
      <w:r>
        <w:rPr>
          <w:rFonts w:eastAsia="Times New Roman"/>
        </w:rPr>
        <w:t>Tamil</w:t>
      </w:r>
    </w:p>
    <w:p w:rsidR="00FF5B13" w:rsidRDefault="004F65F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1080770</wp:posOffset>
            </wp:positionH>
            <wp:positionV relativeFrom="paragraph">
              <wp:posOffset>13335</wp:posOffset>
            </wp:positionV>
            <wp:extent cx="374650" cy="21653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216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F5B13" w:rsidRDefault="00FF5B13">
      <w:pPr>
        <w:spacing w:line="61" w:lineRule="exact"/>
        <w:rPr>
          <w:sz w:val="20"/>
          <w:szCs w:val="20"/>
        </w:rPr>
      </w:pPr>
    </w:p>
    <w:p w:rsidR="00FF5B13" w:rsidRDefault="004F65F7">
      <w:pPr>
        <w:rPr>
          <w:sz w:val="20"/>
          <w:szCs w:val="20"/>
        </w:rPr>
      </w:pPr>
      <w:r>
        <w:rPr>
          <w:rFonts w:eastAsia="Times New Roman"/>
        </w:rPr>
        <w:t>Swedish</w:t>
      </w:r>
    </w:p>
    <w:p w:rsidR="00FF5B13" w:rsidRDefault="004F65F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F5B13" w:rsidRDefault="004F65F7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F2F2F2"/>
        </w:rPr>
        <w:t>Academic Projects</w:t>
      </w:r>
    </w:p>
    <w:p w:rsidR="00FF5B13" w:rsidRDefault="004F65F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-12700</wp:posOffset>
            </wp:positionH>
            <wp:positionV relativeFrom="paragraph">
              <wp:posOffset>-158115</wp:posOffset>
            </wp:positionV>
            <wp:extent cx="4912995" cy="16002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995" cy="160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F5B13" w:rsidRDefault="00FF5B13">
      <w:pPr>
        <w:spacing w:line="245" w:lineRule="exact"/>
        <w:rPr>
          <w:sz w:val="20"/>
          <w:szCs w:val="20"/>
        </w:rPr>
      </w:pPr>
    </w:p>
    <w:p w:rsidR="00FF5B13" w:rsidRDefault="004F65F7">
      <w:pPr>
        <w:spacing w:line="234" w:lineRule="auto"/>
        <w:rPr>
          <w:sz w:val="20"/>
          <w:szCs w:val="20"/>
        </w:rPr>
      </w:pPr>
      <w:r>
        <w:rPr>
          <w:rFonts w:eastAsia="Times New Roman"/>
        </w:rPr>
        <w:t xml:space="preserve">“Defining a monitoring scheme to track progress towards the Climate programme of Gothenburg targets - </w:t>
      </w:r>
      <w:r>
        <w:rPr>
          <w:rFonts w:eastAsia="Times New Roman"/>
        </w:rPr>
        <w:t>Miljöförvaltningen”</w:t>
      </w:r>
    </w:p>
    <w:p w:rsidR="00FF5B13" w:rsidRDefault="004F65F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-779145</wp:posOffset>
            </wp:positionH>
            <wp:positionV relativeFrom="paragraph">
              <wp:posOffset>-93980</wp:posOffset>
            </wp:positionV>
            <wp:extent cx="563880" cy="42418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424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F5B13" w:rsidRDefault="00FF5B13">
      <w:pPr>
        <w:spacing w:line="262" w:lineRule="exact"/>
        <w:rPr>
          <w:sz w:val="20"/>
          <w:szCs w:val="20"/>
        </w:rPr>
      </w:pPr>
    </w:p>
    <w:p w:rsidR="00FF5B13" w:rsidRDefault="004F65F7">
      <w:pPr>
        <w:numPr>
          <w:ilvl w:val="0"/>
          <w:numId w:val="6"/>
        </w:numPr>
        <w:tabs>
          <w:tab w:val="left" w:pos="720"/>
        </w:tabs>
        <w:spacing w:line="230" w:lineRule="auto"/>
        <w:ind w:left="720" w:hanging="352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Worked with the Swedish environmental agency “Miljöförvaltningen” to build a mechanism to observe and calculate the amount of resources wasted. This was an initiative programme for Gothenburg targets.</w:t>
      </w:r>
    </w:p>
    <w:p w:rsidR="00FF5B13" w:rsidRDefault="00FF5B13">
      <w:pPr>
        <w:spacing w:line="32" w:lineRule="exact"/>
        <w:rPr>
          <w:rFonts w:ascii="Symbol" w:eastAsia="Symbol" w:hAnsi="Symbol" w:cs="Symbol"/>
        </w:rPr>
      </w:pPr>
    </w:p>
    <w:p w:rsidR="00FF5B13" w:rsidRDefault="004F65F7">
      <w:pPr>
        <w:numPr>
          <w:ilvl w:val="0"/>
          <w:numId w:val="6"/>
        </w:numPr>
        <w:tabs>
          <w:tab w:val="left" w:pos="720"/>
        </w:tabs>
        <w:spacing w:line="226" w:lineRule="auto"/>
        <w:ind w:left="720" w:hanging="352"/>
        <w:rPr>
          <w:rFonts w:ascii="Symbol" w:eastAsia="Symbol" w:hAnsi="Symbol" w:cs="Symbol"/>
        </w:rPr>
      </w:pPr>
      <w:r>
        <w:rPr>
          <w:rFonts w:eastAsia="Times New Roman"/>
        </w:rPr>
        <w:t xml:space="preserve">My Personal responsibilities </w:t>
      </w:r>
      <w:r>
        <w:rPr>
          <w:rFonts w:eastAsia="Times New Roman"/>
        </w:rPr>
        <w:t>were to design the mechanism and explain its working.</w:t>
      </w:r>
    </w:p>
    <w:p w:rsidR="00FF5B13" w:rsidRDefault="004F65F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-779145</wp:posOffset>
            </wp:positionH>
            <wp:positionV relativeFrom="paragraph">
              <wp:posOffset>-615950</wp:posOffset>
            </wp:positionV>
            <wp:extent cx="563880" cy="70739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F5B13" w:rsidRDefault="00FF5B13">
      <w:pPr>
        <w:spacing w:line="235" w:lineRule="exact"/>
        <w:rPr>
          <w:sz w:val="20"/>
          <w:szCs w:val="20"/>
        </w:rPr>
      </w:pPr>
    </w:p>
    <w:p w:rsidR="00FF5B13" w:rsidRDefault="004F65F7">
      <w:pPr>
        <w:ind w:right="2300"/>
        <w:jc w:val="center"/>
        <w:rPr>
          <w:sz w:val="20"/>
          <w:szCs w:val="20"/>
        </w:rPr>
      </w:pPr>
      <w:r>
        <w:rPr>
          <w:rFonts w:eastAsia="Times New Roman"/>
        </w:rPr>
        <w:t>“Construction Processes and Management – Serneke Group”</w:t>
      </w:r>
    </w:p>
    <w:p w:rsidR="00FF5B13" w:rsidRDefault="00FF5B13">
      <w:pPr>
        <w:spacing w:line="279" w:lineRule="exact"/>
        <w:rPr>
          <w:sz w:val="20"/>
          <w:szCs w:val="20"/>
        </w:rPr>
      </w:pPr>
    </w:p>
    <w:p w:rsidR="00FF5B13" w:rsidRDefault="004F65F7">
      <w:pPr>
        <w:numPr>
          <w:ilvl w:val="0"/>
          <w:numId w:val="7"/>
        </w:numPr>
        <w:tabs>
          <w:tab w:val="left" w:pos="720"/>
        </w:tabs>
        <w:spacing w:line="231" w:lineRule="auto"/>
        <w:ind w:left="720" w:hanging="352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This projects aim was to study the construction practices at Serneke’s construction site and come up with solutions for an optimal site plan t</w:t>
      </w:r>
      <w:r>
        <w:rPr>
          <w:rFonts w:eastAsia="Times New Roman"/>
        </w:rPr>
        <w:t>o minimize effort on material movement from storage.</w:t>
      </w:r>
    </w:p>
    <w:p w:rsidR="00FF5B13" w:rsidRDefault="00FF5B13">
      <w:pPr>
        <w:spacing w:line="29" w:lineRule="exact"/>
        <w:rPr>
          <w:rFonts w:ascii="Symbol" w:eastAsia="Symbol" w:hAnsi="Symbol" w:cs="Symbol"/>
        </w:rPr>
      </w:pPr>
    </w:p>
    <w:p w:rsidR="00FF5B13" w:rsidRDefault="004F65F7">
      <w:pPr>
        <w:numPr>
          <w:ilvl w:val="0"/>
          <w:numId w:val="7"/>
        </w:numPr>
        <w:tabs>
          <w:tab w:val="left" w:pos="720"/>
        </w:tabs>
        <w:spacing w:line="226" w:lineRule="auto"/>
        <w:ind w:left="720" w:hanging="352"/>
        <w:rPr>
          <w:rFonts w:ascii="Symbol" w:eastAsia="Symbol" w:hAnsi="Symbol" w:cs="Symbol"/>
        </w:rPr>
      </w:pPr>
      <w:r>
        <w:rPr>
          <w:rFonts w:eastAsia="Times New Roman"/>
        </w:rPr>
        <w:t>It was done in groups of 4 with me being responsible with how knowledge management would help in this process.</w:t>
      </w:r>
    </w:p>
    <w:p w:rsidR="00FF5B13" w:rsidRDefault="00FF5B1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4" o:spid="_x0000_s1049" style="position:absolute;margin-left:1.6pt;margin-top:25.45pt;width:362.9pt;height:12.75pt;z-index:-251648000;visibility:visible;mso-wrap-distance-left:0;mso-wrap-distance-right:0" o:allowincell="f" fillcolor="#2e74b5" stroked="f"/>
        </w:pict>
      </w:r>
    </w:p>
    <w:p w:rsidR="00FF5B13" w:rsidRDefault="00FF5B13">
      <w:pPr>
        <w:spacing w:line="200" w:lineRule="exact"/>
        <w:rPr>
          <w:sz w:val="20"/>
          <w:szCs w:val="20"/>
        </w:rPr>
      </w:pPr>
    </w:p>
    <w:p w:rsidR="00FF5B13" w:rsidRDefault="00FF5B13">
      <w:pPr>
        <w:spacing w:line="287" w:lineRule="exact"/>
        <w:rPr>
          <w:sz w:val="20"/>
          <w:szCs w:val="20"/>
        </w:rPr>
      </w:pPr>
    </w:p>
    <w:p w:rsidR="00FF5B13" w:rsidRDefault="004F65F7">
      <w:pPr>
        <w:ind w:left="3080"/>
        <w:rPr>
          <w:sz w:val="20"/>
          <w:szCs w:val="20"/>
        </w:rPr>
      </w:pPr>
      <w:r>
        <w:rPr>
          <w:rFonts w:eastAsia="Times New Roman"/>
          <w:b/>
          <w:bCs/>
          <w:color w:val="F2F2F2"/>
        </w:rPr>
        <w:t>Additional information</w:t>
      </w:r>
    </w:p>
    <w:p w:rsidR="00FF5B13" w:rsidRDefault="00FF5B13">
      <w:pPr>
        <w:spacing w:line="2" w:lineRule="exact"/>
        <w:rPr>
          <w:sz w:val="20"/>
          <w:szCs w:val="20"/>
        </w:rPr>
      </w:pPr>
    </w:p>
    <w:p w:rsidR="00FF5B13" w:rsidRDefault="004F65F7">
      <w:pPr>
        <w:numPr>
          <w:ilvl w:val="0"/>
          <w:numId w:val="8"/>
        </w:numPr>
        <w:tabs>
          <w:tab w:val="left" w:pos="780"/>
        </w:tabs>
        <w:ind w:left="780" w:hanging="359"/>
        <w:rPr>
          <w:rFonts w:ascii="Symbol" w:eastAsia="Symbol" w:hAnsi="Symbol" w:cs="Symbol"/>
        </w:rPr>
      </w:pPr>
      <w:r>
        <w:rPr>
          <w:rFonts w:eastAsia="Times New Roman"/>
        </w:rPr>
        <w:t>Organizer for summer course 2016 at BEST Gothenburg</w:t>
      </w:r>
    </w:p>
    <w:p w:rsidR="00FF5B13" w:rsidRDefault="004F65F7">
      <w:pPr>
        <w:numPr>
          <w:ilvl w:val="0"/>
          <w:numId w:val="8"/>
        </w:numPr>
        <w:tabs>
          <w:tab w:val="left" w:pos="780"/>
        </w:tabs>
        <w:ind w:left="780" w:hanging="359"/>
        <w:rPr>
          <w:rFonts w:ascii="Symbol" w:eastAsia="Symbol" w:hAnsi="Symbol" w:cs="Symbol"/>
        </w:rPr>
      </w:pPr>
      <w:r>
        <w:rPr>
          <w:rFonts w:eastAsia="Times New Roman"/>
        </w:rPr>
        <w:t xml:space="preserve">Chess </w:t>
      </w:r>
      <w:r>
        <w:rPr>
          <w:rFonts w:eastAsia="Times New Roman"/>
        </w:rPr>
        <w:t>Wizard- 2010 university</w:t>
      </w:r>
    </w:p>
    <w:p w:rsidR="00FF5B13" w:rsidRDefault="004F65F7">
      <w:pPr>
        <w:numPr>
          <w:ilvl w:val="0"/>
          <w:numId w:val="8"/>
        </w:numPr>
        <w:tabs>
          <w:tab w:val="left" w:pos="780"/>
        </w:tabs>
        <w:ind w:left="780" w:hanging="359"/>
        <w:rPr>
          <w:rFonts w:ascii="Symbol" w:eastAsia="Symbol" w:hAnsi="Symbol" w:cs="Symbol"/>
        </w:rPr>
      </w:pPr>
      <w:r>
        <w:rPr>
          <w:rFonts w:eastAsia="Times New Roman"/>
        </w:rPr>
        <w:t>Organizer and Anchorman at technical Fests at University 2009-2013</w:t>
      </w:r>
    </w:p>
    <w:p w:rsidR="00FF5B13" w:rsidRDefault="004F65F7">
      <w:pPr>
        <w:numPr>
          <w:ilvl w:val="0"/>
          <w:numId w:val="8"/>
        </w:numPr>
        <w:tabs>
          <w:tab w:val="left" w:pos="780"/>
        </w:tabs>
        <w:ind w:left="780" w:hanging="359"/>
        <w:rPr>
          <w:rFonts w:ascii="Symbol" w:eastAsia="Symbol" w:hAnsi="Symbol" w:cs="Symbol"/>
        </w:rPr>
      </w:pPr>
      <w:r>
        <w:rPr>
          <w:rFonts w:eastAsia="Times New Roman"/>
        </w:rPr>
        <w:t>Jnr Cricket League- 2005-2007 Vice-Captain</w:t>
      </w:r>
    </w:p>
    <w:p w:rsidR="00FF5B13" w:rsidRDefault="004F65F7">
      <w:pPr>
        <w:numPr>
          <w:ilvl w:val="0"/>
          <w:numId w:val="8"/>
        </w:numPr>
        <w:tabs>
          <w:tab w:val="left" w:pos="780"/>
        </w:tabs>
        <w:ind w:left="780" w:hanging="359"/>
        <w:rPr>
          <w:rFonts w:ascii="Symbol" w:eastAsia="Symbol" w:hAnsi="Symbol" w:cs="Symbol"/>
        </w:rPr>
      </w:pPr>
      <w:r>
        <w:rPr>
          <w:rFonts w:eastAsia="Times New Roman"/>
        </w:rPr>
        <w:t>Table Tennis and badminton</w:t>
      </w:r>
    </w:p>
    <w:p w:rsidR="00FF5B13" w:rsidRDefault="004F65F7">
      <w:pPr>
        <w:numPr>
          <w:ilvl w:val="0"/>
          <w:numId w:val="8"/>
        </w:numPr>
        <w:tabs>
          <w:tab w:val="left" w:pos="780"/>
        </w:tabs>
        <w:ind w:left="780" w:hanging="359"/>
        <w:rPr>
          <w:rFonts w:ascii="Symbol" w:eastAsia="Symbol" w:hAnsi="Symbol" w:cs="Symbol"/>
        </w:rPr>
      </w:pPr>
      <w:r>
        <w:rPr>
          <w:rFonts w:eastAsia="Times New Roman"/>
        </w:rPr>
        <w:t>Real Estate Trader</w:t>
      </w:r>
    </w:p>
    <w:p w:rsidR="00FF5B13" w:rsidRDefault="00FF5B1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5" o:spid="_x0000_s1050" style="position:absolute;margin-left:1.6pt;margin-top:17.7pt;width:362.9pt;height:12.6pt;z-index:-251646976;visibility:visible;mso-wrap-distance-left:0;mso-wrap-distance-right:0" o:allowincell="f" fillcolor="#2e74b5" stroked="f"/>
        </w:pict>
      </w:r>
    </w:p>
    <w:p w:rsidR="00FF5B13" w:rsidRDefault="00FF5B13">
      <w:pPr>
        <w:spacing w:line="331" w:lineRule="exact"/>
        <w:rPr>
          <w:sz w:val="20"/>
          <w:szCs w:val="20"/>
        </w:rPr>
      </w:pPr>
    </w:p>
    <w:p w:rsidR="00FF5B13" w:rsidRDefault="004F65F7">
      <w:pPr>
        <w:ind w:left="2640"/>
        <w:rPr>
          <w:sz w:val="20"/>
          <w:szCs w:val="20"/>
        </w:rPr>
      </w:pPr>
      <w:r>
        <w:rPr>
          <w:rFonts w:eastAsia="Times New Roman"/>
          <w:b/>
          <w:bCs/>
          <w:color w:val="F2F2F2"/>
        </w:rPr>
        <w:t>Qualities developed</w:t>
      </w:r>
    </w:p>
    <w:p w:rsidR="00FF5B13" w:rsidRDefault="00FF5B13">
      <w:pPr>
        <w:spacing w:line="254" w:lineRule="exact"/>
        <w:rPr>
          <w:sz w:val="20"/>
          <w:szCs w:val="20"/>
        </w:rPr>
      </w:pPr>
    </w:p>
    <w:p w:rsidR="00FF5B13" w:rsidRDefault="004F65F7">
      <w:pPr>
        <w:numPr>
          <w:ilvl w:val="0"/>
          <w:numId w:val="9"/>
        </w:numPr>
        <w:tabs>
          <w:tab w:val="left" w:pos="800"/>
        </w:tabs>
        <w:ind w:left="800" w:hanging="369"/>
        <w:rPr>
          <w:rFonts w:ascii="Symbol" w:eastAsia="Symbol" w:hAnsi="Symbol" w:cs="Symbol"/>
        </w:rPr>
      </w:pPr>
      <w:r>
        <w:rPr>
          <w:rFonts w:eastAsia="Times New Roman"/>
        </w:rPr>
        <w:t>Ability to negotiate – Developed through Real Estate</w:t>
      </w:r>
      <w:r>
        <w:rPr>
          <w:rFonts w:eastAsia="Times New Roman"/>
        </w:rPr>
        <w:t xml:space="preserve"> trading</w:t>
      </w:r>
    </w:p>
    <w:p w:rsidR="00FF5B13" w:rsidRDefault="00FF5B13">
      <w:pPr>
        <w:spacing w:line="27" w:lineRule="exact"/>
        <w:rPr>
          <w:rFonts w:ascii="Symbol" w:eastAsia="Symbol" w:hAnsi="Symbol" w:cs="Symbol"/>
        </w:rPr>
      </w:pPr>
    </w:p>
    <w:p w:rsidR="00FF5B13" w:rsidRDefault="004F65F7">
      <w:pPr>
        <w:numPr>
          <w:ilvl w:val="0"/>
          <w:numId w:val="9"/>
        </w:numPr>
        <w:tabs>
          <w:tab w:val="left" w:pos="800"/>
        </w:tabs>
        <w:spacing w:line="237" w:lineRule="auto"/>
        <w:ind w:left="800" w:right="500" w:hanging="369"/>
        <w:rPr>
          <w:rFonts w:ascii="Symbol" w:eastAsia="Symbol" w:hAnsi="Symbol" w:cs="Symbol"/>
          <w:sz w:val="21"/>
          <w:szCs w:val="21"/>
        </w:rPr>
      </w:pPr>
      <w:r>
        <w:rPr>
          <w:rFonts w:eastAsia="Times New Roman"/>
          <w:sz w:val="21"/>
          <w:szCs w:val="21"/>
        </w:rPr>
        <w:t>Public speaking and Doing Presentations with utmost Confidence-Developed Through Anchoring events and doing Repeated presentations</w:t>
      </w:r>
    </w:p>
    <w:p w:rsidR="00FF5B13" w:rsidRDefault="004F65F7">
      <w:pPr>
        <w:numPr>
          <w:ilvl w:val="0"/>
          <w:numId w:val="9"/>
        </w:numPr>
        <w:tabs>
          <w:tab w:val="left" w:pos="800"/>
        </w:tabs>
        <w:ind w:left="800" w:hanging="369"/>
        <w:rPr>
          <w:rFonts w:ascii="Symbol" w:eastAsia="Symbol" w:hAnsi="Symbol" w:cs="Symbol"/>
        </w:rPr>
      </w:pPr>
      <w:r>
        <w:rPr>
          <w:rFonts w:eastAsia="Times New Roman"/>
        </w:rPr>
        <w:t>Working in Teams as a leader as well as a team player</w:t>
      </w:r>
    </w:p>
    <w:p w:rsidR="00FF5B13" w:rsidRDefault="00FF5B13">
      <w:pPr>
        <w:spacing w:line="26" w:lineRule="exact"/>
        <w:rPr>
          <w:rFonts w:ascii="Symbol" w:eastAsia="Symbol" w:hAnsi="Symbol" w:cs="Symbol"/>
        </w:rPr>
      </w:pPr>
    </w:p>
    <w:p w:rsidR="00FF5B13" w:rsidRDefault="004F65F7">
      <w:pPr>
        <w:numPr>
          <w:ilvl w:val="0"/>
          <w:numId w:val="9"/>
        </w:numPr>
        <w:tabs>
          <w:tab w:val="left" w:pos="800"/>
        </w:tabs>
        <w:spacing w:line="226" w:lineRule="auto"/>
        <w:ind w:left="800" w:right="420" w:hanging="369"/>
        <w:rPr>
          <w:rFonts w:ascii="Symbol" w:eastAsia="Symbol" w:hAnsi="Symbol" w:cs="Symbol"/>
        </w:rPr>
      </w:pPr>
      <w:r>
        <w:rPr>
          <w:rFonts w:eastAsia="Times New Roman"/>
        </w:rPr>
        <w:t>Problem solving skills – Developed by working in Challenging</w:t>
      </w:r>
      <w:r>
        <w:rPr>
          <w:rFonts w:eastAsia="Times New Roman"/>
        </w:rPr>
        <w:t xml:space="preserve"> situations on Construction Sites</w:t>
      </w:r>
    </w:p>
    <w:p w:rsidR="00FF5B13" w:rsidRDefault="00FF5B13">
      <w:pPr>
        <w:spacing w:line="1" w:lineRule="exact"/>
        <w:rPr>
          <w:rFonts w:ascii="Symbol" w:eastAsia="Symbol" w:hAnsi="Symbol" w:cs="Symbol"/>
        </w:rPr>
      </w:pPr>
    </w:p>
    <w:p w:rsidR="00FF5B13" w:rsidRDefault="004F65F7">
      <w:pPr>
        <w:ind w:left="2540"/>
        <w:rPr>
          <w:rFonts w:ascii="Symbol" w:eastAsia="Symbol" w:hAnsi="Symbol" w:cs="Symbol"/>
        </w:rPr>
      </w:pPr>
      <w:r>
        <w:rPr>
          <w:rFonts w:eastAsia="Times New Roman"/>
          <w:b/>
          <w:bCs/>
          <w:color w:val="F2F2F2"/>
        </w:rPr>
        <w:t>References</w:t>
      </w:r>
    </w:p>
    <w:p w:rsidR="00FF5B13" w:rsidRDefault="004F65F7">
      <w:pPr>
        <w:numPr>
          <w:ilvl w:val="0"/>
          <w:numId w:val="9"/>
        </w:numPr>
        <w:tabs>
          <w:tab w:val="left" w:pos="800"/>
        </w:tabs>
        <w:ind w:left="800" w:hanging="369"/>
        <w:rPr>
          <w:rFonts w:ascii="Symbol" w:eastAsia="Symbol" w:hAnsi="Symbol" w:cs="Symbol"/>
        </w:rPr>
      </w:pPr>
      <w:r>
        <w:rPr>
          <w:rFonts w:eastAsia="Times New Roman"/>
        </w:rPr>
        <w:t>Available on Request</w:t>
      </w:r>
    </w:p>
    <w:p w:rsidR="00FF5B13" w:rsidRDefault="00FF5B1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6" o:spid="_x0000_s1051" style="position:absolute;margin-left:1.6pt;margin-top:-26.05pt;width:362.9pt;height:12.75pt;z-index:-251645952;visibility:visible;mso-wrap-distance-left:0;mso-wrap-distance-right:0" o:allowincell="f" fillcolor="#2e74b5" stroked="f"/>
        </w:pict>
      </w:r>
    </w:p>
    <w:sectPr w:rsidR="00FF5B13" w:rsidSect="00FF5B13">
      <w:pgSz w:w="12240" w:h="15840"/>
      <w:pgMar w:top="717" w:right="300" w:bottom="1440" w:left="720" w:header="0" w:footer="0" w:gutter="0"/>
      <w:cols w:num="2" w:space="720" w:equalWidth="0">
        <w:col w:w="2820" w:space="720"/>
        <w:col w:w="76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B0D446A4"/>
    <w:lvl w:ilvl="0" w:tplc="6AB04C38">
      <w:start w:val="1"/>
      <w:numFmt w:val="bullet"/>
      <w:lvlText w:val="•"/>
      <w:lvlJc w:val="left"/>
    </w:lvl>
    <w:lvl w:ilvl="1" w:tplc="997250C0">
      <w:numFmt w:val="decimal"/>
      <w:lvlText w:val=""/>
      <w:lvlJc w:val="left"/>
    </w:lvl>
    <w:lvl w:ilvl="2" w:tplc="50ECFCD8">
      <w:numFmt w:val="decimal"/>
      <w:lvlText w:val=""/>
      <w:lvlJc w:val="left"/>
    </w:lvl>
    <w:lvl w:ilvl="3" w:tplc="90A47F7C">
      <w:numFmt w:val="decimal"/>
      <w:lvlText w:val=""/>
      <w:lvlJc w:val="left"/>
    </w:lvl>
    <w:lvl w:ilvl="4" w:tplc="3E5A54B2">
      <w:numFmt w:val="decimal"/>
      <w:lvlText w:val=""/>
      <w:lvlJc w:val="left"/>
    </w:lvl>
    <w:lvl w:ilvl="5" w:tplc="905EE11C">
      <w:numFmt w:val="decimal"/>
      <w:lvlText w:val=""/>
      <w:lvlJc w:val="left"/>
    </w:lvl>
    <w:lvl w:ilvl="6" w:tplc="9964407C">
      <w:numFmt w:val="decimal"/>
      <w:lvlText w:val=""/>
      <w:lvlJc w:val="left"/>
    </w:lvl>
    <w:lvl w:ilvl="7" w:tplc="351A790E">
      <w:numFmt w:val="decimal"/>
      <w:lvlText w:val=""/>
      <w:lvlJc w:val="left"/>
    </w:lvl>
    <w:lvl w:ilvl="8" w:tplc="91063AA0">
      <w:numFmt w:val="decimal"/>
      <w:lvlText w:val=""/>
      <w:lvlJc w:val="left"/>
    </w:lvl>
  </w:abstractNum>
  <w:abstractNum w:abstractNumId="1">
    <w:nsid w:val="00000BB3"/>
    <w:multiLevelType w:val="hybridMultilevel"/>
    <w:tmpl w:val="5742FA16"/>
    <w:lvl w:ilvl="0" w:tplc="DEA4BEA8">
      <w:start w:val="1"/>
      <w:numFmt w:val="bullet"/>
      <w:lvlText w:val="•"/>
      <w:lvlJc w:val="left"/>
    </w:lvl>
    <w:lvl w:ilvl="1" w:tplc="AEF692C6">
      <w:numFmt w:val="decimal"/>
      <w:lvlText w:val=""/>
      <w:lvlJc w:val="left"/>
    </w:lvl>
    <w:lvl w:ilvl="2" w:tplc="6074CCFE">
      <w:numFmt w:val="decimal"/>
      <w:lvlText w:val=""/>
      <w:lvlJc w:val="left"/>
    </w:lvl>
    <w:lvl w:ilvl="3" w:tplc="BC72D9D4">
      <w:numFmt w:val="decimal"/>
      <w:lvlText w:val=""/>
      <w:lvlJc w:val="left"/>
    </w:lvl>
    <w:lvl w:ilvl="4" w:tplc="261ED3EC">
      <w:numFmt w:val="decimal"/>
      <w:lvlText w:val=""/>
      <w:lvlJc w:val="left"/>
    </w:lvl>
    <w:lvl w:ilvl="5" w:tplc="C3DE9862">
      <w:numFmt w:val="decimal"/>
      <w:lvlText w:val=""/>
      <w:lvlJc w:val="left"/>
    </w:lvl>
    <w:lvl w:ilvl="6" w:tplc="65E472FE">
      <w:numFmt w:val="decimal"/>
      <w:lvlText w:val=""/>
      <w:lvlJc w:val="left"/>
    </w:lvl>
    <w:lvl w:ilvl="7" w:tplc="F22AC10C">
      <w:numFmt w:val="decimal"/>
      <w:lvlText w:val=""/>
      <w:lvlJc w:val="left"/>
    </w:lvl>
    <w:lvl w:ilvl="8" w:tplc="8EFA8708">
      <w:numFmt w:val="decimal"/>
      <w:lvlText w:val=""/>
      <w:lvlJc w:val="left"/>
    </w:lvl>
  </w:abstractNum>
  <w:abstractNum w:abstractNumId="2">
    <w:nsid w:val="00001649"/>
    <w:multiLevelType w:val="hybridMultilevel"/>
    <w:tmpl w:val="17A219AC"/>
    <w:lvl w:ilvl="0" w:tplc="3C0A9B72">
      <w:start w:val="1"/>
      <w:numFmt w:val="bullet"/>
      <w:lvlText w:val="•"/>
      <w:lvlJc w:val="left"/>
    </w:lvl>
    <w:lvl w:ilvl="1" w:tplc="0226CAA2">
      <w:numFmt w:val="decimal"/>
      <w:lvlText w:val=""/>
      <w:lvlJc w:val="left"/>
    </w:lvl>
    <w:lvl w:ilvl="2" w:tplc="518CD176">
      <w:numFmt w:val="decimal"/>
      <w:lvlText w:val=""/>
      <w:lvlJc w:val="left"/>
    </w:lvl>
    <w:lvl w:ilvl="3" w:tplc="431ACD32">
      <w:numFmt w:val="decimal"/>
      <w:lvlText w:val=""/>
      <w:lvlJc w:val="left"/>
    </w:lvl>
    <w:lvl w:ilvl="4" w:tplc="9B628442">
      <w:numFmt w:val="decimal"/>
      <w:lvlText w:val=""/>
      <w:lvlJc w:val="left"/>
    </w:lvl>
    <w:lvl w:ilvl="5" w:tplc="416A0410">
      <w:numFmt w:val="decimal"/>
      <w:lvlText w:val=""/>
      <w:lvlJc w:val="left"/>
    </w:lvl>
    <w:lvl w:ilvl="6" w:tplc="4FCCBCDC">
      <w:numFmt w:val="decimal"/>
      <w:lvlText w:val=""/>
      <w:lvlJc w:val="left"/>
    </w:lvl>
    <w:lvl w:ilvl="7" w:tplc="C0C61114">
      <w:numFmt w:val="decimal"/>
      <w:lvlText w:val=""/>
      <w:lvlJc w:val="left"/>
    </w:lvl>
    <w:lvl w:ilvl="8" w:tplc="6C0C7F7C">
      <w:numFmt w:val="decimal"/>
      <w:lvlText w:val=""/>
      <w:lvlJc w:val="left"/>
    </w:lvl>
  </w:abstractNum>
  <w:abstractNum w:abstractNumId="3">
    <w:nsid w:val="000026E9"/>
    <w:multiLevelType w:val="hybridMultilevel"/>
    <w:tmpl w:val="CF0C99F4"/>
    <w:lvl w:ilvl="0" w:tplc="B15A3634">
      <w:start w:val="1"/>
      <w:numFmt w:val="bullet"/>
      <w:lvlText w:val="•"/>
      <w:lvlJc w:val="left"/>
    </w:lvl>
    <w:lvl w:ilvl="1" w:tplc="F0185B6A">
      <w:numFmt w:val="decimal"/>
      <w:lvlText w:val=""/>
      <w:lvlJc w:val="left"/>
    </w:lvl>
    <w:lvl w:ilvl="2" w:tplc="68A02A68">
      <w:numFmt w:val="decimal"/>
      <w:lvlText w:val=""/>
      <w:lvlJc w:val="left"/>
    </w:lvl>
    <w:lvl w:ilvl="3" w:tplc="2124AA56">
      <w:numFmt w:val="decimal"/>
      <w:lvlText w:val=""/>
      <w:lvlJc w:val="left"/>
    </w:lvl>
    <w:lvl w:ilvl="4" w:tplc="1E8A04C6">
      <w:numFmt w:val="decimal"/>
      <w:lvlText w:val=""/>
      <w:lvlJc w:val="left"/>
    </w:lvl>
    <w:lvl w:ilvl="5" w:tplc="A386FD6A">
      <w:numFmt w:val="decimal"/>
      <w:lvlText w:val=""/>
      <w:lvlJc w:val="left"/>
    </w:lvl>
    <w:lvl w:ilvl="6" w:tplc="6FA0BAFE">
      <w:numFmt w:val="decimal"/>
      <w:lvlText w:val=""/>
      <w:lvlJc w:val="left"/>
    </w:lvl>
    <w:lvl w:ilvl="7" w:tplc="2676E8CA">
      <w:numFmt w:val="decimal"/>
      <w:lvlText w:val=""/>
      <w:lvlJc w:val="left"/>
    </w:lvl>
    <w:lvl w:ilvl="8" w:tplc="4632721A">
      <w:numFmt w:val="decimal"/>
      <w:lvlText w:val=""/>
      <w:lvlJc w:val="left"/>
    </w:lvl>
  </w:abstractNum>
  <w:abstractNum w:abstractNumId="4">
    <w:nsid w:val="00002EA6"/>
    <w:multiLevelType w:val="hybridMultilevel"/>
    <w:tmpl w:val="D1DEACBC"/>
    <w:lvl w:ilvl="0" w:tplc="145A08DC">
      <w:start w:val="1"/>
      <w:numFmt w:val="bullet"/>
      <w:lvlText w:val="•"/>
      <w:lvlJc w:val="left"/>
    </w:lvl>
    <w:lvl w:ilvl="1" w:tplc="616CCBCC">
      <w:numFmt w:val="decimal"/>
      <w:lvlText w:val=""/>
      <w:lvlJc w:val="left"/>
    </w:lvl>
    <w:lvl w:ilvl="2" w:tplc="EEB8A2D8">
      <w:numFmt w:val="decimal"/>
      <w:lvlText w:val=""/>
      <w:lvlJc w:val="left"/>
    </w:lvl>
    <w:lvl w:ilvl="3" w:tplc="A0B6DA3A">
      <w:numFmt w:val="decimal"/>
      <w:lvlText w:val=""/>
      <w:lvlJc w:val="left"/>
    </w:lvl>
    <w:lvl w:ilvl="4" w:tplc="7B5C1294">
      <w:numFmt w:val="decimal"/>
      <w:lvlText w:val=""/>
      <w:lvlJc w:val="left"/>
    </w:lvl>
    <w:lvl w:ilvl="5" w:tplc="052020CA">
      <w:numFmt w:val="decimal"/>
      <w:lvlText w:val=""/>
      <w:lvlJc w:val="left"/>
    </w:lvl>
    <w:lvl w:ilvl="6" w:tplc="63E02536">
      <w:numFmt w:val="decimal"/>
      <w:lvlText w:val=""/>
      <w:lvlJc w:val="left"/>
    </w:lvl>
    <w:lvl w:ilvl="7" w:tplc="E0C8D280">
      <w:numFmt w:val="decimal"/>
      <w:lvlText w:val=""/>
      <w:lvlJc w:val="left"/>
    </w:lvl>
    <w:lvl w:ilvl="8" w:tplc="34CC01B0">
      <w:numFmt w:val="decimal"/>
      <w:lvlText w:val=""/>
      <w:lvlJc w:val="left"/>
    </w:lvl>
  </w:abstractNum>
  <w:abstractNum w:abstractNumId="5">
    <w:nsid w:val="000041BB"/>
    <w:multiLevelType w:val="hybridMultilevel"/>
    <w:tmpl w:val="4E4ABB04"/>
    <w:lvl w:ilvl="0" w:tplc="22B6E56A">
      <w:start w:val="1"/>
      <w:numFmt w:val="bullet"/>
      <w:lvlText w:val="•"/>
      <w:lvlJc w:val="left"/>
    </w:lvl>
    <w:lvl w:ilvl="1" w:tplc="C71C24B6">
      <w:numFmt w:val="decimal"/>
      <w:lvlText w:val=""/>
      <w:lvlJc w:val="left"/>
    </w:lvl>
    <w:lvl w:ilvl="2" w:tplc="E08C1F2C">
      <w:numFmt w:val="decimal"/>
      <w:lvlText w:val=""/>
      <w:lvlJc w:val="left"/>
    </w:lvl>
    <w:lvl w:ilvl="3" w:tplc="52AACDDE">
      <w:numFmt w:val="decimal"/>
      <w:lvlText w:val=""/>
      <w:lvlJc w:val="left"/>
    </w:lvl>
    <w:lvl w:ilvl="4" w:tplc="6464C5D0">
      <w:numFmt w:val="decimal"/>
      <w:lvlText w:val=""/>
      <w:lvlJc w:val="left"/>
    </w:lvl>
    <w:lvl w:ilvl="5" w:tplc="555C083C">
      <w:numFmt w:val="decimal"/>
      <w:lvlText w:val=""/>
      <w:lvlJc w:val="left"/>
    </w:lvl>
    <w:lvl w:ilvl="6" w:tplc="4002E4AE">
      <w:numFmt w:val="decimal"/>
      <w:lvlText w:val=""/>
      <w:lvlJc w:val="left"/>
    </w:lvl>
    <w:lvl w:ilvl="7" w:tplc="811CA58E">
      <w:numFmt w:val="decimal"/>
      <w:lvlText w:val=""/>
      <w:lvlJc w:val="left"/>
    </w:lvl>
    <w:lvl w:ilvl="8" w:tplc="D4F2E91E">
      <w:numFmt w:val="decimal"/>
      <w:lvlText w:val=""/>
      <w:lvlJc w:val="left"/>
    </w:lvl>
  </w:abstractNum>
  <w:abstractNum w:abstractNumId="6">
    <w:nsid w:val="00005AF1"/>
    <w:multiLevelType w:val="hybridMultilevel"/>
    <w:tmpl w:val="934AF5A8"/>
    <w:lvl w:ilvl="0" w:tplc="F74E2E3E">
      <w:start w:val="1"/>
      <w:numFmt w:val="bullet"/>
      <w:lvlText w:val="•"/>
      <w:lvlJc w:val="left"/>
    </w:lvl>
    <w:lvl w:ilvl="1" w:tplc="84EA9A1C">
      <w:numFmt w:val="decimal"/>
      <w:lvlText w:val=""/>
      <w:lvlJc w:val="left"/>
    </w:lvl>
    <w:lvl w:ilvl="2" w:tplc="95DA659A">
      <w:numFmt w:val="decimal"/>
      <w:lvlText w:val=""/>
      <w:lvlJc w:val="left"/>
    </w:lvl>
    <w:lvl w:ilvl="3" w:tplc="563A89AE">
      <w:numFmt w:val="decimal"/>
      <w:lvlText w:val=""/>
      <w:lvlJc w:val="left"/>
    </w:lvl>
    <w:lvl w:ilvl="4" w:tplc="6F022CBC">
      <w:numFmt w:val="decimal"/>
      <w:lvlText w:val=""/>
      <w:lvlJc w:val="left"/>
    </w:lvl>
    <w:lvl w:ilvl="5" w:tplc="98FEB3E8">
      <w:numFmt w:val="decimal"/>
      <w:lvlText w:val=""/>
      <w:lvlJc w:val="left"/>
    </w:lvl>
    <w:lvl w:ilvl="6" w:tplc="49C8E0F6">
      <w:numFmt w:val="decimal"/>
      <w:lvlText w:val=""/>
      <w:lvlJc w:val="left"/>
    </w:lvl>
    <w:lvl w:ilvl="7" w:tplc="C3D08ADE">
      <w:numFmt w:val="decimal"/>
      <w:lvlText w:val=""/>
      <w:lvlJc w:val="left"/>
    </w:lvl>
    <w:lvl w:ilvl="8" w:tplc="CCEE516E">
      <w:numFmt w:val="decimal"/>
      <w:lvlText w:val=""/>
      <w:lvlJc w:val="left"/>
    </w:lvl>
  </w:abstractNum>
  <w:abstractNum w:abstractNumId="7">
    <w:nsid w:val="00005F90"/>
    <w:multiLevelType w:val="hybridMultilevel"/>
    <w:tmpl w:val="DAC2FDB0"/>
    <w:lvl w:ilvl="0" w:tplc="07E88CB8">
      <w:start w:val="1"/>
      <w:numFmt w:val="bullet"/>
      <w:lvlText w:val="•"/>
      <w:lvlJc w:val="left"/>
    </w:lvl>
    <w:lvl w:ilvl="1" w:tplc="16F4F1E4">
      <w:numFmt w:val="decimal"/>
      <w:lvlText w:val=""/>
      <w:lvlJc w:val="left"/>
    </w:lvl>
    <w:lvl w:ilvl="2" w:tplc="3C607D9E">
      <w:numFmt w:val="decimal"/>
      <w:lvlText w:val=""/>
      <w:lvlJc w:val="left"/>
    </w:lvl>
    <w:lvl w:ilvl="3" w:tplc="968A94B6">
      <w:numFmt w:val="decimal"/>
      <w:lvlText w:val=""/>
      <w:lvlJc w:val="left"/>
    </w:lvl>
    <w:lvl w:ilvl="4" w:tplc="A76087FC">
      <w:numFmt w:val="decimal"/>
      <w:lvlText w:val=""/>
      <w:lvlJc w:val="left"/>
    </w:lvl>
    <w:lvl w:ilvl="5" w:tplc="4AE6EF08">
      <w:numFmt w:val="decimal"/>
      <w:lvlText w:val=""/>
      <w:lvlJc w:val="left"/>
    </w:lvl>
    <w:lvl w:ilvl="6" w:tplc="844E16B6">
      <w:numFmt w:val="decimal"/>
      <w:lvlText w:val=""/>
      <w:lvlJc w:val="left"/>
    </w:lvl>
    <w:lvl w:ilvl="7" w:tplc="8F088954">
      <w:numFmt w:val="decimal"/>
      <w:lvlText w:val=""/>
      <w:lvlJc w:val="left"/>
    </w:lvl>
    <w:lvl w:ilvl="8" w:tplc="C4C42664">
      <w:numFmt w:val="decimal"/>
      <w:lvlText w:val=""/>
      <w:lvlJc w:val="left"/>
    </w:lvl>
  </w:abstractNum>
  <w:abstractNum w:abstractNumId="8">
    <w:nsid w:val="00006DF1"/>
    <w:multiLevelType w:val="hybridMultilevel"/>
    <w:tmpl w:val="3C284598"/>
    <w:lvl w:ilvl="0" w:tplc="647E971E">
      <w:start w:val="1"/>
      <w:numFmt w:val="bullet"/>
      <w:lvlText w:val="•"/>
      <w:lvlJc w:val="left"/>
    </w:lvl>
    <w:lvl w:ilvl="1" w:tplc="CC5A11A0">
      <w:numFmt w:val="decimal"/>
      <w:lvlText w:val=""/>
      <w:lvlJc w:val="left"/>
    </w:lvl>
    <w:lvl w:ilvl="2" w:tplc="7D7EF1E0">
      <w:numFmt w:val="decimal"/>
      <w:lvlText w:val=""/>
      <w:lvlJc w:val="left"/>
    </w:lvl>
    <w:lvl w:ilvl="3" w:tplc="A7B8E2B6">
      <w:numFmt w:val="decimal"/>
      <w:lvlText w:val=""/>
      <w:lvlJc w:val="left"/>
    </w:lvl>
    <w:lvl w:ilvl="4" w:tplc="1DBE5702">
      <w:numFmt w:val="decimal"/>
      <w:lvlText w:val=""/>
      <w:lvlJc w:val="left"/>
    </w:lvl>
    <w:lvl w:ilvl="5" w:tplc="53C072A8">
      <w:numFmt w:val="decimal"/>
      <w:lvlText w:val=""/>
      <w:lvlJc w:val="left"/>
    </w:lvl>
    <w:lvl w:ilvl="6" w:tplc="2346AE42">
      <w:numFmt w:val="decimal"/>
      <w:lvlText w:val=""/>
      <w:lvlJc w:val="left"/>
    </w:lvl>
    <w:lvl w:ilvl="7" w:tplc="A78641E8">
      <w:numFmt w:val="decimal"/>
      <w:lvlText w:val=""/>
      <w:lvlJc w:val="left"/>
    </w:lvl>
    <w:lvl w:ilvl="8" w:tplc="BAA61944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compat>
    <w:useFELayout/>
  </w:compat>
  <w:rsids>
    <w:rsidRoot w:val="00FF5B13"/>
    <w:rsid w:val="004F65F7"/>
    <w:rsid w:val="00FF5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B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2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Shamim.381205@2freemail.com" TargetMode="External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8.jpeg"/><Relationship Id="rId10" Type="http://schemas.openxmlformats.org/officeDocument/2006/relationships/image" Target="media/image6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2018-07-05T09:49:00Z</dcterms:created>
  <dcterms:modified xsi:type="dcterms:W3CDTF">2018-07-05T07:50:00Z</dcterms:modified>
</cp:coreProperties>
</file>