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6493" w:rsidRPr="00C06493" w:rsidRDefault="00C06493" w:rsidP="00C06493">
      <w:pPr>
        <w:pStyle w:val="normal0"/>
        <w:ind w:left="1440" w:firstLine="720"/>
        <w:rPr>
          <w:rFonts w:ascii="Tahoma" w:eastAsia="Tahoma" w:hAnsi="Tahoma" w:cs="Tahoma"/>
          <w:b/>
          <w:sz w:val="40"/>
          <w:szCs w:val="40"/>
          <w:u w:val="single"/>
        </w:rPr>
      </w:pPr>
      <w:r w:rsidRPr="00C06493">
        <w:rPr>
          <w:rFonts w:ascii="Tahoma" w:eastAsia="Tahoma" w:hAnsi="Tahoma" w:cs="Tahoma"/>
          <w:b/>
          <w:sz w:val="40"/>
          <w:szCs w:val="40"/>
          <w:u w:val="single"/>
        </w:rPr>
        <w:t>Curriculum Vitae</w:t>
      </w:r>
    </w:p>
    <w:p w:rsidR="00C06493" w:rsidRDefault="00C06493" w:rsidP="00E95DDC">
      <w:pPr>
        <w:pStyle w:val="normal0"/>
        <w:rPr>
          <w:rFonts w:ascii="Tahoma" w:eastAsia="Tahoma" w:hAnsi="Tahoma" w:cs="Tahoma"/>
          <w:b/>
          <w:sz w:val="40"/>
          <w:szCs w:val="40"/>
        </w:rPr>
      </w:pPr>
    </w:p>
    <w:p w:rsidR="00C66D62" w:rsidRPr="00E95DDC" w:rsidRDefault="00B769E6" w:rsidP="00E95DDC">
      <w:pPr>
        <w:pStyle w:val="normal0"/>
        <w:rPr>
          <w:rFonts w:ascii="Tahoma" w:eastAsia="Tahoma" w:hAnsi="Tahoma" w:cs="Tahoma"/>
          <w:sz w:val="40"/>
          <w:szCs w:val="40"/>
        </w:rPr>
      </w:pPr>
      <w:r>
        <w:rPr>
          <w:rFonts w:ascii="Tahoma" w:eastAsia="Tahoma" w:hAnsi="Tahoma" w:cs="Tahoma"/>
          <w:b/>
          <w:sz w:val="40"/>
          <w:szCs w:val="40"/>
        </w:rPr>
        <w:t>LALIT</w:t>
      </w:r>
      <w:r w:rsidR="008A3619">
        <w:rPr>
          <w:rFonts w:ascii="Tahoma" w:eastAsia="Tahoma" w:hAnsi="Tahoma" w:cs="Tahoma"/>
          <w:b/>
          <w:sz w:val="40"/>
          <w:szCs w:val="40"/>
        </w:rPr>
        <w:t xml:space="preserve">                      </w:t>
      </w:r>
      <w:r w:rsidR="00E95DDC">
        <w:rPr>
          <w:noProof/>
          <w:lang w:val="en-US" w:eastAsia="en-US"/>
        </w:rPr>
        <w:drawing>
          <wp:inline distT="0" distB="0" distL="0" distR="0">
            <wp:extent cx="1371600" cy="1280160"/>
            <wp:effectExtent l="19050" t="0" r="0" b="0"/>
            <wp:docPr id="1" name="Picture 1" descr="C:\Users\Lalit Yadav\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it Yadav\Desktop\photo.jpg"/>
                    <pic:cNvPicPr>
                      <a:picLocks noChangeAspect="1" noChangeArrowheads="1"/>
                    </pic:cNvPicPr>
                  </pic:nvPicPr>
                  <pic:blipFill>
                    <a:blip r:embed="rId7" cstate="print"/>
                    <a:srcRect/>
                    <a:stretch>
                      <a:fillRect/>
                    </a:stretch>
                  </pic:blipFill>
                  <pic:spPr bwMode="auto">
                    <a:xfrm>
                      <a:off x="0" y="0"/>
                      <a:ext cx="1383750" cy="1291500"/>
                    </a:xfrm>
                    <a:prstGeom prst="rect">
                      <a:avLst/>
                    </a:prstGeom>
                    <a:noFill/>
                    <a:ln w="9525">
                      <a:noFill/>
                      <a:miter lim="800000"/>
                      <a:headEnd/>
                      <a:tailEnd/>
                    </a:ln>
                  </pic:spPr>
                </pic:pic>
              </a:graphicData>
            </a:graphic>
          </wp:inline>
        </w:drawing>
      </w:r>
    </w:p>
    <w:p w:rsidR="00B769E6" w:rsidRDefault="00B769E6">
      <w:pPr>
        <w:pStyle w:val="normal0"/>
        <w:rPr>
          <w:rFonts w:ascii="Tahoma" w:eastAsia="Tahoma" w:hAnsi="Tahoma" w:cs="Tahoma"/>
          <w:sz w:val="16"/>
          <w:szCs w:val="16"/>
        </w:rPr>
      </w:pPr>
      <w:r>
        <w:rPr>
          <w:rFonts w:ascii="Tahoma" w:eastAsia="Tahoma" w:hAnsi="Tahoma" w:cs="Tahoma"/>
          <w:sz w:val="16"/>
          <w:szCs w:val="16"/>
        </w:rPr>
        <w:t>D.O.B.: 25-May</w:t>
      </w:r>
      <w:r w:rsidR="008A3619">
        <w:rPr>
          <w:rFonts w:ascii="Tahoma" w:eastAsia="Tahoma" w:hAnsi="Tahoma" w:cs="Tahoma"/>
          <w:sz w:val="16"/>
          <w:szCs w:val="16"/>
        </w:rPr>
        <w:t>-199</w:t>
      </w:r>
      <w:r>
        <w:rPr>
          <w:rFonts w:ascii="Tahoma" w:eastAsia="Tahoma" w:hAnsi="Tahoma" w:cs="Tahoma"/>
          <w:sz w:val="16"/>
          <w:szCs w:val="16"/>
        </w:rPr>
        <w:t>0</w:t>
      </w:r>
    </w:p>
    <w:p w:rsidR="00C66D62" w:rsidRDefault="008A3619">
      <w:pPr>
        <w:pStyle w:val="normal0"/>
        <w:rPr>
          <w:rFonts w:ascii="Tahoma" w:eastAsia="Tahoma" w:hAnsi="Tahoma" w:cs="Tahoma"/>
          <w:sz w:val="16"/>
          <w:szCs w:val="16"/>
        </w:rPr>
      </w:pPr>
      <w:r>
        <w:rPr>
          <w:rFonts w:ascii="Tahoma" w:eastAsia="Tahoma" w:hAnsi="Tahoma" w:cs="Tahoma"/>
          <w:sz w:val="16"/>
          <w:szCs w:val="16"/>
        </w:rPr>
        <w:t>Nationality: India</w:t>
      </w:r>
    </w:p>
    <w:p w:rsidR="00C66D62" w:rsidRDefault="00B769E6">
      <w:pPr>
        <w:pStyle w:val="normal0"/>
        <w:rPr>
          <w:rFonts w:ascii="Tahoma" w:eastAsia="Tahoma" w:hAnsi="Tahoma" w:cs="Tahoma"/>
          <w:sz w:val="16"/>
          <w:szCs w:val="16"/>
        </w:rPr>
      </w:pPr>
      <w:r>
        <w:rPr>
          <w:rFonts w:ascii="Tahoma" w:eastAsia="Tahoma" w:hAnsi="Tahoma" w:cs="Tahoma"/>
          <w:sz w:val="16"/>
          <w:szCs w:val="16"/>
        </w:rPr>
        <w:t>Location: Haryana</w:t>
      </w:r>
      <w:r w:rsidR="008A3619">
        <w:rPr>
          <w:rFonts w:ascii="Tahoma" w:eastAsia="Tahoma" w:hAnsi="Tahoma" w:cs="Tahoma"/>
          <w:sz w:val="16"/>
          <w:szCs w:val="16"/>
        </w:rPr>
        <w:t>, India</w:t>
      </w:r>
    </w:p>
    <w:p w:rsidR="00C66D62" w:rsidRDefault="008A3619">
      <w:pPr>
        <w:pStyle w:val="normal0"/>
        <w:pBdr>
          <w:bottom w:val="single" w:sz="6" w:space="1" w:color="000000"/>
        </w:pBdr>
        <w:rPr>
          <w:rFonts w:ascii="Tahoma" w:eastAsia="Tahoma" w:hAnsi="Tahoma" w:cs="Tahoma"/>
          <w:sz w:val="16"/>
          <w:szCs w:val="16"/>
        </w:rPr>
      </w:pPr>
      <w:r>
        <w:rPr>
          <w:rFonts w:ascii="Tahoma" w:eastAsia="Tahoma" w:hAnsi="Tahoma" w:cs="Tahoma"/>
          <w:sz w:val="16"/>
          <w:szCs w:val="16"/>
        </w:rPr>
        <w:t xml:space="preserve">Email: </w:t>
      </w:r>
      <w:hyperlink r:id="rId8" w:history="1">
        <w:r w:rsidR="00F10E23" w:rsidRPr="00464C00">
          <w:rPr>
            <w:rStyle w:val="Hyperlink"/>
            <w:rFonts w:ascii="Tahoma" w:eastAsia="Tahoma" w:hAnsi="Tahoma" w:cs="Tahoma"/>
            <w:position w:val="0"/>
            <w:sz w:val="16"/>
            <w:szCs w:val="16"/>
          </w:rPr>
          <w:t>lalit.3812028@2freemail.com</w:t>
        </w:r>
      </w:hyperlink>
      <w:r w:rsidR="00F10E23">
        <w:rPr>
          <w:rFonts w:ascii="Tahoma" w:eastAsia="Tahoma" w:hAnsi="Tahoma" w:cs="Tahoma"/>
          <w:sz w:val="16"/>
          <w:szCs w:val="16"/>
        </w:rPr>
        <w:t xml:space="preserve"> </w:t>
      </w:r>
    </w:p>
    <w:p w:rsidR="00C66D62" w:rsidRDefault="00C66D62">
      <w:pPr>
        <w:pStyle w:val="normal0"/>
        <w:pBdr>
          <w:bottom w:val="single" w:sz="6" w:space="1" w:color="000000"/>
        </w:pBdr>
        <w:jc w:val="right"/>
        <w:rPr>
          <w:rFonts w:ascii="Tahoma" w:eastAsia="Tahoma" w:hAnsi="Tahoma" w:cs="Tahoma"/>
          <w:sz w:val="16"/>
          <w:szCs w:val="16"/>
        </w:rPr>
      </w:pPr>
    </w:p>
    <w:p w:rsidR="00C66D62" w:rsidRDefault="008A3619" w:rsidP="00B769E6">
      <w:pPr>
        <w:pStyle w:val="Heading1"/>
        <w:ind w:left="0" w:hanging="2"/>
        <w:rPr>
          <w:rFonts w:ascii="Tahoma" w:eastAsia="Tahoma" w:hAnsi="Tahoma" w:cs="Tahoma"/>
          <w:sz w:val="24"/>
          <w:szCs w:val="24"/>
        </w:rPr>
      </w:pPr>
      <w:r>
        <w:rPr>
          <w:rFonts w:ascii="Tahoma" w:eastAsia="Tahoma" w:hAnsi="Tahoma" w:cs="Tahoma"/>
          <w:sz w:val="24"/>
          <w:szCs w:val="24"/>
        </w:rPr>
        <w:t>PROFILE</w:t>
      </w:r>
      <w:r w:rsidR="00237949">
        <w:rPr>
          <w:rFonts w:ascii="Tahoma" w:eastAsia="Tahoma" w:hAnsi="Tahoma" w:cs="Tahoma"/>
          <w:sz w:val="24"/>
          <w:szCs w:val="24"/>
        </w:rPr>
        <w:t>:-</w:t>
      </w:r>
    </w:p>
    <w:p w:rsidR="00C66D62" w:rsidRDefault="00B769E6">
      <w:pPr>
        <w:pStyle w:val="normal0"/>
        <w:spacing w:line="360" w:lineRule="auto"/>
        <w:ind w:left="245"/>
        <w:rPr>
          <w:rFonts w:ascii="Tahoma" w:eastAsia="Tahoma" w:hAnsi="Tahoma" w:cs="Tahoma"/>
          <w:sz w:val="18"/>
          <w:szCs w:val="18"/>
        </w:rPr>
      </w:pPr>
      <w:r>
        <w:rPr>
          <w:rFonts w:ascii="Tahoma" w:eastAsia="Tahoma" w:hAnsi="Tahoma" w:cs="Tahoma"/>
          <w:sz w:val="18"/>
          <w:szCs w:val="18"/>
        </w:rPr>
        <w:t>Lalit Kumar</w:t>
      </w:r>
      <w:r w:rsidR="008A3619">
        <w:rPr>
          <w:rFonts w:ascii="Tahoma" w:eastAsia="Tahoma" w:hAnsi="Tahoma" w:cs="Tahoma"/>
          <w:sz w:val="18"/>
          <w:szCs w:val="18"/>
        </w:rPr>
        <w:t xml:space="preserve"> is a</w:t>
      </w:r>
      <w:r>
        <w:rPr>
          <w:rFonts w:ascii="Tahoma" w:eastAsia="Tahoma" w:hAnsi="Tahoma" w:cs="Tahoma"/>
          <w:sz w:val="18"/>
          <w:szCs w:val="18"/>
        </w:rPr>
        <w:t xml:space="preserve">n accomplished Computer Related Office Work </w:t>
      </w:r>
      <w:r w:rsidR="008A3619">
        <w:rPr>
          <w:rFonts w:ascii="Tahoma" w:eastAsia="Tahoma" w:hAnsi="Tahoma" w:cs="Tahoma"/>
          <w:sz w:val="18"/>
          <w:szCs w:val="18"/>
        </w:rPr>
        <w:t xml:space="preserve"> with 5 years of ex</w:t>
      </w:r>
      <w:r>
        <w:rPr>
          <w:rFonts w:ascii="Tahoma" w:eastAsia="Tahoma" w:hAnsi="Tahoma" w:cs="Tahoma"/>
          <w:sz w:val="18"/>
          <w:szCs w:val="18"/>
        </w:rPr>
        <w:t>perience as a Computer Operator</w:t>
      </w:r>
      <w:r w:rsidR="00A92001">
        <w:rPr>
          <w:rFonts w:ascii="Tahoma" w:eastAsia="Tahoma" w:hAnsi="Tahoma" w:cs="Tahoma"/>
          <w:sz w:val="18"/>
          <w:szCs w:val="18"/>
        </w:rPr>
        <w:t>, Data Entry</w:t>
      </w:r>
      <w:r>
        <w:rPr>
          <w:rFonts w:ascii="Tahoma" w:eastAsia="Tahoma" w:hAnsi="Tahoma" w:cs="Tahoma"/>
          <w:sz w:val="18"/>
          <w:szCs w:val="18"/>
        </w:rPr>
        <w:t xml:space="preserve"> &amp; Store &amp; Dispatch Work</w:t>
      </w:r>
      <w:r w:rsidR="00A92001">
        <w:rPr>
          <w:rFonts w:ascii="Tahoma" w:eastAsia="Tahoma" w:hAnsi="Tahoma" w:cs="Tahoma"/>
          <w:sz w:val="18"/>
          <w:szCs w:val="18"/>
        </w:rPr>
        <w:t xml:space="preserve">. I Can handle all these work properly. I have worked experience at Many Software like DMS, GDMS, SAP. I am a Quick Learner.  I can handle the Report of </w:t>
      </w:r>
      <w:r w:rsidR="00201760">
        <w:rPr>
          <w:rFonts w:ascii="Tahoma" w:eastAsia="Tahoma" w:hAnsi="Tahoma" w:cs="Tahoma"/>
          <w:sz w:val="18"/>
          <w:szCs w:val="18"/>
        </w:rPr>
        <w:t>Organization</w:t>
      </w:r>
      <w:r w:rsidR="00A92001">
        <w:rPr>
          <w:rFonts w:ascii="Tahoma" w:eastAsia="Tahoma" w:hAnsi="Tahoma" w:cs="Tahoma"/>
          <w:sz w:val="18"/>
          <w:szCs w:val="18"/>
        </w:rPr>
        <w:t xml:space="preserve"> in MS office  </w:t>
      </w:r>
    </w:p>
    <w:p w:rsidR="00C66D62" w:rsidRDefault="008A3619" w:rsidP="00B769E6">
      <w:pPr>
        <w:pStyle w:val="Heading1"/>
        <w:ind w:left="0" w:hanging="2"/>
        <w:rPr>
          <w:rFonts w:ascii="Tahoma" w:eastAsia="Tahoma" w:hAnsi="Tahoma" w:cs="Tahoma"/>
          <w:sz w:val="24"/>
          <w:szCs w:val="24"/>
        </w:rPr>
      </w:pPr>
      <w:r>
        <w:rPr>
          <w:rFonts w:ascii="Tahoma" w:eastAsia="Tahoma" w:hAnsi="Tahoma" w:cs="Tahoma"/>
          <w:sz w:val="24"/>
          <w:szCs w:val="24"/>
        </w:rPr>
        <w:t>OBJECTIVE</w:t>
      </w:r>
      <w:r w:rsidR="00237949">
        <w:rPr>
          <w:rFonts w:ascii="Tahoma" w:eastAsia="Tahoma" w:hAnsi="Tahoma" w:cs="Tahoma"/>
          <w:sz w:val="24"/>
          <w:szCs w:val="24"/>
        </w:rPr>
        <w:t>:-</w:t>
      </w:r>
    </w:p>
    <w:p w:rsidR="00A92001" w:rsidRPr="00A92001" w:rsidRDefault="00A92001" w:rsidP="00237949">
      <w:pPr>
        <w:ind w:leftChars="0" w:left="214" w:firstLineChars="0" w:firstLine="0"/>
        <w:rPr>
          <w:rFonts w:ascii="Tahoma" w:eastAsia="Tahoma" w:hAnsi="Tahoma" w:cs="Tahoma"/>
          <w:position w:val="0"/>
          <w:sz w:val="18"/>
          <w:szCs w:val="18"/>
          <w:lang w:val="en-IN" w:eastAsia="en-IN"/>
        </w:rPr>
      </w:pPr>
      <w:r w:rsidRPr="00A92001">
        <w:rPr>
          <w:rFonts w:ascii="Tahoma" w:eastAsia="Tahoma" w:hAnsi="Tahoma" w:cs="Tahoma"/>
          <w:position w:val="0"/>
          <w:sz w:val="18"/>
          <w:szCs w:val="18"/>
          <w:lang w:val="en-IN" w:eastAsia="en-IN"/>
        </w:rPr>
        <w:t xml:space="preserve">Aim is to be associate with a progressive organization that give me scope to update my skills and </w:t>
      </w:r>
      <w:r w:rsidR="00237949">
        <w:rPr>
          <w:rFonts w:ascii="Tahoma" w:eastAsia="Tahoma" w:hAnsi="Tahoma" w:cs="Tahoma"/>
          <w:position w:val="0"/>
          <w:sz w:val="18"/>
          <w:szCs w:val="18"/>
          <w:lang w:val="en-IN" w:eastAsia="en-IN"/>
        </w:rPr>
        <w:t xml:space="preserve">            </w:t>
      </w:r>
      <w:r w:rsidRPr="00A92001">
        <w:rPr>
          <w:rFonts w:ascii="Tahoma" w:eastAsia="Tahoma" w:hAnsi="Tahoma" w:cs="Tahoma"/>
          <w:position w:val="0"/>
          <w:sz w:val="18"/>
          <w:szCs w:val="18"/>
          <w:lang w:val="en-IN" w:eastAsia="en-IN"/>
        </w:rPr>
        <w:t xml:space="preserve">knowledge in accordance with the latest trends and be a </w:t>
      </w:r>
      <w:r w:rsidR="00237949">
        <w:rPr>
          <w:rFonts w:ascii="Tahoma" w:eastAsia="Tahoma" w:hAnsi="Tahoma" w:cs="Tahoma"/>
          <w:position w:val="0"/>
          <w:sz w:val="18"/>
          <w:szCs w:val="18"/>
          <w:lang w:val="en-IN" w:eastAsia="en-IN"/>
        </w:rPr>
        <w:t xml:space="preserve">part of a team that dynamically </w:t>
      </w:r>
      <w:r w:rsidRPr="00A92001">
        <w:rPr>
          <w:rFonts w:ascii="Tahoma" w:eastAsia="Tahoma" w:hAnsi="Tahoma" w:cs="Tahoma"/>
          <w:position w:val="0"/>
          <w:sz w:val="18"/>
          <w:szCs w:val="18"/>
          <w:lang w:val="en-IN" w:eastAsia="en-IN"/>
        </w:rPr>
        <w:t xml:space="preserve">works towards </w:t>
      </w:r>
      <w:r w:rsidR="00237949">
        <w:rPr>
          <w:rFonts w:ascii="Tahoma" w:eastAsia="Tahoma" w:hAnsi="Tahoma" w:cs="Tahoma"/>
          <w:position w:val="0"/>
          <w:sz w:val="18"/>
          <w:szCs w:val="18"/>
          <w:lang w:val="en-IN" w:eastAsia="en-IN"/>
        </w:rPr>
        <w:t xml:space="preserve">      </w:t>
      </w:r>
      <w:r w:rsidRPr="00A92001">
        <w:rPr>
          <w:rFonts w:ascii="Tahoma" w:eastAsia="Tahoma" w:hAnsi="Tahoma" w:cs="Tahoma"/>
          <w:position w:val="0"/>
          <w:sz w:val="18"/>
          <w:szCs w:val="18"/>
          <w:lang w:val="en-IN" w:eastAsia="en-IN"/>
        </w:rPr>
        <w:t>growth of organization and gains satisfaction thereof.</w:t>
      </w:r>
    </w:p>
    <w:p w:rsidR="00C66D62" w:rsidRDefault="008A3619" w:rsidP="00B769E6">
      <w:pPr>
        <w:pStyle w:val="Heading1"/>
        <w:ind w:left="0" w:hanging="2"/>
        <w:rPr>
          <w:rFonts w:ascii="Tahoma" w:eastAsia="Tahoma" w:hAnsi="Tahoma" w:cs="Tahoma"/>
          <w:sz w:val="24"/>
          <w:szCs w:val="24"/>
        </w:rPr>
      </w:pPr>
      <w:r>
        <w:rPr>
          <w:rFonts w:ascii="Tahoma" w:eastAsia="Tahoma" w:hAnsi="Tahoma" w:cs="Tahoma"/>
          <w:sz w:val="24"/>
          <w:szCs w:val="24"/>
        </w:rPr>
        <w:t>EDUCATION</w:t>
      </w:r>
      <w:r w:rsidR="00237949">
        <w:rPr>
          <w:rFonts w:ascii="Tahoma" w:eastAsia="Tahoma" w:hAnsi="Tahoma" w:cs="Tahoma"/>
          <w:sz w:val="24"/>
          <w:szCs w:val="24"/>
        </w:rPr>
        <w:t>:-</w:t>
      </w:r>
    </w:p>
    <w:p w:rsidR="00C66D62" w:rsidRPr="00237949" w:rsidRDefault="00A92001" w:rsidP="006916D4">
      <w:pPr>
        <w:pStyle w:val="normal0"/>
        <w:numPr>
          <w:ilvl w:val="0"/>
          <w:numId w:val="8"/>
        </w:numPr>
        <w:rPr>
          <w:rFonts w:ascii="Tahoma" w:eastAsia="Tahoma" w:hAnsi="Tahoma" w:cs="Tahoma"/>
          <w:sz w:val="18"/>
          <w:szCs w:val="18"/>
        </w:rPr>
      </w:pPr>
      <w:r w:rsidRPr="00237949">
        <w:rPr>
          <w:rFonts w:ascii="Tahoma" w:eastAsia="Tahoma" w:hAnsi="Tahoma" w:cs="Tahoma"/>
          <w:sz w:val="18"/>
          <w:szCs w:val="18"/>
        </w:rPr>
        <w:t>10th passed from HBSE from Bhiwani, Haryana in March 2005.</w:t>
      </w:r>
    </w:p>
    <w:p w:rsidR="00A92001" w:rsidRDefault="00A92001">
      <w:pPr>
        <w:pStyle w:val="normal0"/>
        <w:ind w:left="238"/>
        <w:rPr>
          <w:rFonts w:ascii="Tahoma" w:eastAsia="Tahoma" w:hAnsi="Tahoma" w:cs="Tahoma"/>
          <w:sz w:val="18"/>
          <w:szCs w:val="18"/>
        </w:rPr>
      </w:pPr>
    </w:p>
    <w:p w:rsidR="00C66D62" w:rsidRPr="00237949" w:rsidRDefault="00A92001" w:rsidP="006916D4">
      <w:pPr>
        <w:pStyle w:val="normal0"/>
        <w:numPr>
          <w:ilvl w:val="0"/>
          <w:numId w:val="8"/>
        </w:numPr>
        <w:rPr>
          <w:rFonts w:ascii="Tahoma" w:eastAsia="Tahoma" w:hAnsi="Tahoma" w:cs="Tahoma"/>
          <w:sz w:val="18"/>
          <w:szCs w:val="18"/>
        </w:rPr>
      </w:pPr>
      <w:r w:rsidRPr="00237949">
        <w:rPr>
          <w:rFonts w:ascii="Tahoma" w:eastAsia="Tahoma" w:hAnsi="Tahoma" w:cs="Tahoma"/>
          <w:sz w:val="18"/>
          <w:szCs w:val="18"/>
        </w:rPr>
        <w:t xml:space="preserve">Three Years Diploma in Computer Engg. From Govt. Polytechnic, Jhajjar, Haryana </w:t>
      </w:r>
    </w:p>
    <w:p w:rsidR="00A92001" w:rsidRPr="00237949" w:rsidRDefault="00A92001">
      <w:pPr>
        <w:pStyle w:val="normal0"/>
        <w:ind w:left="238"/>
        <w:rPr>
          <w:rFonts w:ascii="Tahoma" w:eastAsia="Tahoma" w:hAnsi="Tahoma" w:cs="Tahoma"/>
          <w:sz w:val="18"/>
          <w:szCs w:val="18"/>
        </w:rPr>
      </w:pPr>
    </w:p>
    <w:p w:rsidR="00A92001" w:rsidRPr="00237949" w:rsidRDefault="00A92001" w:rsidP="006916D4">
      <w:pPr>
        <w:pStyle w:val="normal0"/>
        <w:numPr>
          <w:ilvl w:val="0"/>
          <w:numId w:val="8"/>
        </w:numPr>
        <w:rPr>
          <w:rFonts w:ascii="Tahoma" w:eastAsia="Tahoma" w:hAnsi="Tahoma" w:cs="Tahoma"/>
          <w:sz w:val="18"/>
          <w:szCs w:val="18"/>
        </w:rPr>
      </w:pPr>
      <w:r w:rsidRPr="00237949">
        <w:rPr>
          <w:rFonts w:ascii="Tahoma" w:eastAsia="Tahoma" w:hAnsi="Tahoma" w:cs="Tahoma"/>
          <w:sz w:val="18"/>
          <w:szCs w:val="18"/>
        </w:rPr>
        <w:t>Pursuing B.A From Udaipur University, Rajasthan</w:t>
      </w:r>
    </w:p>
    <w:p w:rsidR="00C66D62" w:rsidRDefault="008A3619" w:rsidP="00B769E6">
      <w:pPr>
        <w:pStyle w:val="Heading1"/>
        <w:ind w:left="0" w:hanging="2"/>
        <w:rPr>
          <w:rFonts w:ascii="Tahoma" w:eastAsia="Tahoma" w:hAnsi="Tahoma" w:cs="Tahoma"/>
          <w:sz w:val="24"/>
          <w:szCs w:val="24"/>
        </w:rPr>
      </w:pPr>
      <w:r>
        <w:rPr>
          <w:rFonts w:ascii="Tahoma" w:eastAsia="Tahoma" w:hAnsi="Tahoma" w:cs="Tahoma"/>
          <w:sz w:val="24"/>
          <w:szCs w:val="24"/>
        </w:rPr>
        <w:t>LANGUAGES</w:t>
      </w:r>
      <w:r w:rsidR="00237949">
        <w:rPr>
          <w:rFonts w:ascii="Tahoma" w:eastAsia="Tahoma" w:hAnsi="Tahoma" w:cs="Tahoma"/>
          <w:sz w:val="24"/>
          <w:szCs w:val="24"/>
        </w:rPr>
        <w:t>:-</w:t>
      </w:r>
    </w:p>
    <w:p w:rsidR="00C66D62" w:rsidRDefault="006916D4">
      <w:pPr>
        <w:pStyle w:val="normal0"/>
        <w:ind w:left="238"/>
        <w:rPr>
          <w:rFonts w:ascii="Tahoma" w:eastAsia="Tahoma" w:hAnsi="Tahoma" w:cs="Tahoma"/>
          <w:sz w:val="18"/>
          <w:szCs w:val="18"/>
        </w:rPr>
      </w:pPr>
      <w:r>
        <w:rPr>
          <w:rFonts w:ascii="Tahoma" w:eastAsia="Tahoma" w:hAnsi="Tahoma" w:cs="Tahoma"/>
          <w:b/>
          <w:sz w:val="18"/>
          <w:szCs w:val="18"/>
        </w:rPr>
        <w:t xml:space="preserve">              </w:t>
      </w:r>
      <w:r w:rsidR="008A3619">
        <w:rPr>
          <w:rFonts w:ascii="Tahoma" w:eastAsia="Tahoma" w:hAnsi="Tahoma" w:cs="Tahoma"/>
          <w:b/>
          <w:sz w:val="18"/>
          <w:szCs w:val="18"/>
        </w:rPr>
        <w:t>English –</w:t>
      </w:r>
      <w:r w:rsidR="008A3619">
        <w:rPr>
          <w:rFonts w:ascii="Tahoma" w:eastAsia="Tahoma" w:hAnsi="Tahoma" w:cs="Tahoma"/>
          <w:sz w:val="18"/>
          <w:szCs w:val="18"/>
        </w:rPr>
        <w:t xml:space="preserve"> Excellent reading, writing and speaking</w:t>
      </w:r>
      <w:r w:rsidR="00A92001">
        <w:rPr>
          <w:rFonts w:ascii="Tahoma" w:eastAsia="Tahoma" w:hAnsi="Tahoma" w:cs="Tahoma"/>
          <w:sz w:val="18"/>
          <w:szCs w:val="18"/>
        </w:rPr>
        <w:t xml:space="preserve"> Basic Not Fluently</w:t>
      </w:r>
    </w:p>
    <w:p w:rsidR="00C66D62" w:rsidRDefault="006916D4">
      <w:pPr>
        <w:pStyle w:val="normal0"/>
        <w:ind w:left="238"/>
        <w:rPr>
          <w:rFonts w:ascii="Tahoma" w:eastAsia="Tahoma" w:hAnsi="Tahoma" w:cs="Tahoma"/>
          <w:sz w:val="18"/>
          <w:szCs w:val="18"/>
        </w:rPr>
      </w:pPr>
      <w:r>
        <w:rPr>
          <w:rFonts w:ascii="Tahoma" w:eastAsia="Tahoma" w:hAnsi="Tahoma" w:cs="Tahoma"/>
          <w:b/>
          <w:sz w:val="18"/>
          <w:szCs w:val="18"/>
        </w:rPr>
        <w:t xml:space="preserve">              </w:t>
      </w:r>
      <w:r w:rsidR="008A3619">
        <w:rPr>
          <w:rFonts w:ascii="Tahoma" w:eastAsia="Tahoma" w:hAnsi="Tahoma" w:cs="Tahoma"/>
          <w:b/>
          <w:sz w:val="18"/>
          <w:szCs w:val="18"/>
        </w:rPr>
        <w:t xml:space="preserve">Hindi – </w:t>
      </w:r>
      <w:r w:rsidR="008A3619">
        <w:rPr>
          <w:rFonts w:ascii="Tahoma" w:eastAsia="Tahoma" w:hAnsi="Tahoma" w:cs="Tahoma"/>
          <w:sz w:val="18"/>
          <w:szCs w:val="18"/>
        </w:rPr>
        <w:t>Excellent reading, writing and speaking</w:t>
      </w:r>
    </w:p>
    <w:p w:rsidR="00C66D62" w:rsidRDefault="008A3619" w:rsidP="0045571B">
      <w:pPr>
        <w:pStyle w:val="Heading1"/>
        <w:ind w:leftChars="0" w:left="0" w:firstLineChars="0" w:firstLine="0"/>
        <w:rPr>
          <w:rFonts w:ascii="Tahoma" w:eastAsia="Tahoma" w:hAnsi="Tahoma" w:cs="Tahoma"/>
          <w:sz w:val="24"/>
          <w:szCs w:val="24"/>
        </w:rPr>
      </w:pPr>
      <w:r>
        <w:rPr>
          <w:rFonts w:ascii="Tahoma" w:eastAsia="Tahoma" w:hAnsi="Tahoma" w:cs="Tahoma"/>
          <w:sz w:val="24"/>
          <w:szCs w:val="24"/>
        </w:rPr>
        <w:t>PROFESSIONAL EXPERIENCE</w:t>
      </w:r>
    </w:p>
    <w:p w:rsidR="0045571B" w:rsidRPr="00537A93" w:rsidRDefault="00537A93" w:rsidP="00537A93">
      <w:pPr>
        <w:tabs>
          <w:tab w:val="left" w:pos="3495"/>
        </w:tabs>
        <w:spacing w:line="276" w:lineRule="auto"/>
        <w:ind w:leftChars="0" w:left="360" w:firstLineChars="0" w:firstLine="0"/>
        <w:rPr>
          <w:rFonts w:ascii="Tahoma" w:eastAsia="Tahoma" w:hAnsi="Tahoma" w:cs="Tahoma"/>
          <w:sz w:val="18"/>
          <w:szCs w:val="18"/>
          <w:lang w:val="en-IN" w:eastAsia="en-IN"/>
        </w:rPr>
      </w:pPr>
      <w:r>
        <w:rPr>
          <w:rFonts w:ascii="Tahoma" w:eastAsia="Tahoma" w:hAnsi="Tahoma" w:cs="Tahoma"/>
          <w:sz w:val="18"/>
          <w:szCs w:val="18"/>
          <w:lang w:val="en-IN" w:eastAsia="en-IN"/>
        </w:rPr>
        <w:t xml:space="preserve">      </w:t>
      </w:r>
      <w:r w:rsidRPr="00537A93">
        <w:rPr>
          <w:rFonts w:ascii="Tahoma" w:eastAsia="Tahoma" w:hAnsi="Tahoma" w:cs="Tahoma"/>
          <w:sz w:val="18"/>
          <w:szCs w:val="18"/>
          <w:lang w:val="en-IN" w:eastAsia="en-IN"/>
        </w:rPr>
        <w:t xml:space="preserve">1.  </w:t>
      </w:r>
      <w:r w:rsidR="0045571B" w:rsidRPr="00537A93">
        <w:rPr>
          <w:rFonts w:ascii="Tahoma" w:eastAsia="Tahoma" w:hAnsi="Tahoma" w:cs="Tahoma"/>
          <w:sz w:val="18"/>
          <w:szCs w:val="18"/>
          <w:lang w:val="en-IN" w:eastAsia="en-IN"/>
        </w:rPr>
        <w:t xml:space="preserve">Presently working with NCR Motors India Pvt. Ltd ( Renault Car Showroom ) as a Back Office </w:t>
      </w:r>
      <w:r w:rsidRPr="00537A93">
        <w:rPr>
          <w:rFonts w:ascii="Tahoma" w:eastAsia="Tahoma" w:hAnsi="Tahoma" w:cs="Tahoma"/>
          <w:sz w:val="18"/>
          <w:szCs w:val="18"/>
          <w:lang w:val="en-IN" w:eastAsia="en-IN"/>
        </w:rPr>
        <w:t xml:space="preserve">    </w:t>
      </w:r>
      <w:r w:rsidR="0045571B" w:rsidRPr="00537A93">
        <w:rPr>
          <w:rFonts w:ascii="Tahoma" w:eastAsia="Tahoma" w:hAnsi="Tahoma" w:cs="Tahoma"/>
          <w:sz w:val="18"/>
          <w:szCs w:val="18"/>
          <w:lang w:val="en-IN" w:eastAsia="en-IN"/>
        </w:rPr>
        <w:t>Work  Cum Computer Operator from July 2016 to Till date.</w:t>
      </w:r>
    </w:p>
    <w:p w:rsidR="0045571B" w:rsidRPr="0045571B" w:rsidRDefault="0045571B" w:rsidP="0045571B">
      <w:pPr>
        <w:pStyle w:val="ListParagraph"/>
        <w:tabs>
          <w:tab w:val="left" w:pos="3495"/>
        </w:tabs>
        <w:spacing w:line="276" w:lineRule="auto"/>
        <w:ind w:left="360"/>
        <w:rPr>
          <w:rFonts w:ascii="Tahoma" w:eastAsia="Tahoma" w:hAnsi="Tahoma" w:cs="Tahoma"/>
          <w:color w:val="000000"/>
          <w:sz w:val="18"/>
          <w:szCs w:val="18"/>
          <w:lang w:val="en-IN" w:eastAsia="en-IN"/>
        </w:rPr>
      </w:pPr>
    </w:p>
    <w:p w:rsidR="0045571B" w:rsidRPr="00537A93" w:rsidRDefault="00537A93" w:rsidP="00537A93">
      <w:pPr>
        <w:tabs>
          <w:tab w:val="left" w:pos="3495"/>
        </w:tabs>
        <w:spacing w:line="276" w:lineRule="auto"/>
        <w:ind w:leftChars="0" w:left="360" w:firstLineChars="0" w:firstLine="0"/>
        <w:rPr>
          <w:rFonts w:ascii="Tahoma" w:eastAsia="Tahoma" w:hAnsi="Tahoma" w:cs="Tahoma"/>
          <w:sz w:val="18"/>
          <w:szCs w:val="18"/>
          <w:lang w:val="en-IN" w:eastAsia="en-IN"/>
        </w:rPr>
      </w:pPr>
      <w:r>
        <w:rPr>
          <w:rFonts w:ascii="Tahoma" w:eastAsia="Tahoma" w:hAnsi="Tahoma" w:cs="Tahoma"/>
          <w:sz w:val="18"/>
          <w:szCs w:val="18"/>
          <w:lang w:val="en-IN" w:eastAsia="en-IN"/>
        </w:rPr>
        <w:t xml:space="preserve">      2.</w:t>
      </w:r>
      <w:r w:rsidRPr="00537A93">
        <w:rPr>
          <w:rFonts w:ascii="Tahoma" w:eastAsia="Tahoma" w:hAnsi="Tahoma" w:cs="Tahoma"/>
          <w:sz w:val="18"/>
          <w:szCs w:val="18"/>
          <w:lang w:val="en-IN" w:eastAsia="en-IN"/>
        </w:rPr>
        <w:t xml:space="preserve">   </w:t>
      </w:r>
      <w:r w:rsidR="0045571B" w:rsidRPr="00537A93">
        <w:rPr>
          <w:rFonts w:ascii="Tahoma" w:eastAsia="Tahoma" w:hAnsi="Tahoma" w:cs="Tahoma"/>
          <w:sz w:val="18"/>
          <w:szCs w:val="18"/>
          <w:lang w:val="en-IN" w:eastAsia="en-IN"/>
        </w:rPr>
        <w:t xml:space="preserve">3 years worked with Krishna Ishizaki Auto India Ltd.( Automobile Maruti &amp; Honda Outside &amp; </w:t>
      </w:r>
      <w:r w:rsidRPr="00537A93">
        <w:rPr>
          <w:rFonts w:ascii="Tahoma" w:eastAsia="Tahoma" w:hAnsi="Tahoma" w:cs="Tahoma"/>
          <w:sz w:val="18"/>
          <w:szCs w:val="18"/>
          <w:lang w:val="en-IN" w:eastAsia="en-IN"/>
        </w:rPr>
        <w:t xml:space="preserve">   </w:t>
      </w:r>
      <w:r w:rsidR="0045571B" w:rsidRPr="00537A93">
        <w:rPr>
          <w:rFonts w:ascii="Tahoma" w:eastAsia="Tahoma" w:hAnsi="Tahoma" w:cs="Tahoma"/>
          <w:sz w:val="18"/>
          <w:szCs w:val="18"/>
          <w:lang w:val="en-IN" w:eastAsia="en-IN"/>
        </w:rPr>
        <w:t>Center Mirror Manufacturing Company) As a Data Entry Cum Store Executive  From March 2013 to June 2016.</w:t>
      </w:r>
    </w:p>
    <w:p w:rsidR="0045571B" w:rsidRPr="0045571B" w:rsidRDefault="0045571B" w:rsidP="0045571B">
      <w:pPr>
        <w:pStyle w:val="ListParagraph"/>
        <w:rPr>
          <w:rFonts w:ascii="Tahoma" w:eastAsia="Tahoma" w:hAnsi="Tahoma" w:cs="Tahoma"/>
          <w:color w:val="000000"/>
          <w:sz w:val="18"/>
          <w:szCs w:val="18"/>
          <w:lang w:val="en-IN" w:eastAsia="en-IN"/>
        </w:rPr>
      </w:pPr>
    </w:p>
    <w:p w:rsidR="0045571B" w:rsidRPr="0045571B" w:rsidRDefault="0045571B" w:rsidP="0045571B">
      <w:pPr>
        <w:pStyle w:val="ListParagraph"/>
        <w:tabs>
          <w:tab w:val="left" w:pos="3495"/>
        </w:tabs>
        <w:spacing w:line="276" w:lineRule="auto"/>
        <w:ind w:left="360"/>
        <w:rPr>
          <w:rFonts w:ascii="Tahoma" w:eastAsia="Tahoma" w:hAnsi="Tahoma" w:cs="Tahoma"/>
          <w:color w:val="000000"/>
          <w:sz w:val="18"/>
          <w:szCs w:val="18"/>
          <w:lang w:val="en-IN" w:eastAsia="en-IN"/>
        </w:rPr>
      </w:pPr>
    </w:p>
    <w:p w:rsidR="0045571B" w:rsidRPr="00537A93" w:rsidRDefault="0045571B" w:rsidP="00537A93">
      <w:pPr>
        <w:pStyle w:val="ListParagraph"/>
        <w:numPr>
          <w:ilvl w:val="0"/>
          <w:numId w:val="9"/>
        </w:numPr>
        <w:tabs>
          <w:tab w:val="left" w:pos="3495"/>
        </w:tabs>
        <w:spacing w:line="276" w:lineRule="auto"/>
        <w:rPr>
          <w:rFonts w:ascii="Tahoma" w:eastAsia="Tahoma" w:hAnsi="Tahoma" w:cs="Tahoma"/>
          <w:sz w:val="18"/>
          <w:szCs w:val="18"/>
          <w:lang w:val="en-IN" w:eastAsia="en-IN"/>
        </w:rPr>
      </w:pPr>
      <w:r w:rsidRPr="00537A93">
        <w:rPr>
          <w:rFonts w:ascii="Tahoma" w:eastAsia="Tahoma" w:hAnsi="Tahoma" w:cs="Tahoma"/>
          <w:sz w:val="18"/>
          <w:szCs w:val="18"/>
          <w:lang w:val="en-IN" w:eastAsia="en-IN"/>
        </w:rPr>
        <w:lastRenderedPageBreak/>
        <w:t>2 Years worked with Superon Hyundai ( A Hyundai Vehicle Dealership) as a Billing Cum Computer Operator from Jan 2011 to Feb 2013 ( Hyundai Authorised Dealer).</w:t>
      </w:r>
    </w:p>
    <w:p w:rsidR="00C66D62" w:rsidRDefault="008A3619" w:rsidP="00237949">
      <w:pPr>
        <w:pStyle w:val="normal0"/>
        <w:spacing w:before="100"/>
        <w:rPr>
          <w:rFonts w:ascii="Tahoma" w:eastAsia="Tahoma" w:hAnsi="Tahoma" w:cs="Tahoma"/>
          <w:sz w:val="20"/>
          <w:szCs w:val="20"/>
        </w:rPr>
      </w:pPr>
      <w:r>
        <w:rPr>
          <w:rFonts w:ascii="Tahoma" w:eastAsia="Tahoma" w:hAnsi="Tahoma" w:cs="Tahoma"/>
          <w:sz w:val="20"/>
          <w:szCs w:val="20"/>
        </w:rPr>
        <w:t xml:space="preserve"> </w:t>
      </w:r>
    </w:p>
    <w:p w:rsidR="00237949" w:rsidRPr="00237949" w:rsidRDefault="008A3619" w:rsidP="00E95DDC">
      <w:pPr>
        <w:pStyle w:val="normal0"/>
        <w:rPr>
          <w:rFonts w:ascii="Tahoma" w:eastAsia="Tahoma" w:hAnsi="Tahoma" w:cs="Tahoma"/>
          <w:b/>
        </w:rPr>
      </w:pPr>
      <w:r>
        <w:rPr>
          <w:rFonts w:ascii="Tahoma" w:eastAsia="Tahoma" w:hAnsi="Tahoma" w:cs="Tahoma"/>
          <w:b/>
        </w:rPr>
        <w:t xml:space="preserve">Responsibilities and Role </w:t>
      </w:r>
      <w:r w:rsidR="0098385D">
        <w:rPr>
          <w:rFonts w:ascii="Tahoma" w:eastAsia="Tahoma" w:hAnsi="Tahoma" w:cs="Tahoma"/>
          <w:b/>
        </w:rPr>
        <w:t xml:space="preserve">Of Current Job </w:t>
      </w:r>
      <w:r>
        <w:rPr>
          <w:rFonts w:ascii="Tahoma" w:eastAsia="Tahoma" w:hAnsi="Tahoma" w:cs="Tahoma"/>
          <w:b/>
        </w:rPr>
        <w:t>details:</w:t>
      </w:r>
      <w:r w:rsidR="00E95DDC">
        <w:rPr>
          <w:rFonts w:ascii="Tahoma" w:eastAsia="Tahoma" w:hAnsi="Tahoma" w:cs="Tahoma"/>
          <w:b/>
        </w:rPr>
        <w:t>-</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Monitor and manage the operations of all host computer systems and Hardware and as well as peripheral devices.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A company data is safe and secure if the computer operator is Assisting in providing for the security and confidentiality of the data maintained by Information Services.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Computer operator should also Maintain a detailed understanding of the job processing requirements and data flow for all applications systems.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A Computer operator should also configure the softwares of all the computer systems and should have a sound knowledge of them.</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Computer operator should exercise its activities regarding the applicable shift processing activities and related end-user activity and ensuring a balanced and effective system’s operating environment.</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A Company is secure if it is well maintain by the Computer operator for effective systems backup schedule time to time to overcome future problems. (if it occurs)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Computer operator should Maintain and manage computer processing logs and documents and assisting in the maintenance of all run and procedures manuals for computer operations.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Computer operator is responsible for performing decollating and bursting operations of all reports and forms.</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Maintaining a working knowledge of systems commands, subsystem</w:t>
      </w:r>
    </w:p>
    <w:p w:rsidR="00237949" w:rsidRPr="00237949" w:rsidRDefault="00237949" w:rsidP="00237949">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configurations, and job control.</w:t>
      </w:r>
    </w:p>
    <w:p w:rsidR="00E95DDC" w:rsidRPr="00E95DDC" w:rsidRDefault="00237949" w:rsidP="00E95DDC">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position w:val="0"/>
          <w:sz w:val="18"/>
          <w:szCs w:val="18"/>
          <w:lang w:val="en-IN" w:eastAsia="en-IN"/>
        </w:rPr>
        <w:t>Computer operator has to closely monitor billing and financial systems as well.</w:t>
      </w:r>
    </w:p>
    <w:p w:rsidR="00237949" w:rsidRPr="00237949" w:rsidRDefault="00E95DDC" w:rsidP="00E95DDC">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Pr>
          <w:rFonts w:ascii="Tahoma" w:eastAsia="Tahoma" w:hAnsi="Tahoma" w:cs="Tahoma"/>
          <w:position w:val="0"/>
          <w:sz w:val="18"/>
          <w:szCs w:val="18"/>
          <w:lang w:val="en-IN" w:eastAsia="en-IN"/>
        </w:rPr>
        <w:t xml:space="preserve"> </w:t>
      </w:r>
      <w:r w:rsidR="00237949" w:rsidRPr="00237949">
        <w:rPr>
          <w:rFonts w:ascii="Tahoma" w:eastAsia="Tahoma" w:hAnsi="Tahoma" w:cs="Tahoma"/>
          <w:position w:val="0"/>
          <w:sz w:val="18"/>
          <w:szCs w:val="18"/>
          <w:lang w:val="en-IN" w:eastAsia="en-IN"/>
        </w:rPr>
        <w:t>Entering customer and account data from source documents within time limits</w:t>
      </w:r>
    </w:p>
    <w:p w:rsidR="00237949" w:rsidRPr="00237949" w:rsidRDefault="00237949" w:rsidP="00E95DDC">
      <w:pPr>
        <w:widowControl/>
        <w:numPr>
          <w:ilvl w:val="0"/>
          <w:numId w:val="6"/>
        </w:numPr>
        <w:suppressAutoHyphens w:val="0"/>
        <w:spacing w:before="100" w:beforeAutospacing="1" w:after="100" w:afterAutospacing="1" w:line="288" w:lineRule="atLeast"/>
        <w:ind w:leftChars="0" w:firstLineChars="0"/>
        <w:textDirection w:val="lrTb"/>
        <w:textAlignment w:val="auto"/>
        <w:outlineLvl w:val="9"/>
        <w:rPr>
          <w:rFonts w:ascii="Tahoma" w:eastAsia="Tahoma" w:hAnsi="Tahoma" w:cs="Tahoma"/>
          <w:position w:val="0"/>
          <w:sz w:val="18"/>
          <w:szCs w:val="18"/>
          <w:lang w:val="en-IN" w:eastAsia="en-IN"/>
        </w:rPr>
      </w:pPr>
      <w:r w:rsidRPr="00237949">
        <w:rPr>
          <w:rFonts w:ascii="Tahoma" w:eastAsia="Tahoma" w:hAnsi="Tahoma" w:cs="Tahoma"/>
          <w:color w:val="auto"/>
          <w:position w:val="0"/>
          <w:sz w:val="18"/>
          <w:szCs w:val="18"/>
          <w:lang w:val="en-IN" w:eastAsia="en-IN"/>
        </w:rPr>
        <w:t xml:space="preserve"> </w:t>
      </w:r>
      <w:r w:rsidRPr="00237949">
        <w:rPr>
          <w:rFonts w:ascii="Tahoma" w:eastAsia="Tahoma" w:hAnsi="Tahoma" w:cs="Tahoma"/>
          <w:position w:val="0"/>
          <w:sz w:val="18"/>
          <w:szCs w:val="18"/>
          <w:lang w:val="en-IN" w:eastAsia="en-IN"/>
        </w:rPr>
        <w:t>Compiling, verifying accuracy and sorting information to prepare source data for computer entry</w:t>
      </w:r>
    </w:p>
    <w:p w:rsidR="00237949" w:rsidRDefault="00E95DDC" w:rsidP="00E95DDC">
      <w:pPr>
        <w:widowControl/>
        <w:numPr>
          <w:ilvl w:val="0"/>
          <w:numId w:val="6"/>
        </w:numPr>
        <w:suppressAutoHyphens w:val="0"/>
        <w:spacing w:before="100" w:beforeAutospacing="1" w:after="100" w:afterAutospacing="1" w:line="288" w:lineRule="atLeast"/>
        <w:ind w:leftChars="0" w:firstLineChars="0"/>
        <w:textAlignment w:val="auto"/>
        <w:outlineLvl w:val="9"/>
        <w:rPr>
          <w:rFonts w:ascii="Tahoma" w:eastAsia="Tahoma" w:hAnsi="Tahoma" w:cs="Tahoma"/>
          <w:position w:val="0"/>
          <w:sz w:val="18"/>
          <w:szCs w:val="18"/>
          <w:lang w:val="en-IN" w:eastAsia="en-IN"/>
        </w:rPr>
      </w:pPr>
      <w:r>
        <w:rPr>
          <w:rFonts w:ascii="Tahoma" w:eastAsia="Tahoma" w:hAnsi="Tahoma" w:cs="Tahoma"/>
          <w:position w:val="0"/>
          <w:sz w:val="18"/>
          <w:szCs w:val="18"/>
          <w:lang w:val="en-IN" w:eastAsia="en-IN"/>
        </w:rPr>
        <w:t xml:space="preserve"> </w:t>
      </w:r>
      <w:r w:rsidR="00237949" w:rsidRPr="00E95DDC">
        <w:rPr>
          <w:rFonts w:ascii="Tahoma" w:eastAsia="Tahoma" w:hAnsi="Tahoma" w:cs="Tahoma"/>
          <w:position w:val="0"/>
          <w:sz w:val="18"/>
          <w:szCs w:val="18"/>
          <w:lang w:val="en-IN" w:eastAsia="en-IN"/>
        </w:rPr>
        <w:t>Reviewing data for deficiencies or errors, correcting any incompatibilities and checking output</w:t>
      </w:r>
    </w:p>
    <w:p w:rsidR="00047A86" w:rsidRDefault="00047A86" w:rsidP="00047A86">
      <w:pPr>
        <w:pStyle w:val="normal0"/>
        <w:rPr>
          <w:rFonts w:ascii="Tahoma" w:eastAsia="Tahoma" w:hAnsi="Tahoma" w:cs="Tahoma"/>
          <w:b/>
        </w:rPr>
      </w:pPr>
      <w:r>
        <w:rPr>
          <w:rFonts w:ascii="Tahoma" w:eastAsia="Tahoma" w:hAnsi="Tahoma" w:cs="Tahoma"/>
          <w:b/>
        </w:rPr>
        <w:t>Responsibilities and Role Of Previous Job of Store &amp; Wherahouse Executive details:-</w:t>
      </w:r>
    </w:p>
    <w:p w:rsidR="004451AF" w:rsidRDefault="004451AF" w:rsidP="00047A86">
      <w:pPr>
        <w:pStyle w:val="normal0"/>
        <w:rPr>
          <w:rFonts w:ascii="Tahoma" w:eastAsia="Tahoma" w:hAnsi="Tahoma" w:cs="Tahoma"/>
          <w:b/>
        </w:rPr>
      </w:pPr>
    </w:p>
    <w:p w:rsidR="00047A86" w:rsidRPr="00047A86" w:rsidRDefault="00047A86" w:rsidP="004451AF">
      <w:pPr>
        <w:pStyle w:val="NormalWeb"/>
        <w:shd w:val="clear" w:color="auto" w:fill="FFFFFF"/>
        <w:spacing w:before="0" w:beforeAutospacing="0" w:after="120" w:afterAutospacing="0"/>
        <w:ind w:hanging="2"/>
        <w:jc w:val="both"/>
        <w:rPr>
          <w:rFonts w:ascii="Tahoma" w:eastAsia="Tahoma" w:hAnsi="Tahoma" w:cs="Tahoma"/>
          <w:color w:val="000000"/>
          <w:sz w:val="18"/>
          <w:szCs w:val="18"/>
        </w:rPr>
      </w:pPr>
      <w:r w:rsidRPr="00047A86">
        <w:rPr>
          <w:rFonts w:ascii="Tahoma" w:eastAsia="Tahoma" w:hAnsi="Tahoma" w:cs="Tahoma"/>
          <w:color w:val="000000"/>
          <w:sz w:val="18"/>
          <w:szCs w:val="18"/>
        </w:rPr>
        <w:t xml:space="preserve">Billing and receiving clerks perform duties such as compiling, analyzing and recording bills, preparing </w:t>
      </w:r>
      <w:r w:rsidR="004451AF">
        <w:rPr>
          <w:rFonts w:ascii="Tahoma" w:eastAsia="Tahoma" w:hAnsi="Tahoma" w:cs="Tahoma"/>
          <w:color w:val="000000"/>
          <w:sz w:val="18"/>
          <w:szCs w:val="18"/>
        </w:rPr>
        <w:t xml:space="preserve">   </w:t>
      </w:r>
      <w:r w:rsidRPr="00047A86">
        <w:rPr>
          <w:rFonts w:ascii="Tahoma" w:eastAsia="Tahoma" w:hAnsi="Tahoma" w:cs="Tahoma"/>
          <w:color w:val="000000"/>
          <w:sz w:val="18"/>
          <w:szCs w:val="18"/>
        </w:rPr>
        <w:t xml:space="preserve">and </w:t>
      </w:r>
      <w:r w:rsidR="004451AF">
        <w:rPr>
          <w:rFonts w:ascii="Tahoma" w:eastAsia="Tahoma" w:hAnsi="Tahoma" w:cs="Tahoma"/>
          <w:color w:val="000000"/>
          <w:sz w:val="18"/>
          <w:szCs w:val="18"/>
        </w:rPr>
        <w:t xml:space="preserve">   </w:t>
      </w:r>
      <w:r w:rsidRPr="00047A86">
        <w:rPr>
          <w:rFonts w:ascii="Tahoma" w:eastAsia="Tahoma" w:hAnsi="Tahoma" w:cs="Tahoma"/>
          <w:color w:val="000000"/>
          <w:sz w:val="18"/>
          <w:szCs w:val="18"/>
        </w:rPr>
        <w:t xml:space="preserve">issuing invoices and providing customer service. They are responsible for issuing monthly statements, </w:t>
      </w:r>
      <w:r w:rsidR="004451AF">
        <w:rPr>
          <w:rFonts w:ascii="Tahoma" w:eastAsia="Tahoma" w:hAnsi="Tahoma" w:cs="Tahoma"/>
          <w:color w:val="000000"/>
          <w:sz w:val="18"/>
          <w:szCs w:val="18"/>
        </w:rPr>
        <w:t xml:space="preserve"> </w:t>
      </w:r>
      <w:r w:rsidRPr="00047A86">
        <w:rPr>
          <w:rFonts w:ascii="Tahoma" w:eastAsia="Tahoma" w:hAnsi="Tahoma" w:cs="Tahoma"/>
          <w:color w:val="000000"/>
          <w:sz w:val="18"/>
          <w:szCs w:val="18"/>
        </w:rPr>
        <w:t>keeping customer files updated with current invoices, bills and contact information. These individuals are also expected to keep track of transactions and to follow up on discrepancies between shipping logs and invoice registers.</w:t>
      </w:r>
    </w:p>
    <w:p w:rsidR="00047A86" w:rsidRPr="00047A86" w:rsidRDefault="00047A86" w:rsidP="004451AF">
      <w:pPr>
        <w:pStyle w:val="NormalWeb"/>
        <w:shd w:val="clear" w:color="auto" w:fill="FFFFFF"/>
        <w:spacing w:before="0" w:beforeAutospacing="0" w:after="120" w:afterAutospacing="0"/>
        <w:ind w:hanging="2"/>
        <w:jc w:val="both"/>
        <w:rPr>
          <w:rFonts w:ascii="Tahoma" w:eastAsia="Tahoma" w:hAnsi="Tahoma" w:cs="Tahoma"/>
          <w:color w:val="000000"/>
          <w:sz w:val="18"/>
          <w:szCs w:val="18"/>
        </w:rPr>
      </w:pPr>
      <w:r w:rsidRPr="00047A86">
        <w:rPr>
          <w:rFonts w:ascii="Tahoma" w:eastAsia="Tahoma" w:hAnsi="Tahoma" w:cs="Tahoma"/>
          <w:color w:val="000000"/>
          <w:sz w:val="18"/>
          <w:szCs w:val="18"/>
        </w:rPr>
        <w:t>A successful billing and receiving clerk must be detail oriented, have a keen knowledge of mathematics and finances, a good understanding of computers and of billing software programs.</w:t>
      </w:r>
      <w:r>
        <w:rPr>
          <w:rFonts w:ascii="Tahoma" w:eastAsia="Tahoma" w:hAnsi="Tahoma" w:cs="Tahoma"/>
          <w:color w:val="000000"/>
          <w:sz w:val="18"/>
          <w:szCs w:val="18"/>
        </w:rPr>
        <w:t xml:space="preserve"> Making Purchase Order of Material &amp; Receive Purchase order of  Require Material</w:t>
      </w:r>
      <w:r w:rsidR="004451AF">
        <w:rPr>
          <w:rFonts w:ascii="Tahoma" w:eastAsia="Tahoma" w:hAnsi="Tahoma" w:cs="Tahoma"/>
          <w:color w:val="000000"/>
          <w:sz w:val="18"/>
          <w:szCs w:val="18"/>
        </w:rPr>
        <w:t xml:space="preserve"> &amp; Maintain The  Loading of Materail By Transport Service &amp; Delivered Material on Required Company.</w:t>
      </w:r>
    </w:p>
    <w:p w:rsidR="00C66D62" w:rsidRDefault="008A3619" w:rsidP="00B769E6">
      <w:pPr>
        <w:pStyle w:val="Heading1"/>
        <w:ind w:left="0" w:hanging="2"/>
        <w:rPr>
          <w:rFonts w:ascii="Tahoma" w:eastAsia="Tahoma" w:hAnsi="Tahoma" w:cs="Tahoma"/>
          <w:sz w:val="24"/>
          <w:szCs w:val="24"/>
        </w:rPr>
      </w:pPr>
      <w:r>
        <w:rPr>
          <w:rFonts w:ascii="Tahoma" w:eastAsia="Tahoma" w:hAnsi="Tahoma" w:cs="Tahoma"/>
          <w:sz w:val="24"/>
          <w:szCs w:val="24"/>
        </w:rPr>
        <w:t>OTHER INTERESTS</w:t>
      </w:r>
    </w:p>
    <w:p w:rsidR="00C66D62" w:rsidRDefault="006916D4">
      <w:pPr>
        <w:pStyle w:val="normal0"/>
        <w:ind w:left="238"/>
        <w:rPr>
          <w:rFonts w:ascii="Tahoma" w:eastAsia="Tahoma" w:hAnsi="Tahoma" w:cs="Tahoma"/>
          <w:sz w:val="18"/>
          <w:szCs w:val="18"/>
        </w:rPr>
      </w:pPr>
      <w:r>
        <w:rPr>
          <w:rFonts w:ascii="Tahoma" w:eastAsia="Tahoma" w:hAnsi="Tahoma" w:cs="Tahoma"/>
          <w:sz w:val="18"/>
          <w:szCs w:val="18"/>
        </w:rPr>
        <w:t xml:space="preserve">     1.     </w:t>
      </w:r>
      <w:r w:rsidR="0045571B">
        <w:rPr>
          <w:rFonts w:ascii="Tahoma" w:eastAsia="Tahoma" w:hAnsi="Tahoma" w:cs="Tahoma"/>
          <w:sz w:val="18"/>
          <w:szCs w:val="18"/>
        </w:rPr>
        <w:t>Bike Riding, Playing Cricket &amp; Listening Music.</w:t>
      </w:r>
    </w:p>
    <w:p w:rsidR="00C66D62" w:rsidRDefault="00C66D62">
      <w:pPr>
        <w:pStyle w:val="normal0"/>
        <w:ind w:left="238"/>
        <w:rPr>
          <w:rFonts w:ascii="Tahoma" w:eastAsia="Tahoma" w:hAnsi="Tahoma" w:cs="Tahoma"/>
          <w:sz w:val="18"/>
          <w:szCs w:val="18"/>
        </w:rPr>
      </w:pPr>
    </w:p>
    <w:p w:rsidR="00C66D62" w:rsidRDefault="00C66D62">
      <w:pPr>
        <w:pStyle w:val="normal0"/>
        <w:ind w:left="238"/>
        <w:rPr>
          <w:rFonts w:ascii="Tahoma" w:eastAsia="Tahoma" w:hAnsi="Tahoma" w:cs="Tahoma"/>
          <w:sz w:val="18"/>
          <w:szCs w:val="18"/>
        </w:rPr>
      </w:pPr>
    </w:p>
    <w:sectPr w:rsidR="00C66D62" w:rsidSect="00C66D62">
      <w:headerReference w:type="even" r:id="rId9"/>
      <w:headerReference w:type="default" r:id="rId10"/>
      <w:footerReference w:type="even" r:id="rId11"/>
      <w:footerReference w:type="default" r:id="rId12"/>
      <w:headerReference w:type="first" r:id="rId13"/>
      <w:footerReference w:type="first" r:id="rId14"/>
      <w:pgSz w:w="12240" w:h="15840"/>
      <w:pgMar w:top="1152" w:right="1728" w:bottom="1152" w:left="172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BF9" w:rsidRDefault="00DC6BF9" w:rsidP="00B769E6">
      <w:pPr>
        <w:spacing w:line="240" w:lineRule="auto"/>
        <w:ind w:left="0" w:hanging="2"/>
      </w:pPr>
      <w:r>
        <w:separator/>
      </w:r>
    </w:p>
    <w:p w:rsidR="00DC6BF9" w:rsidRDefault="00DC6BF9" w:rsidP="00B769E6">
      <w:pPr>
        <w:ind w:left="0" w:hanging="2"/>
      </w:pPr>
    </w:p>
  </w:endnote>
  <w:endnote w:type="continuationSeparator" w:id="1">
    <w:p w:rsidR="00DC6BF9" w:rsidRDefault="00DC6BF9" w:rsidP="00B769E6">
      <w:pPr>
        <w:spacing w:line="240" w:lineRule="auto"/>
        <w:ind w:left="0" w:hanging="2"/>
      </w:pPr>
      <w:r>
        <w:continuationSeparator/>
      </w:r>
    </w:p>
    <w:p w:rsidR="00DC6BF9" w:rsidRDefault="00DC6BF9" w:rsidP="00B769E6">
      <w:pPr>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DC" w:rsidRDefault="00E95DDC" w:rsidP="00E95DDC">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62" w:rsidRDefault="008A3619">
    <w:pPr>
      <w:pStyle w:val="normal0"/>
      <w:tabs>
        <w:tab w:val="center" w:pos="4320"/>
        <w:tab w:val="right" w:pos="8640"/>
      </w:tabs>
      <w:spacing w:after="720"/>
    </w:pPr>
    <w:r>
      <w:tab/>
      <w:t xml:space="preserve">Page </w:t>
    </w:r>
    <w:r w:rsidR="00720445">
      <w:fldChar w:fldCharType="begin"/>
    </w:r>
    <w:r>
      <w:instrText>PAGE</w:instrText>
    </w:r>
    <w:r w:rsidR="00720445">
      <w:fldChar w:fldCharType="separate"/>
    </w:r>
    <w:r w:rsidR="00DC6BF9">
      <w:rPr>
        <w:noProof/>
      </w:rPr>
      <w:t>1</w:t>
    </w:r>
    <w:r w:rsidR="00720445">
      <w:fldChar w:fldCharType="end"/>
    </w:r>
    <w:r>
      <w:t xml:space="preserve"> of </w:t>
    </w:r>
    <w:r w:rsidR="00720445">
      <w:fldChar w:fldCharType="begin"/>
    </w:r>
    <w:r>
      <w:instrText>NUMPAGES</w:instrText>
    </w:r>
    <w:r w:rsidR="00720445">
      <w:fldChar w:fldCharType="separate"/>
    </w:r>
    <w:r w:rsidR="00DC6BF9">
      <w:rPr>
        <w:noProof/>
      </w:rPr>
      <w:t>1</w:t>
    </w:r>
    <w:r w:rsidR="00720445">
      <w:fldChar w:fldCharType="end"/>
    </w:r>
  </w:p>
  <w:p w:rsidR="001F4ABC" w:rsidRDefault="001F4ABC" w:rsidP="00B769E6">
    <w:pP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DC" w:rsidRDefault="00E95DDC" w:rsidP="00E95DDC">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BF9" w:rsidRDefault="00DC6BF9" w:rsidP="00B769E6">
      <w:pPr>
        <w:spacing w:line="240" w:lineRule="auto"/>
        <w:ind w:left="0" w:hanging="2"/>
      </w:pPr>
      <w:r>
        <w:separator/>
      </w:r>
    </w:p>
    <w:p w:rsidR="00DC6BF9" w:rsidRDefault="00DC6BF9" w:rsidP="00B769E6">
      <w:pPr>
        <w:ind w:left="0" w:hanging="2"/>
      </w:pPr>
    </w:p>
  </w:footnote>
  <w:footnote w:type="continuationSeparator" w:id="1">
    <w:p w:rsidR="00DC6BF9" w:rsidRDefault="00DC6BF9" w:rsidP="00B769E6">
      <w:pPr>
        <w:spacing w:line="240" w:lineRule="auto"/>
        <w:ind w:left="0" w:hanging="2"/>
      </w:pPr>
      <w:r>
        <w:continuationSeparator/>
      </w:r>
    </w:p>
    <w:p w:rsidR="00DC6BF9" w:rsidRDefault="00DC6BF9" w:rsidP="00B769E6">
      <w:pPr>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DC" w:rsidRDefault="00E95DDC" w:rsidP="00E95DDC">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DC" w:rsidRDefault="00E95DDC" w:rsidP="00E95DDC">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DC" w:rsidRDefault="00E95DDC" w:rsidP="00E95DDC">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DF344D8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nsid w:val="1296438F"/>
    <w:multiLevelType w:val="multilevel"/>
    <w:tmpl w:val="229C3836"/>
    <w:lvl w:ilvl="0">
      <w:start w:val="1"/>
      <w:numFmt w:val="bullet"/>
      <w:lvlText w:val="▪"/>
      <w:lvlJc w:val="left"/>
      <w:pPr>
        <w:ind w:left="813" w:firstLine="453"/>
      </w:pPr>
      <w:rPr>
        <w:rFonts w:ascii="Arial" w:eastAsia="Arial" w:hAnsi="Arial" w:cs="Arial"/>
        <w:b/>
        <w:sz w:val="20"/>
        <w:szCs w:val="20"/>
        <w:vertAlign w:val="baseline"/>
      </w:rPr>
    </w:lvl>
    <w:lvl w:ilvl="1">
      <w:start w:val="1"/>
      <w:numFmt w:val="bullet"/>
      <w:lvlText w:val="o"/>
      <w:lvlJc w:val="left"/>
      <w:pPr>
        <w:ind w:left="1533" w:firstLine="1173"/>
      </w:pPr>
      <w:rPr>
        <w:rFonts w:ascii="Arial" w:eastAsia="Arial" w:hAnsi="Arial" w:cs="Arial"/>
        <w:vertAlign w:val="baseline"/>
      </w:rPr>
    </w:lvl>
    <w:lvl w:ilvl="2">
      <w:start w:val="1"/>
      <w:numFmt w:val="bullet"/>
      <w:lvlText w:val="▪"/>
      <w:lvlJc w:val="left"/>
      <w:pPr>
        <w:ind w:left="2253" w:firstLine="1893"/>
      </w:pPr>
      <w:rPr>
        <w:rFonts w:ascii="Arial" w:eastAsia="Arial" w:hAnsi="Arial" w:cs="Arial"/>
        <w:vertAlign w:val="baseline"/>
      </w:rPr>
    </w:lvl>
    <w:lvl w:ilvl="3">
      <w:start w:val="1"/>
      <w:numFmt w:val="bullet"/>
      <w:lvlText w:val="●"/>
      <w:lvlJc w:val="left"/>
      <w:pPr>
        <w:ind w:left="2973" w:firstLine="2613"/>
      </w:pPr>
      <w:rPr>
        <w:rFonts w:ascii="Arial" w:eastAsia="Arial" w:hAnsi="Arial" w:cs="Arial"/>
        <w:vertAlign w:val="baseline"/>
      </w:rPr>
    </w:lvl>
    <w:lvl w:ilvl="4">
      <w:start w:val="1"/>
      <w:numFmt w:val="bullet"/>
      <w:lvlText w:val="o"/>
      <w:lvlJc w:val="left"/>
      <w:pPr>
        <w:ind w:left="3693" w:firstLine="3333"/>
      </w:pPr>
      <w:rPr>
        <w:rFonts w:ascii="Arial" w:eastAsia="Arial" w:hAnsi="Arial" w:cs="Arial"/>
        <w:vertAlign w:val="baseline"/>
      </w:rPr>
    </w:lvl>
    <w:lvl w:ilvl="5">
      <w:start w:val="1"/>
      <w:numFmt w:val="bullet"/>
      <w:lvlText w:val="▪"/>
      <w:lvlJc w:val="left"/>
      <w:pPr>
        <w:ind w:left="4413" w:firstLine="4053"/>
      </w:pPr>
      <w:rPr>
        <w:rFonts w:ascii="Arial" w:eastAsia="Arial" w:hAnsi="Arial" w:cs="Arial"/>
        <w:vertAlign w:val="baseline"/>
      </w:rPr>
    </w:lvl>
    <w:lvl w:ilvl="6">
      <w:start w:val="1"/>
      <w:numFmt w:val="bullet"/>
      <w:lvlText w:val="●"/>
      <w:lvlJc w:val="left"/>
      <w:pPr>
        <w:ind w:left="5133" w:firstLine="4773"/>
      </w:pPr>
      <w:rPr>
        <w:rFonts w:ascii="Arial" w:eastAsia="Arial" w:hAnsi="Arial" w:cs="Arial"/>
        <w:vertAlign w:val="baseline"/>
      </w:rPr>
    </w:lvl>
    <w:lvl w:ilvl="7">
      <w:start w:val="1"/>
      <w:numFmt w:val="bullet"/>
      <w:lvlText w:val="o"/>
      <w:lvlJc w:val="left"/>
      <w:pPr>
        <w:ind w:left="5853" w:firstLine="5493"/>
      </w:pPr>
      <w:rPr>
        <w:rFonts w:ascii="Arial" w:eastAsia="Arial" w:hAnsi="Arial" w:cs="Arial"/>
        <w:vertAlign w:val="baseline"/>
      </w:rPr>
    </w:lvl>
    <w:lvl w:ilvl="8">
      <w:start w:val="1"/>
      <w:numFmt w:val="bullet"/>
      <w:lvlText w:val="▪"/>
      <w:lvlJc w:val="left"/>
      <w:pPr>
        <w:ind w:left="6573" w:firstLine="6213"/>
      </w:pPr>
      <w:rPr>
        <w:rFonts w:ascii="Arial" w:eastAsia="Arial" w:hAnsi="Arial" w:cs="Arial"/>
        <w:vertAlign w:val="baseline"/>
      </w:rPr>
    </w:lvl>
  </w:abstractNum>
  <w:abstractNum w:abstractNumId="2">
    <w:nsid w:val="164F0C2D"/>
    <w:multiLevelType w:val="hybridMultilevel"/>
    <w:tmpl w:val="860C1E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496353"/>
    <w:multiLevelType w:val="multilevel"/>
    <w:tmpl w:val="DF34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0A5CF9"/>
    <w:multiLevelType w:val="hybridMultilevel"/>
    <w:tmpl w:val="239A4252"/>
    <w:lvl w:ilvl="0" w:tplc="042A387A">
      <w:start w:val="3"/>
      <w:numFmt w:val="decimal"/>
      <w:lvlText w:val="%1."/>
      <w:lvlJc w:val="left"/>
      <w:pPr>
        <w:ind w:left="682" w:hanging="36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5">
    <w:nsid w:val="6B975B2B"/>
    <w:multiLevelType w:val="hybridMultilevel"/>
    <w:tmpl w:val="406E08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BB255C3"/>
    <w:multiLevelType w:val="multilevel"/>
    <w:tmpl w:val="DF34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62B49"/>
    <w:multiLevelType w:val="multilevel"/>
    <w:tmpl w:val="78D2A074"/>
    <w:lvl w:ilvl="0">
      <w:start w:val="1"/>
      <w:numFmt w:val="bullet"/>
      <w:lvlText w:val="▪"/>
      <w:lvlJc w:val="left"/>
      <w:pPr>
        <w:ind w:left="630" w:firstLine="27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nsid w:val="76613394"/>
    <w:multiLevelType w:val="hybridMultilevel"/>
    <w:tmpl w:val="03648D5A"/>
    <w:lvl w:ilvl="0" w:tplc="4009000F">
      <w:start w:val="1"/>
      <w:numFmt w:val="decimal"/>
      <w:lvlText w:val="%1."/>
      <w:lvlJc w:val="left"/>
      <w:pPr>
        <w:ind w:left="958" w:hanging="360"/>
      </w:p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C66D62"/>
    <w:rsid w:val="00047A86"/>
    <w:rsid w:val="000E2819"/>
    <w:rsid w:val="001F4ABC"/>
    <w:rsid w:val="00201760"/>
    <w:rsid w:val="00237949"/>
    <w:rsid w:val="004451AF"/>
    <w:rsid w:val="0045571B"/>
    <w:rsid w:val="00537A93"/>
    <w:rsid w:val="006916D4"/>
    <w:rsid w:val="00720445"/>
    <w:rsid w:val="008A3619"/>
    <w:rsid w:val="0098385D"/>
    <w:rsid w:val="009C0349"/>
    <w:rsid w:val="00A92001"/>
    <w:rsid w:val="00B001E3"/>
    <w:rsid w:val="00B769E6"/>
    <w:rsid w:val="00B960E6"/>
    <w:rsid w:val="00C06493"/>
    <w:rsid w:val="00C66D62"/>
    <w:rsid w:val="00D14B73"/>
    <w:rsid w:val="00D93CB8"/>
    <w:rsid w:val="00DC6B62"/>
    <w:rsid w:val="00DC6BF9"/>
    <w:rsid w:val="00E320BF"/>
    <w:rsid w:val="00E95DDC"/>
    <w:rsid w:val="00EF4BC9"/>
    <w:rsid w:val="00F10E23"/>
    <w:rsid w:val="00FA5BB5"/>
    <w:rsid w:val="00FE5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IN"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C66D62"/>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autoRedefine/>
    <w:hidden/>
    <w:qFormat/>
    <w:rsid w:val="00C66D62"/>
    <w:pPr>
      <w:keepNext/>
      <w:spacing w:before="240" w:after="60"/>
    </w:pPr>
    <w:rPr>
      <w:rFonts w:ascii="Arial" w:hAnsi="Arial" w:cs="Arial"/>
      <w:b/>
      <w:bCs/>
      <w:kern w:val="32"/>
      <w:sz w:val="32"/>
      <w:szCs w:val="32"/>
    </w:rPr>
  </w:style>
  <w:style w:type="paragraph" w:styleId="Heading2">
    <w:name w:val="heading 2"/>
    <w:basedOn w:val="normal0"/>
    <w:next w:val="normal0"/>
    <w:rsid w:val="00C66D62"/>
    <w:pPr>
      <w:keepNext/>
      <w:keepLines/>
      <w:spacing w:before="360" w:after="80"/>
      <w:contextualSpacing/>
      <w:outlineLvl w:val="1"/>
    </w:pPr>
    <w:rPr>
      <w:b/>
      <w:sz w:val="36"/>
      <w:szCs w:val="36"/>
    </w:rPr>
  </w:style>
  <w:style w:type="paragraph" w:styleId="Heading3">
    <w:name w:val="heading 3"/>
    <w:basedOn w:val="normal0"/>
    <w:next w:val="normal0"/>
    <w:rsid w:val="00C66D62"/>
    <w:pPr>
      <w:keepNext/>
      <w:keepLines/>
      <w:spacing w:before="280" w:after="80"/>
      <w:contextualSpacing/>
      <w:outlineLvl w:val="2"/>
    </w:pPr>
    <w:rPr>
      <w:b/>
      <w:sz w:val="28"/>
      <w:szCs w:val="28"/>
    </w:rPr>
  </w:style>
  <w:style w:type="paragraph" w:styleId="Heading4">
    <w:name w:val="heading 4"/>
    <w:basedOn w:val="normal0"/>
    <w:next w:val="normal0"/>
    <w:rsid w:val="00C66D62"/>
    <w:pPr>
      <w:keepNext/>
      <w:keepLines/>
      <w:spacing w:before="240" w:after="40"/>
      <w:contextualSpacing/>
      <w:outlineLvl w:val="3"/>
    </w:pPr>
    <w:rPr>
      <w:b/>
    </w:rPr>
  </w:style>
  <w:style w:type="paragraph" w:styleId="Heading5">
    <w:name w:val="heading 5"/>
    <w:basedOn w:val="normal0"/>
    <w:next w:val="normal0"/>
    <w:rsid w:val="00C66D62"/>
    <w:pPr>
      <w:keepNext/>
      <w:keepLines/>
      <w:spacing w:before="220" w:after="40"/>
      <w:contextualSpacing/>
      <w:outlineLvl w:val="4"/>
    </w:pPr>
    <w:rPr>
      <w:b/>
      <w:sz w:val="22"/>
      <w:szCs w:val="22"/>
    </w:rPr>
  </w:style>
  <w:style w:type="paragraph" w:styleId="Heading6">
    <w:name w:val="heading 6"/>
    <w:basedOn w:val="normal0"/>
    <w:next w:val="normal0"/>
    <w:rsid w:val="00C66D6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6D62"/>
  </w:style>
  <w:style w:type="paragraph" w:styleId="Title">
    <w:name w:val="Title"/>
    <w:basedOn w:val="normal0"/>
    <w:next w:val="normal0"/>
    <w:rsid w:val="00C66D62"/>
    <w:pPr>
      <w:keepNext/>
      <w:keepLines/>
      <w:spacing w:before="480" w:after="120"/>
      <w:contextualSpacing/>
    </w:pPr>
    <w:rPr>
      <w:b/>
      <w:sz w:val="72"/>
      <w:szCs w:val="72"/>
    </w:rPr>
  </w:style>
  <w:style w:type="character" w:styleId="Hyperlink">
    <w:name w:val="Hyperlink"/>
    <w:autoRedefine/>
    <w:hidden/>
    <w:qFormat/>
    <w:rsid w:val="00C66D62"/>
    <w:rPr>
      <w:color w:val="0000FF"/>
      <w:w w:val="100"/>
      <w:position w:val="-1"/>
      <w:highlight w:val="none"/>
      <w:u w:val="single"/>
      <w:effect w:val="none"/>
      <w:vertAlign w:val="baseline"/>
      <w:cs w:val="0"/>
      <w:em w:val="none"/>
    </w:rPr>
  </w:style>
  <w:style w:type="paragraph" w:styleId="Header">
    <w:name w:val="header"/>
    <w:basedOn w:val="Normal"/>
    <w:autoRedefine/>
    <w:hidden/>
    <w:qFormat/>
    <w:rsid w:val="00C66D62"/>
    <w:pPr>
      <w:tabs>
        <w:tab w:val="center" w:pos="4320"/>
        <w:tab w:val="right" w:pos="8640"/>
      </w:tabs>
    </w:pPr>
  </w:style>
  <w:style w:type="paragraph" w:styleId="Footer">
    <w:name w:val="footer"/>
    <w:basedOn w:val="Normal"/>
    <w:autoRedefine/>
    <w:hidden/>
    <w:qFormat/>
    <w:rsid w:val="00C66D62"/>
    <w:pPr>
      <w:tabs>
        <w:tab w:val="center" w:pos="4320"/>
        <w:tab w:val="right" w:pos="8640"/>
      </w:tabs>
    </w:pPr>
  </w:style>
  <w:style w:type="character" w:styleId="FollowedHyperlink">
    <w:name w:val="FollowedHyperlink"/>
    <w:autoRedefine/>
    <w:hidden/>
    <w:qFormat/>
    <w:rsid w:val="00C66D62"/>
    <w:rPr>
      <w:color w:val="800080"/>
      <w:w w:val="100"/>
      <w:position w:val="-1"/>
      <w:highlight w:val="none"/>
      <w:u w:val="single"/>
      <w:effect w:val="none"/>
      <w:vertAlign w:val="baseline"/>
      <w:cs w:val="0"/>
      <w:em w:val="none"/>
    </w:rPr>
  </w:style>
  <w:style w:type="character" w:customStyle="1" w:styleId="Mention">
    <w:name w:val="Mention"/>
    <w:autoRedefine/>
    <w:hidden/>
    <w:qFormat/>
    <w:rsid w:val="00C66D62"/>
    <w:rPr>
      <w:color w:val="2B579A"/>
      <w:w w:val="100"/>
      <w:position w:val="-1"/>
      <w:highlight w:val="none"/>
      <w:effect w:val="none"/>
      <w:shd w:val="clear" w:color="auto" w:fill="E6E6E6"/>
      <w:vertAlign w:val="baseline"/>
      <w:cs w:val="0"/>
      <w:em w:val="none"/>
    </w:rPr>
  </w:style>
  <w:style w:type="paragraph" w:styleId="Subtitle">
    <w:name w:val="Subtitle"/>
    <w:basedOn w:val="Normal"/>
    <w:next w:val="Normal"/>
    <w:rsid w:val="00C66D62"/>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6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E6"/>
    <w:rPr>
      <w:rFonts w:ascii="Tahoma" w:hAnsi="Tahoma" w:cs="Tahoma"/>
      <w:position w:val="-1"/>
      <w:sz w:val="16"/>
      <w:szCs w:val="16"/>
      <w:lang w:val="en-US" w:eastAsia="en-US"/>
    </w:rPr>
  </w:style>
  <w:style w:type="paragraph" w:styleId="ListParagraph">
    <w:name w:val="List Paragraph"/>
    <w:basedOn w:val="Normal"/>
    <w:qFormat/>
    <w:rsid w:val="0045571B"/>
    <w:pPr>
      <w:widowControl/>
      <w:suppressAutoHyphens w:val="0"/>
      <w:spacing w:line="240" w:lineRule="auto"/>
      <w:ind w:leftChars="0" w:left="720" w:firstLineChars="0" w:firstLine="0"/>
      <w:textDirection w:val="lrTb"/>
      <w:textAlignment w:val="auto"/>
      <w:outlineLvl w:val="9"/>
    </w:pPr>
    <w:rPr>
      <w:color w:val="auto"/>
      <w:position w:val="0"/>
    </w:rPr>
  </w:style>
  <w:style w:type="paragraph" w:styleId="NormalWeb">
    <w:name w:val="Normal (Web)"/>
    <w:basedOn w:val="Normal"/>
    <w:uiPriority w:val="99"/>
    <w:semiHidden/>
    <w:unhideWhenUsed/>
    <w:rsid w:val="00047A86"/>
    <w:pPr>
      <w:widowControl/>
      <w:suppressAutoHyphens w:val="0"/>
      <w:spacing w:before="100" w:beforeAutospacing="1" w:after="100" w:afterAutospacing="1" w:line="240" w:lineRule="auto"/>
      <w:ind w:leftChars="0" w:left="0" w:firstLineChars="0" w:firstLine="0"/>
      <w:textDirection w:val="lrTb"/>
      <w:textAlignment w:val="auto"/>
      <w:outlineLvl w:val="9"/>
    </w:pPr>
    <w:rPr>
      <w:color w:val="auto"/>
      <w:position w:val="0"/>
      <w:lang w:val="en-IN" w:eastAsia="en-IN"/>
    </w:rPr>
  </w:style>
</w:styles>
</file>

<file path=word/webSettings.xml><?xml version="1.0" encoding="utf-8"?>
<w:webSettings xmlns:r="http://schemas.openxmlformats.org/officeDocument/2006/relationships" xmlns:w="http://schemas.openxmlformats.org/wordprocessingml/2006/main">
  <w:divs>
    <w:div w:id="511991455">
      <w:bodyDiv w:val="1"/>
      <w:marLeft w:val="0"/>
      <w:marRight w:val="0"/>
      <w:marTop w:val="0"/>
      <w:marBottom w:val="0"/>
      <w:divBdr>
        <w:top w:val="none" w:sz="0" w:space="0" w:color="auto"/>
        <w:left w:val="none" w:sz="0" w:space="0" w:color="auto"/>
        <w:bottom w:val="none" w:sz="0" w:space="0" w:color="auto"/>
        <w:right w:val="none" w:sz="0" w:space="0" w:color="auto"/>
      </w:divBdr>
    </w:div>
    <w:div w:id="520895591">
      <w:bodyDiv w:val="1"/>
      <w:marLeft w:val="0"/>
      <w:marRight w:val="0"/>
      <w:marTop w:val="0"/>
      <w:marBottom w:val="0"/>
      <w:divBdr>
        <w:top w:val="none" w:sz="0" w:space="0" w:color="auto"/>
        <w:left w:val="none" w:sz="0" w:space="0" w:color="auto"/>
        <w:bottom w:val="none" w:sz="0" w:space="0" w:color="auto"/>
        <w:right w:val="none" w:sz="0" w:space="0" w:color="auto"/>
      </w:divBdr>
    </w:div>
    <w:div w:id="656692214">
      <w:bodyDiv w:val="1"/>
      <w:marLeft w:val="0"/>
      <w:marRight w:val="0"/>
      <w:marTop w:val="0"/>
      <w:marBottom w:val="0"/>
      <w:divBdr>
        <w:top w:val="none" w:sz="0" w:space="0" w:color="auto"/>
        <w:left w:val="none" w:sz="0" w:space="0" w:color="auto"/>
        <w:bottom w:val="none" w:sz="0" w:space="0" w:color="auto"/>
        <w:right w:val="none" w:sz="0" w:space="0" w:color="auto"/>
      </w:divBdr>
    </w:div>
    <w:div w:id="749278042">
      <w:bodyDiv w:val="1"/>
      <w:marLeft w:val="0"/>
      <w:marRight w:val="0"/>
      <w:marTop w:val="0"/>
      <w:marBottom w:val="0"/>
      <w:divBdr>
        <w:top w:val="none" w:sz="0" w:space="0" w:color="auto"/>
        <w:left w:val="none" w:sz="0" w:space="0" w:color="auto"/>
        <w:bottom w:val="none" w:sz="0" w:space="0" w:color="auto"/>
        <w:right w:val="none" w:sz="0" w:space="0" w:color="auto"/>
      </w:divBdr>
    </w:div>
    <w:div w:id="202755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lit.3812028@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Yadav</dc:creator>
  <cp:lastModifiedBy>HRDESK4</cp:lastModifiedBy>
  <cp:revision>3</cp:revision>
  <dcterms:created xsi:type="dcterms:W3CDTF">2018-06-14T13:21:00Z</dcterms:created>
  <dcterms:modified xsi:type="dcterms:W3CDTF">2018-06-18T05:42:00Z</dcterms:modified>
</cp:coreProperties>
</file>