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92" w:rsidRDefault="00A25CD0">
      <w:pPr>
        <w:pStyle w:val="ParaAttribute0"/>
        <w:rPr>
          <w:rStyle w:val="CharAttribute1"/>
          <w:rFonts w:eastAsia="바탕"/>
          <w:szCs w:val="28"/>
        </w:rPr>
      </w:pPr>
      <w:r>
        <w:rPr>
          <w:rFonts w:ascii="Calibri" w:eastAsia="Times New Roman" w:hAnsi="Calibri"/>
          <w:noProof/>
        </w:rPr>
        <w:drawing>
          <wp:anchor distT="0" distB="0" distL="114300" distR="114300" simplePos="0" relativeHeight="251624963" behindDoc="0" locked="0" layoutInCell="1" allowOverlap="1">
            <wp:simplePos x="0" y="0"/>
            <wp:positionH relativeFrom="column">
              <wp:posOffset>4557977</wp:posOffset>
            </wp:positionH>
            <wp:positionV relativeFrom="paragraph">
              <wp:posOffset>-209550</wp:posOffset>
            </wp:positionV>
            <wp:extent cx="1228725" cy="1447800"/>
            <wp:effectExtent l="19050" t="0" r="9525" b="0"/>
            <wp:wrapNone/>
            <wp:docPr id="9" name="Picture 1" descr="/storage/sdcard1/.polarisOffice5/polarisTemp/fImage132615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sdcard1/.polarisOffice5/polarisTemp/fImage1326156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4780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Style w:val="CharAttribute1"/>
          <w:rFonts w:eastAsia="바탕"/>
          <w:szCs w:val="28"/>
        </w:rPr>
        <w:t>KARTHIK.</w:t>
      </w:r>
      <w:proofErr w:type="gramEnd"/>
      <w:r>
        <w:rPr>
          <w:rStyle w:val="CharAttribute1"/>
          <w:rFonts w:eastAsia="바탕"/>
          <w:szCs w:val="28"/>
        </w:rPr>
        <w:t xml:space="preserve"> </w:t>
      </w:r>
    </w:p>
    <w:p w:rsidR="00B3479C" w:rsidRDefault="00B3479C">
      <w:pPr>
        <w:pStyle w:val="ParaAttribute0"/>
        <w:rPr>
          <w:rStyle w:val="CharAttribute1"/>
          <w:rFonts w:eastAsia="바탕"/>
          <w:szCs w:val="28"/>
        </w:rPr>
      </w:pPr>
    </w:p>
    <w:p w:rsidR="00B3479C" w:rsidRDefault="00B3479C">
      <w:pPr>
        <w:pStyle w:val="ParaAttribute0"/>
        <w:rPr>
          <w:rFonts w:ascii="Calibri" w:eastAsia="Times New Roman" w:hAnsi="Calibri"/>
        </w:rPr>
      </w:pPr>
    </w:p>
    <w:p w:rsidR="006C5892" w:rsidRDefault="00A25CD0">
      <w:pPr>
        <w:pStyle w:val="ParaAttribute1"/>
        <w:rPr>
          <w:rStyle w:val="CharAttribute4"/>
          <w:rFonts w:eastAsia="바탕"/>
          <w:szCs w:val="24"/>
        </w:rPr>
      </w:pPr>
      <w:r>
        <w:rPr>
          <w:rStyle w:val="CharAttribute4"/>
          <w:rFonts w:eastAsia="바탕"/>
          <w:szCs w:val="24"/>
        </w:rPr>
        <w:t xml:space="preserve">E-mail: </w:t>
      </w:r>
      <w:hyperlink r:id="rId6" w:history="1">
        <w:r w:rsidR="00B3479C" w:rsidRPr="006C1EEC">
          <w:rPr>
            <w:rStyle w:val="Hyperlink"/>
            <w:sz w:val="24"/>
            <w:szCs w:val="24"/>
            <w:u w:color="0000FF"/>
          </w:rPr>
          <w:t>kaarthik.381260@2freemail.com</w:t>
        </w:r>
      </w:hyperlink>
      <w:r w:rsidR="00B3479C">
        <w:t xml:space="preserve"> </w:t>
      </w:r>
      <w:r>
        <w:rPr>
          <w:rStyle w:val="CharAttribute4"/>
          <w:rFonts w:eastAsia="바탕"/>
          <w:szCs w:val="24"/>
        </w:rPr>
        <w:tab/>
      </w:r>
    </w:p>
    <w:p w:rsidR="00B3479C" w:rsidRDefault="00B3479C">
      <w:pPr>
        <w:pStyle w:val="ParaAttribute1"/>
        <w:rPr>
          <w:rStyle w:val="CharAttribute4"/>
          <w:rFonts w:eastAsia="바탕"/>
          <w:szCs w:val="24"/>
        </w:rPr>
      </w:pPr>
    </w:p>
    <w:p w:rsidR="00B3479C" w:rsidRDefault="00B3479C">
      <w:pPr>
        <w:pStyle w:val="ParaAttribute1"/>
        <w:rPr>
          <w:rFonts w:eastAsia="Times New Roman"/>
        </w:rPr>
      </w:pPr>
    </w:p>
    <w:p w:rsidR="006C5892" w:rsidRDefault="006C5892">
      <w:pPr>
        <w:pStyle w:val="ParaAttribute2"/>
        <w:spacing w:line="276" w:lineRule="auto"/>
        <w:rPr>
          <w:rFonts w:eastAsia="Times New Roman"/>
        </w:rPr>
      </w:pPr>
      <w:r>
        <w:rPr>
          <w:rFonts w:eastAsia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pt;margin-top:16pt;width:468pt;height:0;z-index:251624962;mso-position-horizontal-relative:margin;mso-position-vertical-relative:line" o:connectortype="straight" filled="t" strokeweight="1.5pt">
            <v:stroke joinstyle="miter"/>
            <v:textbox style="mso-next-textbox:#_x0000_s1026" inset="8e-5mm,3e-5mm,8e-5mm,3e-5mm">
              <w:txbxContent>
                <w:p w:rsidR="006C5892" w:rsidRDefault="006C5892">
                  <w:pPr>
                    <w:pStyle w:val="ParaAttribute2"/>
                    <w:spacing w:line="276" w:lineRule="auto"/>
                    <w:rPr>
                      <w:rFonts w:eastAsia="Times New Roman"/>
                    </w:rPr>
                  </w:pPr>
                </w:p>
                <w:p w:rsidR="006C5892" w:rsidRDefault="006C5892">
                  <w:pPr>
                    <w:pStyle w:val="ParaAttribute2"/>
                    <w:spacing w:line="276" w:lineRule="auto"/>
                    <w:rPr>
                      <w:rFonts w:eastAsia="Times New Roman"/>
                    </w:rPr>
                  </w:pPr>
                </w:p>
              </w:txbxContent>
            </v:textbox>
            <w10:wrap anchorx="margin"/>
          </v:shape>
        </w:pict>
      </w:r>
      <w:r w:rsidR="00A25CD0">
        <w:rPr>
          <w:rStyle w:val="CharAttribute4"/>
          <w:rFonts w:eastAsia="바탕"/>
          <w:szCs w:val="24"/>
        </w:rPr>
        <w:tab/>
      </w:r>
      <w:r w:rsidR="00A25CD0">
        <w:rPr>
          <w:rStyle w:val="CharAttribute4"/>
          <w:rFonts w:eastAsia="바탕"/>
          <w:szCs w:val="24"/>
        </w:rPr>
        <w:tab/>
      </w:r>
      <w:r w:rsidR="00A25CD0">
        <w:rPr>
          <w:rStyle w:val="CharAttribute4"/>
          <w:rFonts w:eastAsia="바탕"/>
          <w:szCs w:val="24"/>
        </w:rPr>
        <w:tab/>
      </w:r>
    </w:p>
    <w:p w:rsidR="006C5892" w:rsidRDefault="00A25CD0">
      <w:pPr>
        <w:pStyle w:val="ParaAttribute3"/>
        <w:spacing w:line="360" w:lineRule="auto"/>
        <w:rPr>
          <w:rFonts w:eastAsia="Adobe Gothic Std B"/>
        </w:rPr>
      </w:pPr>
      <w:r>
        <w:rPr>
          <w:rStyle w:val="CharAttribute17"/>
          <w:szCs w:val="22"/>
        </w:rPr>
        <w:t>CAREER OBJECTIVE</w:t>
      </w:r>
    </w:p>
    <w:p w:rsidR="006C5892" w:rsidRDefault="00A25CD0">
      <w:pPr>
        <w:pStyle w:val="ParaAttribute5"/>
        <w:spacing w:line="360" w:lineRule="auto"/>
        <w:rPr>
          <w:rFonts w:ascii="Calibri" w:eastAsia="Calibri" w:hAnsi="Calibri"/>
        </w:rPr>
      </w:pPr>
      <w:proofErr w:type="gramStart"/>
      <w:r>
        <w:rPr>
          <w:rStyle w:val="CharAttribute19"/>
          <w:szCs w:val="24"/>
        </w:rPr>
        <w:t>Seeking a position to utilize my skills and abilities in the Industry that offers professional growth while being resourceful, innovative and flexible.</w:t>
      </w:r>
      <w:proofErr w:type="gramEnd"/>
    </w:p>
    <w:p w:rsidR="006C5892" w:rsidRDefault="00A25CD0">
      <w:pPr>
        <w:pStyle w:val="ParaAttribute6"/>
        <w:spacing w:line="360" w:lineRule="auto"/>
        <w:rPr>
          <w:rFonts w:eastAsia="Adobe Gothic Std B"/>
        </w:rPr>
      </w:pPr>
      <w:r>
        <w:rPr>
          <w:rStyle w:val="CharAttribute17"/>
          <w:szCs w:val="22"/>
        </w:rPr>
        <w:t>ACADEMIC DETAILS</w:t>
      </w:r>
    </w:p>
    <w:tbl>
      <w:tblPr>
        <w:tblStyle w:val="DefaultTable"/>
        <w:tblW w:w="9249" w:type="auto"/>
        <w:tblInd w:w="60" w:type="dxa"/>
        <w:tblLook w:val="0000"/>
      </w:tblPr>
      <w:tblGrid>
        <w:gridCol w:w="1788"/>
        <w:gridCol w:w="2504"/>
        <w:gridCol w:w="3299"/>
        <w:gridCol w:w="618"/>
        <w:gridCol w:w="16"/>
        <w:gridCol w:w="1024"/>
      </w:tblGrid>
      <w:tr w:rsidR="006C5892">
        <w:trPr>
          <w:trHeight w:val="566"/>
        </w:trPr>
        <w:tc>
          <w:tcPr>
            <w:tcW w:w="178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solid" w:color="FBD4B4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892" w:rsidRDefault="00A25CD0">
            <w:pPr>
              <w:pStyle w:val="ParaAttribute7"/>
              <w:rPr>
                <w:rFonts w:eastAsia="Times New Roman"/>
              </w:rPr>
            </w:pPr>
            <w:r>
              <w:rPr>
                <w:rStyle w:val="CharAttribute20"/>
                <w:rFonts w:eastAsia="바탕"/>
                <w:szCs w:val="24"/>
              </w:rPr>
              <w:t>COURSE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solid" w:color="FBD4B4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892" w:rsidRDefault="00A25CD0">
            <w:pPr>
              <w:pStyle w:val="ParaAttribute7"/>
              <w:rPr>
                <w:rFonts w:eastAsia="Times New Roman"/>
              </w:rPr>
            </w:pPr>
            <w:r>
              <w:rPr>
                <w:rStyle w:val="CharAttribute20"/>
                <w:rFonts w:eastAsia="바탕"/>
                <w:szCs w:val="24"/>
              </w:rPr>
              <w:t>INSTITUTION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solid" w:color="FBD4B4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892" w:rsidRDefault="00A25CD0">
            <w:pPr>
              <w:pStyle w:val="ParaAttribute7"/>
              <w:rPr>
                <w:rFonts w:eastAsia="Times New Roman"/>
              </w:rPr>
            </w:pPr>
            <w:r>
              <w:rPr>
                <w:rStyle w:val="CharAttribute21"/>
                <w:rFonts w:eastAsia="바탕"/>
                <w:szCs w:val="24"/>
              </w:rPr>
              <w:t>UNIVERSITY/BOARD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solid" w:color="FBD4B4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892" w:rsidRDefault="006C5892">
            <w:pPr>
              <w:pStyle w:val="ParaAttribute7"/>
              <w:rPr>
                <w:rFonts w:eastAsia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solid" w:color="FBD4B4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892" w:rsidRDefault="00A25CD0">
            <w:pPr>
              <w:pStyle w:val="ParaAttribute8"/>
              <w:rPr>
                <w:rFonts w:eastAsia="Times New Roman"/>
              </w:rPr>
            </w:pPr>
            <w:r>
              <w:rPr>
                <w:rStyle w:val="CharAttribute20"/>
                <w:rFonts w:eastAsia="바탕"/>
                <w:szCs w:val="24"/>
              </w:rPr>
              <w:t>MARKS</w:t>
            </w:r>
          </w:p>
        </w:tc>
      </w:tr>
      <w:tr w:rsidR="006C5892">
        <w:trPr>
          <w:trHeight w:val="669"/>
        </w:trPr>
        <w:tc>
          <w:tcPr>
            <w:tcW w:w="178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solid" w:color="FBCAA2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892" w:rsidRDefault="00A25CD0">
            <w:pPr>
              <w:pStyle w:val="ParaAttribute8"/>
              <w:rPr>
                <w:rFonts w:eastAsia="Times New Roman"/>
              </w:rPr>
            </w:pPr>
            <w:proofErr w:type="spellStart"/>
            <w:proofErr w:type="gramStart"/>
            <w:r>
              <w:rPr>
                <w:rStyle w:val="CharAttribute21"/>
                <w:rFonts w:eastAsia="바탕"/>
                <w:szCs w:val="24"/>
              </w:rPr>
              <w:t>B.Tech</w:t>
            </w:r>
            <w:proofErr w:type="spellEnd"/>
            <w:r>
              <w:rPr>
                <w:rStyle w:val="CharAttribute21"/>
                <w:rFonts w:eastAsia="바탕"/>
                <w:szCs w:val="24"/>
              </w:rPr>
              <w:t xml:space="preserve"> .</w:t>
            </w:r>
            <w:proofErr w:type="gramEnd"/>
            <w:r>
              <w:rPr>
                <w:rStyle w:val="CharAttribute21"/>
                <w:rFonts w:eastAsia="바탕"/>
                <w:szCs w:val="24"/>
              </w:rPr>
              <w:t>,</w:t>
            </w:r>
          </w:p>
        </w:tc>
        <w:tc>
          <w:tcPr>
            <w:tcW w:w="250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solid" w:color="FBCAA2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A25CD0">
            <w:pPr>
              <w:pStyle w:val="ParaAttribute8"/>
              <w:rPr>
                <w:rFonts w:eastAsia="Times New Roman"/>
              </w:rPr>
            </w:pPr>
            <w:r>
              <w:rPr>
                <w:rStyle w:val="CharAttribute4"/>
                <w:rFonts w:eastAsia="바탕"/>
                <w:szCs w:val="24"/>
              </w:rPr>
              <w:t>KALASALINGAM</w:t>
            </w:r>
          </w:p>
          <w:p w:rsidR="006C5892" w:rsidRDefault="00A25CD0">
            <w:pPr>
              <w:pStyle w:val="ParaAttribute8"/>
              <w:rPr>
                <w:rFonts w:eastAsia="Times New Roman"/>
              </w:rPr>
            </w:pPr>
            <w:r>
              <w:rPr>
                <w:rStyle w:val="CharAttribute4"/>
                <w:rFonts w:eastAsia="바탕"/>
                <w:szCs w:val="24"/>
              </w:rPr>
              <w:t xml:space="preserve">UNIVERSITY </w:t>
            </w:r>
          </w:p>
        </w:tc>
        <w:tc>
          <w:tcPr>
            <w:tcW w:w="329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solid" w:color="FBCAA2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892" w:rsidRDefault="00A25CD0">
            <w:pPr>
              <w:pStyle w:val="ParaAttribute8"/>
              <w:rPr>
                <w:rFonts w:eastAsia="Times New Roman"/>
              </w:rPr>
            </w:pPr>
            <w:r>
              <w:rPr>
                <w:rStyle w:val="CharAttribute4"/>
                <w:rFonts w:eastAsia="바탕"/>
                <w:szCs w:val="24"/>
              </w:rPr>
              <w:t xml:space="preserve">         Deemed university</w:t>
            </w:r>
          </w:p>
        </w:tc>
        <w:tc>
          <w:tcPr>
            <w:tcW w:w="6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solid" w:color="FBCAA2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6C5892">
            <w:pPr>
              <w:pStyle w:val="ParaAttribute7"/>
              <w:rPr>
                <w:rFonts w:eastAsia="Times New Roma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solid" w:color="FBCAA2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A25CD0">
            <w:pPr>
              <w:pStyle w:val="ParaAttribute8"/>
              <w:rPr>
                <w:rFonts w:eastAsia="Times New Roman"/>
              </w:rPr>
            </w:pPr>
            <w:r>
              <w:rPr>
                <w:rStyle w:val="CharAttribute4"/>
                <w:rFonts w:eastAsia="바탕"/>
                <w:szCs w:val="24"/>
              </w:rPr>
              <w:t>6.58</w:t>
            </w:r>
          </w:p>
          <w:p w:rsidR="006C5892" w:rsidRDefault="00A25CD0">
            <w:pPr>
              <w:pStyle w:val="ParaAttribute8"/>
              <w:rPr>
                <w:rFonts w:ascii="Calibri" w:eastAsia="Times New Roman" w:hAnsi="Calibri"/>
              </w:rPr>
            </w:pPr>
            <w:r>
              <w:rPr>
                <w:rStyle w:val="CharAttribute4"/>
                <w:rFonts w:eastAsia="바탕"/>
                <w:szCs w:val="24"/>
              </w:rPr>
              <w:t>[</w:t>
            </w:r>
            <w:proofErr w:type="spellStart"/>
            <w:r>
              <w:rPr>
                <w:rStyle w:val="CharAttribute4"/>
                <w:rFonts w:eastAsia="바탕"/>
                <w:szCs w:val="24"/>
              </w:rPr>
              <w:t>cgpa</w:t>
            </w:r>
            <w:proofErr w:type="spellEnd"/>
            <w:r>
              <w:rPr>
                <w:rStyle w:val="CharAttribute4"/>
                <w:rFonts w:eastAsia="바탕"/>
                <w:szCs w:val="24"/>
              </w:rPr>
              <w:t>]</w:t>
            </w:r>
          </w:p>
        </w:tc>
      </w:tr>
      <w:tr w:rsidR="006C5892">
        <w:trPr>
          <w:trHeight w:val="1136"/>
        </w:trPr>
        <w:tc>
          <w:tcPr>
            <w:tcW w:w="178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solid" w:color="FDE9D9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892" w:rsidRDefault="00A25CD0">
            <w:pPr>
              <w:pStyle w:val="ParaAttribute8"/>
              <w:rPr>
                <w:rFonts w:eastAsia="Times New Roman"/>
              </w:rPr>
            </w:pPr>
            <w:r w:rsidRPr="00B3479C">
              <w:rPr>
                <w:rStyle w:val="CharAttribute21"/>
                <w:rFonts w:eastAsia="바탕"/>
                <w:color w:val="auto"/>
                <w:szCs w:val="24"/>
              </w:rPr>
              <w:t xml:space="preserve">DIPLOMA IN CIVIL </w:t>
            </w:r>
            <w:proofErr w:type="gramStart"/>
            <w:r w:rsidRPr="00B3479C">
              <w:rPr>
                <w:rStyle w:val="CharAttribute21"/>
                <w:rFonts w:eastAsia="바탕"/>
                <w:color w:val="auto"/>
                <w:szCs w:val="24"/>
              </w:rPr>
              <w:t>ENGG</w:t>
            </w:r>
            <w:r>
              <w:rPr>
                <w:rStyle w:val="CharAttribute21"/>
                <w:rFonts w:eastAsia="바탕"/>
                <w:szCs w:val="24"/>
              </w:rPr>
              <w:t>.,</w:t>
            </w:r>
            <w:proofErr w:type="gramEnd"/>
          </w:p>
        </w:tc>
        <w:tc>
          <w:tcPr>
            <w:tcW w:w="250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solid" w:color="FDE9D9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6C5892">
            <w:pPr>
              <w:pStyle w:val="ParaAttribute8"/>
              <w:rPr>
                <w:rFonts w:eastAsia="Times New Roman"/>
              </w:rPr>
            </w:pPr>
          </w:p>
          <w:p w:rsidR="006C5892" w:rsidRDefault="00A25CD0">
            <w:pPr>
              <w:pStyle w:val="ParaAttribute8"/>
              <w:rPr>
                <w:rFonts w:eastAsia="Times New Roman"/>
              </w:rPr>
            </w:pPr>
            <w:r>
              <w:rPr>
                <w:rStyle w:val="CharAttribute4"/>
                <w:rFonts w:eastAsia="바탕"/>
                <w:szCs w:val="24"/>
              </w:rPr>
              <w:t xml:space="preserve">THANTHAI ROEVER </w:t>
            </w:r>
          </w:p>
          <w:p w:rsidR="006C5892" w:rsidRDefault="00A25CD0">
            <w:pPr>
              <w:pStyle w:val="ParaAttribute8"/>
              <w:rPr>
                <w:rFonts w:eastAsia="Times New Roman"/>
              </w:rPr>
            </w:pPr>
            <w:r>
              <w:rPr>
                <w:rStyle w:val="CharAttribute4"/>
                <w:rFonts w:eastAsia="바탕"/>
                <w:szCs w:val="24"/>
              </w:rPr>
              <w:t xml:space="preserve">Polytechnic  College </w:t>
            </w:r>
          </w:p>
        </w:tc>
        <w:tc>
          <w:tcPr>
            <w:tcW w:w="329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solid" w:color="FDE9D9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892" w:rsidRDefault="00A25CD0">
            <w:pPr>
              <w:pStyle w:val="ParaAttribute7"/>
              <w:rPr>
                <w:rFonts w:eastAsia="Times New Roman"/>
              </w:rPr>
            </w:pPr>
            <w:r>
              <w:rPr>
                <w:rStyle w:val="CharAttribute4"/>
                <w:rFonts w:eastAsia="바탕"/>
                <w:szCs w:val="24"/>
              </w:rPr>
              <w:t xml:space="preserve">     Government Of Tamil Nadu</w:t>
            </w:r>
          </w:p>
          <w:p w:rsidR="006C5892" w:rsidRDefault="00A25CD0">
            <w:pPr>
              <w:pStyle w:val="ParaAttribute7"/>
              <w:rPr>
                <w:rFonts w:eastAsia="Times New Roman"/>
              </w:rPr>
            </w:pPr>
            <w:r>
              <w:rPr>
                <w:rStyle w:val="CharAttribute4"/>
                <w:rFonts w:eastAsia="바탕"/>
                <w:szCs w:val="24"/>
              </w:rPr>
              <w:t xml:space="preserve">      </w:t>
            </w:r>
            <w:proofErr w:type="spellStart"/>
            <w:r>
              <w:rPr>
                <w:rStyle w:val="CharAttribute4"/>
                <w:rFonts w:eastAsia="바탕"/>
                <w:szCs w:val="24"/>
              </w:rPr>
              <w:t>Dep</w:t>
            </w:r>
            <w:proofErr w:type="spellEnd"/>
            <w:r>
              <w:rPr>
                <w:rStyle w:val="CharAttribute4"/>
                <w:rFonts w:eastAsia="바탕"/>
                <w:szCs w:val="24"/>
              </w:rPr>
              <w:t xml:space="preserve"> of Technical Education</w:t>
            </w:r>
          </w:p>
        </w:tc>
        <w:tc>
          <w:tcPr>
            <w:tcW w:w="61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solid" w:color="FDE9D9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6C5892">
            <w:pPr>
              <w:pStyle w:val="ParaAttribute7"/>
              <w:rPr>
                <w:rFonts w:eastAsia="Times New Roma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solid" w:color="FDE9D9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6C5892">
            <w:pPr>
              <w:pStyle w:val="ParaAttribute7"/>
              <w:rPr>
                <w:rFonts w:eastAsia="Times New Roman"/>
              </w:rPr>
            </w:pPr>
          </w:p>
          <w:p w:rsidR="006C5892" w:rsidRDefault="00A25CD0">
            <w:pPr>
              <w:pStyle w:val="ParaAttribute8"/>
              <w:rPr>
                <w:rFonts w:ascii="Calibri" w:eastAsia="Times New Roman" w:hAnsi="Calibri"/>
              </w:rPr>
            </w:pPr>
            <w:r>
              <w:rPr>
                <w:rStyle w:val="CharAttribute4"/>
                <w:rFonts w:eastAsia="바탕"/>
                <w:szCs w:val="24"/>
              </w:rPr>
              <w:t>72.29%</w:t>
            </w:r>
          </w:p>
        </w:tc>
      </w:tr>
    </w:tbl>
    <w:p w:rsidR="006C5892" w:rsidRDefault="006C5892">
      <w:pPr>
        <w:pStyle w:val="ParaAttribute10"/>
        <w:spacing w:line="276" w:lineRule="auto"/>
        <w:rPr>
          <w:rFonts w:ascii="Calibri" w:eastAsia="Calibri" w:hAnsi="Calibri"/>
        </w:rPr>
      </w:pPr>
    </w:p>
    <w:tbl>
      <w:tblPr>
        <w:tblStyle w:val="DefaultTable"/>
        <w:tblW w:w="9265" w:type="auto"/>
        <w:tblInd w:w="60" w:type="dxa"/>
        <w:tblLook w:val="0000"/>
      </w:tblPr>
      <w:tblGrid>
        <w:gridCol w:w="4788"/>
        <w:gridCol w:w="4477"/>
      </w:tblGrid>
      <w:tr w:rsidR="006C5892">
        <w:tc>
          <w:tcPr>
            <w:tcW w:w="478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solid" w:color="FBD4B4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A25CD0">
            <w:pPr>
              <w:pStyle w:val="ParaAttribute0"/>
              <w:rPr>
                <w:rFonts w:ascii="Calibri" w:eastAsia="Times New Roman" w:hAnsi="Calibri"/>
              </w:rPr>
            </w:pPr>
            <w:r>
              <w:rPr>
                <w:rStyle w:val="CharAttribute22"/>
                <w:rFonts w:eastAsia="바탕"/>
                <w:szCs w:val="24"/>
              </w:rPr>
              <w:t>ORGANIZATION / PERIOD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solid" w:color="FBD4B4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A25CD0">
            <w:pPr>
              <w:pStyle w:val="ParaAttribute0"/>
              <w:rPr>
                <w:rFonts w:ascii="Calibri" w:eastAsia="Times New Roman" w:hAnsi="Calibri"/>
              </w:rPr>
            </w:pPr>
            <w:r>
              <w:rPr>
                <w:rStyle w:val="CharAttribute23"/>
                <w:rFonts w:eastAsia="바탕"/>
                <w:szCs w:val="26"/>
              </w:rPr>
              <w:t>JOB RESPONSIBLITIES</w:t>
            </w:r>
          </w:p>
        </w:tc>
      </w:tr>
      <w:tr w:rsidR="006C5892">
        <w:tc>
          <w:tcPr>
            <w:tcW w:w="478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solid" w:color="FBCAA2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6C5892">
            <w:pPr>
              <w:pStyle w:val="ParaAttribute11"/>
              <w:rPr>
                <w:rFonts w:ascii="Calibri" w:eastAsia="Calibri" w:hAnsi="Calibri"/>
              </w:rPr>
            </w:pPr>
          </w:p>
          <w:p w:rsidR="006C5892" w:rsidRDefault="006C5892">
            <w:pPr>
              <w:pStyle w:val="ParaAttribute8"/>
            </w:pPr>
          </w:p>
          <w:p w:rsidR="006C5892" w:rsidRDefault="006C5892">
            <w:pPr>
              <w:pStyle w:val="ParaAttribute8"/>
            </w:pPr>
          </w:p>
          <w:p w:rsidR="006C5892" w:rsidRDefault="006C5892">
            <w:pPr>
              <w:pStyle w:val="ParaAttribute8"/>
            </w:pPr>
          </w:p>
          <w:p w:rsidR="006C5892" w:rsidRDefault="006C5892">
            <w:pPr>
              <w:pStyle w:val="ParaAttribute8"/>
            </w:pPr>
          </w:p>
          <w:p w:rsidR="006C5892" w:rsidRDefault="006C5892">
            <w:pPr>
              <w:pStyle w:val="ParaAttribute8"/>
            </w:pPr>
          </w:p>
          <w:p w:rsidR="006C5892" w:rsidRDefault="006C5892">
            <w:pPr>
              <w:pStyle w:val="ParaAttribute8"/>
            </w:pPr>
          </w:p>
          <w:p w:rsidR="006C5892" w:rsidRDefault="006C5892">
            <w:pPr>
              <w:pStyle w:val="ParaAttribute8"/>
            </w:pPr>
          </w:p>
          <w:p w:rsidR="006C5892" w:rsidRDefault="006C5892">
            <w:pPr>
              <w:pStyle w:val="ParaAttribute12"/>
            </w:pPr>
          </w:p>
          <w:p w:rsidR="006C5892" w:rsidRDefault="006C5892"/>
        </w:tc>
        <w:tc>
          <w:tcPr>
            <w:tcW w:w="447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solid" w:color="FBCAA2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A25CD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left"/>
              <w:rPr>
                <w:rFonts w:ascii="Calibri" w:eastAsia="Times New Roman" w:hAnsi="Calibri"/>
              </w:rPr>
            </w:pPr>
            <w:r>
              <w:rPr>
                <w:rStyle w:val="CharAttribute27"/>
                <w:rFonts w:eastAsia="바탕"/>
                <w:szCs w:val="24"/>
              </w:rPr>
              <w:t>Review of GA and Detail drawing of plant drawing.</w:t>
            </w:r>
          </w:p>
          <w:p w:rsidR="006C5892" w:rsidRDefault="00A25CD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left"/>
              <w:rPr>
                <w:rFonts w:ascii="Calibri" w:eastAsia="Times New Roman" w:hAnsi="Calibri"/>
                <w:color w:val="000080"/>
                <w:sz w:val="24"/>
                <w:szCs w:val="24"/>
              </w:rPr>
            </w:pPr>
            <w:r>
              <w:rPr>
                <w:rStyle w:val="CharAttribute27"/>
                <w:rFonts w:eastAsia="바탕"/>
                <w:szCs w:val="24"/>
              </w:rPr>
              <w:t>Review of existing structural drawing</w:t>
            </w:r>
          </w:p>
          <w:p w:rsidR="006C5892" w:rsidRDefault="00A25CD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left"/>
              <w:rPr>
                <w:rFonts w:ascii="Calibri" w:eastAsia="Times New Roman" w:hAnsi="Calibri"/>
                <w:color w:val="000080"/>
                <w:sz w:val="24"/>
                <w:szCs w:val="24"/>
              </w:rPr>
            </w:pPr>
            <w:r>
              <w:rPr>
                <w:rStyle w:val="CharAttribute27"/>
                <w:rFonts w:eastAsia="바탕"/>
                <w:szCs w:val="24"/>
              </w:rPr>
              <w:t>Prepare detail steel structural and R.C.C detail drawing as per design input.</w:t>
            </w:r>
          </w:p>
          <w:p w:rsidR="006C5892" w:rsidRDefault="00A25CD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left"/>
              <w:rPr>
                <w:rFonts w:ascii="Calibri" w:eastAsia="Times New Roman" w:hAnsi="Calibri"/>
                <w:color w:val="000080"/>
                <w:sz w:val="24"/>
                <w:szCs w:val="24"/>
              </w:rPr>
            </w:pPr>
            <w:r>
              <w:rPr>
                <w:rStyle w:val="CharAttribute27"/>
                <w:rFonts w:eastAsia="바탕"/>
                <w:szCs w:val="24"/>
              </w:rPr>
              <w:t>Review the equipment vendor drawing.</w:t>
            </w:r>
          </w:p>
          <w:p w:rsidR="006C5892" w:rsidRDefault="00A25CD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left"/>
              <w:rPr>
                <w:rFonts w:ascii="Calibri" w:eastAsia="Times New Roman" w:hAnsi="Calibri"/>
                <w:color w:val="000080"/>
                <w:sz w:val="24"/>
                <w:szCs w:val="24"/>
              </w:rPr>
            </w:pPr>
            <w:r>
              <w:rPr>
                <w:rStyle w:val="CharAttribute27"/>
                <w:rFonts w:eastAsia="바탕"/>
                <w:szCs w:val="24"/>
              </w:rPr>
              <w:t xml:space="preserve">Prepare detail drawing in R.C.C for </w:t>
            </w:r>
            <w:r>
              <w:rPr>
                <w:rStyle w:val="CharAttribute27"/>
                <w:rFonts w:eastAsia="바탕"/>
                <w:szCs w:val="24"/>
              </w:rPr>
              <w:t>blast resisting structure, vessel foundation, underground structure (valve pit, water tank).</w:t>
            </w:r>
          </w:p>
          <w:p w:rsidR="006C5892" w:rsidRDefault="00A25CD0">
            <w:pPr>
              <w:pStyle w:val="ParaAttribute16"/>
            </w:pPr>
            <w:r>
              <w:rPr>
                <w:rStyle w:val="CharAttribute27"/>
                <w:rFonts w:eastAsia="바탕"/>
                <w:szCs w:val="24"/>
              </w:rPr>
              <w:t xml:space="preserve">Prepare detail drawing in Steel </w:t>
            </w:r>
          </w:p>
          <w:p w:rsidR="006C5892" w:rsidRDefault="00A25CD0">
            <w:pPr>
              <w:pStyle w:val="ParaAttribute16"/>
              <w:rPr>
                <w:rFonts w:ascii="바탕" w:hAnsi="바탕"/>
              </w:rPr>
            </w:pPr>
            <w:r>
              <w:rPr>
                <w:rStyle w:val="CharAttribute27"/>
                <w:rFonts w:eastAsia="바탕"/>
                <w:szCs w:val="24"/>
              </w:rPr>
              <w:t xml:space="preserve">structural drawing for platforms, pipe </w:t>
            </w:r>
            <w:r>
              <w:rPr>
                <w:rStyle w:val="CharAttribute27"/>
                <w:rFonts w:eastAsia="바탕"/>
                <w:szCs w:val="24"/>
              </w:rPr>
              <w:lastRenderedPageBreak/>
              <w:t xml:space="preserve">rack pipe support, equipment support, stair case, ladder with satisfies </w:t>
            </w:r>
            <w:proofErr w:type="spellStart"/>
            <w:r>
              <w:rPr>
                <w:rStyle w:val="CharAttribute27"/>
                <w:rFonts w:eastAsia="바탕"/>
                <w:szCs w:val="24"/>
              </w:rPr>
              <w:t>internationcl</w:t>
            </w:r>
            <w:proofErr w:type="spellEnd"/>
            <w:r>
              <w:rPr>
                <w:rStyle w:val="CharAttribute27"/>
                <w:rFonts w:eastAsia="바탕"/>
                <w:szCs w:val="24"/>
              </w:rPr>
              <w:t xml:space="preserve"> </w:t>
            </w:r>
          </w:p>
          <w:p w:rsidR="006C5892" w:rsidRDefault="00A25CD0">
            <w:pPr>
              <w:pStyle w:val="ParaAttribute19"/>
            </w:pPr>
            <w:r>
              <w:rPr>
                <w:rStyle w:val="CharAttribute27"/>
                <w:rFonts w:eastAsia="바탕"/>
                <w:szCs w:val="24"/>
              </w:rPr>
              <w:t>stan</w:t>
            </w:r>
            <w:r>
              <w:rPr>
                <w:rStyle w:val="CharAttribute27"/>
                <w:rFonts w:eastAsia="바탕"/>
                <w:szCs w:val="24"/>
              </w:rPr>
              <w:t xml:space="preserve">dards(AISC) and company standards </w:t>
            </w:r>
          </w:p>
          <w:p w:rsidR="006C5892" w:rsidRDefault="00A25CD0">
            <w:pPr>
              <w:pStyle w:val="ParaAttribute21"/>
              <w:spacing w:line="360" w:lineRule="auto"/>
              <w:rPr>
                <w:rFonts w:ascii="Calibri" w:eastAsia="Times New Roman" w:hAnsi="Calibri"/>
              </w:rPr>
            </w:pPr>
            <w:r>
              <w:rPr>
                <w:rStyle w:val="CharAttribute27"/>
                <w:rFonts w:eastAsia="바탕"/>
                <w:szCs w:val="24"/>
              </w:rPr>
              <w:t>(KOC</w:t>
            </w:r>
            <w:proofErr w:type="gramStart"/>
            <w:r>
              <w:rPr>
                <w:rStyle w:val="CharAttribute27"/>
                <w:rFonts w:eastAsia="바탕"/>
                <w:szCs w:val="24"/>
              </w:rPr>
              <w:t>,KNPC,DOW,SHELL</w:t>
            </w:r>
            <w:proofErr w:type="gramEnd"/>
            <w:r>
              <w:rPr>
                <w:rStyle w:val="CharAttribute27"/>
                <w:rFonts w:eastAsia="바탕"/>
                <w:szCs w:val="24"/>
              </w:rPr>
              <w:t>) standards.</w:t>
            </w:r>
          </w:p>
          <w:p w:rsidR="006C5892" w:rsidRDefault="00A25CD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left"/>
              <w:rPr>
                <w:rFonts w:ascii="Calibri" w:eastAsia="Times New Roman" w:hAnsi="Calibri"/>
                <w:color w:val="000080"/>
                <w:sz w:val="24"/>
                <w:szCs w:val="24"/>
              </w:rPr>
            </w:pPr>
            <w:r>
              <w:rPr>
                <w:rStyle w:val="CharAttribute27"/>
                <w:rFonts w:eastAsia="바탕"/>
                <w:szCs w:val="24"/>
              </w:rPr>
              <w:t>Prepare the overall plant layout drawing as per designer input.</w:t>
            </w:r>
          </w:p>
          <w:p w:rsidR="006C5892" w:rsidRDefault="00A25CD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left"/>
              <w:rPr>
                <w:rFonts w:ascii="Calibri" w:eastAsia="Times New Roman" w:hAnsi="Calibri"/>
                <w:color w:val="000080"/>
                <w:sz w:val="24"/>
                <w:szCs w:val="24"/>
              </w:rPr>
            </w:pPr>
            <w:r>
              <w:rPr>
                <w:rStyle w:val="CharAttribute27"/>
                <w:rFonts w:eastAsia="바탕"/>
                <w:szCs w:val="24"/>
              </w:rPr>
              <w:t xml:space="preserve">Prepare the drain layout and underground facilities of the plant with exact slope. </w:t>
            </w:r>
          </w:p>
          <w:p w:rsidR="006C5892" w:rsidRDefault="00A25CD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left"/>
              <w:rPr>
                <w:rFonts w:ascii="Calibri" w:eastAsia="Times New Roman" w:hAnsi="Calibri"/>
                <w:color w:val="000080"/>
                <w:sz w:val="24"/>
                <w:szCs w:val="24"/>
              </w:rPr>
            </w:pPr>
            <w:r>
              <w:rPr>
                <w:rStyle w:val="CharAttribute27"/>
                <w:rFonts w:eastAsia="바탕"/>
                <w:szCs w:val="24"/>
              </w:rPr>
              <w:t>Prepare the bill of quantity for R.C.C an</w:t>
            </w:r>
            <w:r>
              <w:rPr>
                <w:rStyle w:val="CharAttribute27"/>
                <w:rFonts w:eastAsia="바탕"/>
                <w:szCs w:val="24"/>
              </w:rPr>
              <w:t>d steel structure.</w:t>
            </w:r>
          </w:p>
          <w:p w:rsidR="006C5892" w:rsidRDefault="00A25CD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left"/>
              <w:rPr>
                <w:rFonts w:ascii="Calibri" w:eastAsia="Times New Roman" w:hAnsi="Calibri"/>
                <w:color w:val="000080"/>
                <w:sz w:val="24"/>
                <w:szCs w:val="24"/>
              </w:rPr>
            </w:pPr>
            <w:r>
              <w:rPr>
                <w:rStyle w:val="CharAttribute27"/>
                <w:rFonts w:eastAsia="바탕"/>
                <w:szCs w:val="24"/>
              </w:rPr>
              <w:t>Study of contract and material specification.</w:t>
            </w:r>
          </w:p>
          <w:p w:rsidR="006C5892" w:rsidRDefault="00A25CD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left"/>
              <w:rPr>
                <w:rFonts w:ascii="Calibri" w:eastAsia="Times New Roman" w:hAnsi="Calibri"/>
                <w:color w:val="000080"/>
                <w:sz w:val="24"/>
                <w:szCs w:val="24"/>
              </w:rPr>
            </w:pPr>
            <w:r>
              <w:rPr>
                <w:rStyle w:val="CharAttribute27"/>
                <w:rFonts w:eastAsia="바탕"/>
                <w:szCs w:val="24"/>
              </w:rPr>
              <w:t xml:space="preserve">Prepare date collection from site survey. </w:t>
            </w:r>
          </w:p>
          <w:p w:rsidR="006C5892" w:rsidRDefault="00A25CD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contextualSpacing/>
              <w:jc w:val="left"/>
              <w:rPr>
                <w:rFonts w:ascii="Calibri" w:eastAsia="Times New Roman" w:hAnsi="Calibri"/>
                <w:color w:val="000080"/>
                <w:sz w:val="24"/>
                <w:szCs w:val="24"/>
              </w:rPr>
            </w:pPr>
            <w:r>
              <w:rPr>
                <w:rStyle w:val="CharAttribute27"/>
                <w:rFonts w:eastAsia="바탕"/>
                <w:szCs w:val="24"/>
              </w:rPr>
              <w:t>Review of the contract specifications.</w:t>
            </w:r>
          </w:p>
          <w:p w:rsidR="006C5892" w:rsidRDefault="00A25CD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left"/>
              <w:rPr>
                <w:rFonts w:ascii="Calibri" w:eastAsia="Times New Roman" w:hAnsi="Calibri"/>
                <w:color w:val="000080"/>
                <w:sz w:val="24"/>
                <w:szCs w:val="24"/>
              </w:rPr>
            </w:pPr>
            <w:r>
              <w:rPr>
                <w:rStyle w:val="CharAttribute27"/>
                <w:rFonts w:eastAsia="바탕"/>
                <w:szCs w:val="24"/>
              </w:rPr>
              <w:t>Conversant with international &amp; company standards like ACI, AISC, ASCE, BS, IS, EQUATE, DOW, KNPC&amp; KOC.</w:t>
            </w:r>
          </w:p>
        </w:tc>
      </w:tr>
      <w:tr w:rsidR="006C5892">
        <w:tc>
          <w:tcPr>
            <w:tcW w:w="478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solid" w:color="FDE9D9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6C5892">
            <w:pPr>
              <w:pStyle w:val="ParaAttribute0"/>
              <w:rPr>
                <w:rFonts w:ascii="Calibri" w:eastAsia="Times New Roman" w:hAnsi="Calibri"/>
              </w:rPr>
            </w:pPr>
          </w:p>
          <w:p w:rsidR="006C5892" w:rsidRDefault="00A25CD0">
            <w:pPr>
              <w:pStyle w:val="ParaAttribute0"/>
              <w:rPr>
                <w:rFonts w:ascii="Calibri" w:eastAsia="Times New Roman" w:hAnsi="Calibri"/>
              </w:rPr>
            </w:pPr>
            <w:r>
              <w:rPr>
                <w:rStyle w:val="CharAttribute32"/>
                <w:rFonts w:eastAsia="바탕"/>
                <w:szCs w:val="24"/>
              </w:rPr>
              <w:t>GULF SPIC GENERAL TRADING &amp; CONTRACTING CO. W.L.L, KUWAIT.</w:t>
            </w:r>
          </w:p>
          <w:p w:rsidR="006C5892" w:rsidRDefault="00A25CD0">
            <w:pPr>
              <w:pStyle w:val="ParaAttribute0"/>
              <w:rPr>
                <w:rFonts w:ascii="Calibri" w:eastAsia="Calibri" w:hAnsi="Calibri"/>
              </w:rPr>
            </w:pPr>
            <w:r>
              <w:rPr>
                <w:rStyle w:val="CharAttribute33"/>
                <w:szCs w:val="24"/>
              </w:rPr>
              <w:t xml:space="preserve">Sep 2015 </w:t>
            </w:r>
            <w:r>
              <w:rPr>
                <w:rStyle w:val="CharAttribute32"/>
                <w:rFonts w:eastAsia="바탕"/>
                <w:szCs w:val="24"/>
              </w:rPr>
              <w:t xml:space="preserve">to </w:t>
            </w:r>
            <w:r>
              <w:rPr>
                <w:rStyle w:val="CharAttribute33"/>
                <w:szCs w:val="24"/>
              </w:rPr>
              <w:t>Feb 2018</w:t>
            </w:r>
          </w:p>
          <w:p w:rsidR="006C5892" w:rsidRDefault="00A25CD0">
            <w:pPr>
              <w:pStyle w:val="ParaAttribute0"/>
              <w:rPr>
                <w:rFonts w:ascii="Calibri" w:eastAsia="Times New Roman" w:hAnsi="Calibri"/>
              </w:rPr>
            </w:pPr>
            <w:r>
              <w:rPr>
                <w:rStyle w:val="CharAttribute32"/>
                <w:rFonts w:eastAsia="바탕"/>
                <w:szCs w:val="24"/>
              </w:rPr>
              <w:t>(</w:t>
            </w:r>
            <w:r>
              <w:rPr>
                <w:rStyle w:val="CharAttribute33"/>
                <w:szCs w:val="24"/>
              </w:rPr>
              <w:t>Civil Engineer)</w:t>
            </w:r>
            <w:r>
              <w:rPr>
                <w:rStyle w:val="CharAttribute32"/>
                <w:rFonts w:eastAsia="바탕"/>
                <w:szCs w:val="24"/>
              </w:rPr>
              <w:t xml:space="preserve"> </w:t>
            </w:r>
          </w:p>
          <w:p w:rsidR="006C5892" w:rsidRDefault="006C5892">
            <w:pPr>
              <w:pStyle w:val="ParaAttribute8"/>
            </w:pPr>
          </w:p>
          <w:p w:rsidR="006C5892" w:rsidRDefault="006C5892">
            <w:pPr>
              <w:pStyle w:val="ParaAttribute8"/>
            </w:pPr>
          </w:p>
          <w:p w:rsidR="006C5892" w:rsidRDefault="006C5892">
            <w:pPr>
              <w:pStyle w:val="ParaAttribute8"/>
            </w:pPr>
          </w:p>
          <w:p w:rsidR="006C5892" w:rsidRDefault="006C5892">
            <w:pPr>
              <w:pStyle w:val="ParaAttribute8"/>
            </w:pPr>
          </w:p>
          <w:p w:rsidR="006C5892" w:rsidRDefault="006C5892">
            <w:pPr>
              <w:pStyle w:val="ParaAttribute8"/>
            </w:pPr>
          </w:p>
          <w:p w:rsidR="006C5892" w:rsidRDefault="006C5892">
            <w:pPr>
              <w:pStyle w:val="ParaAttribute12"/>
            </w:pPr>
          </w:p>
          <w:p w:rsidR="006C5892" w:rsidRDefault="006C5892"/>
        </w:tc>
        <w:tc>
          <w:tcPr>
            <w:tcW w:w="447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solid" w:color="FDE9D9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A25CD0">
            <w:pPr>
              <w:pStyle w:val="ParaAttribute0"/>
              <w:rPr>
                <w:rFonts w:ascii="Calibri" w:eastAsia="Times New Roman" w:hAnsi="Calibri"/>
              </w:rPr>
            </w:pPr>
            <w:r>
              <w:rPr>
                <w:rStyle w:val="CharAttribute34"/>
                <w:rFonts w:eastAsia="바탕"/>
                <w:szCs w:val="26"/>
              </w:rPr>
              <w:t>PROJECTHANDLED</w:t>
            </w:r>
          </w:p>
          <w:p w:rsidR="006C5892" w:rsidRDefault="00A25CD0">
            <w:pPr>
              <w:pStyle w:val="ParaAttribute0"/>
              <w:rPr>
                <w:rFonts w:ascii="Calibri" w:eastAsia="Times New Roman" w:hAnsi="Calibri"/>
              </w:rPr>
            </w:pPr>
            <w:r>
              <w:rPr>
                <w:rStyle w:val="CharAttribute35"/>
                <w:rFonts w:eastAsia="바탕"/>
                <w:szCs w:val="26"/>
              </w:rPr>
              <w:t xml:space="preserve">Position : Civil Structural </w:t>
            </w:r>
            <w:r>
              <w:rPr>
                <w:rStyle w:val="CharAttribute36"/>
                <w:szCs w:val="26"/>
              </w:rPr>
              <w:t xml:space="preserve">Draftsman &amp; </w:t>
            </w:r>
            <w:r>
              <w:rPr>
                <w:rStyle w:val="CharAttribute35"/>
                <w:rFonts w:eastAsia="바탕"/>
                <w:szCs w:val="26"/>
              </w:rPr>
              <w:t xml:space="preserve">Design </w:t>
            </w:r>
            <w:r>
              <w:rPr>
                <w:rStyle w:val="CharAttribute36"/>
                <w:szCs w:val="26"/>
              </w:rPr>
              <w:t>Engineer</w:t>
            </w:r>
          </w:p>
          <w:p w:rsidR="006C5892" w:rsidRDefault="00A25CD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260"/>
              </w:tabs>
              <w:contextualSpacing/>
              <w:rPr>
                <w:rFonts w:ascii="Calibri" w:eastAsia="Times New Roman" w:hAnsi="Calibri"/>
                <w:color w:val="000080"/>
                <w:sz w:val="24"/>
                <w:szCs w:val="24"/>
              </w:rPr>
            </w:pPr>
            <w:r>
              <w:rPr>
                <w:rStyle w:val="CharAttribute27"/>
                <w:rFonts w:eastAsia="바탕"/>
                <w:szCs w:val="24"/>
              </w:rPr>
              <w:t>Debottlenecking Of GC-17</w:t>
            </w:r>
          </w:p>
          <w:p w:rsidR="006C5892" w:rsidRDefault="00A25CD0">
            <w:pPr>
              <w:pStyle w:val="ParaAttribute24"/>
              <w:spacing w:line="276" w:lineRule="auto"/>
              <w:rPr>
                <w:rFonts w:ascii="Calibri" w:eastAsia="Times New Roman" w:hAnsi="Calibri"/>
              </w:rPr>
            </w:pPr>
            <w:r>
              <w:rPr>
                <w:rStyle w:val="CharAttribute27"/>
                <w:rFonts w:eastAsia="바탕"/>
                <w:szCs w:val="24"/>
              </w:rPr>
              <w:t>.</w:t>
            </w:r>
          </w:p>
          <w:p w:rsidR="006C5892" w:rsidRDefault="00A25CD0">
            <w:pPr>
              <w:pStyle w:val="ParaAttribute25"/>
              <w:spacing w:line="276" w:lineRule="auto"/>
              <w:rPr>
                <w:rFonts w:ascii="Calibri" w:eastAsia="Times New Roman" w:hAnsi="Calibri"/>
              </w:rPr>
            </w:pPr>
            <w:r>
              <w:rPr>
                <w:rStyle w:val="CharAttribute27"/>
                <w:rFonts w:eastAsia="바탕"/>
                <w:szCs w:val="24"/>
              </w:rPr>
              <w:t>Client: KOC And HEISCO, Kuwait.</w:t>
            </w:r>
          </w:p>
          <w:p w:rsidR="006C5892" w:rsidRDefault="00A25CD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260"/>
              </w:tabs>
              <w:spacing w:line="276" w:lineRule="auto"/>
              <w:contextualSpacing/>
              <w:rPr>
                <w:rFonts w:ascii="Calibri" w:eastAsia="Times New Roman" w:hAnsi="Calibri"/>
                <w:color w:val="000080"/>
                <w:sz w:val="24"/>
                <w:szCs w:val="24"/>
              </w:rPr>
            </w:pPr>
            <w:r>
              <w:rPr>
                <w:rStyle w:val="CharAttribute27"/>
                <w:rFonts w:eastAsia="바탕"/>
                <w:szCs w:val="24"/>
              </w:rPr>
              <w:t>EPF-50 Upgrade To 210 MMSCFD Phase-III Stage-I -North Kuwait</w:t>
            </w:r>
          </w:p>
          <w:p w:rsidR="006C5892" w:rsidRDefault="00A25CD0">
            <w:pPr>
              <w:pStyle w:val="ParaAttribute24"/>
              <w:spacing w:line="276" w:lineRule="auto"/>
              <w:rPr>
                <w:rFonts w:ascii="Calibri" w:eastAsia="Times New Roman" w:hAnsi="Calibri"/>
              </w:rPr>
            </w:pPr>
            <w:r>
              <w:rPr>
                <w:rStyle w:val="CharAttribute27"/>
                <w:rFonts w:eastAsia="바탕"/>
                <w:szCs w:val="24"/>
              </w:rPr>
              <w:t>. Client: KOC.</w:t>
            </w:r>
          </w:p>
          <w:p w:rsidR="006C5892" w:rsidRDefault="00A25CD0">
            <w:pPr>
              <w:pStyle w:val="ParaAttribute16"/>
              <w:rPr>
                <w:rFonts w:ascii="바탕" w:hAnsi="바탕"/>
              </w:rPr>
            </w:pPr>
            <w:r>
              <w:rPr>
                <w:rStyle w:val="CharAttribute27"/>
                <w:rFonts w:eastAsia="바탕"/>
                <w:szCs w:val="24"/>
              </w:rPr>
              <w:t xml:space="preserve">Replacement Of The 16" Condensate Line With New  20" </w:t>
            </w:r>
          </w:p>
          <w:p w:rsidR="006C5892" w:rsidRDefault="00A25CD0">
            <w:pPr>
              <w:pStyle w:val="ParaAttribute28"/>
            </w:pPr>
            <w:r>
              <w:rPr>
                <w:rStyle w:val="CharAttribute27"/>
                <w:rFonts w:eastAsia="바탕"/>
                <w:szCs w:val="24"/>
              </w:rPr>
              <w:t xml:space="preserve">Line From GCMB Manifold To MAA-02 </w:t>
            </w:r>
          </w:p>
          <w:p w:rsidR="006C5892" w:rsidRDefault="00A25CD0">
            <w:pPr>
              <w:pStyle w:val="ParaAttribute29"/>
              <w:spacing w:line="276" w:lineRule="auto"/>
              <w:contextualSpacing/>
              <w:rPr>
                <w:rFonts w:ascii="Calibri" w:eastAsia="Times New Roman" w:hAnsi="Calibri"/>
              </w:rPr>
            </w:pPr>
            <w:r>
              <w:rPr>
                <w:rStyle w:val="CharAttribute27"/>
                <w:rFonts w:eastAsia="바탕"/>
                <w:szCs w:val="24"/>
              </w:rPr>
              <w:t>Manifold Contract No: 14051184, Client: KOC And CGCC Kuwait</w:t>
            </w:r>
          </w:p>
          <w:p w:rsidR="006C5892" w:rsidRDefault="00A25CD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jc w:val="left"/>
              <w:rPr>
                <w:rFonts w:ascii="Calibri" w:eastAsia="Times New Roman" w:hAnsi="Calibri"/>
                <w:color w:val="000080"/>
                <w:sz w:val="24"/>
                <w:szCs w:val="24"/>
              </w:rPr>
            </w:pPr>
            <w:r>
              <w:rPr>
                <w:rStyle w:val="CharAttribute27"/>
                <w:rFonts w:eastAsia="바탕"/>
                <w:szCs w:val="24"/>
              </w:rPr>
              <w:t>Construction Of 300mtpd Co</w:t>
            </w:r>
            <w:r>
              <w:rPr>
                <w:rStyle w:val="CharAttribute37"/>
                <w:rFonts w:eastAsia="바탕"/>
                <w:szCs w:val="24"/>
              </w:rPr>
              <w:t>2</w:t>
            </w:r>
            <w:r>
              <w:rPr>
                <w:rStyle w:val="CharAttribute27"/>
                <w:rFonts w:eastAsia="바탕"/>
                <w:szCs w:val="24"/>
              </w:rPr>
              <w:t xml:space="preserve"> Liquefaction Plant At      </w:t>
            </w:r>
            <w:proofErr w:type="spellStart"/>
            <w:r>
              <w:rPr>
                <w:rStyle w:val="CharAttribute27"/>
                <w:rFonts w:eastAsia="바탕"/>
                <w:szCs w:val="24"/>
              </w:rPr>
              <w:t>Shuaiba</w:t>
            </w:r>
            <w:proofErr w:type="spellEnd"/>
            <w:r>
              <w:rPr>
                <w:rStyle w:val="CharAttribute27"/>
                <w:rFonts w:eastAsia="바탕"/>
                <w:szCs w:val="24"/>
              </w:rPr>
              <w:t xml:space="preserve"> Industrial Area</w:t>
            </w:r>
          </w:p>
          <w:p w:rsidR="006C5892" w:rsidRDefault="00A25CD0">
            <w:pPr>
              <w:pStyle w:val="ParaAttribute25"/>
              <w:spacing w:line="276" w:lineRule="auto"/>
              <w:rPr>
                <w:rFonts w:ascii="Calibri" w:eastAsia="Times New Roman" w:hAnsi="Calibri"/>
              </w:rPr>
            </w:pPr>
            <w:r>
              <w:rPr>
                <w:rStyle w:val="CharAttribute27"/>
                <w:rFonts w:eastAsia="바탕"/>
                <w:szCs w:val="24"/>
              </w:rPr>
              <w:t>Client: GULFCRYO &amp; EQUATE, Kuwait.</w:t>
            </w:r>
          </w:p>
          <w:p w:rsidR="006C5892" w:rsidRDefault="00A25CD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jc w:val="left"/>
              <w:rPr>
                <w:rFonts w:ascii="Calibri" w:eastAsia="Times New Roman" w:hAnsi="Calibri"/>
                <w:color w:val="000080"/>
                <w:sz w:val="24"/>
                <w:szCs w:val="24"/>
              </w:rPr>
            </w:pPr>
            <w:r>
              <w:rPr>
                <w:rStyle w:val="CharAttribute27"/>
                <w:rFonts w:eastAsia="바탕"/>
                <w:szCs w:val="24"/>
              </w:rPr>
              <w:t xml:space="preserve">New Gc-16 </w:t>
            </w:r>
            <w:proofErr w:type="gramStart"/>
            <w:r>
              <w:rPr>
                <w:rStyle w:val="CharAttribute27"/>
                <w:rFonts w:eastAsia="바탕"/>
                <w:szCs w:val="24"/>
              </w:rPr>
              <w:t>In</w:t>
            </w:r>
            <w:proofErr w:type="gramEnd"/>
            <w:r>
              <w:rPr>
                <w:rStyle w:val="CharAttribute27"/>
                <w:rFonts w:eastAsia="바탕"/>
                <w:szCs w:val="24"/>
              </w:rPr>
              <w:t xml:space="preserve"> West Kuwait.</w:t>
            </w:r>
          </w:p>
          <w:p w:rsidR="006C5892" w:rsidRDefault="00A25CD0">
            <w:pPr>
              <w:pStyle w:val="ParaAttribute25"/>
              <w:spacing w:line="276" w:lineRule="auto"/>
              <w:rPr>
                <w:rFonts w:ascii="Calibri" w:eastAsia="Times New Roman" w:hAnsi="Calibri"/>
              </w:rPr>
            </w:pPr>
            <w:r>
              <w:rPr>
                <w:rStyle w:val="CharAttribute27"/>
                <w:rFonts w:eastAsia="바탕"/>
                <w:szCs w:val="24"/>
              </w:rPr>
              <w:t>, Client: KOC, Kuwait.</w:t>
            </w:r>
          </w:p>
          <w:p w:rsidR="006C5892" w:rsidRDefault="00A25CD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260"/>
              </w:tabs>
              <w:spacing w:line="276" w:lineRule="auto"/>
              <w:rPr>
                <w:rFonts w:ascii="Calibri" w:eastAsia="Times New Roman" w:hAnsi="Calibri"/>
                <w:color w:val="000080"/>
                <w:sz w:val="24"/>
                <w:szCs w:val="24"/>
              </w:rPr>
            </w:pPr>
            <w:r>
              <w:rPr>
                <w:rStyle w:val="CharAttribute27"/>
                <w:rFonts w:eastAsia="바탕"/>
                <w:szCs w:val="24"/>
              </w:rPr>
              <w:t xml:space="preserve">33kv Transmission Lines – Al </w:t>
            </w:r>
            <w:proofErr w:type="spellStart"/>
            <w:r>
              <w:rPr>
                <w:rStyle w:val="CharAttribute27"/>
                <w:rFonts w:eastAsia="바탕"/>
                <w:szCs w:val="24"/>
              </w:rPr>
              <w:t>Khazan</w:t>
            </w:r>
            <w:proofErr w:type="spellEnd"/>
            <w:r>
              <w:rPr>
                <w:rStyle w:val="CharAttribute27"/>
                <w:rFonts w:eastAsia="바탕"/>
                <w:szCs w:val="24"/>
              </w:rPr>
              <w:t xml:space="preserve"> Disposal Project.</w:t>
            </w:r>
          </w:p>
          <w:p w:rsidR="006C5892" w:rsidRDefault="00A25CD0">
            <w:pPr>
              <w:pStyle w:val="ParaAttribute24"/>
              <w:spacing w:line="276" w:lineRule="auto"/>
              <w:rPr>
                <w:rFonts w:ascii="Calibri" w:eastAsia="Times New Roman" w:hAnsi="Calibri"/>
              </w:rPr>
            </w:pPr>
            <w:r>
              <w:rPr>
                <w:rStyle w:val="CharAttribute27"/>
                <w:rFonts w:eastAsia="바탕"/>
                <w:szCs w:val="24"/>
              </w:rPr>
              <w:t xml:space="preserve">Contract </w:t>
            </w:r>
            <w:proofErr w:type="spellStart"/>
            <w:r>
              <w:rPr>
                <w:rStyle w:val="CharAttribute27"/>
                <w:rFonts w:eastAsia="바탕"/>
                <w:szCs w:val="24"/>
              </w:rPr>
              <w:t>No</w:t>
            </w:r>
            <w:proofErr w:type="gramStart"/>
            <w:r>
              <w:rPr>
                <w:rStyle w:val="CharAttribute27"/>
                <w:rFonts w:eastAsia="바탕"/>
                <w:szCs w:val="24"/>
              </w:rPr>
              <w:t>:Jo</w:t>
            </w:r>
            <w:proofErr w:type="spellEnd"/>
            <w:proofErr w:type="gramEnd"/>
            <w:r>
              <w:rPr>
                <w:rStyle w:val="CharAttribute27"/>
                <w:rFonts w:eastAsia="바탕"/>
                <w:szCs w:val="24"/>
              </w:rPr>
              <w:t>/Sc293/Mp11. Client: WORLEY PARSONS.</w:t>
            </w:r>
          </w:p>
          <w:p w:rsidR="006C5892" w:rsidRDefault="006C5892">
            <w:pPr>
              <w:pStyle w:val="ParaAttribute32"/>
              <w:rPr>
                <w:rFonts w:ascii="Calibri" w:eastAsia="Times New Roman" w:hAnsi="Calibri"/>
              </w:rPr>
            </w:pPr>
          </w:p>
        </w:tc>
      </w:tr>
      <w:tr w:rsidR="006C5892">
        <w:trPr>
          <w:trHeight w:val="1817"/>
        </w:trPr>
        <w:tc>
          <w:tcPr>
            <w:tcW w:w="478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solid" w:color="FBCAA2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892" w:rsidRDefault="00A25CD0">
            <w:pPr>
              <w:pStyle w:val="ParaAttribute0"/>
              <w:rPr>
                <w:rFonts w:ascii="Calibri" w:eastAsia="Times New Roman" w:hAnsi="Calibri"/>
              </w:rPr>
            </w:pPr>
            <w:r>
              <w:rPr>
                <w:rStyle w:val="CharAttribute32"/>
                <w:rFonts w:eastAsia="바탕"/>
                <w:szCs w:val="24"/>
              </w:rPr>
              <w:t xml:space="preserve">PRAPTHAM CONSTRUCTION </w:t>
            </w:r>
          </w:p>
          <w:p w:rsidR="006C5892" w:rsidRDefault="00A25CD0">
            <w:pPr>
              <w:pStyle w:val="ParaAttribute0"/>
              <w:rPr>
                <w:rFonts w:ascii="Calibri" w:eastAsia="Times New Roman" w:hAnsi="Calibri"/>
              </w:rPr>
            </w:pPr>
            <w:r>
              <w:rPr>
                <w:rStyle w:val="CharAttribute32"/>
                <w:rFonts w:eastAsia="바탕"/>
                <w:szCs w:val="24"/>
              </w:rPr>
              <w:t>SEP 2013   to SEP 2014</w:t>
            </w:r>
          </w:p>
          <w:p w:rsidR="006C5892" w:rsidRDefault="00A25CD0">
            <w:pPr>
              <w:pStyle w:val="ParaAttribute33"/>
              <w:rPr>
                <w:rFonts w:ascii="Calibri" w:eastAsia="Times New Roman" w:hAnsi="Calibri"/>
              </w:rPr>
            </w:pPr>
            <w:r>
              <w:rPr>
                <w:rStyle w:val="CharAttribute32"/>
                <w:rFonts w:eastAsia="바탕"/>
                <w:szCs w:val="24"/>
              </w:rPr>
              <w:t xml:space="preserve">(With </w:t>
            </w:r>
            <w:proofErr w:type="spellStart"/>
            <w:r>
              <w:rPr>
                <w:rStyle w:val="CharAttribute32"/>
                <w:rFonts w:eastAsia="바탕"/>
                <w:szCs w:val="24"/>
              </w:rPr>
              <w:t>Engg</w:t>
            </w:r>
            <w:proofErr w:type="spellEnd"/>
            <w:r>
              <w:rPr>
                <w:rStyle w:val="CharAttribute32"/>
                <w:rFonts w:eastAsia="바탕"/>
                <w:szCs w:val="24"/>
              </w:rPr>
              <w:t xml:space="preserve"> qualification)</w:t>
            </w:r>
          </w:p>
        </w:tc>
        <w:tc>
          <w:tcPr>
            <w:tcW w:w="447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solid" w:color="FBCAA2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A25CD0">
            <w:pPr>
              <w:pStyle w:val="ParaAttribute0"/>
              <w:rPr>
                <w:rFonts w:ascii="Calibri" w:eastAsia="Times New Roman" w:hAnsi="Calibri"/>
              </w:rPr>
            </w:pPr>
            <w:r>
              <w:rPr>
                <w:rStyle w:val="CharAttribute38"/>
                <w:rFonts w:eastAsia="바탕"/>
                <w:szCs w:val="24"/>
              </w:rPr>
              <w:t xml:space="preserve">Position : </w:t>
            </w:r>
            <w:r>
              <w:rPr>
                <w:rStyle w:val="CharAttribute39"/>
                <w:szCs w:val="24"/>
              </w:rPr>
              <w:t xml:space="preserve">Design Engineer &amp; </w:t>
            </w:r>
            <w:r>
              <w:rPr>
                <w:rStyle w:val="CharAttribute38"/>
                <w:rFonts w:eastAsia="바탕"/>
                <w:szCs w:val="24"/>
              </w:rPr>
              <w:t>Draughtsman</w:t>
            </w:r>
          </w:p>
          <w:p w:rsidR="006C5892" w:rsidRDefault="00A25CD0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="Calibri" w:eastAsia="Times New Roman" w:hAnsi="Calibri"/>
              </w:rPr>
            </w:pPr>
            <w:r>
              <w:rPr>
                <w:rStyle w:val="CharAttribute42"/>
                <w:rFonts w:eastAsia="바탕"/>
                <w:szCs w:val="24"/>
              </w:rPr>
              <w:t>CIVIL CAD Draughtsman.</w:t>
            </w:r>
          </w:p>
          <w:p w:rsidR="006C5892" w:rsidRDefault="00A25CD0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="Calibri" w:eastAsia="Times New Roman" w:hAnsi="Calibri"/>
                <w:color w:val="000066"/>
                <w:sz w:val="24"/>
                <w:szCs w:val="24"/>
              </w:rPr>
            </w:pPr>
            <w:r>
              <w:rPr>
                <w:rStyle w:val="CharAttribute42"/>
                <w:rFonts w:eastAsia="바탕"/>
                <w:szCs w:val="24"/>
              </w:rPr>
              <w:t>Prepare bar bending schedule.</w:t>
            </w:r>
          </w:p>
          <w:p w:rsidR="006C5892" w:rsidRDefault="00A25CD0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="Calibri" w:eastAsia="Times New Roman" w:hAnsi="Calibri"/>
                <w:color w:val="000066"/>
                <w:sz w:val="24"/>
                <w:szCs w:val="24"/>
              </w:rPr>
            </w:pPr>
            <w:r>
              <w:rPr>
                <w:rStyle w:val="CharAttribute42"/>
                <w:rFonts w:eastAsia="바탕"/>
                <w:szCs w:val="24"/>
              </w:rPr>
              <w:t>Prepare RCC Detail Drawing.</w:t>
            </w:r>
          </w:p>
          <w:p w:rsidR="006C5892" w:rsidRDefault="00A25CD0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="Calibri" w:eastAsia="Times New Roman" w:hAnsi="Calibri"/>
                <w:color w:val="000066"/>
                <w:sz w:val="24"/>
                <w:szCs w:val="24"/>
              </w:rPr>
            </w:pPr>
            <w:r>
              <w:rPr>
                <w:rStyle w:val="CharAttribute42"/>
                <w:rFonts w:eastAsia="바탕"/>
                <w:szCs w:val="24"/>
              </w:rPr>
              <w:t>Sewage layout for Apartment.</w:t>
            </w:r>
          </w:p>
        </w:tc>
      </w:tr>
      <w:tr w:rsidR="006C5892">
        <w:tc>
          <w:tcPr>
            <w:tcW w:w="478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solid" w:color="FDE9D9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A25CD0">
            <w:pPr>
              <w:pStyle w:val="ParaAttribute0"/>
              <w:rPr>
                <w:rFonts w:ascii="Calibri" w:eastAsia="Times New Roman" w:hAnsi="Calibri"/>
              </w:rPr>
            </w:pPr>
            <w:r>
              <w:rPr>
                <w:rStyle w:val="CharAttribute45"/>
                <w:rFonts w:eastAsia="바탕"/>
                <w:szCs w:val="24"/>
              </w:rPr>
              <w:t>SOFTWARE SKILLS</w:t>
            </w:r>
          </w:p>
        </w:tc>
        <w:tc>
          <w:tcPr>
            <w:tcW w:w="447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solid" w:color="FDE9D9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A25CD0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jc w:val="left"/>
              <w:rPr>
                <w:rFonts w:ascii="Calibri" w:eastAsia="Times New Roman" w:hAnsi="Calibri"/>
              </w:rPr>
            </w:pPr>
            <w:r>
              <w:rPr>
                <w:rStyle w:val="CharAttribute27"/>
                <w:rFonts w:eastAsia="바탕"/>
                <w:szCs w:val="24"/>
              </w:rPr>
              <w:t>AutoCAD (2004-2014)</w:t>
            </w:r>
          </w:p>
          <w:p w:rsidR="006C5892" w:rsidRDefault="00A25CD0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jc w:val="left"/>
              <w:rPr>
                <w:rFonts w:ascii="Calibri" w:eastAsia="Times New Roman" w:hAnsi="Calibri"/>
                <w:color w:val="000080"/>
                <w:sz w:val="24"/>
                <w:szCs w:val="24"/>
              </w:rPr>
            </w:pPr>
            <w:r>
              <w:rPr>
                <w:rStyle w:val="CharAttribute27"/>
                <w:rFonts w:eastAsia="바탕"/>
                <w:szCs w:val="24"/>
              </w:rPr>
              <w:t xml:space="preserve">3D Modeling </w:t>
            </w:r>
          </w:p>
          <w:p w:rsidR="006C5892" w:rsidRDefault="00A25CD0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jc w:val="left"/>
              <w:rPr>
                <w:rFonts w:ascii="Calibri" w:eastAsia="Times New Roman" w:hAnsi="Calibri"/>
                <w:color w:val="000080"/>
                <w:sz w:val="24"/>
                <w:szCs w:val="24"/>
              </w:rPr>
            </w:pPr>
            <w:r>
              <w:rPr>
                <w:rStyle w:val="CharAttribute27"/>
                <w:rFonts w:eastAsia="바탕"/>
                <w:szCs w:val="24"/>
              </w:rPr>
              <w:t>Ms-Office 2007</w:t>
            </w:r>
          </w:p>
          <w:p w:rsidR="006C5892" w:rsidRDefault="00A25CD0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jc w:val="left"/>
              <w:rPr>
                <w:rFonts w:ascii="Calibri" w:eastAsia="Calibri" w:hAnsi="Calibri"/>
                <w:color w:val="000080"/>
                <w:sz w:val="24"/>
                <w:szCs w:val="24"/>
              </w:rPr>
            </w:pPr>
            <w:proofErr w:type="spellStart"/>
            <w:r>
              <w:rPr>
                <w:rStyle w:val="CharAttribute27"/>
                <w:rFonts w:eastAsia="바탕"/>
                <w:szCs w:val="24"/>
              </w:rPr>
              <w:t>Stad</w:t>
            </w:r>
            <w:proofErr w:type="spellEnd"/>
            <w:r>
              <w:rPr>
                <w:rStyle w:val="CharAttribute27"/>
                <w:rFonts w:eastAsia="바탕"/>
                <w:szCs w:val="24"/>
              </w:rPr>
              <w:t xml:space="preserve"> pro</w:t>
            </w:r>
          </w:p>
          <w:p w:rsidR="006C5892" w:rsidRDefault="00A25CD0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jc w:val="left"/>
              <w:rPr>
                <w:rFonts w:ascii="Calibri" w:eastAsia="Times New Roman" w:hAnsi="Calibri"/>
                <w:color w:val="000080"/>
                <w:sz w:val="24"/>
                <w:szCs w:val="24"/>
              </w:rPr>
            </w:pPr>
            <w:r>
              <w:rPr>
                <w:rStyle w:val="CharAttribute19"/>
                <w:szCs w:val="24"/>
              </w:rPr>
              <w:t>Mat</w:t>
            </w:r>
          </w:p>
          <w:p w:rsidR="006C5892" w:rsidRDefault="00A25CD0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jc w:val="left"/>
              <w:rPr>
                <w:rFonts w:ascii="Calibri" w:eastAsia="Times New Roman" w:hAnsi="Calibri"/>
                <w:color w:val="000080"/>
                <w:sz w:val="24"/>
                <w:szCs w:val="24"/>
              </w:rPr>
            </w:pPr>
            <w:r>
              <w:rPr>
                <w:rStyle w:val="CharAttribute27"/>
                <w:rFonts w:eastAsia="바탕"/>
                <w:szCs w:val="24"/>
              </w:rPr>
              <w:t xml:space="preserve">Google Sketch up </w:t>
            </w:r>
          </w:p>
        </w:tc>
      </w:tr>
      <w:tr w:rsidR="006C5892">
        <w:tc>
          <w:tcPr>
            <w:tcW w:w="478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solid" w:color="FBCAA2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A25CD0">
            <w:pPr>
              <w:pStyle w:val="ParaAttribute0"/>
              <w:rPr>
                <w:rFonts w:ascii="Calibri" w:eastAsia="Times New Roman" w:hAnsi="Calibri"/>
              </w:rPr>
            </w:pPr>
            <w:r>
              <w:rPr>
                <w:rStyle w:val="CharAttribute32"/>
                <w:rFonts w:eastAsia="바탕"/>
                <w:szCs w:val="24"/>
              </w:rPr>
              <w:t>CODES &amp; STANDARDS FAMILIARITY</w:t>
            </w:r>
          </w:p>
        </w:tc>
        <w:tc>
          <w:tcPr>
            <w:tcW w:w="447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solid" w:color="FBCAA2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A25CD0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="Calibri" w:eastAsia="Times New Roman" w:hAnsi="Calibri"/>
                <w:color w:val="000066"/>
                <w:sz w:val="24"/>
                <w:szCs w:val="24"/>
              </w:rPr>
            </w:pPr>
            <w:r>
              <w:rPr>
                <w:rStyle w:val="CharAttribute38"/>
                <w:rFonts w:eastAsia="바탕"/>
                <w:szCs w:val="24"/>
              </w:rPr>
              <w:t>AISC/ ACI/AWS/ API / KOC /KNPC standard/SHELL, DOW /JOINT OPERATIONS</w:t>
            </w:r>
          </w:p>
        </w:tc>
      </w:tr>
      <w:tr w:rsidR="006C5892">
        <w:tc>
          <w:tcPr>
            <w:tcW w:w="478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solid" w:color="FDE9D9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A25CD0">
            <w:pPr>
              <w:pStyle w:val="ParaAttribute0"/>
              <w:rPr>
                <w:rFonts w:ascii="Calibri" w:eastAsia="Times New Roman" w:hAnsi="Calibri"/>
              </w:rPr>
            </w:pPr>
            <w:r>
              <w:rPr>
                <w:rStyle w:val="CharAttribute32"/>
                <w:rFonts w:eastAsia="바탕"/>
                <w:szCs w:val="24"/>
              </w:rPr>
              <w:t>LANGUAGE KNOWN</w:t>
            </w:r>
          </w:p>
        </w:tc>
        <w:tc>
          <w:tcPr>
            <w:tcW w:w="447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solid" w:color="FDE9D9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A25CD0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="Calibri" w:eastAsia="Times New Roman" w:hAnsi="Calibri"/>
                <w:color w:val="000066"/>
                <w:sz w:val="24"/>
                <w:szCs w:val="24"/>
              </w:rPr>
            </w:pPr>
            <w:r>
              <w:rPr>
                <w:rStyle w:val="CharAttribute38"/>
                <w:rFonts w:eastAsia="바탕"/>
                <w:szCs w:val="24"/>
              </w:rPr>
              <w:t>Tamil, English, Telugu, Hindi(Basic)</w:t>
            </w:r>
          </w:p>
        </w:tc>
      </w:tr>
      <w:tr w:rsidR="006C5892">
        <w:tc>
          <w:tcPr>
            <w:tcW w:w="478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solid" w:color="FBCAA2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A25CD0">
            <w:pPr>
              <w:pStyle w:val="ParaAttribute0"/>
              <w:rPr>
                <w:rFonts w:ascii="Calibri" w:eastAsia="Times New Roman" w:hAnsi="Calibri"/>
              </w:rPr>
            </w:pPr>
            <w:r>
              <w:rPr>
                <w:rStyle w:val="CharAttribute32"/>
                <w:rFonts w:eastAsia="바탕"/>
                <w:szCs w:val="24"/>
              </w:rPr>
              <w:t>EXPERIENCE</w:t>
            </w:r>
          </w:p>
        </w:tc>
        <w:tc>
          <w:tcPr>
            <w:tcW w:w="447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solid" w:color="FBCAA2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A25CD0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="Calibri" w:eastAsia="Times New Roman" w:hAnsi="Calibri"/>
                <w:color w:val="000066"/>
                <w:sz w:val="24"/>
                <w:szCs w:val="24"/>
              </w:rPr>
            </w:pPr>
            <w:r>
              <w:rPr>
                <w:rStyle w:val="CharAttribute36"/>
                <w:szCs w:val="26"/>
              </w:rPr>
              <w:t xml:space="preserve">4 </w:t>
            </w:r>
            <w:r>
              <w:rPr>
                <w:rStyle w:val="CharAttribute35"/>
                <w:rFonts w:eastAsia="바탕"/>
                <w:szCs w:val="26"/>
              </w:rPr>
              <w:t>years</w:t>
            </w:r>
          </w:p>
        </w:tc>
      </w:tr>
      <w:tr w:rsidR="006C5892">
        <w:tc>
          <w:tcPr>
            <w:tcW w:w="926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solid" w:color="FDE9D9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A25CD0">
            <w:pPr>
              <w:pStyle w:val="ParaAttribute36"/>
              <w:rPr>
                <w:rFonts w:ascii="Calibri" w:eastAsia="Times New Roman" w:hAnsi="Calibri"/>
              </w:rPr>
            </w:pPr>
            <w:r>
              <w:rPr>
                <w:rStyle w:val="CharAttribute48"/>
                <w:rFonts w:eastAsia="바탕"/>
                <w:szCs w:val="24"/>
              </w:rPr>
              <w:t>PERSONAL DETAILS</w:t>
            </w:r>
          </w:p>
        </w:tc>
      </w:tr>
      <w:tr w:rsidR="006C5892">
        <w:tc>
          <w:tcPr>
            <w:tcW w:w="478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solid" w:color="FBCAA2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A25CD0">
            <w:pPr>
              <w:pStyle w:val="ParaAttribute0"/>
              <w:rPr>
                <w:rFonts w:ascii="Calibri" w:eastAsia="Times New Roman" w:hAnsi="Calibri"/>
              </w:rPr>
            </w:pPr>
            <w:r>
              <w:rPr>
                <w:rStyle w:val="CharAttribute45"/>
                <w:rFonts w:eastAsia="바탕"/>
                <w:szCs w:val="24"/>
              </w:rPr>
              <w:t>Nationality</w:t>
            </w:r>
          </w:p>
        </w:tc>
        <w:tc>
          <w:tcPr>
            <w:tcW w:w="447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solid" w:color="FBCAA2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A25CD0">
            <w:pPr>
              <w:pStyle w:val="ParaAttribute0"/>
              <w:rPr>
                <w:rFonts w:ascii="Calibri" w:eastAsia="Times New Roman" w:hAnsi="Calibri"/>
              </w:rPr>
            </w:pPr>
            <w:r>
              <w:rPr>
                <w:rStyle w:val="CharAttribute35"/>
                <w:rFonts w:eastAsia="바탕"/>
                <w:szCs w:val="26"/>
              </w:rPr>
              <w:t>Indian</w:t>
            </w:r>
          </w:p>
        </w:tc>
      </w:tr>
      <w:tr w:rsidR="006C5892">
        <w:tc>
          <w:tcPr>
            <w:tcW w:w="478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solid" w:color="FDE9D9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A25CD0">
            <w:pPr>
              <w:pStyle w:val="ParaAttribute0"/>
              <w:rPr>
                <w:rFonts w:ascii="Calibri" w:eastAsia="Times New Roman" w:hAnsi="Calibri"/>
              </w:rPr>
            </w:pPr>
            <w:r>
              <w:rPr>
                <w:rStyle w:val="CharAttribute45"/>
                <w:rFonts w:eastAsia="바탕"/>
                <w:szCs w:val="24"/>
              </w:rPr>
              <w:t>Age</w:t>
            </w:r>
          </w:p>
        </w:tc>
        <w:tc>
          <w:tcPr>
            <w:tcW w:w="447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solid" w:color="FDE9D9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A25CD0">
            <w:pPr>
              <w:pStyle w:val="ParaAttribute0"/>
              <w:rPr>
                <w:rFonts w:ascii="Calibri" w:eastAsia="Calibri" w:hAnsi="Calibri"/>
              </w:rPr>
            </w:pPr>
            <w:r>
              <w:rPr>
                <w:rStyle w:val="CharAttribute35"/>
                <w:rFonts w:eastAsia="바탕"/>
                <w:szCs w:val="26"/>
              </w:rPr>
              <w:t>2</w:t>
            </w:r>
            <w:r>
              <w:rPr>
                <w:rStyle w:val="CharAttribute36"/>
                <w:szCs w:val="26"/>
              </w:rPr>
              <w:t>8</w:t>
            </w:r>
          </w:p>
        </w:tc>
      </w:tr>
      <w:tr w:rsidR="006C5892">
        <w:tc>
          <w:tcPr>
            <w:tcW w:w="478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solid" w:color="FBCAA2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6C5892">
            <w:pPr>
              <w:pStyle w:val="ParaAttribute0"/>
              <w:rPr>
                <w:rFonts w:ascii="Calibri" w:eastAsia="Times New Roman" w:hAnsi="Calibri"/>
              </w:rPr>
            </w:pPr>
          </w:p>
        </w:tc>
        <w:tc>
          <w:tcPr>
            <w:tcW w:w="447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solid" w:color="FBCAA2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892" w:rsidRDefault="006C5892">
            <w:pPr>
              <w:pStyle w:val="ParaAttribute0"/>
              <w:rPr>
                <w:rFonts w:ascii="Calibri" w:eastAsia="Times New Roman" w:hAnsi="Calibri"/>
              </w:rPr>
            </w:pPr>
          </w:p>
        </w:tc>
      </w:tr>
    </w:tbl>
    <w:p w:rsidR="00A25CD0" w:rsidRDefault="00A25CD0"/>
    <w:sectPr w:rsidR="00A25CD0" w:rsidSect="006C5892">
      <w:pgSz w:w="12240" w:h="15840"/>
      <w:pgMar w:top="810" w:right="1440" w:bottom="1440" w:left="1440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Adobe Gothic Std B">
    <w:charset w:val="00"/>
    <w:family w:val="auto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79911337"/>
    <w:lvl w:ilvl="0" w:tplc="503200F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80"/>
        <w:sz w:val="24"/>
        <w:szCs w:val="24"/>
      </w:rPr>
    </w:lvl>
    <w:lvl w:ilvl="1" w:tplc="E056E33C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hint="default"/>
        <w:b w:val="0"/>
        <w:color w:val="000000"/>
      </w:rPr>
    </w:lvl>
    <w:lvl w:ilvl="2" w:tplc="3A5C57BA">
      <w:start w:val="1"/>
      <w:numFmt w:val="bullet"/>
      <w:lvlText w:val="§"/>
      <w:lvlJc w:val="left"/>
      <w:pPr>
        <w:ind w:left="2160" w:hanging="360"/>
      </w:pPr>
      <w:rPr>
        <w:rFonts w:ascii="Calibri" w:eastAsia="Times New Roman" w:hAnsi="Calibri" w:hint="default"/>
        <w:b w:val="0"/>
        <w:color w:val="000000"/>
      </w:rPr>
    </w:lvl>
    <w:lvl w:ilvl="3" w:tplc="03AA0FE4">
      <w:start w:val="1"/>
      <w:numFmt w:val="bullet"/>
      <w:lvlText w:val="·"/>
      <w:lvlJc w:val="left"/>
      <w:pPr>
        <w:ind w:left="2880" w:hanging="360"/>
      </w:pPr>
      <w:rPr>
        <w:rFonts w:ascii="Calibri" w:eastAsia="Times New Roman" w:hAnsi="Calibri" w:hint="default"/>
        <w:b w:val="0"/>
        <w:color w:val="000000"/>
      </w:rPr>
    </w:lvl>
    <w:lvl w:ilvl="4" w:tplc="EE8619CC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hint="default"/>
        <w:b w:val="0"/>
        <w:color w:val="000000"/>
      </w:rPr>
    </w:lvl>
    <w:lvl w:ilvl="5" w:tplc="19986154">
      <w:start w:val="1"/>
      <w:numFmt w:val="bullet"/>
      <w:lvlText w:val="§"/>
      <w:lvlJc w:val="left"/>
      <w:pPr>
        <w:ind w:left="4320" w:hanging="360"/>
      </w:pPr>
      <w:rPr>
        <w:rFonts w:ascii="Calibri" w:eastAsia="Times New Roman" w:hAnsi="Calibri" w:hint="default"/>
        <w:b w:val="0"/>
        <w:color w:val="000000"/>
      </w:rPr>
    </w:lvl>
    <w:lvl w:ilvl="6" w:tplc="5F5CC14C">
      <w:start w:val="1"/>
      <w:numFmt w:val="bullet"/>
      <w:lvlText w:val="·"/>
      <w:lvlJc w:val="left"/>
      <w:pPr>
        <w:ind w:left="5040" w:hanging="360"/>
      </w:pPr>
      <w:rPr>
        <w:rFonts w:ascii="Calibri" w:eastAsia="Times New Roman" w:hAnsi="Calibri" w:hint="default"/>
        <w:b w:val="0"/>
        <w:color w:val="000000"/>
      </w:rPr>
    </w:lvl>
    <w:lvl w:ilvl="7" w:tplc="3574ED84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hint="default"/>
        <w:b w:val="0"/>
        <w:color w:val="000000"/>
      </w:rPr>
    </w:lvl>
    <w:lvl w:ilvl="8" w:tplc="7D72FF6E">
      <w:start w:val="1"/>
      <w:numFmt w:val="bullet"/>
      <w:lvlText w:val="§"/>
      <w:lvlJc w:val="left"/>
      <w:pPr>
        <w:ind w:left="6480" w:hanging="360"/>
      </w:pPr>
      <w:rPr>
        <w:rFonts w:ascii="Calibri" w:eastAsia="Times New Roman" w:hAnsi="Calibri" w:hint="default"/>
        <w:b w:val="0"/>
        <w:color w:val="000000"/>
      </w:rPr>
    </w:lvl>
  </w:abstractNum>
  <w:abstractNum w:abstractNumId="1">
    <w:nsid w:val="00000001"/>
    <w:multiLevelType w:val="hybridMultilevel"/>
    <w:tmpl w:val="97317407"/>
    <w:lvl w:ilvl="0" w:tplc="7A384B4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66"/>
        <w:sz w:val="24"/>
        <w:szCs w:val="24"/>
      </w:rPr>
    </w:lvl>
    <w:lvl w:ilvl="1" w:tplc="270AEEDE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hint="default"/>
        <w:b w:val="0"/>
        <w:color w:val="000000"/>
      </w:rPr>
    </w:lvl>
    <w:lvl w:ilvl="2" w:tplc="6744F7DE">
      <w:start w:val="1"/>
      <w:numFmt w:val="bullet"/>
      <w:lvlText w:val="§"/>
      <w:lvlJc w:val="left"/>
      <w:pPr>
        <w:ind w:left="2160" w:hanging="360"/>
      </w:pPr>
      <w:rPr>
        <w:rFonts w:ascii="Calibri" w:eastAsia="Times New Roman" w:hAnsi="Calibri" w:hint="default"/>
        <w:b w:val="0"/>
        <w:color w:val="000000"/>
      </w:rPr>
    </w:lvl>
    <w:lvl w:ilvl="3" w:tplc="A1C2F634">
      <w:start w:val="1"/>
      <w:numFmt w:val="bullet"/>
      <w:lvlText w:val="·"/>
      <w:lvlJc w:val="left"/>
      <w:pPr>
        <w:ind w:left="2880" w:hanging="360"/>
      </w:pPr>
      <w:rPr>
        <w:rFonts w:ascii="Calibri" w:eastAsia="Times New Roman" w:hAnsi="Calibri" w:hint="default"/>
        <w:b w:val="0"/>
        <w:color w:val="000000"/>
      </w:rPr>
    </w:lvl>
    <w:lvl w:ilvl="4" w:tplc="E5F44312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hint="default"/>
        <w:b w:val="0"/>
        <w:color w:val="000000"/>
      </w:rPr>
    </w:lvl>
    <w:lvl w:ilvl="5" w:tplc="8A6AA4CC">
      <w:start w:val="1"/>
      <w:numFmt w:val="bullet"/>
      <w:lvlText w:val="§"/>
      <w:lvlJc w:val="left"/>
      <w:pPr>
        <w:ind w:left="4320" w:hanging="360"/>
      </w:pPr>
      <w:rPr>
        <w:rFonts w:ascii="Calibri" w:eastAsia="Times New Roman" w:hAnsi="Calibri" w:hint="default"/>
        <w:b w:val="0"/>
        <w:color w:val="000000"/>
      </w:rPr>
    </w:lvl>
    <w:lvl w:ilvl="6" w:tplc="93AA77AC">
      <w:start w:val="1"/>
      <w:numFmt w:val="bullet"/>
      <w:lvlText w:val="·"/>
      <w:lvlJc w:val="left"/>
      <w:pPr>
        <w:ind w:left="5040" w:hanging="360"/>
      </w:pPr>
      <w:rPr>
        <w:rFonts w:ascii="Calibri" w:eastAsia="Times New Roman" w:hAnsi="Calibri" w:hint="default"/>
        <w:b w:val="0"/>
        <w:color w:val="000000"/>
      </w:rPr>
    </w:lvl>
    <w:lvl w:ilvl="7" w:tplc="89B0899A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hint="default"/>
        <w:b w:val="0"/>
        <w:color w:val="000000"/>
      </w:rPr>
    </w:lvl>
    <w:lvl w:ilvl="8" w:tplc="3B965D42">
      <w:start w:val="1"/>
      <w:numFmt w:val="bullet"/>
      <w:lvlText w:val="§"/>
      <w:lvlJc w:val="left"/>
      <w:pPr>
        <w:ind w:left="6480" w:hanging="360"/>
      </w:pPr>
      <w:rPr>
        <w:rFonts w:ascii="Calibri" w:eastAsia="Times New Roman" w:hAnsi="Calibri" w:hint="default"/>
        <w:b w:val="0"/>
        <w:color w:val="000000"/>
      </w:rPr>
    </w:lvl>
  </w:abstractNum>
  <w:abstractNum w:abstractNumId="2">
    <w:nsid w:val="00000002"/>
    <w:multiLevelType w:val="hybridMultilevel"/>
    <w:tmpl w:val="46543650"/>
    <w:lvl w:ilvl="0" w:tplc="2E560C4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80"/>
        <w:sz w:val="24"/>
        <w:szCs w:val="24"/>
      </w:rPr>
    </w:lvl>
    <w:lvl w:ilvl="1" w:tplc="F7645FFE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hint="default"/>
        <w:b w:val="0"/>
        <w:color w:val="000000"/>
      </w:rPr>
    </w:lvl>
    <w:lvl w:ilvl="2" w:tplc="0B725E38">
      <w:start w:val="1"/>
      <w:numFmt w:val="bullet"/>
      <w:lvlText w:val="§"/>
      <w:lvlJc w:val="left"/>
      <w:pPr>
        <w:ind w:left="2160" w:hanging="360"/>
      </w:pPr>
      <w:rPr>
        <w:rFonts w:ascii="Calibri" w:eastAsia="Times New Roman" w:hAnsi="Calibri" w:hint="default"/>
        <w:b w:val="0"/>
        <w:color w:val="000000"/>
      </w:rPr>
    </w:lvl>
    <w:lvl w:ilvl="3" w:tplc="E13680E6">
      <w:start w:val="1"/>
      <w:numFmt w:val="bullet"/>
      <w:lvlText w:val="·"/>
      <w:lvlJc w:val="left"/>
      <w:pPr>
        <w:ind w:left="2880" w:hanging="360"/>
      </w:pPr>
      <w:rPr>
        <w:rFonts w:ascii="Calibri" w:eastAsia="Times New Roman" w:hAnsi="Calibri" w:hint="default"/>
        <w:b w:val="0"/>
        <w:color w:val="000000"/>
      </w:rPr>
    </w:lvl>
    <w:lvl w:ilvl="4" w:tplc="7128A84A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hint="default"/>
        <w:b w:val="0"/>
        <w:color w:val="000000"/>
      </w:rPr>
    </w:lvl>
    <w:lvl w:ilvl="5" w:tplc="B158060E">
      <w:start w:val="1"/>
      <w:numFmt w:val="bullet"/>
      <w:lvlText w:val="§"/>
      <w:lvlJc w:val="left"/>
      <w:pPr>
        <w:ind w:left="4320" w:hanging="360"/>
      </w:pPr>
      <w:rPr>
        <w:rFonts w:ascii="Calibri" w:eastAsia="Times New Roman" w:hAnsi="Calibri" w:hint="default"/>
        <w:b w:val="0"/>
        <w:color w:val="000000"/>
      </w:rPr>
    </w:lvl>
    <w:lvl w:ilvl="6" w:tplc="929E5F4E">
      <w:start w:val="1"/>
      <w:numFmt w:val="bullet"/>
      <w:lvlText w:val="·"/>
      <w:lvlJc w:val="left"/>
      <w:pPr>
        <w:ind w:left="5040" w:hanging="360"/>
      </w:pPr>
      <w:rPr>
        <w:rFonts w:ascii="Calibri" w:eastAsia="Times New Roman" w:hAnsi="Calibri" w:hint="default"/>
        <w:b w:val="0"/>
        <w:color w:val="000000"/>
      </w:rPr>
    </w:lvl>
    <w:lvl w:ilvl="7" w:tplc="9B1E34D2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hint="default"/>
        <w:b w:val="0"/>
        <w:color w:val="000000"/>
      </w:rPr>
    </w:lvl>
    <w:lvl w:ilvl="8" w:tplc="A8484B6E">
      <w:start w:val="1"/>
      <w:numFmt w:val="bullet"/>
      <w:lvlText w:val="§"/>
      <w:lvlJc w:val="left"/>
      <w:pPr>
        <w:ind w:left="6480" w:hanging="360"/>
      </w:pPr>
      <w:rPr>
        <w:rFonts w:ascii="Calibri" w:eastAsia="Times New Roman" w:hAnsi="Calibri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savePreviewPicture/>
  <w:compat/>
  <w:rsids>
    <w:rsidRoot w:val="006C5892"/>
    <w:rsid w:val="006C5892"/>
    <w:rsid w:val="00A25CD0"/>
    <w:rsid w:val="00B3479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5892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6C5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892"/>
    <w:pPr>
      <w:ind w:left="400"/>
    </w:pPr>
  </w:style>
  <w:style w:type="paragraph" w:customStyle="1" w:styleId="ParaAttribute0">
    <w:name w:val="ParaAttribute0"/>
    <w:rsid w:val="006C5892"/>
    <w:pPr>
      <w:wordWrap w:val="0"/>
    </w:pPr>
  </w:style>
  <w:style w:type="paragraph" w:customStyle="1" w:styleId="ParaAttribute1">
    <w:name w:val="ParaAttribute1"/>
    <w:rsid w:val="006C5892"/>
    <w:pPr>
      <w:widowControl w:val="0"/>
      <w:wordWrap w:val="0"/>
      <w:ind w:right="-7"/>
      <w:jc w:val="both"/>
    </w:pPr>
  </w:style>
  <w:style w:type="paragraph" w:customStyle="1" w:styleId="ParaAttribute2">
    <w:name w:val="ParaAttribute2"/>
    <w:rsid w:val="006C5892"/>
    <w:pPr>
      <w:widowControl w:val="0"/>
      <w:wordWrap w:val="0"/>
      <w:ind w:right="-7"/>
      <w:jc w:val="both"/>
    </w:pPr>
  </w:style>
  <w:style w:type="paragraph" w:customStyle="1" w:styleId="ParaAttribute3">
    <w:name w:val="ParaAttribute3"/>
    <w:rsid w:val="006C5892"/>
    <w:pPr>
      <w:wordWrap w:val="0"/>
      <w:spacing w:before="240"/>
      <w:ind w:right="-149"/>
    </w:pPr>
  </w:style>
  <w:style w:type="paragraph" w:customStyle="1" w:styleId="ParaAttribute4">
    <w:name w:val="ParaAttribute4"/>
    <w:rsid w:val="006C5892"/>
    <w:pPr>
      <w:wordWrap w:val="0"/>
      <w:ind w:firstLine="720"/>
      <w:jc w:val="both"/>
    </w:pPr>
  </w:style>
  <w:style w:type="paragraph" w:customStyle="1" w:styleId="ParaAttribute5">
    <w:name w:val="ParaAttribute5"/>
    <w:rsid w:val="006C5892"/>
    <w:pPr>
      <w:wordWrap w:val="0"/>
      <w:ind w:firstLine="720"/>
      <w:jc w:val="both"/>
    </w:pPr>
  </w:style>
  <w:style w:type="paragraph" w:customStyle="1" w:styleId="ParaAttribute6">
    <w:name w:val="ParaAttribute6"/>
    <w:rsid w:val="006C5892"/>
    <w:pPr>
      <w:wordWrap w:val="0"/>
      <w:jc w:val="both"/>
    </w:pPr>
  </w:style>
  <w:style w:type="paragraph" w:customStyle="1" w:styleId="ParaAttribute7">
    <w:name w:val="ParaAttribute7"/>
    <w:rsid w:val="006C5892"/>
    <w:pPr>
      <w:wordWrap w:val="0"/>
      <w:jc w:val="center"/>
    </w:pPr>
  </w:style>
  <w:style w:type="paragraph" w:customStyle="1" w:styleId="ParaAttribute8">
    <w:name w:val="ParaAttribute8"/>
    <w:rsid w:val="006C5892"/>
    <w:pPr>
      <w:wordWrap w:val="0"/>
    </w:pPr>
  </w:style>
  <w:style w:type="paragraph" w:customStyle="1" w:styleId="ParaAttribute9">
    <w:name w:val="ParaAttribute9"/>
    <w:rsid w:val="006C5892"/>
    <w:pPr>
      <w:wordWrap w:val="0"/>
      <w:ind w:left="60"/>
    </w:pPr>
  </w:style>
  <w:style w:type="paragraph" w:customStyle="1" w:styleId="ParaAttribute10">
    <w:name w:val="ParaAttribute10"/>
    <w:rsid w:val="006C5892"/>
    <w:pPr>
      <w:widowControl w:val="0"/>
      <w:wordWrap w:val="0"/>
      <w:spacing w:after="200"/>
    </w:pPr>
  </w:style>
  <w:style w:type="paragraph" w:customStyle="1" w:styleId="ParaAttribute11">
    <w:name w:val="ParaAttribute11"/>
    <w:rsid w:val="006C5892"/>
    <w:pPr>
      <w:widowControl w:val="0"/>
      <w:wordWrap w:val="0"/>
    </w:pPr>
  </w:style>
  <w:style w:type="paragraph" w:customStyle="1" w:styleId="ParaAttribute12">
    <w:name w:val="ParaAttribute12"/>
    <w:rsid w:val="006C5892"/>
    <w:pPr>
      <w:wordWrap w:val="0"/>
    </w:pPr>
  </w:style>
  <w:style w:type="paragraph" w:customStyle="1" w:styleId="ParaAttribute13">
    <w:name w:val="ParaAttribute13"/>
    <w:rsid w:val="006C5892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14">
    <w:name w:val="ParaAttribute14"/>
    <w:rsid w:val="006C5892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15">
    <w:name w:val="ParaAttribute15"/>
    <w:rsid w:val="006C5892"/>
    <w:pPr>
      <w:widowControl w:val="0"/>
      <w:wordWrap w:val="0"/>
      <w:ind w:left="400"/>
      <w:jc w:val="both"/>
    </w:pPr>
  </w:style>
  <w:style w:type="paragraph" w:customStyle="1" w:styleId="ParaAttribute16">
    <w:name w:val="ParaAttribute16"/>
    <w:rsid w:val="006C5892"/>
    <w:pPr>
      <w:widowControl w:val="0"/>
      <w:wordWrap w:val="0"/>
      <w:ind w:left="400"/>
      <w:jc w:val="both"/>
    </w:pPr>
  </w:style>
  <w:style w:type="paragraph" w:customStyle="1" w:styleId="ParaAttribute17">
    <w:name w:val="ParaAttribute17"/>
    <w:rsid w:val="006C5892"/>
    <w:pPr>
      <w:widowControl w:val="0"/>
      <w:wordWrap w:val="0"/>
      <w:ind w:left="400"/>
      <w:jc w:val="both"/>
    </w:pPr>
  </w:style>
  <w:style w:type="paragraph" w:customStyle="1" w:styleId="ParaAttribute18">
    <w:name w:val="ParaAttribute18"/>
    <w:rsid w:val="006C5892"/>
    <w:pPr>
      <w:widowControl w:val="0"/>
      <w:tabs>
        <w:tab w:val="left" w:pos="720"/>
        <w:tab w:val="left" w:pos="720"/>
      </w:tabs>
      <w:wordWrap w:val="0"/>
      <w:ind w:left="720" w:hanging="360"/>
      <w:jc w:val="both"/>
    </w:pPr>
  </w:style>
  <w:style w:type="paragraph" w:customStyle="1" w:styleId="ParaAttribute19">
    <w:name w:val="ParaAttribute19"/>
    <w:rsid w:val="006C5892"/>
    <w:pPr>
      <w:widowControl w:val="0"/>
      <w:tabs>
        <w:tab w:val="left" w:pos="720"/>
        <w:tab w:val="left" w:pos="720"/>
      </w:tabs>
      <w:wordWrap w:val="0"/>
      <w:ind w:left="720" w:hanging="360"/>
      <w:jc w:val="both"/>
    </w:pPr>
  </w:style>
  <w:style w:type="paragraph" w:customStyle="1" w:styleId="ParaAttribute20">
    <w:name w:val="ParaAttribute20"/>
    <w:rsid w:val="006C5892"/>
    <w:pPr>
      <w:widowControl w:val="0"/>
      <w:tabs>
        <w:tab w:val="left" w:pos="720"/>
        <w:tab w:val="left" w:pos="720"/>
      </w:tabs>
      <w:wordWrap w:val="0"/>
      <w:ind w:left="720" w:hanging="360"/>
      <w:jc w:val="both"/>
    </w:pPr>
  </w:style>
  <w:style w:type="paragraph" w:customStyle="1" w:styleId="ParaAttribute21">
    <w:name w:val="ParaAttribute21"/>
    <w:rsid w:val="006C5892"/>
    <w:pPr>
      <w:widowControl w:val="0"/>
      <w:tabs>
        <w:tab w:val="left" w:pos="720"/>
        <w:tab w:val="left" w:pos="720"/>
      </w:tabs>
      <w:wordWrap w:val="0"/>
      <w:ind w:left="720" w:hanging="360"/>
      <w:jc w:val="both"/>
    </w:pPr>
  </w:style>
  <w:style w:type="paragraph" w:customStyle="1" w:styleId="ParaAttribute22">
    <w:name w:val="ParaAttribute22"/>
    <w:rsid w:val="006C5892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23">
    <w:name w:val="ParaAttribute23"/>
    <w:rsid w:val="006C5892"/>
    <w:pPr>
      <w:widowControl w:val="0"/>
      <w:tabs>
        <w:tab w:val="left" w:pos="720"/>
        <w:tab w:val="left" w:pos="1260"/>
      </w:tabs>
      <w:wordWrap w:val="0"/>
      <w:ind w:left="720" w:hanging="360"/>
      <w:jc w:val="both"/>
    </w:pPr>
  </w:style>
  <w:style w:type="paragraph" w:customStyle="1" w:styleId="ParaAttribute24">
    <w:name w:val="ParaAttribute24"/>
    <w:rsid w:val="006C5892"/>
    <w:pPr>
      <w:tabs>
        <w:tab w:val="left" w:pos="1260"/>
        <w:tab w:val="left" w:pos="1260"/>
      </w:tabs>
      <w:wordWrap w:val="0"/>
      <w:ind w:left="720"/>
      <w:jc w:val="both"/>
    </w:pPr>
  </w:style>
  <w:style w:type="paragraph" w:customStyle="1" w:styleId="ParaAttribute25">
    <w:name w:val="ParaAttribute25"/>
    <w:rsid w:val="006C5892"/>
    <w:pPr>
      <w:wordWrap w:val="0"/>
      <w:ind w:left="720"/>
    </w:pPr>
  </w:style>
  <w:style w:type="paragraph" w:customStyle="1" w:styleId="ParaAttribute26">
    <w:name w:val="ParaAttribute26"/>
    <w:rsid w:val="006C5892"/>
    <w:pPr>
      <w:widowControl w:val="0"/>
      <w:tabs>
        <w:tab w:val="left" w:pos="720"/>
        <w:tab w:val="left" w:pos="1260"/>
      </w:tabs>
      <w:wordWrap w:val="0"/>
      <w:ind w:left="720" w:hanging="360"/>
      <w:jc w:val="both"/>
    </w:pPr>
  </w:style>
  <w:style w:type="paragraph" w:customStyle="1" w:styleId="ParaAttribute27">
    <w:name w:val="ParaAttribute27"/>
    <w:rsid w:val="006C5892"/>
    <w:pPr>
      <w:widowControl w:val="0"/>
      <w:tabs>
        <w:tab w:val="left" w:pos="720"/>
        <w:tab w:val="left" w:pos="720"/>
        <w:tab w:val="left" w:pos="1260"/>
        <w:tab w:val="left" w:pos="1260"/>
      </w:tabs>
      <w:wordWrap w:val="0"/>
      <w:ind w:left="720" w:hanging="360"/>
      <w:jc w:val="both"/>
    </w:pPr>
  </w:style>
  <w:style w:type="paragraph" w:customStyle="1" w:styleId="ParaAttribute28">
    <w:name w:val="ParaAttribute28"/>
    <w:rsid w:val="006C5892"/>
    <w:pPr>
      <w:widowControl w:val="0"/>
      <w:tabs>
        <w:tab w:val="left" w:pos="720"/>
        <w:tab w:val="left" w:pos="720"/>
        <w:tab w:val="left" w:pos="1260"/>
        <w:tab w:val="left" w:pos="1260"/>
      </w:tabs>
      <w:wordWrap w:val="0"/>
      <w:ind w:left="720" w:hanging="360"/>
      <w:jc w:val="both"/>
    </w:pPr>
  </w:style>
  <w:style w:type="paragraph" w:customStyle="1" w:styleId="ParaAttribute29">
    <w:name w:val="ParaAttribute29"/>
    <w:rsid w:val="006C5892"/>
    <w:pPr>
      <w:widowControl w:val="0"/>
      <w:tabs>
        <w:tab w:val="left" w:pos="720"/>
        <w:tab w:val="left" w:pos="720"/>
        <w:tab w:val="left" w:pos="1260"/>
        <w:tab w:val="left" w:pos="1260"/>
      </w:tabs>
      <w:wordWrap w:val="0"/>
      <w:ind w:left="720" w:hanging="360"/>
      <w:jc w:val="both"/>
    </w:pPr>
  </w:style>
  <w:style w:type="paragraph" w:customStyle="1" w:styleId="ParaAttribute30">
    <w:name w:val="ParaAttribute30"/>
    <w:rsid w:val="006C5892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31">
    <w:name w:val="ParaAttribute31"/>
    <w:rsid w:val="006C5892"/>
    <w:pPr>
      <w:widowControl w:val="0"/>
      <w:tabs>
        <w:tab w:val="left" w:pos="720"/>
        <w:tab w:val="left" w:pos="1260"/>
      </w:tabs>
      <w:wordWrap w:val="0"/>
      <w:ind w:left="720" w:hanging="360"/>
      <w:jc w:val="both"/>
    </w:pPr>
  </w:style>
  <w:style w:type="paragraph" w:customStyle="1" w:styleId="ParaAttribute32">
    <w:name w:val="ParaAttribute32"/>
    <w:rsid w:val="006C5892"/>
    <w:pPr>
      <w:wordWrap w:val="0"/>
      <w:ind w:left="720"/>
    </w:pPr>
  </w:style>
  <w:style w:type="paragraph" w:customStyle="1" w:styleId="ParaAttribute33">
    <w:name w:val="ParaAttribute33"/>
    <w:rsid w:val="006C5892"/>
    <w:pPr>
      <w:tabs>
        <w:tab w:val="left" w:pos="1260"/>
        <w:tab w:val="left" w:pos="1260"/>
      </w:tabs>
      <w:wordWrap w:val="0"/>
      <w:jc w:val="both"/>
    </w:pPr>
  </w:style>
  <w:style w:type="paragraph" w:customStyle="1" w:styleId="ParaAttribute34">
    <w:name w:val="ParaAttribute34"/>
    <w:rsid w:val="006C5892"/>
    <w:pPr>
      <w:widowControl w:val="0"/>
      <w:wordWrap w:val="0"/>
      <w:ind w:left="720" w:hanging="360"/>
    </w:pPr>
  </w:style>
  <w:style w:type="paragraph" w:customStyle="1" w:styleId="ParaAttribute35">
    <w:name w:val="ParaAttribute35"/>
    <w:rsid w:val="006C5892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36">
    <w:name w:val="ParaAttribute36"/>
    <w:rsid w:val="006C5892"/>
    <w:pPr>
      <w:wordWrap w:val="0"/>
      <w:jc w:val="center"/>
    </w:pPr>
  </w:style>
  <w:style w:type="paragraph" w:customStyle="1" w:styleId="ParaAttribute37">
    <w:name w:val="ParaAttribute37"/>
    <w:rsid w:val="006C5892"/>
    <w:pPr>
      <w:widowControl w:val="0"/>
      <w:wordWrap w:val="0"/>
      <w:spacing w:after="200"/>
      <w:ind w:left="60"/>
    </w:pPr>
  </w:style>
  <w:style w:type="paragraph" w:customStyle="1" w:styleId="ParaAttribute38">
    <w:name w:val="ParaAttribute38"/>
    <w:rsid w:val="006C5892"/>
    <w:pPr>
      <w:widowControl w:val="0"/>
      <w:wordWrap w:val="0"/>
    </w:pPr>
  </w:style>
  <w:style w:type="character" w:customStyle="1" w:styleId="CharAttribute0">
    <w:name w:val="CharAttribute0"/>
    <w:rsid w:val="006C5892"/>
    <w:rPr>
      <w:rFonts w:ascii="Calibri" w:eastAsia="Times New Roman" w:hAnsi="Calibri" w:hint="default"/>
    </w:rPr>
  </w:style>
  <w:style w:type="character" w:customStyle="1" w:styleId="CharAttribute1">
    <w:name w:val="CharAttribute1"/>
    <w:rsid w:val="006C5892"/>
    <w:rPr>
      <w:rFonts w:ascii="Calibri" w:eastAsia="Times New Roman" w:hAnsi="Calibri" w:hint="default"/>
      <w:sz w:val="28"/>
    </w:rPr>
  </w:style>
  <w:style w:type="character" w:customStyle="1" w:styleId="CharAttribute2">
    <w:name w:val="CharAttribute2"/>
    <w:rsid w:val="006C5892"/>
    <w:rPr>
      <w:rFonts w:ascii="Calibri" w:eastAsia="Times New Roman" w:hAnsi="Calibri" w:hint="default"/>
    </w:rPr>
  </w:style>
  <w:style w:type="character" w:customStyle="1" w:styleId="CharAttribute3">
    <w:name w:val="CharAttribute3"/>
    <w:rsid w:val="006C5892"/>
    <w:rPr>
      <w:rFonts w:ascii="Times New Roman" w:eastAsia="Times New Roman" w:hAnsi="Times New Roman" w:hint="default"/>
    </w:rPr>
  </w:style>
  <w:style w:type="character" w:customStyle="1" w:styleId="CharAttribute4">
    <w:name w:val="CharAttribute4"/>
    <w:rsid w:val="006C5892"/>
    <w:rPr>
      <w:rFonts w:ascii="Times New Roman" w:eastAsia="Times New Roman" w:hAnsi="Times New Roman" w:hint="default"/>
      <w:sz w:val="24"/>
    </w:rPr>
  </w:style>
  <w:style w:type="character" w:customStyle="1" w:styleId="CharAttribute5">
    <w:name w:val="CharAttribute5"/>
    <w:rsid w:val="006C5892"/>
    <w:rPr>
      <w:rFonts w:ascii="Times New Roman" w:eastAsia="Times New Roman" w:hAnsi="Times New Roman" w:hint="default"/>
      <w:color w:val="0000FF"/>
      <w:sz w:val="24"/>
      <w:u w:val="single" w:color="0000FF"/>
    </w:rPr>
  </w:style>
  <w:style w:type="character" w:customStyle="1" w:styleId="CharAttribute6">
    <w:name w:val="CharAttribute6"/>
    <w:rsid w:val="006C5892"/>
    <w:rPr>
      <w:rFonts w:ascii="Times New Roman" w:eastAsia="Times New Roman" w:hAnsi="Times New Roman" w:hint="default"/>
    </w:rPr>
  </w:style>
  <w:style w:type="character" w:customStyle="1" w:styleId="CharAttribute7">
    <w:name w:val="CharAttribute7"/>
    <w:rsid w:val="006C5892"/>
    <w:rPr>
      <w:rFonts w:ascii="Times New Roman" w:eastAsia="Times New Roman" w:hAnsi="Times New Roman" w:hint="default"/>
      <w:color w:val="0000FF"/>
      <w:sz w:val="24"/>
      <w:u w:val="single" w:color="0000FF"/>
    </w:rPr>
  </w:style>
  <w:style w:type="character" w:customStyle="1" w:styleId="CharAttribute8">
    <w:name w:val="CharAttribute8"/>
    <w:rsid w:val="006C5892"/>
    <w:rPr>
      <w:rFonts w:ascii="Times New Roman" w:eastAsia="Times New Roman" w:hAnsi="Times New Roman" w:hint="default"/>
    </w:rPr>
  </w:style>
  <w:style w:type="character" w:customStyle="1" w:styleId="CharAttribute9">
    <w:name w:val="CharAttribute9"/>
    <w:rsid w:val="006C5892"/>
    <w:rPr>
      <w:rFonts w:ascii="Times New Roman" w:eastAsia="Times New Roman" w:hAnsi="Times New Roman" w:hint="default"/>
      <w:b/>
      <w:sz w:val="22"/>
    </w:rPr>
  </w:style>
  <w:style w:type="character" w:customStyle="1" w:styleId="CharAttribute10">
    <w:name w:val="CharAttribute10"/>
    <w:rsid w:val="006C5892"/>
    <w:rPr>
      <w:rFonts w:ascii="Times New Roman" w:eastAsia="Times New Roman" w:hAnsi="Times New Roman" w:hint="default"/>
      <w:b/>
      <w:sz w:val="22"/>
      <w:u w:val="single" w:color="FFFFFF"/>
    </w:rPr>
  </w:style>
  <w:style w:type="character" w:customStyle="1" w:styleId="CharAttribute11">
    <w:name w:val="CharAttribute11"/>
    <w:rsid w:val="006C5892"/>
    <w:rPr>
      <w:rFonts w:ascii="Times New Roman" w:eastAsia="Times New Roman" w:hAnsi="Times New Roman" w:hint="default"/>
      <w:b/>
      <w:sz w:val="24"/>
    </w:rPr>
  </w:style>
  <w:style w:type="character" w:customStyle="1" w:styleId="CharAttribute12">
    <w:name w:val="CharAttribute12"/>
    <w:rsid w:val="006C5892"/>
    <w:rPr>
      <w:rFonts w:ascii="Times New Roman" w:eastAsia="Times New Roman" w:hAnsi="Times New Roman" w:hint="default"/>
      <w:b/>
      <w:sz w:val="24"/>
    </w:rPr>
  </w:style>
  <w:style w:type="character" w:customStyle="1" w:styleId="CharAttribute13">
    <w:name w:val="CharAttribute13"/>
    <w:rsid w:val="006C5892"/>
    <w:rPr>
      <w:rFonts w:ascii="Times New Roman" w:eastAsia="Times New Roman" w:hAnsi="Times New Roman" w:hint="default"/>
      <w:b/>
    </w:rPr>
  </w:style>
  <w:style w:type="character" w:customStyle="1" w:styleId="CharAttribute14">
    <w:name w:val="CharAttribute14"/>
    <w:rsid w:val="006C5892"/>
    <w:rPr>
      <w:rFonts w:ascii="Times New Roman" w:eastAsia="Times New Roman" w:hAnsi="Times New Roman" w:hint="default"/>
    </w:rPr>
  </w:style>
  <w:style w:type="character" w:customStyle="1" w:styleId="CharAttribute15">
    <w:name w:val="CharAttribute15"/>
    <w:rsid w:val="006C5892"/>
    <w:rPr>
      <w:rFonts w:ascii="Times New Roman" w:eastAsia="Times New Roman" w:hAnsi="Times New Roman" w:hint="default"/>
    </w:rPr>
  </w:style>
  <w:style w:type="character" w:customStyle="1" w:styleId="CharAttribute16">
    <w:name w:val="CharAttribute16"/>
    <w:rsid w:val="006C5892"/>
    <w:rPr>
      <w:rFonts w:ascii="Times New Roman" w:eastAsia="Adobe Gothic Std B" w:hAnsi="Times New Roman" w:hint="default"/>
    </w:rPr>
  </w:style>
  <w:style w:type="character" w:customStyle="1" w:styleId="CharAttribute17">
    <w:name w:val="CharAttribute17"/>
    <w:rsid w:val="006C5892"/>
    <w:rPr>
      <w:rFonts w:ascii="Times New Roman" w:eastAsia="Adobe Gothic Std B" w:hAnsi="Times New Roman" w:hint="default"/>
      <w:b/>
      <w:sz w:val="22"/>
    </w:rPr>
  </w:style>
  <w:style w:type="character" w:customStyle="1" w:styleId="CharAttribute18">
    <w:name w:val="CharAttribute18"/>
    <w:rsid w:val="006C5892"/>
    <w:rPr>
      <w:rFonts w:ascii="Calibri" w:eastAsia="Calibri" w:hAnsi="Calibri" w:hint="default"/>
    </w:rPr>
  </w:style>
  <w:style w:type="character" w:customStyle="1" w:styleId="CharAttribute19">
    <w:name w:val="CharAttribute19"/>
    <w:rsid w:val="006C5892"/>
    <w:rPr>
      <w:rFonts w:ascii="Calibri" w:eastAsia="Calibri" w:hAnsi="Calibri" w:hint="default"/>
      <w:sz w:val="24"/>
    </w:rPr>
  </w:style>
  <w:style w:type="character" w:customStyle="1" w:styleId="CharAttribute20">
    <w:name w:val="CharAttribute20"/>
    <w:rsid w:val="006C5892"/>
    <w:rPr>
      <w:rFonts w:ascii="Times New Roman" w:eastAsia="Times New Roman" w:hAnsi="Times New Roman" w:hint="default"/>
      <w:color w:val="FFFFFF"/>
      <w:sz w:val="24"/>
    </w:rPr>
  </w:style>
  <w:style w:type="character" w:customStyle="1" w:styleId="CharAttribute21">
    <w:name w:val="CharAttribute21"/>
    <w:rsid w:val="006C5892"/>
    <w:rPr>
      <w:rFonts w:ascii="Times New Roman" w:eastAsia="Times New Roman" w:hAnsi="Times New Roman" w:hint="default"/>
      <w:b/>
      <w:color w:val="FFFFFF"/>
      <w:sz w:val="24"/>
    </w:rPr>
  </w:style>
  <w:style w:type="character" w:customStyle="1" w:styleId="CharAttribute22">
    <w:name w:val="CharAttribute22"/>
    <w:rsid w:val="006C5892"/>
    <w:rPr>
      <w:rFonts w:ascii="Calibri" w:eastAsia="Times New Roman" w:hAnsi="Calibri" w:hint="default"/>
      <w:color w:val="7030A0"/>
      <w:sz w:val="24"/>
    </w:rPr>
  </w:style>
  <w:style w:type="character" w:customStyle="1" w:styleId="CharAttribute23">
    <w:name w:val="CharAttribute23"/>
    <w:rsid w:val="006C5892"/>
    <w:rPr>
      <w:rFonts w:ascii="Calibri" w:eastAsia="Times New Roman" w:hAnsi="Calibri" w:hint="default"/>
      <w:color w:val="7030A0"/>
      <w:sz w:val="26"/>
    </w:rPr>
  </w:style>
  <w:style w:type="character" w:customStyle="1" w:styleId="CharAttribute24">
    <w:name w:val="CharAttribute24"/>
    <w:rsid w:val="006C5892"/>
    <w:rPr>
      <w:rFonts w:ascii="Times New Roman" w:eastAsia="바탕" w:hAnsi="Times New Roman" w:hint="default"/>
    </w:rPr>
  </w:style>
  <w:style w:type="character" w:customStyle="1" w:styleId="CharAttribute25">
    <w:name w:val="CharAttribute25"/>
    <w:rsid w:val="006C5892"/>
    <w:rPr>
      <w:rFonts w:ascii="Symbol" w:eastAsia="Symbol" w:hAnsi="Symbol" w:hint="default"/>
      <w:color w:val="000080"/>
      <w:sz w:val="24"/>
    </w:rPr>
  </w:style>
  <w:style w:type="character" w:customStyle="1" w:styleId="CharAttribute26">
    <w:name w:val="CharAttribute26"/>
    <w:rsid w:val="006C5892"/>
    <w:rPr>
      <w:rFonts w:ascii="Symbol" w:eastAsia="Symbol" w:hAnsi="Symbol" w:hint="default"/>
      <w:color w:val="000080"/>
      <w:sz w:val="24"/>
    </w:rPr>
  </w:style>
  <w:style w:type="character" w:customStyle="1" w:styleId="CharAttribute27">
    <w:name w:val="CharAttribute27"/>
    <w:rsid w:val="006C5892"/>
    <w:rPr>
      <w:rFonts w:ascii="Calibri" w:eastAsia="Times New Roman" w:hAnsi="Calibri" w:hint="default"/>
      <w:sz w:val="24"/>
    </w:rPr>
  </w:style>
  <w:style w:type="character" w:customStyle="1" w:styleId="CharAttribute28">
    <w:name w:val="CharAttribute28"/>
    <w:rsid w:val="006C5892"/>
    <w:rPr>
      <w:rFonts w:ascii="Calibri" w:eastAsia="Times New Roman" w:hAnsi="Calibri" w:hint="default"/>
      <w:color w:val="000080"/>
      <w:sz w:val="24"/>
    </w:rPr>
  </w:style>
  <w:style w:type="character" w:customStyle="1" w:styleId="CharAttribute29">
    <w:name w:val="CharAttribute29"/>
    <w:rsid w:val="006C5892"/>
    <w:rPr>
      <w:rFonts w:ascii="Symbol" w:eastAsia="Symbol" w:hAnsi="Symbol" w:hint="default"/>
      <w:color w:val="000080"/>
      <w:sz w:val="24"/>
    </w:rPr>
  </w:style>
  <w:style w:type="character" w:customStyle="1" w:styleId="CharAttribute30">
    <w:name w:val="CharAttribute30"/>
    <w:rsid w:val="006C5892"/>
    <w:rPr>
      <w:rFonts w:ascii="Symbol" w:eastAsia="Symbol" w:hAnsi="Symbol" w:hint="default"/>
      <w:color w:val="000080"/>
      <w:sz w:val="24"/>
    </w:rPr>
  </w:style>
  <w:style w:type="character" w:customStyle="1" w:styleId="CharAttribute31">
    <w:name w:val="CharAttribute31"/>
    <w:rsid w:val="006C5892"/>
    <w:rPr>
      <w:rFonts w:ascii="바탕" w:eastAsia="바탕" w:hAnsi="바탕" w:hint="default"/>
    </w:rPr>
  </w:style>
  <w:style w:type="character" w:customStyle="1" w:styleId="CharAttribute32">
    <w:name w:val="CharAttribute32"/>
    <w:rsid w:val="006C5892"/>
    <w:rPr>
      <w:rFonts w:ascii="Calibri" w:eastAsia="Times New Roman" w:hAnsi="Calibri" w:hint="default"/>
      <w:b/>
      <w:sz w:val="24"/>
    </w:rPr>
  </w:style>
  <w:style w:type="character" w:customStyle="1" w:styleId="CharAttribute33">
    <w:name w:val="CharAttribute33"/>
    <w:rsid w:val="006C5892"/>
    <w:rPr>
      <w:rFonts w:ascii="Calibri" w:eastAsia="Calibri" w:hAnsi="Calibri" w:hint="default"/>
      <w:b/>
      <w:sz w:val="24"/>
    </w:rPr>
  </w:style>
  <w:style w:type="character" w:customStyle="1" w:styleId="CharAttribute34">
    <w:name w:val="CharAttribute34"/>
    <w:rsid w:val="006C5892"/>
    <w:rPr>
      <w:rFonts w:ascii="Calibri" w:eastAsia="Times New Roman" w:hAnsi="Calibri" w:hint="default"/>
      <w:b/>
      <w:color w:val="7030A0"/>
      <w:sz w:val="26"/>
    </w:rPr>
  </w:style>
  <w:style w:type="character" w:customStyle="1" w:styleId="CharAttribute35">
    <w:name w:val="CharAttribute35"/>
    <w:rsid w:val="006C5892"/>
    <w:rPr>
      <w:rFonts w:ascii="Calibri" w:eastAsia="Times New Roman" w:hAnsi="Calibri" w:hint="default"/>
      <w:b/>
      <w:color w:val="000066"/>
      <w:sz w:val="26"/>
    </w:rPr>
  </w:style>
  <w:style w:type="character" w:customStyle="1" w:styleId="CharAttribute36">
    <w:name w:val="CharAttribute36"/>
    <w:rsid w:val="006C5892"/>
    <w:rPr>
      <w:rFonts w:ascii="Calibri" w:eastAsia="Calibri" w:hAnsi="Calibri" w:hint="default"/>
      <w:b/>
      <w:color w:val="000066"/>
      <w:sz w:val="26"/>
    </w:rPr>
  </w:style>
  <w:style w:type="character" w:customStyle="1" w:styleId="CharAttribute37">
    <w:name w:val="CharAttribute37"/>
    <w:rsid w:val="006C5892"/>
    <w:rPr>
      <w:rFonts w:ascii="Calibri" w:eastAsia="Times New Roman" w:hAnsi="Calibri" w:hint="default"/>
      <w:sz w:val="24"/>
      <w:vertAlign w:val="subscript"/>
    </w:rPr>
  </w:style>
  <w:style w:type="character" w:customStyle="1" w:styleId="CharAttribute38">
    <w:name w:val="CharAttribute38"/>
    <w:rsid w:val="006C5892"/>
    <w:rPr>
      <w:rFonts w:ascii="Calibri" w:eastAsia="Times New Roman" w:hAnsi="Calibri" w:hint="default"/>
      <w:b/>
      <w:color w:val="000066"/>
      <w:sz w:val="24"/>
    </w:rPr>
  </w:style>
  <w:style w:type="character" w:customStyle="1" w:styleId="CharAttribute39">
    <w:name w:val="CharAttribute39"/>
    <w:rsid w:val="006C5892"/>
    <w:rPr>
      <w:rFonts w:ascii="Calibri" w:eastAsia="Calibri" w:hAnsi="Calibri" w:hint="default"/>
      <w:b/>
      <w:color w:val="000066"/>
      <w:sz w:val="24"/>
    </w:rPr>
  </w:style>
  <w:style w:type="character" w:customStyle="1" w:styleId="CharAttribute40">
    <w:name w:val="CharAttribute40"/>
    <w:rsid w:val="006C5892"/>
    <w:rPr>
      <w:rFonts w:ascii="Symbol" w:eastAsia="Symbol" w:hAnsi="Symbol" w:hint="default"/>
      <w:color w:val="000066"/>
      <w:sz w:val="24"/>
    </w:rPr>
  </w:style>
  <w:style w:type="character" w:customStyle="1" w:styleId="CharAttribute41">
    <w:name w:val="CharAttribute41"/>
    <w:rsid w:val="006C5892"/>
    <w:rPr>
      <w:rFonts w:ascii="Symbol" w:eastAsia="Symbol" w:hAnsi="Symbol" w:hint="default"/>
      <w:color w:val="000066"/>
      <w:sz w:val="24"/>
    </w:rPr>
  </w:style>
  <w:style w:type="character" w:customStyle="1" w:styleId="CharAttribute42">
    <w:name w:val="CharAttribute42"/>
    <w:rsid w:val="006C5892"/>
    <w:rPr>
      <w:rFonts w:ascii="Calibri" w:eastAsia="Times New Roman" w:hAnsi="Calibri" w:hint="default"/>
      <w:color w:val="000066"/>
      <w:sz w:val="24"/>
    </w:rPr>
  </w:style>
  <w:style w:type="character" w:customStyle="1" w:styleId="CharAttribute43">
    <w:name w:val="CharAttribute43"/>
    <w:rsid w:val="006C5892"/>
    <w:rPr>
      <w:rFonts w:ascii="Symbol" w:eastAsia="Symbol" w:hAnsi="Symbol" w:hint="default"/>
      <w:color w:val="000066"/>
      <w:sz w:val="24"/>
    </w:rPr>
  </w:style>
  <w:style w:type="character" w:customStyle="1" w:styleId="CharAttribute44">
    <w:name w:val="CharAttribute44"/>
    <w:rsid w:val="006C5892"/>
    <w:rPr>
      <w:rFonts w:ascii="Symbol" w:eastAsia="Symbol" w:hAnsi="Symbol" w:hint="default"/>
      <w:color w:val="000066"/>
      <w:sz w:val="24"/>
    </w:rPr>
  </w:style>
  <w:style w:type="character" w:customStyle="1" w:styleId="CharAttribute45">
    <w:name w:val="CharAttribute45"/>
    <w:rsid w:val="006C5892"/>
    <w:rPr>
      <w:rFonts w:ascii="Calibri" w:eastAsia="Times New Roman" w:hAnsi="Calibri" w:hint="default"/>
      <w:b/>
      <w:color w:val="FFFFFF"/>
      <w:sz w:val="24"/>
    </w:rPr>
  </w:style>
  <w:style w:type="character" w:customStyle="1" w:styleId="CharAttribute46">
    <w:name w:val="CharAttribute46"/>
    <w:rsid w:val="006C5892"/>
    <w:rPr>
      <w:rFonts w:ascii="Symbol" w:eastAsia="Symbol" w:hAnsi="Symbol" w:hint="default"/>
      <w:color w:val="000080"/>
      <w:sz w:val="24"/>
    </w:rPr>
  </w:style>
  <w:style w:type="character" w:customStyle="1" w:styleId="CharAttribute47">
    <w:name w:val="CharAttribute47"/>
    <w:rsid w:val="006C5892"/>
    <w:rPr>
      <w:rFonts w:ascii="Calibri" w:eastAsia="Calibri" w:hAnsi="Calibri" w:hint="default"/>
      <w:color w:val="000080"/>
      <w:sz w:val="24"/>
    </w:rPr>
  </w:style>
  <w:style w:type="character" w:customStyle="1" w:styleId="CharAttribute48">
    <w:name w:val="CharAttribute48"/>
    <w:rsid w:val="006C5892"/>
    <w:rPr>
      <w:rFonts w:ascii="Calibri" w:eastAsia="Times New Roman" w:hAnsi="Calibri" w:hint="default"/>
      <w:b/>
      <w:color w:val="632423"/>
      <w:sz w:val="24"/>
    </w:rPr>
  </w:style>
  <w:style w:type="character" w:styleId="Hyperlink">
    <w:name w:val="Hyperlink"/>
    <w:basedOn w:val="DefaultParagraphFont"/>
    <w:uiPriority w:val="99"/>
    <w:unhideWhenUsed/>
    <w:rsid w:val="00B347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arthik.381260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2457</Characters>
  <Application>Microsoft Office Word</Application>
  <DocSecurity>0</DocSecurity>
  <Lines>20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GSENGGD320-1</dc:creator>
  <cp:lastModifiedBy>HRDESK4</cp:lastModifiedBy>
  <cp:revision>4</cp:revision>
  <dcterms:created xsi:type="dcterms:W3CDTF">2018-06-27T07:15:00Z</dcterms:created>
  <dcterms:modified xsi:type="dcterms:W3CDTF">2018-06-27T07:18:00Z</dcterms:modified>
</cp:coreProperties>
</file>