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0" w:rsidRPr="000511A0" w:rsidRDefault="006E1618" w:rsidP="000511A0">
      <w:pPr>
        <w:pStyle w:val="Title"/>
        <w:ind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RESUME</w:t>
      </w:r>
    </w:p>
    <w:p w:rsidR="00961E02" w:rsidRDefault="00724DDC" w:rsidP="009643FE">
      <w:pPr>
        <w:pStyle w:val="Title"/>
        <w:rPr>
          <w:sz w:val="28"/>
          <w:szCs w:val="28"/>
        </w:rPr>
      </w:pPr>
      <w:r w:rsidRPr="000511A0">
        <w:rPr>
          <w:i/>
          <w:sz w:val="28"/>
          <w:szCs w:val="28"/>
        </w:rPr>
        <w:t>SUBIN</w:t>
      </w:r>
      <w:r w:rsidR="00BB2B81" w:rsidRPr="000511A0">
        <w:rPr>
          <w:sz w:val="28"/>
          <w:szCs w:val="28"/>
        </w:rPr>
        <w:tab/>
      </w:r>
      <w:r w:rsidR="009643FE" w:rsidRPr="000511A0">
        <w:rPr>
          <w:sz w:val="28"/>
          <w:szCs w:val="28"/>
        </w:rPr>
        <w:tab/>
      </w:r>
    </w:p>
    <w:p w:rsidR="000735CB" w:rsidRPr="000511A0" w:rsidRDefault="00646BA8" w:rsidP="009643FE">
      <w:pPr>
        <w:pStyle w:val="Title"/>
        <w:rPr>
          <w:i/>
          <w:sz w:val="28"/>
          <w:szCs w:val="28"/>
        </w:rPr>
      </w:pPr>
      <w:r w:rsidRPr="000511A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2305050" y="94297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1" name="Picture 1" descr="C:\Users\udaya\2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aya\230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322" w:rsidRDefault="00961E02" w:rsidP="009643FE">
      <w:pPr>
        <w:pStyle w:val="Title"/>
        <w:rPr>
          <w:i/>
          <w:sz w:val="18"/>
          <w:szCs w:val="18"/>
        </w:rPr>
      </w:pPr>
      <w:hyperlink r:id="rId10" w:history="1">
        <w:r w:rsidRPr="00D6224E">
          <w:rPr>
            <w:rStyle w:val="Hyperlink"/>
            <w:i/>
            <w:sz w:val="18"/>
            <w:szCs w:val="18"/>
          </w:rPr>
          <w:t>Subin.381281@2freemail.com</w:t>
        </w:r>
      </w:hyperlink>
      <w:r>
        <w:rPr>
          <w:i/>
          <w:sz w:val="18"/>
          <w:szCs w:val="18"/>
        </w:rPr>
        <w:t xml:space="preserve"> </w:t>
      </w:r>
    </w:p>
    <w:p w:rsidR="00961E02" w:rsidRDefault="00961E02" w:rsidP="00961E02"/>
    <w:p w:rsidR="00961E02" w:rsidRPr="00961E02" w:rsidRDefault="00961E02" w:rsidP="00961E02">
      <w:pPr>
        <w:sectPr w:rsidR="00961E02" w:rsidRPr="00961E02" w:rsidSect="006E1618">
          <w:headerReference w:type="default" r:id="rId11"/>
          <w:footerReference w:type="default" r:id="rId12"/>
          <w:pgSz w:w="12240" w:h="15840"/>
          <w:pgMar w:top="284" w:right="1440" w:bottom="624" w:left="1440" w:header="720" w:footer="4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20"/>
          <w:docGrid w:linePitch="360"/>
        </w:sectPr>
      </w:pPr>
    </w:p>
    <w:p w:rsidR="00724DDC" w:rsidRDefault="00724DDC" w:rsidP="00E907EA">
      <w:pPr>
        <w:pStyle w:val="NoSpacing"/>
      </w:pPr>
    </w:p>
    <w:p w:rsidR="00FE47D3" w:rsidRPr="00FE47D3" w:rsidRDefault="0014313F" w:rsidP="00FE47D3">
      <w:pPr>
        <w:pStyle w:val="Heading1"/>
        <w:spacing w:before="0" w:line="240" w:lineRule="auto"/>
      </w:pPr>
      <w:r>
        <w:t>Professional Objective</w:t>
      </w:r>
    </w:p>
    <w:p w:rsidR="006E1618" w:rsidRPr="00D45677" w:rsidRDefault="00B333F1" w:rsidP="006E1618">
      <w:pPr>
        <w:widowControl w:val="0"/>
        <w:autoSpaceDE w:val="0"/>
        <w:spacing w:before="30"/>
        <w:jc w:val="both"/>
        <w:rPr>
          <w:rStyle w:val="SubtleEmphasis"/>
          <w:rFonts w:asciiTheme="minorHAnsi" w:hAnsiTheme="minorHAnsi"/>
          <w:i w:val="0"/>
          <w:color w:val="000000" w:themeColor="text1"/>
          <w:sz w:val="24"/>
        </w:rPr>
      </w:pPr>
      <w:r w:rsidRPr="00D45677">
        <w:rPr>
          <w:rStyle w:val="SubtleEmphasis"/>
          <w:rFonts w:asciiTheme="minorHAnsi" w:hAnsiTheme="minorHAnsi"/>
          <w:i w:val="0"/>
          <w:color w:val="000000" w:themeColor="text1"/>
          <w:sz w:val="24"/>
        </w:rPr>
        <w:t>To work in a Challenging Environment where each task calls for an Innovative approach, thereby providing opportunity to improve my Technical and Managerial skills and thus making me a Better Professional.</w:t>
      </w:r>
    </w:p>
    <w:p w:rsidR="006E1618" w:rsidRDefault="006E1618" w:rsidP="006E1618">
      <w:pPr>
        <w:pStyle w:val="Heading1"/>
        <w:spacing w:before="0" w:line="240" w:lineRule="auto"/>
      </w:pPr>
      <w:r>
        <w:t>Education</w:t>
      </w:r>
    </w:p>
    <w:p w:rsidR="007431B2" w:rsidRPr="007431B2" w:rsidRDefault="007431B2" w:rsidP="007431B2"/>
    <w:p w:rsidR="00DF4284" w:rsidRPr="00DF4284" w:rsidRDefault="00DF4284" w:rsidP="00DF4284">
      <w:pPr>
        <w:pStyle w:val="ListParagraph"/>
        <w:numPr>
          <w:ilvl w:val="0"/>
          <w:numId w:val="15"/>
        </w:numPr>
        <w:tabs>
          <w:tab w:val="left" w:pos="1620"/>
        </w:tabs>
        <w:spacing w:line="240" w:lineRule="auto"/>
        <w:rPr>
          <w:rFonts w:eastAsia="Calibri" w:cs="Calibri"/>
          <w:color w:val="3D85C6"/>
          <w:sz w:val="24"/>
          <w:szCs w:val="24"/>
        </w:rPr>
      </w:pPr>
      <w:r>
        <w:rPr>
          <w:rFonts w:eastAsia="Calibri" w:cs="Calibri"/>
          <w:b/>
          <w:bCs/>
          <w:color w:val="444444"/>
          <w:sz w:val="24"/>
          <w:szCs w:val="24"/>
        </w:rPr>
        <w:t>Post Graduate :- MBA</w:t>
      </w:r>
    </w:p>
    <w:p w:rsidR="00DF4284" w:rsidRDefault="00DF4284" w:rsidP="00DF4284">
      <w:pPr>
        <w:pStyle w:val="ListParagraph"/>
        <w:tabs>
          <w:tab w:val="left" w:pos="1620"/>
        </w:tabs>
        <w:spacing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Madras University</w:t>
      </w:r>
      <w:r>
        <w:rPr>
          <w:rFonts w:eastAsia="Calibri" w:cs="Calibri"/>
          <w:b/>
          <w:bCs/>
          <w:color w:val="444444"/>
          <w:sz w:val="24"/>
          <w:szCs w:val="24"/>
        </w:rPr>
        <w:t>,</w:t>
      </w:r>
      <w:r>
        <w:rPr>
          <w:rFonts w:eastAsia="Calibri" w:cs="Calibri"/>
          <w:sz w:val="24"/>
          <w:szCs w:val="24"/>
        </w:rPr>
        <w:t>Chennai, TN 600005</w:t>
      </w:r>
    </w:p>
    <w:p w:rsidR="00DF4284" w:rsidRDefault="00186762" w:rsidP="00DF4284">
      <w:pPr>
        <w:pStyle w:val="ListParagraph"/>
        <w:tabs>
          <w:tab w:val="left" w:pos="1620"/>
        </w:tabs>
        <w:spacing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Graduated</w:t>
      </w:r>
      <w:r w:rsidR="00DF4284">
        <w:rPr>
          <w:rFonts w:eastAsia="Calibri" w:cs="Calibri"/>
          <w:sz w:val="24"/>
          <w:szCs w:val="24"/>
        </w:rPr>
        <w:t xml:space="preserve"> MBA Operations Management (2015-201</w:t>
      </w:r>
      <w:r w:rsidR="005D2761">
        <w:rPr>
          <w:rFonts w:eastAsia="Calibri" w:cs="Calibri"/>
          <w:sz w:val="24"/>
          <w:szCs w:val="24"/>
        </w:rPr>
        <w:t>8</w:t>
      </w:r>
      <w:r w:rsidR="00DF4284">
        <w:rPr>
          <w:rFonts w:eastAsia="Calibri" w:cs="Calibri"/>
          <w:sz w:val="24"/>
          <w:szCs w:val="24"/>
        </w:rPr>
        <w:t>)</w:t>
      </w:r>
    </w:p>
    <w:p w:rsidR="00DF4284" w:rsidRPr="00DF4284" w:rsidRDefault="00DF4284" w:rsidP="00DF4284">
      <w:pPr>
        <w:pStyle w:val="ListParagraph"/>
        <w:tabs>
          <w:tab w:val="left" w:pos="1620"/>
        </w:tabs>
        <w:spacing w:line="240" w:lineRule="auto"/>
        <w:rPr>
          <w:rFonts w:eastAsia="Calibri" w:cs="Calibri"/>
          <w:color w:val="3D85C6"/>
          <w:sz w:val="24"/>
          <w:szCs w:val="24"/>
        </w:rPr>
      </w:pPr>
    </w:p>
    <w:p w:rsidR="006E1618" w:rsidRPr="00BE3886" w:rsidRDefault="006E1618" w:rsidP="006E1618">
      <w:pPr>
        <w:pStyle w:val="ListParagraph"/>
        <w:numPr>
          <w:ilvl w:val="0"/>
          <w:numId w:val="15"/>
        </w:numPr>
        <w:tabs>
          <w:tab w:val="left" w:pos="1620"/>
        </w:tabs>
        <w:spacing w:line="240" w:lineRule="auto"/>
        <w:rPr>
          <w:rFonts w:eastAsia="Calibri" w:cs="Calibri"/>
          <w:color w:val="3D85C6"/>
          <w:sz w:val="24"/>
          <w:szCs w:val="24"/>
        </w:rPr>
      </w:pPr>
      <w:r w:rsidRPr="00BE3886">
        <w:rPr>
          <w:rFonts w:eastAsia="Calibri" w:cs="Calibri"/>
          <w:b/>
          <w:bCs/>
          <w:color w:val="444444"/>
          <w:sz w:val="24"/>
          <w:szCs w:val="24"/>
        </w:rPr>
        <w:t xml:space="preserve">Bachelor of </w:t>
      </w:r>
      <w:r>
        <w:rPr>
          <w:rFonts w:eastAsia="Calibri" w:cs="Calibri"/>
          <w:b/>
          <w:bCs/>
          <w:color w:val="444444"/>
          <w:sz w:val="24"/>
          <w:szCs w:val="24"/>
        </w:rPr>
        <w:t xml:space="preserve">Mechanical </w:t>
      </w:r>
      <w:r w:rsidRPr="00BE3886">
        <w:rPr>
          <w:rFonts w:eastAsia="Calibri" w:cs="Calibri"/>
          <w:b/>
          <w:bCs/>
          <w:color w:val="444444"/>
          <w:sz w:val="24"/>
          <w:szCs w:val="24"/>
        </w:rPr>
        <w:t>Engineering</w:t>
      </w:r>
    </w:p>
    <w:p w:rsidR="006E1618" w:rsidRPr="00FE47D3" w:rsidRDefault="006E1618" w:rsidP="006E1618">
      <w:pPr>
        <w:tabs>
          <w:tab w:val="left" w:pos="1620"/>
        </w:tabs>
        <w:spacing w:line="240" w:lineRule="auto"/>
        <w:ind w:left="1620" w:hanging="1440"/>
        <w:rPr>
          <w:rFonts w:eastAsia="Calibri" w:cs="Calibri"/>
          <w:sz w:val="24"/>
          <w:szCs w:val="24"/>
        </w:rPr>
      </w:pPr>
      <w:r w:rsidRPr="00BE3886">
        <w:rPr>
          <w:rFonts w:eastAsia="Calibri" w:cs="Calibri"/>
          <w:color w:val="444444"/>
          <w:sz w:val="24"/>
          <w:szCs w:val="24"/>
        </w:rPr>
        <w:tab/>
      </w:r>
      <w:r w:rsidRPr="00FE47D3">
        <w:rPr>
          <w:rFonts w:eastAsia="Calibri" w:cs="Calibri"/>
          <w:sz w:val="24"/>
          <w:szCs w:val="24"/>
        </w:rPr>
        <w:t>Sathyabama University, Chennai, TN 600119</w:t>
      </w:r>
    </w:p>
    <w:p w:rsidR="006E1618" w:rsidRPr="00FE47D3" w:rsidRDefault="006E1618" w:rsidP="006E1618">
      <w:pPr>
        <w:tabs>
          <w:tab w:val="left" w:pos="1620"/>
        </w:tabs>
        <w:spacing w:line="240" w:lineRule="auto"/>
        <w:ind w:left="1620" w:hanging="1440"/>
        <w:rPr>
          <w:rFonts w:eastAsia="Calibri" w:cs="Calibri"/>
          <w:sz w:val="24"/>
          <w:szCs w:val="24"/>
        </w:rPr>
      </w:pPr>
      <w:r w:rsidRPr="00FE47D3">
        <w:rPr>
          <w:rFonts w:eastAsia="Calibri" w:cs="Calibri"/>
          <w:sz w:val="24"/>
          <w:szCs w:val="24"/>
        </w:rPr>
        <w:tab/>
        <w:t>Graduated with 7.81 CGPA</w:t>
      </w:r>
    </w:p>
    <w:p w:rsidR="006E1618" w:rsidRPr="00BE3886" w:rsidRDefault="006E1618" w:rsidP="006E1618">
      <w:pPr>
        <w:pStyle w:val="ListParagraph"/>
        <w:numPr>
          <w:ilvl w:val="0"/>
          <w:numId w:val="15"/>
        </w:numPr>
        <w:tabs>
          <w:tab w:val="left" w:pos="1620"/>
        </w:tabs>
        <w:spacing w:line="240" w:lineRule="auto"/>
        <w:rPr>
          <w:rFonts w:eastAsia="Calibri" w:cs="Calibri"/>
          <w:color w:val="666666"/>
          <w:sz w:val="24"/>
          <w:szCs w:val="24"/>
        </w:rPr>
      </w:pPr>
      <w:r w:rsidRPr="00BE3886">
        <w:rPr>
          <w:rFonts w:eastAsia="Calibri" w:cs="Calibri"/>
          <w:b/>
          <w:bCs/>
          <w:color w:val="444444"/>
          <w:sz w:val="24"/>
          <w:szCs w:val="24"/>
        </w:rPr>
        <w:t xml:space="preserve">Higher Secondary Certificate </w:t>
      </w:r>
    </w:p>
    <w:p w:rsidR="006E1618" w:rsidRPr="00BE3886" w:rsidRDefault="006E1618" w:rsidP="006E1618">
      <w:pPr>
        <w:tabs>
          <w:tab w:val="left" w:pos="1620"/>
        </w:tabs>
        <w:spacing w:line="240" w:lineRule="auto"/>
        <w:ind w:left="1620" w:hanging="1440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BE3886">
        <w:rPr>
          <w:rFonts w:eastAsia="Calibri" w:cs="Calibri"/>
          <w:color w:val="444444"/>
          <w:sz w:val="24"/>
          <w:szCs w:val="24"/>
        </w:rPr>
        <w:tab/>
      </w:r>
      <w:r>
        <w:rPr>
          <w:rFonts w:eastAsia="Calibri" w:cs="Calibri"/>
          <w:color w:val="000000" w:themeColor="text1"/>
          <w:sz w:val="24"/>
          <w:szCs w:val="24"/>
        </w:rPr>
        <w:t xml:space="preserve">St.mary’s matriculation </w:t>
      </w:r>
      <w:r w:rsidR="009076B7">
        <w:rPr>
          <w:rFonts w:eastAsia="Calibri" w:cs="Calibri"/>
          <w:color w:val="000000" w:themeColor="text1"/>
          <w:sz w:val="24"/>
          <w:szCs w:val="24"/>
        </w:rPr>
        <w:t>hr. Sec</w:t>
      </w:r>
      <w:r>
        <w:rPr>
          <w:rFonts w:eastAsia="Calibri" w:cs="Calibri"/>
          <w:color w:val="000000" w:themeColor="text1"/>
          <w:sz w:val="24"/>
          <w:szCs w:val="24"/>
        </w:rPr>
        <w:t xml:space="preserve"> school at Gummidipundi, TN 601201</w:t>
      </w:r>
    </w:p>
    <w:p w:rsidR="006E1618" w:rsidRPr="00BE3886" w:rsidRDefault="006E1618" w:rsidP="006E1618">
      <w:pPr>
        <w:tabs>
          <w:tab w:val="left" w:pos="1620"/>
        </w:tabs>
        <w:spacing w:line="240" w:lineRule="auto"/>
        <w:ind w:left="1620" w:hanging="1440"/>
        <w:jc w:val="both"/>
        <w:rPr>
          <w:rFonts w:eastAsia="Calibri" w:cs="Calibri"/>
          <w:color w:val="000000" w:themeColor="text1"/>
          <w:sz w:val="24"/>
          <w:szCs w:val="24"/>
        </w:rPr>
      </w:pPr>
      <w:r w:rsidRPr="00BE3886">
        <w:rPr>
          <w:rFonts w:eastAsia="Calibri" w:cs="Calibri"/>
          <w:color w:val="000000" w:themeColor="text1"/>
          <w:sz w:val="24"/>
          <w:szCs w:val="24"/>
        </w:rPr>
        <w:tab/>
        <w:t xml:space="preserve">Graduated </w:t>
      </w:r>
      <w:r>
        <w:rPr>
          <w:rFonts w:eastAsia="Calibri" w:cs="Calibri"/>
          <w:color w:val="000000" w:themeColor="text1"/>
          <w:sz w:val="24"/>
          <w:szCs w:val="24"/>
        </w:rPr>
        <w:t>in 2010 with 73</w:t>
      </w:r>
      <w:r w:rsidRPr="00BE3886">
        <w:rPr>
          <w:rFonts w:eastAsia="Calibri" w:cs="Calibri"/>
          <w:color w:val="000000" w:themeColor="text1"/>
          <w:sz w:val="24"/>
          <w:szCs w:val="24"/>
        </w:rPr>
        <w:t>%</w:t>
      </w:r>
    </w:p>
    <w:p w:rsidR="00FE7359" w:rsidRPr="000D0300" w:rsidRDefault="003E7215" w:rsidP="000D0300">
      <w:pPr>
        <w:pStyle w:val="Heading1"/>
        <w:spacing w:before="0" w:line="240" w:lineRule="auto"/>
      </w:pPr>
      <w:r>
        <w:rPr>
          <w:rFonts w:eastAsia="Calibri"/>
          <w:color w:val="1F497D" w:themeColor="text2"/>
        </w:rPr>
        <w:t>Additional Qualifications</w:t>
      </w:r>
    </w:p>
    <w:p w:rsidR="00BA762C" w:rsidRPr="00C05396" w:rsidRDefault="00BA762C" w:rsidP="007431B2">
      <w:pPr>
        <w:pStyle w:val="ListParagraph"/>
        <w:numPr>
          <w:ilvl w:val="0"/>
          <w:numId w:val="44"/>
        </w:numPr>
      </w:pPr>
      <w:r w:rsidRPr="00C05396">
        <w:t>ASNT Level II in Radiographic Testing           (RT)</w:t>
      </w:r>
    </w:p>
    <w:p w:rsidR="00BA762C" w:rsidRPr="00C05396" w:rsidRDefault="00BA762C" w:rsidP="007431B2">
      <w:pPr>
        <w:pStyle w:val="ListParagraph"/>
        <w:numPr>
          <w:ilvl w:val="0"/>
          <w:numId w:val="44"/>
        </w:numPr>
      </w:pPr>
      <w:r w:rsidRPr="00C05396">
        <w:t>ASNT Level II in Ultrasonic Testing               (UT)</w:t>
      </w:r>
    </w:p>
    <w:p w:rsidR="00BA762C" w:rsidRPr="00C05396" w:rsidRDefault="00BA762C" w:rsidP="007431B2">
      <w:pPr>
        <w:pStyle w:val="ListParagraph"/>
        <w:numPr>
          <w:ilvl w:val="0"/>
          <w:numId w:val="44"/>
        </w:numPr>
      </w:pPr>
      <w:r w:rsidRPr="00C05396">
        <w:t xml:space="preserve">ASNT Level II in Magnetic Particle Testing   (MPT)     </w:t>
      </w:r>
    </w:p>
    <w:p w:rsidR="003E7215" w:rsidRPr="00BA762C" w:rsidRDefault="00BA762C" w:rsidP="007431B2">
      <w:pPr>
        <w:pStyle w:val="ListParagraph"/>
        <w:numPr>
          <w:ilvl w:val="0"/>
          <w:numId w:val="44"/>
        </w:numPr>
      </w:pPr>
      <w:r w:rsidRPr="00C05396">
        <w:t>ASNT Level II in Dye Penetrant Testing        (PT)</w:t>
      </w:r>
    </w:p>
    <w:p w:rsidR="00044648" w:rsidRDefault="00FE7359" w:rsidP="00DF4284">
      <w:pPr>
        <w:pStyle w:val="Heading1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t>Software</w:t>
      </w:r>
    </w:p>
    <w:p w:rsidR="009076B7" w:rsidRPr="009076B7" w:rsidRDefault="009076B7" w:rsidP="009076B7"/>
    <w:p w:rsidR="00823EFE" w:rsidRDefault="00823EFE" w:rsidP="007431B2">
      <w:pPr>
        <w:pStyle w:val="NoSpacing"/>
        <w:numPr>
          <w:ilvl w:val="0"/>
          <w:numId w:val="45"/>
        </w:numPr>
        <w:spacing w:line="360" w:lineRule="auto"/>
        <w:rPr>
          <w:rStyle w:val="Strong"/>
        </w:rPr>
      </w:pPr>
      <w:r w:rsidRPr="00700548">
        <w:rPr>
          <w:rStyle w:val="Strong"/>
          <w:color w:val="404040" w:themeColor="text1" w:themeTint="BF"/>
        </w:rPr>
        <w:t>Platforms:</w:t>
      </w:r>
      <w:r>
        <w:rPr>
          <w:rFonts w:cs="Times New Roman"/>
        </w:rPr>
        <w:t xml:space="preserve">Microsoft </w:t>
      </w:r>
      <w:r w:rsidRPr="00F14E0E">
        <w:rPr>
          <w:rFonts w:cs="Times New Roman"/>
        </w:rPr>
        <w:t xml:space="preserve">Windows </w:t>
      </w:r>
      <w:r>
        <w:rPr>
          <w:rFonts w:cs="Times New Roman"/>
        </w:rPr>
        <w:t>7/</w:t>
      </w:r>
      <w:r w:rsidR="00DF4284">
        <w:rPr>
          <w:rFonts w:cs="Times New Roman"/>
        </w:rPr>
        <w:t>8/10</w:t>
      </w:r>
    </w:p>
    <w:p w:rsidR="00E40A24" w:rsidRPr="00E40A24" w:rsidRDefault="00823EFE" w:rsidP="007431B2">
      <w:pPr>
        <w:pStyle w:val="NoSpacing"/>
        <w:numPr>
          <w:ilvl w:val="0"/>
          <w:numId w:val="45"/>
        </w:numPr>
        <w:spacing w:line="360" w:lineRule="auto"/>
        <w:rPr>
          <w:b/>
          <w:bCs/>
        </w:rPr>
      </w:pPr>
      <w:r w:rsidRPr="00700548">
        <w:rPr>
          <w:rStyle w:val="Strong"/>
          <w:color w:val="404040" w:themeColor="text1" w:themeTint="BF"/>
        </w:rPr>
        <w:t xml:space="preserve">Office </w:t>
      </w:r>
      <w:r w:rsidR="00FE36F9" w:rsidRPr="00700548">
        <w:rPr>
          <w:rStyle w:val="Strong"/>
          <w:color w:val="404040" w:themeColor="text1" w:themeTint="BF"/>
        </w:rPr>
        <w:t>Computing</w:t>
      </w:r>
      <w:r w:rsidR="00FE36F9">
        <w:rPr>
          <w:rStyle w:val="Strong"/>
          <w:color w:val="404040" w:themeColor="text1" w:themeTint="BF"/>
        </w:rPr>
        <w:t>:</w:t>
      </w:r>
      <w:r>
        <w:rPr>
          <w:rFonts w:cs="Times New Roman"/>
        </w:rPr>
        <w:t xml:space="preserve">MS </w:t>
      </w:r>
      <w:r w:rsidR="000B66A7">
        <w:rPr>
          <w:rFonts w:cs="Times New Roman"/>
        </w:rPr>
        <w:t>Office (Word/Excel/PowerPoint)</w:t>
      </w:r>
    </w:p>
    <w:p w:rsidR="00961E02" w:rsidRDefault="00E40A24" w:rsidP="00E40A24">
      <w:pPr>
        <w:pStyle w:val="Heading1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lastRenderedPageBreak/>
        <w:t>Co-curricular a</w:t>
      </w:r>
    </w:p>
    <w:p w:rsidR="004B047E" w:rsidRDefault="00961E02" w:rsidP="00E40A24">
      <w:pPr>
        <w:pStyle w:val="Heading1"/>
        <w:rPr>
          <w:rFonts w:eastAsia="Calibri"/>
          <w:color w:val="1F497D" w:themeColor="text2"/>
        </w:rPr>
      </w:pPr>
      <w:r>
        <w:rPr>
          <w:rFonts w:eastAsia="Calibri"/>
          <w:color w:val="1F497D" w:themeColor="text2"/>
        </w:rPr>
        <w:t>A</w:t>
      </w:r>
      <w:r w:rsidR="00E40A24">
        <w:rPr>
          <w:rFonts w:eastAsia="Calibri"/>
          <w:color w:val="1F497D" w:themeColor="text2"/>
        </w:rPr>
        <w:t>ctivity</w:t>
      </w:r>
    </w:p>
    <w:p w:rsidR="009076B7" w:rsidRPr="007431B2" w:rsidRDefault="009076B7" w:rsidP="009076B7">
      <w:pPr>
        <w:rPr>
          <w:sz w:val="18"/>
        </w:rPr>
      </w:pPr>
    </w:p>
    <w:p w:rsidR="00D45677" w:rsidRDefault="00D45677" w:rsidP="007431B2">
      <w:pPr>
        <w:pStyle w:val="ListParagraph"/>
        <w:numPr>
          <w:ilvl w:val="0"/>
          <w:numId w:val="46"/>
        </w:numPr>
        <w:rPr>
          <w:sz w:val="18"/>
        </w:rPr>
      </w:pPr>
      <w:r w:rsidRPr="007431B2">
        <w:rPr>
          <w:sz w:val="20"/>
          <w:szCs w:val="24"/>
        </w:rPr>
        <w:t>Member of</w:t>
      </w:r>
      <w:r w:rsidRPr="007431B2">
        <w:rPr>
          <w:b/>
          <w:sz w:val="20"/>
          <w:szCs w:val="24"/>
        </w:rPr>
        <w:t xml:space="preserve"> 5S</w:t>
      </w:r>
      <w:r w:rsidR="00C86374">
        <w:rPr>
          <w:sz w:val="20"/>
          <w:szCs w:val="24"/>
        </w:rPr>
        <w:t xml:space="preserve">Committee </w:t>
      </w:r>
      <w:r w:rsidRPr="007431B2">
        <w:rPr>
          <w:sz w:val="20"/>
          <w:szCs w:val="24"/>
        </w:rPr>
        <w:t xml:space="preserve">In </w:t>
      </w:r>
      <w:r w:rsidRPr="007431B2">
        <w:rPr>
          <w:sz w:val="18"/>
        </w:rPr>
        <w:t>INDIA META</w:t>
      </w:r>
      <w:r w:rsidR="00C86374">
        <w:rPr>
          <w:sz w:val="18"/>
        </w:rPr>
        <w:t>L ONE STEEL PLATE PROCESSING PVT</w:t>
      </w:r>
      <w:r w:rsidRPr="007431B2">
        <w:rPr>
          <w:sz w:val="18"/>
        </w:rPr>
        <w:t xml:space="preserve"> Ltd.     </w:t>
      </w:r>
    </w:p>
    <w:p w:rsidR="00FF0583" w:rsidRDefault="00FF0583" w:rsidP="007431B2">
      <w:pPr>
        <w:pStyle w:val="ListParagraph"/>
        <w:numPr>
          <w:ilvl w:val="0"/>
          <w:numId w:val="46"/>
        </w:numPr>
        <w:rPr>
          <w:sz w:val="18"/>
        </w:rPr>
      </w:pPr>
      <w:r>
        <w:rPr>
          <w:sz w:val="18"/>
        </w:rPr>
        <w:t>Got 2</w:t>
      </w:r>
      <w:r w:rsidRPr="00FF0583">
        <w:rPr>
          <w:sz w:val="18"/>
          <w:vertAlign w:val="superscript"/>
        </w:rPr>
        <w:t>nd</w:t>
      </w:r>
      <w:r>
        <w:rPr>
          <w:sz w:val="18"/>
        </w:rPr>
        <w:t xml:space="preserve"> Prize for safety posters competitions in </w:t>
      </w:r>
      <w:r w:rsidRPr="007431B2">
        <w:rPr>
          <w:sz w:val="18"/>
        </w:rPr>
        <w:t>INDIA META</w:t>
      </w:r>
      <w:r>
        <w:rPr>
          <w:sz w:val="18"/>
        </w:rPr>
        <w:t>L ONE STEEL PLATE PROCESSING PVT</w:t>
      </w:r>
      <w:r w:rsidRPr="007431B2">
        <w:rPr>
          <w:sz w:val="18"/>
        </w:rPr>
        <w:t xml:space="preserve"> Ltd</w:t>
      </w:r>
    </w:p>
    <w:p w:rsidR="00FF0583" w:rsidRPr="007431B2" w:rsidRDefault="00FF0583" w:rsidP="007431B2">
      <w:pPr>
        <w:pStyle w:val="ListParagraph"/>
        <w:numPr>
          <w:ilvl w:val="0"/>
          <w:numId w:val="46"/>
        </w:numPr>
        <w:rPr>
          <w:sz w:val="18"/>
        </w:rPr>
      </w:pPr>
      <w:r>
        <w:rPr>
          <w:sz w:val="18"/>
        </w:rPr>
        <w:t xml:space="preserve">Leader of Marathon in </w:t>
      </w:r>
      <w:r w:rsidRPr="007431B2">
        <w:rPr>
          <w:sz w:val="18"/>
        </w:rPr>
        <w:t>INDIA META</w:t>
      </w:r>
      <w:r>
        <w:rPr>
          <w:sz w:val="18"/>
        </w:rPr>
        <w:t>L ONE STEEL PLATE PROCESSING PVT</w:t>
      </w:r>
      <w:r w:rsidRPr="007431B2">
        <w:rPr>
          <w:sz w:val="18"/>
        </w:rPr>
        <w:t xml:space="preserve"> Ltd</w:t>
      </w:r>
    </w:p>
    <w:p w:rsidR="00C920F3" w:rsidRPr="00C920F3" w:rsidRDefault="00C920F3" w:rsidP="00C920F3">
      <w:pPr>
        <w:widowControl w:val="0"/>
        <w:tabs>
          <w:tab w:val="left" w:pos="0"/>
          <w:tab w:val="left" w:pos="450"/>
          <w:tab w:val="left" w:pos="720"/>
        </w:tabs>
        <w:suppressAutoHyphens/>
        <w:autoSpaceDE w:val="0"/>
        <w:spacing w:after="0" w:line="360" w:lineRule="auto"/>
        <w:ind w:left="360"/>
        <w:rPr>
          <w:sz w:val="24"/>
          <w:szCs w:val="24"/>
        </w:rPr>
      </w:pPr>
    </w:p>
    <w:p w:rsidR="00C920F3" w:rsidRDefault="00A6122A" w:rsidP="00C920F3">
      <w:pPr>
        <w:pStyle w:val="Heading1"/>
        <w:spacing w:before="0" w:line="240" w:lineRule="auto"/>
      </w:pPr>
      <w:r>
        <w:t>Professional Experience</w:t>
      </w:r>
    </w:p>
    <w:p w:rsidR="00D45677" w:rsidRPr="00D45677" w:rsidRDefault="00D45677" w:rsidP="00D45677"/>
    <w:p w:rsidR="00C920F3" w:rsidRDefault="00C920F3" w:rsidP="00C920F3">
      <w:r w:rsidRPr="006E1618">
        <w:rPr>
          <w:b/>
          <w:color w:val="548DD4" w:themeColor="text2" w:themeTint="99"/>
        </w:rPr>
        <w:t xml:space="preserve">         Company</w:t>
      </w:r>
      <w:r>
        <w:t xml:space="preserve">       : Bergen Pipe Supports Ind</w:t>
      </w:r>
      <w:r w:rsidR="009076B7">
        <w:t xml:space="preserve">ia </w:t>
      </w:r>
      <w:r>
        <w:t>Pvt Ltd</w:t>
      </w:r>
      <w:r w:rsidR="009076B7">
        <w:t xml:space="preserve"> (</w:t>
      </w:r>
      <w:r w:rsidR="00FF0583">
        <w:t>Sricity, T</w:t>
      </w:r>
      <w:r w:rsidR="009076B7">
        <w:t>ada)</w:t>
      </w:r>
    </w:p>
    <w:p w:rsidR="00C920F3" w:rsidRDefault="00C920F3" w:rsidP="00C920F3">
      <w:r w:rsidRPr="006E1618">
        <w:rPr>
          <w:b/>
          <w:color w:val="548DD4" w:themeColor="text2" w:themeTint="99"/>
        </w:rPr>
        <w:t>Designation</w:t>
      </w:r>
      <w:r>
        <w:t xml:space="preserve">    : Graduate Engineer Trainee in Quality Control Dep</w:t>
      </w:r>
      <w:r w:rsidR="00FF0583">
        <w:t>artment</w:t>
      </w:r>
    </w:p>
    <w:p w:rsidR="00C920F3" w:rsidRDefault="00C920F3" w:rsidP="00C920F3">
      <w:r w:rsidRPr="006E1618">
        <w:rPr>
          <w:b/>
          <w:color w:val="548DD4" w:themeColor="text2" w:themeTint="99"/>
        </w:rPr>
        <w:t xml:space="preserve">         Duration</w:t>
      </w:r>
      <w:r w:rsidR="009076B7">
        <w:t>: Aug</w:t>
      </w:r>
      <w:r w:rsidR="00E40A24">
        <w:t xml:space="preserve"> 5 2014 to Feb 4 2015</w:t>
      </w:r>
    </w:p>
    <w:p w:rsidR="00C920F3" w:rsidRPr="00C920F3" w:rsidRDefault="00C920F3" w:rsidP="00C920F3">
      <w:pPr>
        <w:rPr>
          <w:b/>
        </w:rPr>
      </w:pPr>
      <w:r w:rsidRPr="00C920F3">
        <w:rPr>
          <w:b/>
        </w:rPr>
        <w:t xml:space="preserve">        Roles &amp;</w:t>
      </w:r>
      <w:r w:rsidR="009076B7" w:rsidRPr="00C920F3">
        <w:rPr>
          <w:b/>
        </w:rPr>
        <w:t>Responsibilities:</w:t>
      </w:r>
    </w:p>
    <w:p w:rsidR="00344A77" w:rsidRDefault="00344A77" w:rsidP="00344A77">
      <w:pPr>
        <w:pStyle w:val="ListParagraph"/>
        <w:numPr>
          <w:ilvl w:val="0"/>
          <w:numId w:val="47"/>
        </w:numPr>
        <w:spacing w:line="240" w:lineRule="auto"/>
      </w:pPr>
      <w:r w:rsidRPr="00344A77">
        <w:t>Raw materials inspectio</w:t>
      </w:r>
      <w:r>
        <w:t>n, material identification &amp;</w:t>
      </w:r>
      <w:r w:rsidRPr="00344A77">
        <w:t xml:space="preserve"> review of MTC’s as per specification.</w:t>
      </w:r>
    </w:p>
    <w:p w:rsidR="00344A77" w:rsidRDefault="00344A77" w:rsidP="00344A77">
      <w:pPr>
        <w:pStyle w:val="ListParagraph"/>
        <w:numPr>
          <w:ilvl w:val="0"/>
          <w:numId w:val="47"/>
        </w:numPr>
        <w:spacing w:line="240" w:lineRule="auto"/>
      </w:pPr>
      <w:r>
        <w:t>Process inspection &amp; Final inspection carried out.</w:t>
      </w:r>
    </w:p>
    <w:p w:rsidR="00C920F3" w:rsidRDefault="00C920F3" w:rsidP="007431B2">
      <w:pPr>
        <w:pStyle w:val="ListParagraph"/>
        <w:numPr>
          <w:ilvl w:val="0"/>
          <w:numId w:val="47"/>
        </w:numPr>
        <w:spacing w:line="240" w:lineRule="auto"/>
      </w:pPr>
      <w:r>
        <w:t>Maintaining Final inspection report</w:t>
      </w:r>
      <w:r w:rsidR="00B9086A">
        <w:t>.</w:t>
      </w:r>
    </w:p>
    <w:p w:rsidR="00A9781D" w:rsidRDefault="00A9781D" w:rsidP="00A9781D">
      <w:pPr>
        <w:pStyle w:val="ListParagraph"/>
        <w:numPr>
          <w:ilvl w:val="0"/>
          <w:numId w:val="47"/>
        </w:numPr>
        <w:spacing w:line="240" w:lineRule="auto"/>
      </w:pPr>
      <w:r w:rsidRPr="00A9781D">
        <w:t>Witnessing of blasting, painting, DFT check and Adhesion test.</w:t>
      </w:r>
    </w:p>
    <w:p w:rsidR="00C920F3" w:rsidRDefault="00B9086A" w:rsidP="007431B2">
      <w:pPr>
        <w:pStyle w:val="ListParagraph"/>
        <w:numPr>
          <w:ilvl w:val="0"/>
          <w:numId w:val="47"/>
        </w:numPr>
        <w:spacing w:line="240" w:lineRule="auto"/>
      </w:pPr>
      <w:r>
        <w:t xml:space="preserve">Checking the welding parameters like current,volt &amp; gas </w:t>
      </w:r>
      <w:r w:rsidR="007431B2">
        <w:t>flow.</w:t>
      </w:r>
    </w:p>
    <w:p w:rsidR="00B9086A" w:rsidRPr="00B9086A" w:rsidRDefault="00B9086A" w:rsidP="007431B2">
      <w:pPr>
        <w:pStyle w:val="ListParagraph"/>
        <w:numPr>
          <w:ilvl w:val="0"/>
          <w:numId w:val="47"/>
        </w:numPr>
        <w:spacing w:line="240" w:lineRule="auto"/>
      </w:pPr>
      <w:r w:rsidRPr="00B9086A">
        <w:t>Handling Customer Complaints</w:t>
      </w:r>
      <w:r w:rsidR="00344A77">
        <w:t xml:space="preserve"> and preparing CAPA Report .</w:t>
      </w:r>
    </w:p>
    <w:p w:rsidR="00B9086A" w:rsidRPr="00A9781D" w:rsidRDefault="00B9086A" w:rsidP="007431B2">
      <w:pPr>
        <w:pStyle w:val="ListParagraph"/>
        <w:numPr>
          <w:ilvl w:val="0"/>
          <w:numId w:val="47"/>
        </w:numPr>
        <w:spacing w:line="240" w:lineRule="auto"/>
      </w:pPr>
      <w:r>
        <w:t xml:space="preserve">NDT inspection carried out </w:t>
      </w:r>
      <w:r w:rsidRPr="00B9086A">
        <w:rPr>
          <w:b/>
        </w:rPr>
        <w:t>(DPT,MPT,UT)</w:t>
      </w:r>
    </w:p>
    <w:p w:rsidR="00A9781D" w:rsidRDefault="00A9781D" w:rsidP="00A9781D">
      <w:pPr>
        <w:pStyle w:val="ListParagraph"/>
        <w:numPr>
          <w:ilvl w:val="0"/>
          <w:numId w:val="47"/>
        </w:numPr>
        <w:spacing w:line="240" w:lineRule="auto"/>
      </w:pPr>
      <w:r>
        <w:t>Coordinating with clients for QC issues and coordinates with third party inspection ag</w:t>
      </w:r>
      <w:r w:rsidR="0018311C">
        <w:t>encies for offering Stage &amp;</w:t>
      </w:r>
      <w:bookmarkStart w:id="0" w:name="_GoBack"/>
      <w:bookmarkEnd w:id="0"/>
      <w:r>
        <w:t>Final inspection as per Approved QAP.</w:t>
      </w:r>
    </w:p>
    <w:p w:rsidR="00B9086A" w:rsidRDefault="007431B2" w:rsidP="00B9086A">
      <w:pPr>
        <w:pStyle w:val="Heading1"/>
      </w:pPr>
      <w:r>
        <w:t>Current</w:t>
      </w:r>
      <w:r w:rsidR="009076B7">
        <w:t xml:space="preserve"> Experience</w:t>
      </w:r>
    </w:p>
    <w:p w:rsidR="00B91257" w:rsidRPr="00B91257" w:rsidRDefault="00B91257" w:rsidP="00B91257"/>
    <w:p w:rsidR="00E40A24" w:rsidRDefault="00E40A24" w:rsidP="00E40A24">
      <w:r w:rsidRPr="006E1618">
        <w:rPr>
          <w:b/>
          <w:color w:val="548DD4" w:themeColor="text2" w:themeTint="99"/>
        </w:rPr>
        <w:t>Company</w:t>
      </w:r>
      <w:r w:rsidR="00A6122A">
        <w:t xml:space="preserve"> :</w:t>
      </w:r>
      <w:r w:rsidRPr="00C05396">
        <w:t xml:space="preserve">INDIA </w:t>
      </w:r>
      <w:r>
        <w:t>METAL ONE STEEL PLATE</w:t>
      </w:r>
      <w:r w:rsidR="009C3D2C">
        <w:t xml:space="preserve"> PROCESSING Pvt Ltd.</w:t>
      </w:r>
      <w:r w:rsidR="009076B7">
        <w:t>(S</w:t>
      </w:r>
      <w:r w:rsidR="00A504FF">
        <w:t>ricity, tada)</w:t>
      </w:r>
    </w:p>
    <w:p w:rsidR="00E40A24" w:rsidRDefault="00E40A24" w:rsidP="00E40A24">
      <w:r w:rsidRPr="006E1618">
        <w:rPr>
          <w:b/>
          <w:color w:val="548DD4" w:themeColor="text2" w:themeTint="99"/>
        </w:rPr>
        <w:t>Designation</w:t>
      </w:r>
      <w:r w:rsidR="00A6122A">
        <w:rPr>
          <w:b/>
          <w:color w:val="548DD4" w:themeColor="text2" w:themeTint="99"/>
        </w:rPr>
        <w:t xml:space="preserve"> :</w:t>
      </w:r>
      <w:r w:rsidR="009076B7">
        <w:t xml:space="preserve">  Manufacturing Engineer </w:t>
      </w:r>
    </w:p>
    <w:p w:rsidR="00E40A24" w:rsidRDefault="00E40A24" w:rsidP="00E40A24">
      <w:r w:rsidRPr="006E1618">
        <w:rPr>
          <w:b/>
          <w:color w:val="548DD4" w:themeColor="text2" w:themeTint="99"/>
        </w:rPr>
        <w:t>Duration</w:t>
      </w:r>
      <w:r w:rsidR="00A6122A">
        <w:rPr>
          <w:b/>
          <w:color w:val="548DD4" w:themeColor="text2" w:themeTint="99"/>
        </w:rPr>
        <w:t xml:space="preserve"> :</w:t>
      </w:r>
      <w:r w:rsidR="00E10DD5">
        <w:t xml:space="preserve">   March 4</w:t>
      </w:r>
      <w:r w:rsidR="00E10DD5" w:rsidRPr="00E10DD5">
        <w:rPr>
          <w:vertAlign w:val="superscript"/>
        </w:rPr>
        <w:t>th</w:t>
      </w:r>
      <w:r w:rsidR="00E10DD5">
        <w:t xml:space="preserve"> 2015 to May 25</w:t>
      </w:r>
      <w:r w:rsidR="00E10DD5" w:rsidRPr="00E10DD5">
        <w:rPr>
          <w:vertAlign w:val="superscript"/>
        </w:rPr>
        <w:t>th</w:t>
      </w:r>
      <w:r w:rsidR="00E10DD5">
        <w:t xml:space="preserve"> 2018</w:t>
      </w:r>
    </w:p>
    <w:p w:rsidR="00B91257" w:rsidRDefault="00B91257" w:rsidP="00E40A24">
      <w:pPr>
        <w:rPr>
          <w:b/>
        </w:rPr>
      </w:pPr>
    </w:p>
    <w:p w:rsidR="00E40A24" w:rsidRDefault="00E40A24" w:rsidP="00E40A24">
      <w:pPr>
        <w:rPr>
          <w:b/>
        </w:rPr>
      </w:pPr>
      <w:r w:rsidRPr="00C920F3">
        <w:rPr>
          <w:b/>
        </w:rPr>
        <w:t xml:space="preserve">  Roles &amp;</w:t>
      </w:r>
      <w:r w:rsidR="009076B7" w:rsidRPr="00C920F3">
        <w:rPr>
          <w:b/>
        </w:rPr>
        <w:t>Responsibilities:</w:t>
      </w:r>
    </w:p>
    <w:p w:rsidR="009076B7" w:rsidRPr="00E92EBA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 w:rsidRPr="00E92EBA">
        <w:rPr>
          <w:rFonts w:ascii="Verdana" w:hAnsi="Verdana"/>
          <w:sz w:val="20"/>
          <w:szCs w:val="20"/>
        </w:rPr>
        <w:t xml:space="preserve">Working as </w:t>
      </w:r>
      <w:r>
        <w:rPr>
          <w:rFonts w:ascii="Verdana" w:hAnsi="Verdana"/>
          <w:sz w:val="20"/>
          <w:szCs w:val="20"/>
        </w:rPr>
        <w:t xml:space="preserve">Manufacturing </w:t>
      </w:r>
      <w:r w:rsidR="00E10DD5">
        <w:rPr>
          <w:rFonts w:ascii="Verdana" w:hAnsi="Verdana"/>
          <w:sz w:val="20"/>
          <w:szCs w:val="20"/>
        </w:rPr>
        <w:t xml:space="preserve">and Quality </w:t>
      </w:r>
      <w:r w:rsidRPr="00E92EBA">
        <w:rPr>
          <w:rFonts w:ascii="Verdana" w:hAnsi="Verdana"/>
          <w:sz w:val="20"/>
          <w:szCs w:val="20"/>
        </w:rPr>
        <w:t xml:space="preserve">Engineer for </w:t>
      </w:r>
      <w:r>
        <w:rPr>
          <w:rFonts w:ascii="Verdana" w:hAnsi="Verdana"/>
          <w:sz w:val="20"/>
          <w:szCs w:val="20"/>
        </w:rPr>
        <w:t>Construction equipment</w:t>
      </w:r>
      <w:r w:rsidRPr="00E92EBA">
        <w:rPr>
          <w:rFonts w:ascii="Verdana" w:hAnsi="Verdana"/>
          <w:sz w:val="20"/>
          <w:szCs w:val="20"/>
        </w:rPr>
        <w:t xml:space="preserve"> manufacturing</w:t>
      </w:r>
      <w:r w:rsidR="00186762">
        <w:rPr>
          <w:rFonts w:ascii="Verdana" w:hAnsi="Verdana"/>
          <w:sz w:val="20"/>
          <w:szCs w:val="20"/>
        </w:rPr>
        <w:t xml:space="preserve"> for KOBELCO &amp; CATERPILLAR</w:t>
      </w:r>
    </w:p>
    <w:p w:rsidR="009076B7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 w:rsidRPr="00E92EBA">
        <w:rPr>
          <w:rFonts w:ascii="Verdana" w:hAnsi="Verdana"/>
          <w:sz w:val="20"/>
          <w:szCs w:val="20"/>
        </w:rPr>
        <w:t>Execution of production process and Implementation.</w:t>
      </w:r>
    </w:p>
    <w:p w:rsidR="009076B7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Monthly Production plan based on inventory and dispatch plan.</w:t>
      </w:r>
    </w:p>
    <w:p w:rsidR="009076B7" w:rsidRPr="00344A77" w:rsidRDefault="009076B7" w:rsidP="00344A77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Daily Production and dispatch Plan as per customer commitment.</w:t>
      </w:r>
    </w:p>
    <w:p w:rsidR="009076B7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of SOP preparation, Layout Modification, Supporting to Fixture modification, Bottle neck analysis, Line balancing, Productivity improvement methods.</w:t>
      </w:r>
    </w:p>
    <w:p w:rsidR="00344A77" w:rsidRPr="00E10DD5" w:rsidRDefault="00344A77" w:rsidP="00344A77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 w:rsidRPr="00E92EBA">
        <w:rPr>
          <w:rFonts w:ascii="Verdana" w:hAnsi="Verdana"/>
          <w:sz w:val="20"/>
          <w:szCs w:val="20"/>
        </w:rPr>
        <w:t>Knowledge of problem solving Techniques</w:t>
      </w:r>
      <w:r>
        <w:rPr>
          <w:rFonts w:ascii="Verdana" w:hAnsi="Verdana"/>
          <w:sz w:val="20"/>
          <w:szCs w:val="20"/>
        </w:rPr>
        <w:t xml:space="preserve"> through 5M &amp; 1E analysis</w:t>
      </w:r>
      <w:r w:rsidRPr="00E92EBA">
        <w:rPr>
          <w:rFonts w:ascii="Verdana" w:hAnsi="Verdana"/>
          <w:sz w:val="20"/>
          <w:szCs w:val="20"/>
        </w:rPr>
        <w:t>.</w:t>
      </w:r>
    </w:p>
    <w:p w:rsidR="00344A77" w:rsidRPr="00344A77" w:rsidRDefault="00344A77" w:rsidP="00344A77">
      <w:pPr>
        <w:numPr>
          <w:ilvl w:val="0"/>
          <w:numId w:val="48"/>
        </w:numPr>
        <w:suppressAutoHyphens/>
        <w:spacing w:after="0"/>
        <w:ind w:right="-1050"/>
        <w:outlineLvl w:val="0"/>
        <w:rPr>
          <w:rFonts w:ascii="Verdana" w:hAnsi="Verdana"/>
          <w:sz w:val="20"/>
          <w:szCs w:val="20"/>
        </w:rPr>
      </w:pPr>
      <w:r w:rsidRPr="00E92EBA">
        <w:rPr>
          <w:rFonts w:ascii="Verdana" w:hAnsi="Verdana"/>
          <w:sz w:val="20"/>
          <w:szCs w:val="20"/>
        </w:rPr>
        <w:t xml:space="preserve">Prepare documents such as </w:t>
      </w:r>
      <w:r>
        <w:rPr>
          <w:rFonts w:ascii="Verdana" w:hAnsi="Verdana"/>
          <w:sz w:val="20"/>
          <w:szCs w:val="20"/>
        </w:rPr>
        <w:t>Production report, Gap analysis</w:t>
      </w:r>
      <w:r w:rsidRPr="00E92EBA">
        <w:rPr>
          <w:rFonts w:ascii="Verdana" w:hAnsi="Verdana"/>
          <w:sz w:val="20"/>
          <w:szCs w:val="20"/>
        </w:rPr>
        <w:t>.</w:t>
      </w:r>
    </w:p>
    <w:p w:rsidR="009076B7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of rework procedure for rejections and Poke Yoke implementation.</w:t>
      </w:r>
    </w:p>
    <w:p w:rsidR="009076B7" w:rsidRDefault="009076B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Involving people for 5S implementation and Kaizen.</w:t>
      </w:r>
    </w:p>
    <w:p w:rsidR="00344A77" w:rsidRDefault="00344A77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CAPA Report for Customer complaints.</w:t>
      </w:r>
    </w:p>
    <w:p w:rsidR="009076B7" w:rsidRDefault="00E10DD5" w:rsidP="007431B2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Giving training for welders monthly once (1G</w:t>
      </w:r>
      <w:r w:rsidR="00A9781D">
        <w:rPr>
          <w:rFonts w:ascii="Verdana" w:hAnsi="Verdana"/>
          <w:sz w:val="20"/>
          <w:szCs w:val="20"/>
        </w:rPr>
        <w:t>, 2G, 3G</w:t>
      </w:r>
      <w:r>
        <w:rPr>
          <w:rFonts w:ascii="Verdana" w:hAnsi="Verdana"/>
          <w:sz w:val="20"/>
          <w:szCs w:val="20"/>
        </w:rPr>
        <w:t>&amp; 4G /1F</w:t>
      </w:r>
      <w:r w:rsidR="00A9781D">
        <w:rPr>
          <w:rFonts w:ascii="Verdana" w:hAnsi="Verdana"/>
          <w:sz w:val="20"/>
          <w:szCs w:val="20"/>
        </w:rPr>
        <w:t>, 2F, 3F</w:t>
      </w:r>
      <w:r>
        <w:rPr>
          <w:rFonts w:ascii="Verdana" w:hAnsi="Verdana"/>
          <w:sz w:val="20"/>
          <w:szCs w:val="20"/>
        </w:rPr>
        <w:t>&amp; 4F</w:t>
      </w:r>
      <w:r w:rsidR="00A9781D">
        <w:rPr>
          <w:rFonts w:ascii="Verdana" w:hAnsi="Verdana"/>
          <w:sz w:val="20"/>
          <w:szCs w:val="20"/>
        </w:rPr>
        <w:t>) positions.</w:t>
      </w:r>
    </w:p>
    <w:p w:rsidR="00A9781D" w:rsidRPr="00A9781D" w:rsidRDefault="00A9781D" w:rsidP="00A9781D">
      <w:pPr>
        <w:numPr>
          <w:ilvl w:val="0"/>
          <w:numId w:val="48"/>
        </w:numPr>
        <w:spacing w:after="0"/>
        <w:outlineLvl w:val="0"/>
        <w:rPr>
          <w:rFonts w:ascii="Verdana" w:hAnsi="Verdana"/>
          <w:sz w:val="20"/>
          <w:szCs w:val="20"/>
        </w:rPr>
      </w:pPr>
      <w:r w:rsidRPr="00A9781D">
        <w:rPr>
          <w:rFonts w:ascii="Verdana" w:hAnsi="Verdana"/>
          <w:sz w:val="20"/>
          <w:szCs w:val="20"/>
        </w:rPr>
        <w:t xml:space="preserve"> Prepared and Qualified welding procedure specification (WPS) for various grades of materials as per ASME Section IX.</w:t>
      </w:r>
    </w:p>
    <w:p w:rsidR="009B6911" w:rsidRDefault="009B6911" w:rsidP="009B6911">
      <w:pPr>
        <w:pStyle w:val="Heading1"/>
        <w:spacing w:after="60"/>
      </w:pPr>
      <w:r>
        <w:t>Personal Details</w:t>
      </w:r>
    </w:p>
    <w:p w:rsidR="009B6911" w:rsidRDefault="009B6911" w:rsidP="009B6911">
      <w:pPr>
        <w:pStyle w:val="ListParagraph"/>
      </w:pPr>
    </w:p>
    <w:p w:rsidR="00944E19" w:rsidRPr="009F5132" w:rsidRDefault="009F5132" w:rsidP="007431B2">
      <w:pPr>
        <w:pStyle w:val="ListParagraph"/>
        <w:numPr>
          <w:ilvl w:val="0"/>
          <w:numId w:val="49"/>
        </w:numPr>
        <w:spacing w:line="360" w:lineRule="auto"/>
        <w:jc w:val="both"/>
        <w:rPr>
          <w:b/>
        </w:rPr>
      </w:pPr>
      <w:r w:rsidRPr="002C1747">
        <w:rPr>
          <w:b/>
          <w:color w:val="404040" w:themeColor="text1" w:themeTint="BF"/>
        </w:rPr>
        <w:t>Date of Birth</w:t>
      </w:r>
      <w:r w:rsidR="00931937">
        <w:rPr>
          <w:b/>
          <w:color w:val="404040" w:themeColor="text1" w:themeTint="BF"/>
        </w:rPr>
        <w:tab/>
      </w:r>
      <w:r w:rsidR="00931937">
        <w:rPr>
          <w:b/>
          <w:color w:val="404040" w:themeColor="text1" w:themeTint="BF"/>
        </w:rPr>
        <w:tab/>
      </w:r>
      <w:r w:rsidRPr="002C1747">
        <w:rPr>
          <w:b/>
          <w:color w:val="404040" w:themeColor="text1" w:themeTint="BF"/>
        </w:rPr>
        <w:t>:</w:t>
      </w:r>
      <w:r w:rsidR="0065348B">
        <w:t>14</w:t>
      </w:r>
      <w:r w:rsidR="0065348B" w:rsidRPr="0065348B">
        <w:rPr>
          <w:vertAlign w:val="superscript"/>
        </w:rPr>
        <w:t>th</w:t>
      </w:r>
      <w:r w:rsidR="0065348B">
        <w:t>july</w:t>
      </w:r>
      <w:r w:rsidR="00AF6BEB">
        <w:t xml:space="preserve"> 1993</w:t>
      </w:r>
    </w:p>
    <w:p w:rsidR="009F5132" w:rsidRPr="009F5132" w:rsidRDefault="009F5132" w:rsidP="007431B2">
      <w:pPr>
        <w:pStyle w:val="ListParagraph"/>
        <w:numPr>
          <w:ilvl w:val="0"/>
          <w:numId w:val="49"/>
        </w:numPr>
        <w:spacing w:line="360" w:lineRule="auto"/>
        <w:rPr>
          <w:b/>
        </w:rPr>
      </w:pPr>
      <w:r w:rsidRPr="002C1747">
        <w:rPr>
          <w:b/>
          <w:color w:val="404040" w:themeColor="text1" w:themeTint="BF"/>
        </w:rPr>
        <w:t>Nationality</w:t>
      </w:r>
      <w:r w:rsidR="00931937">
        <w:rPr>
          <w:b/>
          <w:color w:val="404040" w:themeColor="text1" w:themeTint="BF"/>
        </w:rPr>
        <w:tab/>
      </w:r>
      <w:r w:rsidR="00931937">
        <w:rPr>
          <w:b/>
          <w:color w:val="404040" w:themeColor="text1" w:themeTint="BF"/>
        </w:rPr>
        <w:tab/>
      </w:r>
      <w:r w:rsidRPr="002C1747">
        <w:rPr>
          <w:b/>
          <w:color w:val="404040" w:themeColor="text1" w:themeTint="BF"/>
        </w:rPr>
        <w:t>:</w:t>
      </w:r>
      <w:r>
        <w:t>Indian</w:t>
      </w:r>
    </w:p>
    <w:p w:rsidR="009F5132" w:rsidRPr="00953596" w:rsidRDefault="009F5132" w:rsidP="007431B2">
      <w:pPr>
        <w:pStyle w:val="ListParagraph"/>
        <w:numPr>
          <w:ilvl w:val="0"/>
          <w:numId w:val="49"/>
        </w:numPr>
        <w:spacing w:line="360" w:lineRule="auto"/>
        <w:rPr>
          <w:b/>
        </w:rPr>
      </w:pPr>
      <w:r w:rsidRPr="002C1747">
        <w:rPr>
          <w:b/>
          <w:color w:val="404040" w:themeColor="text1" w:themeTint="BF"/>
        </w:rPr>
        <w:t>Marital Status</w:t>
      </w:r>
      <w:r w:rsidR="00931937">
        <w:rPr>
          <w:b/>
          <w:color w:val="404040" w:themeColor="text1" w:themeTint="BF"/>
        </w:rPr>
        <w:tab/>
      </w:r>
      <w:r w:rsidR="00931937">
        <w:rPr>
          <w:b/>
          <w:color w:val="404040" w:themeColor="text1" w:themeTint="BF"/>
        </w:rPr>
        <w:tab/>
      </w:r>
      <w:r w:rsidRPr="002C1747">
        <w:rPr>
          <w:b/>
          <w:color w:val="404040" w:themeColor="text1" w:themeTint="BF"/>
        </w:rPr>
        <w:t>:</w:t>
      </w:r>
      <w:r>
        <w:t>Single</w:t>
      </w:r>
    </w:p>
    <w:p w:rsidR="00C36094" w:rsidRPr="00A22DF6" w:rsidRDefault="007431B2" w:rsidP="007431B2">
      <w:pPr>
        <w:pStyle w:val="ListParagraph"/>
        <w:numPr>
          <w:ilvl w:val="0"/>
          <w:numId w:val="49"/>
        </w:numPr>
        <w:spacing w:line="360" w:lineRule="auto"/>
        <w:rPr>
          <w:b/>
        </w:rPr>
      </w:pPr>
      <w:r>
        <w:rPr>
          <w:b/>
          <w:color w:val="404040" w:themeColor="text1" w:themeTint="BF"/>
        </w:rPr>
        <w:t xml:space="preserve">Languages Known         </w:t>
      </w:r>
      <w:r w:rsidR="000875E5" w:rsidRPr="000875E5">
        <w:rPr>
          <w:b/>
          <w:color w:val="404040" w:themeColor="text1" w:themeTint="BF"/>
        </w:rPr>
        <w:t>:</w:t>
      </w:r>
      <w:r w:rsidR="000875E5">
        <w:t>English, Tamil,</w:t>
      </w:r>
      <w:r w:rsidR="00B70432">
        <w:t xml:space="preserve"> </w:t>
      </w:r>
      <w:r w:rsidR="00A22DF6">
        <w:t>Malayalam</w:t>
      </w:r>
    </w:p>
    <w:p w:rsidR="00944E19" w:rsidRDefault="00944E19" w:rsidP="002502E4">
      <w:pPr>
        <w:pStyle w:val="Heading1"/>
        <w:spacing w:after="60"/>
      </w:pPr>
      <w:r>
        <w:t>Declaration</w:t>
      </w:r>
    </w:p>
    <w:p w:rsidR="00944E19" w:rsidRDefault="00944E19" w:rsidP="00944E19">
      <w:pPr>
        <w:pStyle w:val="BodyText2"/>
        <w:spacing w:after="0" w:line="240" w:lineRule="auto"/>
        <w:ind w:right="288"/>
        <w:rPr>
          <w:rFonts w:asciiTheme="minorHAnsi" w:hAnsiTheme="minorHAnsi"/>
          <w:sz w:val="22"/>
          <w:szCs w:val="22"/>
        </w:rPr>
      </w:pPr>
      <w:r w:rsidRPr="00944E19">
        <w:rPr>
          <w:rFonts w:asciiTheme="minorHAnsi" w:hAnsiTheme="minorHAnsi"/>
          <w:sz w:val="22"/>
          <w:szCs w:val="22"/>
        </w:rPr>
        <w:t>I hereby affirm that above mentioned information are true to my knowledge.</w:t>
      </w:r>
    </w:p>
    <w:p w:rsidR="00FF0B68" w:rsidRDefault="00FF0B68" w:rsidP="00944E19">
      <w:pPr>
        <w:pStyle w:val="BodyText2"/>
        <w:spacing w:after="0" w:line="240" w:lineRule="auto"/>
        <w:ind w:right="288"/>
        <w:rPr>
          <w:rFonts w:asciiTheme="minorHAnsi" w:hAnsiTheme="minorHAnsi"/>
          <w:sz w:val="22"/>
          <w:szCs w:val="22"/>
        </w:rPr>
      </w:pPr>
    </w:p>
    <w:sectPr w:rsidR="00FF0B68" w:rsidSect="00337A76">
      <w:type w:val="continuous"/>
      <w:pgSz w:w="12240" w:h="15840"/>
      <w:pgMar w:top="1134" w:right="1440" w:bottom="709" w:left="1440" w:header="584" w:footer="4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CB" w:rsidRDefault="00FD68CB" w:rsidP="00CF6952">
      <w:pPr>
        <w:spacing w:after="0" w:line="240" w:lineRule="auto"/>
      </w:pPr>
      <w:r>
        <w:separator/>
      </w:r>
    </w:p>
  </w:endnote>
  <w:endnote w:type="continuationSeparator" w:id="1">
    <w:p w:rsidR="00FD68CB" w:rsidRDefault="00FD68CB" w:rsidP="00CF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18" w:rsidRDefault="006E1618" w:rsidP="006E1618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CB" w:rsidRDefault="00FD68CB" w:rsidP="00CF6952">
      <w:pPr>
        <w:spacing w:after="0" w:line="240" w:lineRule="auto"/>
      </w:pPr>
      <w:r>
        <w:separator/>
      </w:r>
    </w:p>
  </w:footnote>
  <w:footnote w:type="continuationSeparator" w:id="1">
    <w:p w:rsidR="00FD68CB" w:rsidRDefault="00FD68CB" w:rsidP="00C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0C" w:rsidRDefault="0035720C" w:rsidP="0035720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4090001"/>
    <w:lvl w:ilvl="0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2">
    <w:nsid w:val="0000000C"/>
    <w:multiLevelType w:val="hybridMultilevel"/>
    <w:tmpl w:val="2344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1"/>
    <w:multiLevelType w:val="hybridMultilevel"/>
    <w:tmpl w:val="4D24C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3"/>
    <w:multiLevelType w:val="hybridMultilevel"/>
    <w:tmpl w:val="85C8B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23F49"/>
    <w:multiLevelType w:val="hybridMultilevel"/>
    <w:tmpl w:val="095EC63E"/>
    <w:lvl w:ilvl="0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07003490"/>
    <w:multiLevelType w:val="hybridMultilevel"/>
    <w:tmpl w:val="574EAD5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F958CC"/>
    <w:multiLevelType w:val="hybridMultilevel"/>
    <w:tmpl w:val="23060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969AD"/>
    <w:multiLevelType w:val="hybridMultilevel"/>
    <w:tmpl w:val="7A6E3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E4985"/>
    <w:multiLevelType w:val="hybridMultilevel"/>
    <w:tmpl w:val="81D427EC"/>
    <w:lvl w:ilvl="0" w:tplc="6C543F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0ED77990"/>
    <w:multiLevelType w:val="hybridMultilevel"/>
    <w:tmpl w:val="BDBECF0A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8B044B"/>
    <w:multiLevelType w:val="hybridMultilevel"/>
    <w:tmpl w:val="B004F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C1A44"/>
    <w:multiLevelType w:val="hybridMultilevel"/>
    <w:tmpl w:val="981A99D6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15F50546"/>
    <w:multiLevelType w:val="hybridMultilevel"/>
    <w:tmpl w:val="D6448E00"/>
    <w:lvl w:ilvl="0" w:tplc="40090005">
      <w:start w:val="1"/>
      <w:numFmt w:val="bullet"/>
      <w:lvlText w:val=""/>
      <w:lvlJc w:val="left"/>
      <w:pPr>
        <w:ind w:left="13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5">
    <w:nsid w:val="1E473521"/>
    <w:multiLevelType w:val="hybridMultilevel"/>
    <w:tmpl w:val="EBA01750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445448"/>
    <w:multiLevelType w:val="hybridMultilevel"/>
    <w:tmpl w:val="475622B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374030"/>
    <w:multiLevelType w:val="hybridMultilevel"/>
    <w:tmpl w:val="46B4D1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20516"/>
    <w:multiLevelType w:val="hybridMultilevel"/>
    <w:tmpl w:val="8BB4DE26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216A3"/>
    <w:multiLevelType w:val="hybridMultilevel"/>
    <w:tmpl w:val="3EAE172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70AE8"/>
    <w:multiLevelType w:val="hybridMultilevel"/>
    <w:tmpl w:val="3CF88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80F"/>
    <w:multiLevelType w:val="hybridMultilevel"/>
    <w:tmpl w:val="DDD4C56C"/>
    <w:lvl w:ilvl="0" w:tplc="0409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828"/>
    <w:multiLevelType w:val="hybridMultilevel"/>
    <w:tmpl w:val="34DE7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B7F00"/>
    <w:multiLevelType w:val="hybridMultilevel"/>
    <w:tmpl w:val="EFBCB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D7CB5"/>
    <w:multiLevelType w:val="hybridMultilevel"/>
    <w:tmpl w:val="24DA32E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426A134A"/>
    <w:multiLevelType w:val="hybridMultilevel"/>
    <w:tmpl w:val="5E44E7D4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44356C81"/>
    <w:multiLevelType w:val="hybridMultilevel"/>
    <w:tmpl w:val="D8F6F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5158C"/>
    <w:multiLevelType w:val="hybridMultilevel"/>
    <w:tmpl w:val="B6649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E6DCC"/>
    <w:multiLevelType w:val="hybridMultilevel"/>
    <w:tmpl w:val="DC4CF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E42A2"/>
    <w:multiLevelType w:val="hybridMultilevel"/>
    <w:tmpl w:val="7EA4F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97EF8"/>
    <w:multiLevelType w:val="hybridMultilevel"/>
    <w:tmpl w:val="8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51E0C"/>
    <w:multiLevelType w:val="hybridMultilevel"/>
    <w:tmpl w:val="B0042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766E3"/>
    <w:multiLevelType w:val="hybridMultilevel"/>
    <w:tmpl w:val="C3FE75EA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56663A"/>
    <w:multiLevelType w:val="hybridMultilevel"/>
    <w:tmpl w:val="18DE5D1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B4886"/>
    <w:multiLevelType w:val="hybridMultilevel"/>
    <w:tmpl w:val="1F5A49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75ADF"/>
    <w:multiLevelType w:val="hybridMultilevel"/>
    <w:tmpl w:val="BADE8CC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E243F"/>
    <w:multiLevelType w:val="hybridMultilevel"/>
    <w:tmpl w:val="87B23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663A0"/>
    <w:multiLevelType w:val="hybridMultilevel"/>
    <w:tmpl w:val="6F2A1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23238"/>
    <w:multiLevelType w:val="hybridMultilevel"/>
    <w:tmpl w:val="85D8114C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3">
    <w:nsid w:val="79091636"/>
    <w:multiLevelType w:val="hybridMultilevel"/>
    <w:tmpl w:val="42B0AC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925A9"/>
    <w:multiLevelType w:val="hybridMultilevel"/>
    <w:tmpl w:val="EEA0F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902C6"/>
    <w:multiLevelType w:val="hybridMultilevel"/>
    <w:tmpl w:val="41386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87F93"/>
    <w:multiLevelType w:val="hybridMultilevel"/>
    <w:tmpl w:val="1C4E4EC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1"/>
  </w:num>
  <w:num w:numId="5">
    <w:abstractNumId w:val="25"/>
  </w:num>
  <w:num w:numId="6">
    <w:abstractNumId w:val="30"/>
  </w:num>
  <w:num w:numId="7">
    <w:abstractNumId w:val="37"/>
  </w:num>
  <w:num w:numId="8">
    <w:abstractNumId w:val="20"/>
  </w:num>
  <w:num w:numId="9">
    <w:abstractNumId w:val="46"/>
  </w:num>
  <w:num w:numId="10">
    <w:abstractNumId w:val="45"/>
  </w:num>
  <w:num w:numId="11">
    <w:abstractNumId w:val="44"/>
  </w:num>
  <w:num w:numId="12">
    <w:abstractNumId w:val="34"/>
  </w:num>
  <w:num w:numId="13">
    <w:abstractNumId w:val="8"/>
  </w:num>
  <w:num w:numId="14">
    <w:abstractNumId w:val="5"/>
  </w:num>
  <w:num w:numId="15">
    <w:abstractNumId w:val="43"/>
  </w:num>
  <w:num w:numId="16">
    <w:abstractNumId w:val="28"/>
  </w:num>
  <w:num w:numId="17">
    <w:abstractNumId w:val="32"/>
  </w:num>
  <w:num w:numId="18">
    <w:abstractNumId w:val="27"/>
  </w:num>
  <w:num w:numId="19">
    <w:abstractNumId w:val="26"/>
  </w:num>
  <w:num w:numId="20">
    <w:abstractNumId w:val="41"/>
  </w:num>
  <w:num w:numId="21">
    <w:abstractNumId w:val="16"/>
  </w:num>
  <w:num w:numId="22">
    <w:abstractNumId w:val="14"/>
  </w:num>
  <w:num w:numId="23">
    <w:abstractNumId w:val="17"/>
  </w:num>
  <w:num w:numId="24">
    <w:abstractNumId w:val="13"/>
  </w:num>
  <w:num w:numId="25">
    <w:abstractNumId w:val="3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33"/>
  </w:num>
  <w:num w:numId="31">
    <w:abstractNumId w:val="29"/>
  </w:num>
  <w:num w:numId="32">
    <w:abstractNumId w:val="35"/>
  </w:num>
  <w:num w:numId="33">
    <w:abstractNumId w:val="12"/>
  </w:num>
  <w:num w:numId="34">
    <w:abstractNumId w:val="2"/>
  </w:num>
  <w:num w:numId="35">
    <w:abstractNumId w:val="2"/>
  </w:num>
  <w:num w:numId="36">
    <w:abstractNumId w:val="23"/>
  </w:num>
  <w:num w:numId="37">
    <w:abstractNumId w:val="4"/>
  </w:num>
  <w:num w:numId="38">
    <w:abstractNumId w:val="3"/>
  </w:num>
  <w:num w:numId="39">
    <w:abstractNumId w:val="2"/>
  </w:num>
  <w:num w:numId="40">
    <w:abstractNumId w:val="7"/>
  </w:num>
  <w:num w:numId="41">
    <w:abstractNumId w:val="40"/>
  </w:num>
  <w:num w:numId="42">
    <w:abstractNumId w:val="38"/>
  </w:num>
  <w:num w:numId="43">
    <w:abstractNumId w:val="31"/>
  </w:num>
  <w:num w:numId="44">
    <w:abstractNumId w:val="6"/>
  </w:num>
  <w:num w:numId="45">
    <w:abstractNumId w:val="42"/>
  </w:num>
  <w:num w:numId="46">
    <w:abstractNumId w:val="11"/>
  </w:num>
  <w:num w:numId="47">
    <w:abstractNumId w:val="36"/>
  </w:num>
  <w:num w:numId="48">
    <w:abstractNumId w:val="18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4CAE"/>
    <w:rsid w:val="00006906"/>
    <w:rsid w:val="00015EBA"/>
    <w:rsid w:val="00027641"/>
    <w:rsid w:val="00031C3B"/>
    <w:rsid w:val="000358E1"/>
    <w:rsid w:val="00040A84"/>
    <w:rsid w:val="00044648"/>
    <w:rsid w:val="0004687D"/>
    <w:rsid w:val="000468AF"/>
    <w:rsid w:val="000511A0"/>
    <w:rsid w:val="0005224B"/>
    <w:rsid w:val="0005752E"/>
    <w:rsid w:val="000646CE"/>
    <w:rsid w:val="000735CB"/>
    <w:rsid w:val="00084002"/>
    <w:rsid w:val="000875E5"/>
    <w:rsid w:val="000A125E"/>
    <w:rsid w:val="000B5F67"/>
    <w:rsid w:val="000B66A7"/>
    <w:rsid w:val="000C19F8"/>
    <w:rsid w:val="000D0300"/>
    <w:rsid w:val="000D5DA4"/>
    <w:rsid w:val="000F1123"/>
    <w:rsid w:val="0010707C"/>
    <w:rsid w:val="001104DF"/>
    <w:rsid w:val="00110AD6"/>
    <w:rsid w:val="00124E50"/>
    <w:rsid w:val="00126C60"/>
    <w:rsid w:val="00133A41"/>
    <w:rsid w:val="0014313F"/>
    <w:rsid w:val="001572E0"/>
    <w:rsid w:val="00164200"/>
    <w:rsid w:val="00165CF9"/>
    <w:rsid w:val="00175172"/>
    <w:rsid w:val="0018311C"/>
    <w:rsid w:val="00186762"/>
    <w:rsid w:val="001A4BF2"/>
    <w:rsid w:val="001E0BD1"/>
    <w:rsid w:val="001F2B12"/>
    <w:rsid w:val="00224D43"/>
    <w:rsid w:val="00225E85"/>
    <w:rsid w:val="0022738B"/>
    <w:rsid w:val="002502E4"/>
    <w:rsid w:val="00277067"/>
    <w:rsid w:val="0028027F"/>
    <w:rsid w:val="00285FBC"/>
    <w:rsid w:val="00286079"/>
    <w:rsid w:val="002A1CA8"/>
    <w:rsid w:val="002A3BCA"/>
    <w:rsid w:val="002B2D54"/>
    <w:rsid w:val="002B3C67"/>
    <w:rsid w:val="002C1747"/>
    <w:rsid w:val="002C6B47"/>
    <w:rsid w:val="002F46F9"/>
    <w:rsid w:val="002F7AC8"/>
    <w:rsid w:val="003139F3"/>
    <w:rsid w:val="003262E7"/>
    <w:rsid w:val="003325A8"/>
    <w:rsid w:val="00336228"/>
    <w:rsid w:val="00337A76"/>
    <w:rsid w:val="003417E4"/>
    <w:rsid w:val="00344A77"/>
    <w:rsid w:val="003503EB"/>
    <w:rsid w:val="00351122"/>
    <w:rsid w:val="0035720C"/>
    <w:rsid w:val="00360E6A"/>
    <w:rsid w:val="003622A1"/>
    <w:rsid w:val="00364F90"/>
    <w:rsid w:val="00385BAE"/>
    <w:rsid w:val="003C46D6"/>
    <w:rsid w:val="003C47B7"/>
    <w:rsid w:val="003D0AF2"/>
    <w:rsid w:val="003E7215"/>
    <w:rsid w:val="003F0C5D"/>
    <w:rsid w:val="004014DD"/>
    <w:rsid w:val="00411044"/>
    <w:rsid w:val="0044091C"/>
    <w:rsid w:val="004531BD"/>
    <w:rsid w:val="00455D01"/>
    <w:rsid w:val="0046135E"/>
    <w:rsid w:val="00473576"/>
    <w:rsid w:val="00474328"/>
    <w:rsid w:val="004749A1"/>
    <w:rsid w:val="00482A6F"/>
    <w:rsid w:val="004A44BC"/>
    <w:rsid w:val="004B016B"/>
    <w:rsid w:val="004B047E"/>
    <w:rsid w:val="004D6532"/>
    <w:rsid w:val="00500A42"/>
    <w:rsid w:val="00523570"/>
    <w:rsid w:val="00526397"/>
    <w:rsid w:val="00535BD5"/>
    <w:rsid w:val="005547BD"/>
    <w:rsid w:val="00567A5A"/>
    <w:rsid w:val="00573049"/>
    <w:rsid w:val="00577E86"/>
    <w:rsid w:val="00581D33"/>
    <w:rsid w:val="005976C8"/>
    <w:rsid w:val="00597E76"/>
    <w:rsid w:val="005D2761"/>
    <w:rsid w:val="005E30F7"/>
    <w:rsid w:val="005E7199"/>
    <w:rsid w:val="005F3BC2"/>
    <w:rsid w:val="006060A0"/>
    <w:rsid w:val="006149CC"/>
    <w:rsid w:val="00631065"/>
    <w:rsid w:val="00640F6E"/>
    <w:rsid w:val="00643D9A"/>
    <w:rsid w:val="00646BA8"/>
    <w:rsid w:val="00652820"/>
    <w:rsid w:val="0065348B"/>
    <w:rsid w:val="00665CE2"/>
    <w:rsid w:val="00670E3D"/>
    <w:rsid w:val="00681322"/>
    <w:rsid w:val="00686715"/>
    <w:rsid w:val="006C302D"/>
    <w:rsid w:val="006D2C28"/>
    <w:rsid w:val="006E1136"/>
    <w:rsid w:val="006E1618"/>
    <w:rsid w:val="006E3303"/>
    <w:rsid w:val="006F0446"/>
    <w:rsid w:val="006F5D6E"/>
    <w:rsid w:val="00700548"/>
    <w:rsid w:val="00700D34"/>
    <w:rsid w:val="007021A4"/>
    <w:rsid w:val="00707ED3"/>
    <w:rsid w:val="00724DDC"/>
    <w:rsid w:val="00736431"/>
    <w:rsid w:val="00737566"/>
    <w:rsid w:val="00737A77"/>
    <w:rsid w:val="00742DDA"/>
    <w:rsid w:val="007431B2"/>
    <w:rsid w:val="00771F27"/>
    <w:rsid w:val="00777539"/>
    <w:rsid w:val="007A4CAE"/>
    <w:rsid w:val="007A63CB"/>
    <w:rsid w:val="007D6F27"/>
    <w:rsid w:val="007F79FC"/>
    <w:rsid w:val="008008D0"/>
    <w:rsid w:val="008225D2"/>
    <w:rsid w:val="00823EFE"/>
    <w:rsid w:val="008641DE"/>
    <w:rsid w:val="008867C5"/>
    <w:rsid w:val="008953B5"/>
    <w:rsid w:val="008B6CF3"/>
    <w:rsid w:val="008C4410"/>
    <w:rsid w:val="008D60D0"/>
    <w:rsid w:val="008D7F7D"/>
    <w:rsid w:val="008E53C0"/>
    <w:rsid w:val="009076B7"/>
    <w:rsid w:val="009171F7"/>
    <w:rsid w:val="009237DB"/>
    <w:rsid w:val="009263CD"/>
    <w:rsid w:val="00931937"/>
    <w:rsid w:val="00944E19"/>
    <w:rsid w:val="00947F83"/>
    <w:rsid w:val="00953596"/>
    <w:rsid w:val="00961E02"/>
    <w:rsid w:val="009643FE"/>
    <w:rsid w:val="0098369C"/>
    <w:rsid w:val="009B0174"/>
    <w:rsid w:val="009B6911"/>
    <w:rsid w:val="009C3D2C"/>
    <w:rsid w:val="009F5132"/>
    <w:rsid w:val="00A15D29"/>
    <w:rsid w:val="00A17230"/>
    <w:rsid w:val="00A22DF6"/>
    <w:rsid w:val="00A411F0"/>
    <w:rsid w:val="00A44396"/>
    <w:rsid w:val="00A504FF"/>
    <w:rsid w:val="00A6122A"/>
    <w:rsid w:val="00A70ED6"/>
    <w:rsid w:val="00A9781D"/>
    <w:rsid w:val="00AA6A59"/>
    <w:rsid w:val="00AB69BB"/>
    <w:rsid w:val="00AD116A"/>
    <w:rsid w:val="00AF2ACA"/>
    <w:rsid w:val="00AF50DF"/>
    <w:rsid w:val="00AF6BEB"/>
    <w:rsid w:val="00B245E6"/>
    <w:rsid w:val="00B26636"/>
    <w:rsid w:val="00B3231E"/>
    <w:rsid w:val="00B333F1"/>
    <w:rsid w:val="00B622F1"/>
    <w:rsid w:val="00B630EA"/>
    <w:rsid w:val="00B70432"/>
    <w:rsid w:val="00B80913"/>
    <w:rsid w:val="00B83BDC"/>
    <w:rsid w:val="00B9086A"/>
    <w:rsid w:val="00B91257"/>
    <w:rsid w:val="00BA2108"/>
    <w:rsid w:val="00BA2BEC"/>
    <w:rsid w:val="00BA5827"/>
    <w:rsid w:val="00BA762C"/>
    <w:rsid w:val="00BB0B73"/>
    <w:rsid w:val="00BB2B81"/>
    <w:rsid w:val="00BB3B3F"/>
    <w:rsid w:val="00BC3023"/>
    <w:rsid w:val="00BD05C4"/>
    <w:rsid w:val="00BE127A"/>
    <w:rsid w:val="00BE3886"/>
    <w:rsid w:val="00C20EB2"/>
    <w:rsid w:val="00C21911"/>
    <w:rsid w:val="00C328B6"/>
    <w:rsid w:val="00C36094"/>
    <w:rsid w:val="00C40646"/>
    <w:rsid w:val="00C51E79"/>
    <w:rsid w:val="00C66469"/>
    <w:rsid w:val="00C76B41"/>
    <w:rsid w:val="00C838BD"/>
    <w:rsid w:val="00C86374"/>
    <w:rsid w:val="00C87A26"/>
    <w:rsid w:val="00C90397"/>
    <w:rsid w:val="00C920F3"/>
    <w:rsid w:val="00CA36F2"/>
    <w:rsid w:val="00CB312D"/>
    <w:rsid w:val="00CB5583"/>
    <w:rsid w:val="00CE46B8"/>
    <w:rsid w:val="00CF39C1"/>
    <w:rsid w:val="00CF6952"/>
    <w:rsid w:val="00D05841"/>
    <w:rsid w:val="00D07301"/>
    <w:rsid w:val="00D106E6"/>
    <w:rsid w:val="00D12D8C"/>
    <w:rsid w:val="00D23409"/>
    <w:rsid w:val="00D270B7"/>
    <w:rsid w:val="00D45677"/>
    <w:rsid w:val="00D53D46"/>
    <w:rsid w:val="00D76CDE"/>
    <w:rsid w:val="00D92151"/>
    <w:rsid w:val="00D926FB"/>
    <w:rsid w:val="00DA09C5"/>
    <w:rsid w:val="00DE1C01"/>
    <w:rsid w:val="00DE3341"/>
    <w:rsid w:val="00DF4284"/>
    <w:rsid w:val="00E10DD5"/>
    <w:rsid w:val="00E23BB3"/>
    <w:rsid w:val="00E31570"/>
    <w:rsid w:val="00E40A24"/>
    <w:rsid w:val="00E547EA"/>
    <w:rsid w:val="00E76715"/>
    <w:rsid w:val="00E907EA"/>
    <w:rsid w:val="00E92E65"/>
    <w:rsid w:val="00EC5E58"/>
    <w:rsid w:val="00EE2971"/>
    <w:rsid w:val="00EE3ADB"/>
    <w:rsid w:val="00EE4349"/>
    <w:rsid w:val="00F359B9"/>
    <w:rsid w:val="00F3668C"/>
    <w:rsid w:val="00F819C3"/>
    <w:rsid w:val="00F870E4"/>
    <w:rsid w:val="00F94270"/>
    <w:rsid w:val="00FD68CB"/>
    <w:rsid w:val="00FE0BB9"/>
    <w:rsid w:val="00FE1A95"/>
    <w:rsid w:val="00FE36F9"/>
    <w:rsid w:val="00FE47D3"/>
    <w:rsid w:val="00FE7359"/>
    <w:rsid w:val="00FF0300"/>
    <w:rsid w:val="00FF0583"/>
    <w:rsid w:val="00FF0B68"/>
    <w:rsid w:val="00FF249A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D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643D9A"/>
    <w:pPr>
      <w:ind w:left="720"/>
      <w:contextualSpacing/>
    </w:pPr>
  </w:style>
  <w:style w:type="paragraph" w:styleId="BodyText2">
    <w:name w:val="Body Text 2"/>
    <w:basedOn w:val="Normal"/>
    <w:link w:val="BodyText2Char"/>
    <w:rsid w:val="00944E19"/>
    <w:pPr>
      <w:spacing w:after="120" w:line="48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44E19"/>
    <w:rPr>
      <w:rFonts w:ascii="Times New Roman" w:eastAsia="Times New Roman" w:hAnsi="Times New Roman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52"/>
  </w:style>
  <w:style w:type="paragraph" w:styleId="Footer">
    <w:name w:val="footer"/>
    <w:basedOn w:val="Normal"/>
    <w:link w:val="FooterChar"/>
    <w:uiPriority w:val="99"/>
    <w:unhideWhenUsed/>
    <w:rsid w:val="00C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52"/>
  </w:style>
  <w:style w:type="paragraph" w:styleId="BalloonText">
    <w:name w:val="Balloon Text"/>
    <w:basedOn w:val="Normal"/>
    <w:link w:val="BalloonTextChar"/>
    <w:uiPriority w:val="99"/>
    <w:semiHidden/>
    <w:unhideWhenUsed/>
    <w:rsid w:val="0035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0C"/>
    <w:rPr>
      <w:rFonts w:ascii="Tahoma" w:hAnsi="Tahoma" w:cs="Tahoma"/>
      <w:sz w:val="16"/>
      <w:szCs w:val="16"/>
    </w:rPr>
  </w:style>
  <w:style w:type="character" w:styleId="SubtleEmphasis">
    <w:name w:val="Subtle Emphasis"/>
    <w:qFormat/>
    <w:rsid w:val="00500A42"/>
    <w:rPr>
      <w:rFonts w:ascii="Times New Roman" w:hAnsi="Times New Roman" w:cs="Times New Roman" w:hint="default"/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96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bin.381281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franklin\Downloads\TS03000195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FECB5E-2883-47C3-9EBC-7978BC2DD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79D65-0956-46F0-B4EB-4C3B4FA08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TS030001953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r.franklin</dc:creator>
  <cp:lastModifiedBy>HRDESK4</cp:lastModifiedBy>
  <cp:revision>6</cp:revision>
  <cp:lastPrinted>2015-01-17T06:18:00Z</cp:lastPrinted>
  <dcterms:created xsi:type="dcterms:W3CDTF">2018-06-13T04:26:00Z</dcterms:created>
  <dcterms:modified xsi:type="dcterms:W3CDTF">2018-06-19T05:47:00Z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TC300019539990</vt:lpwstr>
  </property>
</Properties>
</file>