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0B" w:rsidRPr="003F303B" w:rsidRDefault="00B25012" w:rsidP="00B25012">
      <w:pPr>
        <w:rPr>
          <w:rFonts w:ascii="Tahoma" w:hAnsi="Tahoma" w:cs="Tahoma"/>
          <w:b/>
          <w:color w:val="262626" w:themeColor="text1" w:themeTint="D9"/>
          <w:sz w:val="32"/>
          <w:szCs w:val="32"/>
          <w:shd w:val="clear" w:color="auto" w:fill="FFFFFF"/>
        </w:rPr>
      </w:pPr>
      <w:r w:rsidRPr="003F303B">
        <w:rPr>
          <w:rFonts w:ascii="Tahoma" w:hAnsi="Tahoma" w:cs="Tahoma"/>
          <w:b/>
          <w:color w:val="262626" w:themeColor="text1" w:themeTint="D9"/>
          <w:sz w:val="32"/>
          <w:szCs w:val="32"/>
          <w:shd w:val="clear" w:color="auto" w:fill="FFFFFF"/>
        </w:rPr>
        <w:t xml:space="preserve">Maria </w:t>
      </w:r>
    </w:p>
    <w:p w:rsidR="006F4316" w:rsidRDefault="006F4316" w:rsidP="00D70063">
      <w:pPr>
        <w:pStyle w:val="Heading3"/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</w:pPr>
    </w:p>
    <w:p w:rsidR="006A1F0B" w:rsidRPr="000739FC" w:rsidRDefault="00C27857" w:rsidP="00D70063">
      <w:pPr>
        <w:pStyle w:val="Heading3"/>
        <w:rPr>
          <w:rFonts w:ascii="Tahoma" w:hAnsi="Tahoma" w:cs="Tahoma"/>
          <w:color w:val="262626" w:themeColor="text1" w:themeTint="D9"/>
          <w:sz w:val="22"/>
          <w:szCs w:val="22"/>
        </w:rPr>
      </w:pPr>
      <w:r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>Efficient a</w:t>
      </w:r>
      <w:r w:rsidR="00A74B16"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>dministrative professional w</w:t>
      </w:r>
      <w:r w:rsidR="00A74B16" w:rsidRPr="000739FC"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 xml:space="preserve">ith </w:t>
      </w:r>
      <w:r w:rsidR="00A74B16"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>more than 10</w:t>
      </w:r>
      <w:r w:rsidR="00A74B16" w:rsidRPr="000739FC"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 xml:space="preserve"> years of experience in </w:t>
      </w:r>
      <w:r w:rsidR="00A74B16"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>BPO</w:t>
      </w:r>
      <w:r w:rsidR="00A74B16" w:rsidRPr="000739FC"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 xml:space="preserve"> industry</w:t>
      </w:r>
      <w:r w:rsidR="006A1F0B" w:rsidRPr="000739FC"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 xml:space="preserve">. </w:t>
      </w:r>
      <w:r w:rsidR="00A74B16"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 xml:space="preserve">Diversified skill set covering client service, project assistance, business communication, data processing and </w:t>
      </w:r>
      <w:r w:rsidR="000902F9"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>database programs</w:t>
      </w:r>
      <w:r w:rsidR="00A74B16"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 xml:space="preserve">. </w:t>
      </w:r>
      <w:r w:rsidR="006A1F0B" w:rsidRPr="000739FC"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 xml:space="preserve">Looking to leverage proven organizational, </w:t>
      </w:r>
      <w:r w:rsidR="000743E3"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>technical,</w:t>
      </w:r>
      <w:r w:rsidR="006A1F0B" w:rsidRPr="000739FC"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>and communication skills</w:t>
      </w:r>
      <w:r w:rsidR="00966A97">
        <w:rPr>
          <w:rFonts w:ascii="Tahoma" w:hAnsi="Tahoma" w:cs="Tahoma"/>
          <w:noProof/>
          <w:color w:val="262626" w:themeColor="text1" w:themeTint="D9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Sidebar text box" style="position:absolute;margin-left:38.25pt;margin-top:0;width:184.95pt;height:843.75pt;z-index:251659264;visibility:visible;mso-wrap-distance-top:3.6pt;mso-wrap-distance-bottom:3.6pt;mso-position-horizontal-relative:page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" filled="f" stroked="f">
            <v:textbox inset="0,0,0,0">
              <w:txbxContent>
                <w:p w:rsidR="00D70063" w:rsidRPr="003F303B" w:rsidRDefault="006A1F0B" w:rsidP="003F303B">
                  <w:pPr>
                    <w:pStyle w:val="Photo"/>
                    <w:pBdr>
                      <w:bottom w:val="single" w:sz="18" w:space="0" w:color="864A04" w:themeColor="accent1" w:themeShade="80"/>
                    </w:pBdr>
                  </w:pPr>
                  <w:r w:rsidRPr="003F303B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370965" cy="1704975"/>
                        <wp:effectExtent l="0" t="0" r="63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501" cy="1718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3067" w:rsidRDefault="00363067" w:rsidP="00E877E9">
                  <w:pPr>
                    <w:pStyle w:val="Heading1"/>
                    <w:pBdr>
                      <w:top w:val="single" w:sz="4" w:space="1" w:color="864A04" w:themeColor="accent1" w:themeShade="80"/>
                    </w:pBdr>
                    <w:rPr>
                      <w:rFonts w:ascii="Tahoma" w:hAnsi="Tahoma" w:cs="Tahoma"/>
                      <w:color w:val="262626" w:themeColor="text1" w:themeTint="D9"/>
                    </w:rPr>
                  </w:pPr>
                </w:p>
                <w:p w:rsidR="00D70063" w:rsidRPr="003F303B" w:rsidRDefault="006A1F0B" w:rsidP="00E877E9">
                  <w:pPr>
                    <w:pStyle w:val="Heading1"/>
                    <w:pBdr>
                      <w:top w:val="single" w:sz="4" w:space="1" w:color="864A04" w:themeColor="accent1" w:themeShade="80"/>
                    </w:pBdr>
                    <w:rPr>
                      <w:rFonts w:ascii="Tahoma" w:hAnsi="Tahoma" w:cs="Tahoma"/>
                      <w:color w:val="262626" w:themeColor="text1" w:themeTint="D9"/>
                    </w:rPr>
                  </w:pPr>
                  <w:bookmarkStart w:id="0" w:name="_Hlk512416456"/>
                  <w:bookmarkStart w:id="1" w:name="_Hlk512416457"/>
                  <w:r w:rsidRPr="003F303B">
                    <w:rPr>
                      <w:rFonts w:ascii="Tahoma" w:hAnsi="Tahoma" w:cs="Tahoma"/>
                      <w:color w:val="262626" w:themeColor="text1" w:themeTint="D9"/>
                    </w:rPr>
                    <w:t>Personal info</w:t>
                  </w:r>
                </w:p>
                <w:p w:rsidR="002D1A50" w:rsidRPr="003F303B" w:rsidRDefault="002D1A50" w:rsidP="005443D3">
                  <w:pPr>
                    <w:spacing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6A1F0B" w:rsidRPr="0040069B" w:rsidRDefault="006A1F0B" w:rsidP="00F02B35">
                  <w:pPr>
                    <w:spacing w:after="0"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0069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Email</w:t>
                  </w:r>
                  <w:r w:rsidR="005443D3" w:rsidRPr="0040069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:</w:t>
                  </w:r>
                  <w:r w:rsidR="00DE03B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DE03B2" w:rsidRPr="0003658A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maria.381284@2freemail.com</w:t>
                    </w:r>
                  </w:hyperlink>
                  <w:r w:rsidR="00DE03B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363067" w:rsidRPr="0040069B" w:rsidRDefault="00161FD3" w:rsidP="00F02B35">
                  <w:pPr>
                    <w:spacing w:after="0"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Date of Birth</w:t>
                  </w:r>
                  <w:r w:rsidR="00363067" w:rsidRPr="0040069B">
                    <w:rPr>
                      <w:rFonts w:ascii="Tahoma" w:hAnsi="Tahoma" w:cs="Tahoma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05-09-1979</w:t>
                  </w:r>
                </w:p>
                <w:p w:rsidR="0040069B" w:rsidRPr="0040069B" w:rsidRDefault="0040069B" w:rsidP="00F02B35">
                  <w:pPr>
                    <w:spacing w:after="0" w:line="360" w:lineRule="auto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0069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Nationality</w:t>
                  </w:r>
                  <w:r w:rsidRPr="0040069B">
                    <w:rPr>
                      <w:rFonts w:ascii="Tahoma" w:hAnsi="Tahoma" w:cs="Tahoma"/>
                      <w:sz w:val="22"/>
                      <w:szCs w:val="22"/>
                    </w:rPr>
                    <w:t>: Filipino</w:t>
                  </w:r>
                </w:p>
                <w:p w:rsidR="005443D3" w:rsidRDefault="00363067" w:rsidP="00F02B35">
                  <w:pPr>
                    <w:spacing w:after="0"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0069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Visa Status</w:t>
                  </w:r>
                  <w:r w:rsidRPr="0040069B">
                    <w:rPr>
                      <w:rFonts w:ascii="Tahoma" w:hAnsi="Tahoma" w:cs="Tahoma"/>
                      <w:sz w:val="22"/>
                      <w:szCs w:val="22"/>
                    </w:rPr>
                    <w:t>: Visit</w:t>
                  </w:r>
                </w:p>
                <w:p w:rsidR="002770ED" w:rsidRPr="00E23F95" w:rsidRDefault="001205A0" w:rsidP="008A7C09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SKILLS</w:t>
                  </w:r>
                </w:p>
                <w:p w:rsidR="002770ED" w:rsidRPr="002770ED" w:rsidRDefault="002770ED" w:rsidP="002770ED">
                  <w:pPr>
                    <w:pStyle w:val="Heading2"/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</w:pPr>
                </w:p>
                <w:p w:rsidR="00E877E9" w:rsidRPr="002770ED" w:rsidRDefault="00EE50F7" w:rsidP="00C21251">
                  <w:pPr>
                    <w:pStyle w:val="Heading2"/>
                    <w:spacing w:line="276" w:lineRule="auto"/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aps w:val="0"/>
                      <w:color w:val="auto"/>
                      <w:sz w:val="22"/>
                      <w:szCs w:val="22"/>
                    </w:rPr>
                    <w:t>Document Processing</w:t>
                  </w:r>
                </w:p>
                <w:p w:rsidR="009549C6" w:rsidRDefault="009549C6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Customer Service</w:t>
                  </w:r>
                </w:p>
                <w:p w:rsidR="00AB6B08" w:rsidRDefault="0043075F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Data Entry</w:t>
                  </w:r>
                </w:p>
                <w:p w:rsidR="005F0EA8" w:rsidRDefault="000E2C95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Travel administration</w:t>
                  </w:r>
                </w:p>
                <w:p w:rsidR="0084764A" w:rsidRDefault="0084764A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B2B Sales</w:t>
                  </w:r>
                </w:p>
                <w:p w:rsidR="009A5049" w:rsidRDefault="009A5049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SAP</w:t>
                  </w:r>
                </w:p>
                <w:p w:rsidR="009549C6" w:rsidRDefault="00ED10FE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Invoice </w:t>
                  </w:r>
                  <w:r w:rsidR="00E074C4">
                    <w:rPr>
                      <w:rFonts w:ascii="Tahoma" w:hAnsi="Tahoma" w:cs="Tahoma"/>
                      <w:sz w:val="22"/>
                      <w:szCs w:val="22"/>
                    </w:rPr>
                    <w:t>Reviewing</w:t>
                  </w:r>
                </w:p>
                <w:p w:rsidR="00E877E9" w:rsidRPr="003F303B" w:rsidRDefault="00D1331E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Filing/Paper Management</w:t>
                  </w:r>
                </w:p>
                <w:p w:rsidR="00E877E9" w:rsidRPr="003F303B" w:rsidRDefault="000743E3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Business Correspondence</w:t>
                  </w:r>
                  <w:bookmarkStart w:id="2" w:name="_GoBack"/>
                  <w:bookmarkEnd w:id="2"/>
                </w:p>
                <w:p w:rsidR="00942982" w:rsidRDefault="00AB6B08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Database Management</w:t>
                  </w:r>
                </w:p>
                <w:p w:rsidR="00E877E9" w:rsidRDefault="00055C4F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Excel Spreadsheets</w:t>
                  </w:r>
                </w:p>
                <w:p w:rsidR="00055C4F" w:rsidRDefault="00055C4F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Word Processing</w:t>
                  </w:r>
                </w:p>
                <w:p w:rsidR="00E877E9" w:rsidRDefault="00DB5FE1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Good </w:t>
                  </w:r>
                  <w:r w:rsidR="00F41F98">
                    <w:rPr>
                      <w:rFonts w:ascii="Tahoma" w:hAnsi="Tahoma" w:cs="Tahoma"/>
                      <w:sz w:val="22"/>
                      <w:szCs w:val="22"/>
                    </w:rPr>
                    <w:t>Communication</w:t>
                  </w:r>
                  <w:r w:rsidR="00EA56F4">
                    <w:rPr>
                      <w:rFonts w:ascii="Tahoma" w:hAnsi="Tahoma" w:cs="Tahoma"/>
                      <w:sz w:val="22"/>
                      <w:szCs w:val="22"/>
                    </w:rPr>
                    <w:t xml:space="preserve"> Skills</w:t>
                  </w:r>
                </w:p>
                <w:p w:rsidR="003C630D" w:rsidRDefault="00F41F98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Technical Skills</w:t>
                  </w:r>
                </w:p>
                <w:p w:rsidR="005308E9" w:rsidRDefault="005308E9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Proofreading</w:t>
                  </w:r>
                </w:p>
                <w:p w:rsidR="00AB6B08" w:rsidRDefault="00C467FC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Clerical Skills</w:t>
                  </w:r>
                </w:p>
                <w:p w:rsidR="0064312F" w:rsidRDefault="0064312F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64312F" w:rsidRDefault="0064312F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64312F" w:rsidRDefault="0064312F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64312F" w:rsidRDefault="0064312F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64312F" w:rsidRDefault="0064312F" w:rsidP="00C21251">
                  <w:pPr>
                    <w:shd w:val="clear" w:color="auto" w:fill="FFFFFF"/>
                    <w:spacing w:after="0" w:line="276" w:lineRule="auto"/>
                    <w:textAlignment w:val="top"/>
                    <w:outlineLvl w:val="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margin"/>
            <w10:anchorlock/>
          </v:shape>
        </w:pict>
      </w:r>
      <w:r w:rsidR="000739FC">
        <w:rPr>
          <w:rFonts w:ascii="Tahoma" w:hAnsi="Tahoma" w:cs="Tahoma"/>
          <w:caps w:val="0"/>
          <w:color w:val="262626" w:themeColor="text1" w:themeTint="D9"/>
          <w:sz w:val="22"/>
          <w:szCs w:val="22"/>
          <w:shd w:val="clear" w:color="auto" w:fill="FFFFFF"/>
        </w:rPr>
        <w:t>.</w:t>
      </w:r>
    </w:p>
    <w:p w:rsidR="006A1F0B" w:rsidRPr="000739FC" w:rsidRDefault="006A1F0B" w:rsidP="00D70063">
      <w:pPr>
        <w:pStyle w:val="Heading3"/>
        <w:rPr>
          <w:color w:val="262626" w:themeColor="text1" w:themeTint="D9"/>
          <w:sz w:val="22"/>
          <w:szCs w:val="22"/>
        </w:rPr>
      </w:pPr>
    </w:p>
    <w:p w:rsidR="006F4316" w:rsidRDefault="006F4316" w:rsidP="00D70063">
      <w:pPr>
        <w:pStyle w:val="Heading3"/>
        <w:rPr>
          <w:color w:val="262626" w:themeColor="text1" w:themeTint="D9"/>
        </w:rPr>
      </w:pPr>
    </w:p>
    <w:p w:rsidR="00D70063" w:rsidRPr="003F303B" w:rsidRDefault="00966A97" w:rsidP="00D70063">
      <w:pPr>
        <w:pStyle w:val="Heading3"/>
        <w:rPr>
          <w:color w:val="262626" w:themeColor="text1" w:themeTint="D9"/>
        </w:rPr>
      </w:pPr>
      <w:sdt>
        <w:sdtPr>
          <w:rPr>
            <w:color w:val="262626" w:themeColor="text1" w:themeTint="D9"/>
          </w:rPr>
          <w:id w:val="-1420087472"/>
          <w:placeholder>
            <w:docPart w:val="9BB2A7094F614A1B9E365EB63F3426A0"/>
          </w:placeholder>
          <w:temporary/>
          <w:showingPlcHdr/>
        </w:sdtPr>
        <w:sdtContent>
          <w:r w:rsidR="00D70063" w:rsidRPr="003F303B">
            <w:rPr>
              <w:color w:val="262626" w:themeColor="text1" w:themeTint="D9"/>
            </w:rPr>
            <w:t>Experience</w:t>
          </w:r>
        </w:sdtContent>
      </w:sdt>
    </w:p>
    <w:p w:rsidR="00ED1A6E" w:rsidRPr="003F303B" w:rsidRDefault="00ED1A6E" w:rsidP="007C0C52">
      <w:pPr>
        <w:shd w:val="clear" w:color="auto" w:fill="FFFFFF"/>
        <w:spacing w:after="23" w:line="240" w:lineRule="auto"/>
        <w:rPr>
          <w:rFonts w:ascii="Ubuntu" w:eastAsia="Times New Roman" w:hAnsi="Ubuntu" w:cs="Arial"/>
          <w:b/>
          <w:bCs/>
          <w:color w:val="262626" w:themeColor="text1" w:themeTint="D9"/>
          <w:lang w:val="en-PH" w:eastAsia="en-PH"/>
        </w:rPr>
      </w:pPr>
    </w:p>
    <w:p w:rsidR="007C0C52" w:rsidRPr="007C0C52" w:rsidRDefault="00B1086C" w:rsidP="007C0C52">
      <w:pPr>
        <w:shd w:val="clear" w:color="auto" w:fill="FFFFFF"/>
        <w:spacing w:after="23" w:line="240" w:lineRule="auto"/>
        <w:rPr>
          <w:rFonts w:ascii="Ubuntu" w:eastAsia="Times New Roman" w:hAnsi="Ubuntu" w:cs="Arial"/>
          <w:b/>
          <w:bCs/>
          <w:color w:val="000000"/>
          <w:lang w:val="en-PH" w:eastAsia="en-PH"/>
        </w:rPr>
      </w:pPr>
      <w:r>
        <w:rPr>
          <w:rFonts w:ascii="Ubuntu" w:eastAsia="Times New Roman" w:hAnsi="Ubuntu" w:cs="Arial"/>
          <w:b/>
          <w:bCs/>
          <w:color w:val="000000"/>
          <w:lang w:val="en-PH" w:eastAsia="en-PH"/>
        </w:rPr>
        <w:t xml:space="preserve">IP </w:t>
      </w:r>
      <w:r w:rsidR="00F31582">
        <w:rPr>
          <w:rFonts w:ascii="Ubuntu" w:eastAsia="Times New Roman" w:hAnsi="Ubuntu" w:cs="Arial"/>
          <w:b/>
          <w:bCs/>
          <w:color w:val="000000"/>
          <w:lang w:val="en-PH" w:eastAsia="en-PH"/>
        </w:rPr>
        <w:t xml:space="preserve">Project </w:t>
      </w:r>
      <w:r>
        <w:rPr>
          <w:rFonts w:ascii="Ubuntu" w:eastAsia="Times New Roman" w:hAnsi="Ubuntu" w:cs="Arial"/>
          <w:b/>
          <w:bCs/>
          <w:color w:val="000000"/>
          <w:lang w:val="en-PH" w:eastAsia="en-PH"/>
        </w:rPr>
        <w:t>Coordinator</w:t>
      </w:r>
    </w:p>
    <w:p w:rsidR="007C0C52" w:rsidRPr="007C0C52" w:rsidRDefault="007C0C52" w:rsidP="007C0C52">
      <w:pPr>
        <w:shd w:val="clear" w:color="auto" w:fill="FFFFFF"/>
        <w:spacing w:after="90" w:line="240" w:lineRule="auto"/>
        <w:rPr>
          <w:rFonts w:ascii="Ubuntu" w:eastAsia="Times New Roman" w:hAnsi="Ubuntu" w:cs="Arial"/>
          <w:color w:val="000000"/>
          <w:lang w:val="en-PH" w:eastAsia="en-PH"/>
        </w:rPr>
      </w:pPr>
      <w:r w:rsidRPr="007C0C52">
        <w:rPr>
          <w:rFonts w:ascii="Ubuntu" w:eastAsia="Times New Roman" w:hAnsi="Ubuntu" w:cs="Arial"/>
          <w:color w:val="000000"/>
          <w:lang w:val="en-PH" w:eastAsia="en-PH"/>
        </w:rPr>
        <w:t>Baker Mckenzie Global Services Manila</w:t>
      </w:r>
    </w:p>
    <w:p w:rsidR="006A1F0B" w:rsidRPr="00B87E84" w:rsidRDefault="00F32F3D" w:rsidP="007C0C52">
      <w:pPr>
        <w:shd w:val="clear" w:color="auto" w:fill="FFFFFF"/>
        <w:spacing w:after="90" w:line="240" w:lineRule="auto"/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</w:pP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01</w:t>
      </w:r>
      <w:r w:rsidR="007C0C52" w:rsidRPr="007C0C52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/20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16</w:t>
      </w:r>
      <w:r w:rsidR="007C0C52" w:rsidRPr="007C0C52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–01/2018</w:t>
      </w:r>
    </w:p>
    <w:p w:rsidR="00C21251" w:rsidRDefault="00F32F3D" w:rsidP="00C2125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  <w:shd w:val="clear" w:color="auto" w:fill="FFFFFF"/>
        </w:rPr>
      </w:pPr>
      <w:bookmarkStart w:id="3" w:name="_Hlk511942449"/>
      <w:r w:rsidRPr="00F32F3D">
        <w:rPr>
          <w:rFonts w:ascii="Tahoma" w:hAnsi="Tahoma" w:cs="Tahoma"/>
          <w:sz w:val="20"/>
          <w:szCs w:val="20"/>
          <w:shd w:val="clear" w:color="auto" w:fill="FFFFFF"/>
        </w:rPr>
        <w:t>• Communicates effectively with different agents and clients for client acquisition projects. • Coordination with the billing team to ensure that accurate financial reporting is being received.• Preparing and managing client status reports in Excel/other systems as required. • Ability to manage large amounts of complex, imperfect data sets. • Assists in reviewing cost estimates of every project. • Preparing legal forms and documents. • Liaising with agents of all jurisdictions • Updating of records and monitoring deadlines</w:t>
      </w:r>
      <w:r w:rsidR="0064312F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:rsidR="0064312F" w:rsidRPr="003F303B" w:rsidRDefault="0064312F" w:rsidP="0064312F">
      <w:pPr>
        <w:shd w:val="clear" w:color="auto" w:fill="FFFFFF"/>
        <w:spacing w:after="23" w:line="240" w:lineRule="auto"/>
        <w:rPr>
          <w:rFonts w:ascii="Ubuntu" w:eastAsia="Times New Roman" w:hAnsi="Ubuntu" w:cs="Arial"/>
          <w:b/>
          <w:bCs/>
          <w:color w:val="262626" w:themeColor="text1" w:themeTint="D9"/>
          <w:lang w:val="en-PH" w:eastAsia="en-PH"/>
        </w:rPr>
      </w:pPr>
    </w:p>
    <w:p w:rsidR="00F32F3D" w:rsidRPr="00B87E84" w:rsidRDefault="00F32F3D" w:rsidP="00F32F3D">
      <w:pPr>
        <w:shd w:val="clear" w:color="auto" w:fill="FFFFFF"/>
        <w:spacing w:after="23" w:line="240" w:lineRule="auto"/>
        <w:rPr>
          <w:rFonts w:ascii="Ubuntu" w:eastAsia="Times New Roman" w:hAnsi="Ubuntu" w:cs="Arial"/>
          <w:b/>
          <w:bCs/>
          <w:color w:val="000000"/>
          <w:lang w:val="en-PH" w:eastAsia="en-PH"/>
        </w:rPr>
      </w:pPr>
      <w:r>
        <w:rPr>
          <w:rFonts w:ascii="Ubuntu" w:eastAsia="Times New Roman" w:hAnsi="Ubuntu" w:cs="Arial"/>
          <w:b/>
          <w:bCs/>
          <w:color w:val="000000"/>
          <w:lang w:val="en-PH" w:eastAsia="en-PH"/>
        </w:rPr>
        <w:t>IP Data Analyst</w:t>
      </w:r>
    </w:p>
    <w:p w:rsidR="00F32F3D" w:rsidRPr="00650800" w:rsidRDefault="00F32F3D" w:rsidP="00F32F3D">
      <w:pPr>
        <w:shd w:val="clear" w:color="auto" w:fill="FFFFFF"/>
        <w:spacing w:after="90" w:line="240" w:lineRule="auto"/>
        <w:rPr>
          <w:rFonts w:ascii="Ubuntu" w:eastAsia="Times New Roman" w:hAnsi="Ubuntu" w:cs="Arial"/>
          <w:color w:val="000000"/>
          <w:lang w:val="en-PH" w:eastAsia="en-PH"/>
        </w:rPr>
      </w:pPr>
      <w:r w:rsidRPr="007C0C52">
        <w:rPr>
          <w:rFonts w:ascii="Ubuntu" w:eastAsia="Times New Roman" w:hAnsi="Ubuntu" w:cs="Arial"/>
          <w:color w:val="000000"/>
          <w:lang w:val="en-PH" w:eastAsia="en-PH"/>
        </w:rPr>
        <w:t>Baker Mckenzie Global Services Manila</w:t>
      </w:r>
    </w:p>
    <w:p w:rsidR="00F32F3D" w:rsidRPr="00B87E84" w:rsidRDefault="00F32F3D" w:rsidP="00F32F3D">
      <w:pPr>
        <w:shd w:val="clear" w:color="auto" w:fill="FFFFFF"/>
        <w:spacing w:after="90" w:line="240" w:lineRule="auto"/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</w:pP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11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/20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 xml:space="preserve">11 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–1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2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/201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5</w:t>
      </w:r>
    </w:p>
    <w:p w:rsidR="00F32F3D" w:rsidRDefault="00F32F3D" w:rsidP="00C2125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  <w:shd w:val="clear" w:color="auto" w:fill="FFFFFF"/>
        </w:rPr>
      </w:pPr>
      <w:r w:rsidRPr="00F32F3D">
        <w:rPr>
          <w:rFonts w:ascii="Tahoma" w:hAnsi="Tahoma" w:cs="Tahoma"/>
          <w:sz w:val="20"/>
          <w:szCs w:val="20"/>
          <w:shd w:val="clear" w:color="auto" w:fill="FFFFFF"/>
        </w:rPr>
        <w:t>• Create and/or update records in the various IP management systems. • Process standard letters and other forms and documents for the filing and prosecution of trademark applications. • Deal with correspondence by email. •Assigned as Subject Matter Expertise.</w:t>
      </w:r>
    </w:p>
    <w:p w:rsidR="00380F40" w:rsidRDefault="00380F40" w:rsidP="00C2125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380F40" w:rsidRPr="00B87E84" w:rsidRDefault="00380F40" w:rsidP="00380F40">
      <w:pPr>
        <w:shd w:val="clear" w:color="auto" w:fill="FFFFFF"/>
        <w:spacing w:after="23" w:line="240" w:lineRule="auto"/>
        <w:rPr>
          <w:rFonts w:ascii="Ubuntu" w:eastAsia="Times New Roman" w:hAnsi="Ubuntu" w:cs="Arial"/>
          <w:b/>
          <w:bCs/>
          <w:color w:val="000000"/>
          <w:lang w:val="en-PH" w:eastAsia="en-PH"/>
        </w:rPr>
      </w:pPr>
      <w:r>
        <w:rPr>
          <w:rFonts w:ascii="Ubuntu" w:eastAsia="Times New Roman" w:hAnsi="Ubuntu" w:cs="Arial"/>
          <w:b/>
          <w:bCs/>
          <w:color w:val="000000"/>
          <w:lang w:val="en-PH" w:eastAsia="en-PH"/>
        </w:rPr>
        <w:t>Subject Matter Expertise</w:t>
      </w:r>
    </w:p>
    <w:p w:rsidR="00380F40" w:rsidRPr="00650800" w:rsidRDefault="00380F40" w:rsidP="00380F40">
      <w:pPr>
        <w:shd w:val="clear" w:color="auto" w:fill="FFFFFF"/>
        <w:spacing w:after="90" w:line="240" w:lineRule="auto"/>
        <w:rPr>
          <w:rFonts w:ascii="Ubuntu" w:eastAsia="Times New Roman" w:hAnsi="Ubuntu" w:cs="Arial"/>
          <w:color w:val="000000"/>
          <w:lang w:val="en-PH" w:eastAsia="en-PH"/>
        </w:rPr>
      </w:pPr>
      <w:r w:rsidRPr="007C0C52">
        <w:rPr>
          <w:rFonts w:ascii="Ubuntu" w:eastAsia="Times New Roman" w:hAnsi="Ubuntu" w:cs="Arial"/>
          <w:color w:val="000000"/>
          <w:lang w:val="en-PH" w:eastAsia="en-PH"/>
        </w:rPr>
        <w:t>Baker Mckenzie Global Services Manila</w:t>
      </w:r>
    </w:p>
    <w:p w:rsidR="00380F40" w:rsidRPr="00B87E84" w:rsidRDefault="00380F40" w:rsidP="00380F40">
      <w:pPr>
        <w:shd w:val="clear" w:color="auto" w:fill="FFFFFF"/>
        <w:spacing w:after="90" w:line="240" w:lineRule="auto"/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</w:pP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02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/20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 xml:space="preserve">15 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–1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2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/201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5</w:t>
      </w:r>
    </w:p>
    <w:p w:rsidR="00380F40" w:rsidRPr="00F32F3D" w:rsidRDefault="00380F40" w:rsidP="00380F4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80F40">
        <w:rPr>
          <w:rFonts w:ascii="Tahoma" w:hAnsi="Tahoma" w:cs="Tahoma"/>
          <w:sz w:val="20"/>
          <w:szCs w:val="20"/>
          <w:shd w:val="clear" w:color="auto" w:fill="FFFFFF"/>
        </w:rPr>
        <w:t>• Review and allocate work to team members as part of managing the team's central mailbox • Coordinate with different teams across GIPSC for proper designation of task and emails • Liaise with Technology Team on technical issues arise • Coordinate with agents, managing offices, and clients relating to operational concerns of the team.</w:t>
      </w:r>
    </w:p>
    <w:p w:rsidR="0064312F" w:rsidRPr="003F303B" w:rsidRDefault="0064312F" w:rsidP="0064312F">
      <w:pPr>
        <w:shd w:val="clear" w:color="auto" w:fill="FFFFFF"/>
        <w:spacing w:after="23" w:line="240" w:lineRule="auto"/>
        <w:rPr>
          <w:rFonts w:ascii="Ubuntu" w:eastAsia="Times New Roman" w:hAnsi="Ubuntu" w:cs="Arial"/>
          <w:b/>
          <w:bCs/>
          <w:color w:val="262626" w:themeColor="text1" w:themeTint="D9"/>
          <w:lang w:val="en-PH" w:eastAsia="en-PH"/>
        </w:rPr>
      </w:pPr>
    </w:p>
    <w:bookmarkEnd w:id="3"/>
    <w:p w:rsidR="00B87E84" w:rsidRPr="00B87E84" w:rsidRDefault="00796F03" w:rsidP="00B87E84">
      <w:pPr>
        <w:shd w:val="clear" w:color="auto" w:fill="FFFFFF"/>
        <w:spacing w:after="23" w:line="240" w:lineRule="auto"/>
        <w:rPr>
          <w:rFonts w:ascii="Ubuntu" w:eastAsia="Times New Roman" w:hAnsi="Ubuntu" w:cs="Arial"/>
          <w:b/>
          <w:bCs/>
          <w:color w:val="000000"/>
          <w:lang w:val="en-PH" w:eastAsia="en-PH"/>
        </w:rPr>
      </w:pPr>
      <w:r>
        <w:rPr>
          <w:rFonts w:ascii="Ubuntu" w:eastAsia="Times New Roman" w:hAnsi="Ubuntu" w:cs="Arial"/>
          <w:b/>
          <w:bCs/>
          <w:color w:val="000000"/>
          <w:lang w:val="en-PH" w:eastAsia="en-PH"/>
        </w:rPr>
        <w:t>Document Analyst (</w:t>
      </w:r>
      <w:r w:rsidR="003D775E">
        <w:rPr>
          <w:rFonts w:ascii="Ubuntu" w:eastAsia="Times New Roman" w:hAnsi="Ubuntu" w:cs="Arial"/>
          <w:b/>
          <w:bCs/>
          <w:color w:val="000000"/>
          <w:lang w:val="en-PH" w:eastAsia="en-PH"/>
        </w:rPr>
        <w:t>Typesetter</w:t>
      </w:r>
      <w:r>
        <w:rPr>
          <w:rFonts w:ascii="Ubuntu" w:eastAsia="Times New Roman" w:hAnsi="Ubuntu" w:cs="Arial"/>
          <w:b/>
          <w:bCs/>
          <w:color w:val="000000"/>
          <w:lang w:val="en-PH" w:eastAsia="en-PH"/>
        </w:rPr>
        <w:t>)</w:t>
      </w:r>
    </w:p>
    <w:p w:rsidR="00B87E84" w:rsidRPr="00650800" w:rsidRDefault="006E4732" w:rsidP="00B87E84">
      <w:pPr>
        <w:shd w:val="clear" w:color="auto" w:fill="FFFFFF"/>
        <w:spacing w:after="90" w:line="240" w:lineRule="auto"/>
        <w:rPr>
          <w:rFonts w:ascii="Ubuntu" w:eastAsia="Times New Roman" w:hAnsi="Ubuntu" w:cs="Arial"/>
          <w:color w:val="000000"/>
          <w:lang w:val="en-PH" w:eastAsia="en-PH"/>
        </w:rPr>
      </w:pPr>
      <w:r w:rsidRPr="00650800">
        <w:rPr>
          <w:rFonts w:ascii="Ubuntu" w:hAnsi="Ubuntu" w:cs="Arial"/>
        </w:rPr>
        <w:t>SPi Global Solutions, SPS Publishing Services</w:t>
      </w:r>
    </w:p>
    <w:p w:rsidR="00B87E84" w:rsidRPr="00B87E84" w:rsidRDefault="00B87E84" w:rsidP="00B87E84">
      <w:pPr>
        <w:shd w:val="clear" w:color="auto" w:fill="FFFFFF"/>
        <w:spacing w:after="90" w:line="240" w:lineRule="auto"/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</w:pP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0</w:t>
      </w:r>
      <w:r w:rsidR="003D775E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5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/20</w:t>
      </w:r>
      <w:r w:rsidR="009549C6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0</w:t>
      </w:r>
      <w:r w:rsidR="003D775E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6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–11/2011</w:t>
      </w:r>
    </w:p>
    <w:p w:rsidR="009549C6" w:rsidRDefault="00DC6084" w:rsidP="009549C6">
      <w:pPr>
        <w:shd w:val="clear" w:color="auto" w:fill="FFFFFF"/>
        <w:spacing w:after="158" w:line="240" w:lineRule="auto"/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</w:pPr>
      <w:r w:rsidRPr="00DC6084">
        <w:rPr>
          <w:rFonts w:ascii="Tahoma" w:hAnsi="Tahoma" w:cs="Tahoma"/>
          <w:color w:val="343434"/>
          <w:sz w:val="20"/>
          <w:szCs w:val="20"/>
        </w:rPr>
        <w:t>•</w:t>
      </w:r>
      <w:r w:rsidR="00B87E84" w:rsidRPr="00B87E84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Creates, lay-outs journal files usi</w:t>
      </w:r>
      <w:r w:rsidR="006C6571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n</w:t>
      </w:r>
      <w:r w:rsidR="00B87E84" w:rsidRPr="00B87E84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g the 3B2 application • Carries out author’s correction • Edits XML input necessary for HTML conversion</w:t>
      </w:r>
      <w:r w:rsidR="003D775E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.</w:t>
      </w:r>
    </w:p>
    <w:p w:rsidR="0064312F" w:rsidRPr="003F303B" w:rsidRDefault="0064312F" w:rsidP="0064312F">
      <w:pPr>
        <w:shd w:val="clear" w:color="auto" w:fill="FFFFFF"/>
        <w:spacing w:after="23" w:line="240" w:lineRule="auto"/>
        <w:rPr>
          <w:rFonts w:ascii="Ubuntu" w:eastAsia="Times New Roman" w:hAnsi="Ubuntu" w:cs="Arial"/>
          <w:b/>
          <w:bCs/>
          <w:color w:val="262626" w:themeColor="text1" w:themeTint="D9"/>
          <w:lang w:val="en-PH" w:eastAsia="en-PH"/>
        </w:rPr>
      </w:pPr>
    </w:p>
    <w:p w:rsidR="003D775E" w:rsidRPr="00B87E84" w:rsidRDefault="00796F03" w:rsidP="003D775E">
      <w:pPr>
        <w:shd w:val="clear" w:color="auto" w:fill="FFFFFF"/>
        <w:spacing w:after="23" w:line="240" w:lineRule="auto"/>
        <w:rPr>
          <w:rFonts w:ascii="Ubuntu" w:eastAsia="Times New Roman" w:hAnsi="Ubuntu" w:cs="Arial"/>
          <w:b/>
          <w:bCs/>
          <w:color w:val="000000"/>
          <w:lang w:val="en-PH" w:eastAsia="en-PH"/>
        </w:rPr>
      </w:pPr>
      <w:r>
        <w:rPr>
          <w:rFonts w:ascii="Ubuntu" w:eastAsia="Times New Roman" w:hAnsi="Ubuntu" w:cs="Arial"/>
          <w:b/>
          <w:bCs/>
          <w:color w:val="000000"/>
          <w:lang w:val="en-PH" w:eastAsia="en-PH"/>
        </w:rPr>
        <w:lastRenderedPageBreak/>
        <w:t>Document Analyst (</w:t>
      </w:r>
      <w:r w:rsidR="003D775E">
        <w:rPr>
          <w:rFonts w:ascii="Ubuntu" w:eastAsia="Times New Roman" w:hAnsi="Ubuntu" w:cs="Arial"/>
          <w:b/>
          <w:bCs/>
          <w:color w:val="000000"/>
          <w:lang w:val="en-PH" w:eastAsia="en-PH"/>
        </w:rPr>
        <w:t>Pre-editor</w:t>
      </w:r>
      <w:r>
        <w:rPr>
          <w:rFonts w:ascii="Ubuntu" w:eastAsia="Times New Roman" w:hAnsi="Ubuntu" w:cs="Arial"/>
          <w:b/>
          <w:bCs/>
          <w:color w:val="000000"/>
          <w:lang w:val="en-PH" w:eastAsia="en-PH"/>
        </w:rPr>
        <w:t>)</w:t>
      </w:r>
    </w:p>
    <w:p w:rsidR="003D775E" w:rsidRPr="00B87E84" w:rsidRDefault="00650800" w:rsidP="003D775E">
      <w:pPr>
        <w:shd w:val="clear" w:color="auto" w:fill="FFFFFF"/>
        <w:spacing w:after="90" w:line="240" w:lineRule="auto"/>
        <w:rPr>
          <w:rFonts w:ascii="Ubuntu" w:eastAsia="Times New Roman" w:hAnsi="Ubuntu" w:cs="Arial"/>
          <w:color w:val="000000"/>
          <w:lang w:val="en-PH" w:eastAsia="en-PH"/>
        </w:rPr>
      </w:pPr>
      <w:r w:rsidRPr="00650800">
        <w:rPr>
          <w:rFonts w:ascii="Ubuntu" w:hAnsi="Ubuntu" w:cs="Arial"/>
        </w:rPr>
        <w:t>SPi Global Solutions, SPS Publishing Services</w:t>
      </w:r>
    </w:p>
    <w:p w:rsidR="003D775E" w:rsidRPr="00B87E84" w:rsidRDefault="003D775E" w:rsidP="003D775E">
      <w:pPr>
        <w:shd w:val="clear" w:color="auto" w:fill="FFFFFF"/>
        <w:spacing w:after="90" w:line="240" w:lineRule="auto"/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</w:pP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03/20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 xml:space="preserve">03 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–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 xml:space="preserve"> 05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/20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06</w:t>
      </w:r>
    </w:p>
    <w:p w:rsidR="00944B5F" w:rsidRDefault="003D775E" w:rsidP="00944B5F">
      <w:pPr>
        <w:shd w:val="clear" w:color="auto" w:fill="FFFFFF"/>
        <w:spacing w:after="158" w:line="240" w:lineRule="auto"/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</w:pPr>
      <w:r w:rsidRPr="003D775E">
        <w:rPr>
          <w:rFonts w:ascii="Tahoma" w:hAnsi="Tahoma" w:cs="Tahoma"/>
          <w:color w:val="343434"/>
          <w:sz w:val="20"/>
          <w:szCs w:val="20"/>
        </w:rPr>
        <w:t xml:space="preserve">• </w:t>
      </w:r>
      <w:r w:rsidRPr="003D775E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 xml:space="preserve">Responsible for pre-editing article files for XML output • Proofreads keyed source documents ensuring the accuracy of data </w:t>
      </w:r>
      <w:r w:rsidRPr="003D775E">
        <w:rPr>
          <w:rFonts w:ascii="Tahoma" w:hAnsi="Tahoma" w:cs="Tahoma"/>
          <w:sz w:val="20"/>
          <w:szCs w:val="20"/>
          <w:shd w:val="clear" w:color="auto" w:fill="FFFFFF"/>
        </w:rPr>
        <w:t>• Analyzes source documents according to predefined guidelines.</w:t>
      </w:r>
    </w:p>
    <w:p w:rsidR="0064312F" w:rsidRPr="003F303B" w:rsidRDefault="0064312F" w:rsidP="0064312F">
      <w:pPr>
        <w:shd w:val="clear" w:color="auto" w:fill="FFFFFF"/>
        <w:spacing w:after="23" w:line="240" w:lineRule="auto"/>
        <w:rPr>
          <w:rFonts w:ascii="Ubuntu" w:eastAsia="Times New Roman" w:hAnsi="Ubuntu" w:cs="Arial"/>
          <w:b/>
          <w:bCs/>
          <w:color w:val="262626" w:themeColor="text1" w:themeTint="D9"/>
          <w:lang w:val="en-PH" w:eastAsia="en-PH"/>
        </w:rPr>
      </w:pPr>
    </w:p>
    <w:p w:rsidR="00550AFA" w:rsidRPr="00E5595A" w:rsidRDefault="003827D3" w:rsidP="009549C6">
      <w:pPr>
        <w:shd w:val="clear" w:color="auto" w:fill="FFFFFF"/>
        <w:spacing w:after="23" w:line="240" w:lineRule="auto"/>
        <w:rPr>
          <w:rFonts w:ascii="Ubuntu" w:eastAsia="Times New Roman" w:hAnsi="Ubuntu" w:cs="Arial"/>
          <w:b/>
          <w:bCs/>
          <w:color w:val="000000"/>
          <w:sz w:val="28"/>
          <w:szCs w:val="28"/>
          <w:lang w:val="en-PH" w:eastAsia="en-PH"/>
        </w:rPr>
      </w:pPr>
      <w:r w:rsidRPr="00E5595A">
        <w:rPr>
          <w:b/>
          <w:color w:val="262626" w:themeColor="text1" w:themeTint="D9"/>
          <w:sz w:val="28"/>
          <w:szCs w:val="28"/>
        </w:rPr>
        <w:t>Other Work Experience</w:t>
      </w:r>
    </w:p>
    <w:p w:rsidR="003827D3" w:rsidRDefault="003827D3" w:rsidP="00550AFA">
      <w:pPr>
        <w:shd w:val="clear" w:color="auto" w:fill="FFFFFF"/>
        <w:spacing w:after="23" w:line="240" w:lineRule="auto"/>
        <w:rPr>
          <w:rFonts w:ascii="Ubuntu" w:eastAsia="Times New Roman" w:hAnsi="Ubuntu" w:cs="Arial"/>
          <w:b/>
          <w:bCs/>
          <w:color w:val="000000"/>
          <w:lang w:val="en-PH" w:eastAsia="en-PH"/>
        </w:rPr>
      </w:pPr>
    </w:p>
    <w:p w:rsidR="009549C6" w:rsidRPr="00B87E84" w:rsidRDefault="009549C6" w:rsidP="00550AFA">
      <w:pPr>
        <w:shd w:val="clear" w:color="auto" w:fill="FFFFFF"/>
        <w:spacing w:after="23" w:line="240" w:lineRule="auto"/>
        <w:rPr>
          <w:rFonts w:ascii="Ubuntu" w:eastAsia="Times New Roman" w:hAnsi="Ubuntu" w:cs="Arial"/>
          <w:color w:val="000000"/>
          <w:lang w:val="en-PH" w:eastAsia="en-PH"/>
        </w:rPr>
      </w:pPr>
      <w:r>
        <w:rPr>
          <w:rFonts w:ascii="Ubuntu" w:eastAsia="Times New Roman" w:hAnsi="Ubuntu" w:cs="Arial"/>
          <w:b/>
          <w:bCs/>
          <w:color w:val="000000"/>
          <w:lang w:val="en-PH" w:eastAsia="en-PH"/>
        </w:rPr>
        <w:t xml:space="preserve">Travel </w:t>
      </w:r>
      <w:r w:rsidR="009D0C1F">
        <w:rPr>
          <w:rFonts w:ascii="Ubuntu" w:eastAsia="Times New Roman" w:hAnsi="Ubuntu" w:cs="Arial"/>
          <w:b/>
          <w:bCs/>
          <w:color w:val="000000"/>
          <w:lang w:val="en-PH" w:eastAsia="en-PH"/>
        </w:rPr>
        <w:t>Coordinator</w:t>
      </w:r>
      <w:r w:rsidR="00550AFA" w:rsidRPr="00550AFA">
        <w:rPr>
          <w:rFonts w:ascii="Ubuntu" w:eastAsia="Times New Roman" w:hAnsi="Ubuntu" w:cs="Arial"/>
          <w:bCs/>
          <w:color w:val="000000"/>
          <w:lang w:val="en-PH" w:eastAsia="en-PH"/>
        </w:rPr>
        <w:t>(</w:t>
      </w:r>
      <w:r>
        <w:rPr>
          <w:rFonts w:ascii="Ubuntu" w:eastAsia="Times New Roman" w:hAnsi="Ubuntu" w:cs="Arial"/>
          <w:color w:val="000000"/>
          <w:lang w:val="en-PH" w:eastAsia="en-PH"/>
        </w:rPr>
        <w:t>Saphara Travel and Tours</w:t>
      </w:r>
      <w:r w:rsidR="00550AFA" w:rsidRPr="00550AFA">
        <w:rPr>
          <w:rFonts w:ascii="Ubuntu" w:eastAsia="Times New Roman" w:hAnsi="Ubuntu" w:cs="Arial"/>
          <w:color w:val="000000"/>
          <w:lang w:val="en-PH" w:eastAsia="en-PH"/>
        </w:rPr>
        <w:t>)</w:t>
      </w:r>
    </w:p>
    <w:p w:rsidR="009549C6" w:rsidRPr="00B87E84" w:rsidRDefault="009549C6" w:rsidP="009549C6">
      <w:pPr>
        <w:shd w:val="clear" w:color="auto" w:fill="FFFFFF"/>
        <w:spacing w:after="90" w:line="240" w:lineRule="auto"/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</w:pP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0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1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/20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 xml:space="preserve">17 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–1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2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/201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7</w:t>
      </w:r>
    </w:p>
    <w:p w:rsidR="009549C6" w:rsidRPr="00A80690" w:rsidRDefault="009549C6" w:rsidP="009549C6">
      <w:pPr>
        <w:shd w:val="clear" w:color="auto" w:fill="FFFFFF"/>
        <w:spacing w:after="158" w:line="240" w:lineRule="auto"/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</w:pPr>
      <w:r w:rsidRPr="00A80690">
        <w:rPr>
          <w:rFonts w:ascii="Tahoma" w:hAnsi="Tahoma" w:cs="Tahoma"/>
          <w:color w:val="343434"/>
          <w:sz w:val="20"/>
          <w:szCs w:val="20"/>
        </w:rPr>
        <w:t>•</w:t>
      </w:r>
      <w:r w:rsidRPr="00A80690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Arrang</w:t>
      </w:r>
      <w:r w:rsidR="007E1B76" w:rsidRPr="00A80690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e</w:t>
      </w:r>
      <w:r w:rsidRPr="00A80690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 xml:space="preserve"> flights, </w:t>
      </w:r>
      <w:r w:rsidR="004A67CA" w:rsidRPr="00A80690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accommodation and tours</w:t>
      </w:r>
      <w:r w:rsidRPr="00A80690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 xml:space="preserve"> • </w:t>
      </w:r>
      <w:bookmarkStart w:id="4" w:name="_Hlk512416509"/>
      <w:r w:rsidR="008A15FB" w:rsidRPr="00A80690">
        <w:rPr>
          <w:rFonts w:ascii="Tahoma" w:hAnsi="Tahoma" w:cs="Tahoma"/>
          <w:sz w:val="20"/>
          <w:szCs w:val="20"/>
          <w:shd w:val="clear" w:color="auto" w:fill="FFFFFF"/>
        </w:rPr>
        <w:t>Regularly corresponds with clients and provide complete travel related services</w:t>
      </w:r>
      <w:bookmarkEnd w:id="4"/>
      <w:r w:rsidRPr="00A80690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 xml:space="preserve"> •</w:t>
      </w:r>
      <w:r w:rsidR="004A67CA" w:rsidRPr="00A80690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Collect</w:t>
      </w:r>
      <w:r w:rsidR="00D04930" w:rsidRPr="00A80690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s</w:t>
      </w:r>
      <w:r w:rsidR="004A67CA" w:rsidRPr="00A80690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 xml:space="preserve"> and process payments</w:t>
      </w:r>
      <w:r w:rsidR="00D04930" w:rsidRPr="00A80690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 xml:space="preserve"> • Coordinates with tour operators and travel agents • Conducts research based on client’s needs.</w:t>
      </w:r>
    </w:p>
    <w:p w:rsidR="00F32F3D" w:rsidRDefault="00F32F3D" w:rsidP="00F32F3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0"/>
          <w:szCs w:val="20"/>
          <w:lang w:val="en-PH" w:eastAsia="en-PH"/>
        </w:rPr>
      </w:pPr>
    </w:p>
    <w:p w:rsidR="00270582" w:rsidRPr="00B87E84" w:rsidRDefault="000864B5" w:rsidP="00270582">
      <w:pPr>
        <w:shd w:val="clear" w:color="auto" w:fill="FFFFFF"/>
        <w:spacing w:after="23" w:line="240" w:lineRule="auto"/>
        <w:rPr>
          <w:rFonts w:ascii="Ubuntu" w:eastAsia="Times New Roman" w:hAnsi="Ubuntu" w:cs="Arial"/>
          <w:color w:val="000000"/>
          <w:lang w:val="en-PH" w:eastAsia="en-PH"/>
        </w:rPr>
      </w:pPr>
      <w:r>
        <w:rPr>
          <w:rFonts w:ascii="Ubuntu" w:eastAsia="Times New Roman" w:hAnsi="Ubuntu" w:cs="Arial"/>
          <w:b/>
          <w:bCs/>
          <w:color w:val="000000"/>
          <w:lang w:val="en-PH" w:eastAsia="en-PH"/>
        </w:rPr>
        <w:t>InsuranceAgent</w:t>
      </w:r>
      <w:r w:rsidR="00270582" w:rsidRPr="00550AFA">
        <w:rPr>
          <w:rFonts w:ascii="Ubuntu" w:eastAsia="Times New Roman" w:hAnsi="Ubuntu" w:cs="Arial"/>
          <w:bCs/>
          <w:color w:val="000000"/>
          <w:lang w:val="en-PH" w:eastAsia="en-PH"/>
        </w:rPr>
        <w:t>(</w:t>
      </w:r>
      <w:r w:rsidR="00270582">
        <w:rPr>
          <w:rFonts w:ascii="Ubuntu" w:eastAsia="Times New Roman" w:hAnsi="Ubuntu" w:cs="Arial"/>
          <w:color w:val="000000"/>
          <w:lang w:val="en-PH" w:eastAsia="en-PH"/>
        </w:rPr>
        <w:t>PruLife UK</w:t>
      </w:r>
      <w:r w:rsidR="00270582" w:rsidRPr="00550AFA">
        <w:rPr>
          <w:rFonts w:ascii="Ubuntu" w:eastAsia="Times New Roman" w:hAnsi="Ubuntu" w:cs="Arial"/>
          <w:color w:val="000000"/>
          <w:lang w:val="en-PH" w:eastAsia="en-PH"/>
        </w:rPr>
        <w:t>)</w:t>
      </w:r>
    </w:p>
    <w:p w:rsidR="00270582" w:rsidRPr="00B87E84" w:rsidRDefault="00270582" w:rsidP="00270582">
      <w:pPr>
        <w:shd w:val="clear" w:color="auto" w:fill="FFFFFF"/>
        <w:spacing w:after="90" w:line="240" w:lineRule="auto"/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</w:pP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10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/20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 xml:space="preserve">17 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–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 xml:space="preserve"> 03</w:t>
      </w:r>
      <w:r w:rsidRPr="00B87E84"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/201</w:t>
      </w:r>
      <w:r>
        <w:rPr>
          <w:rFonts w:ascii="Ubuntu" w:eastAsia="Times New Roman" w:hAnsi="Ubuntu" w:cs="Arial"/>
          <w:i/>
          <w:iCs/>
          <w:sz w:val="20"/>
          <w:szCs w:val="20"/>
          <w:lang w:val="en-PH" w:eastAsia="en-PH"/>
        </w:rPr>
        <w:t>8</w:t>
      </w:r>
    </w:p>
    <w:p w:rsidR="00270582" w:rsidRDefault="00270582" w:rsidP="00270582">
      <w:pPr>
        <w:shd w:val="clear" w:color="auto" w:fill="FFFFFF"/>
        <w:spacing w:after="158" w:line="240" w:lineRule="auto"/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</w:pPr>
      <w:r w:rsidRPr="00DC6084">
        <w:rPr>
          <w:rFonts w:ascii="Tahoma" w:hAnsi="Tahoma" w:cs="Tahoma"/>
          <w:color w:val="343434"/>
          <w:sz w:val="20"/>
          <w:szCs w:val="20"/>
        </w:rPr>
        <w:t>•</w:t>
      </w:r>
      <w:r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Sells life and investment type of insurance</w:t>
      </w:r>
      <w:r w:rsidRPr="00B87E84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 xml:space="preserve"> • </w:t>
      </w:r>
      <w:r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 xml:space="preserve">Generates proposals and present it to prospective clients </w:t>
      </w:r>
      <w:r w:rsidRPr="000739FC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•</w:t>
      </w:r>
      <w:r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 xml:space="preserve"> Monitors and follow</w:t>
      </w:r>
      <w:r w:rsidR="000B2D99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-</w:t>
      </w:r>
      <w:r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ups policyholders</w:t>
      </w:r>
      <w:r w:rsidRPr="000739FC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•</w:t>
      </w:r>
      <w:r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 xml:space="preserve"> Conduct one-on-one sales presentation</w:t>
      </w:r>
      <w:r w:rsidR="00D04930">
        <w:rPr>
          <w:rFonts w:ascii="Tahoma" w:eastAsia="Times New Roman" w:hAnsi="Tahoma" w:cs="Tahoma"/>
          <w:color w:val="000000"/>
          <w:sz w:val="20"/>
          <w:szCs w:val="20"/>
          <w:lang w:val="en-PH" w:eastAsia="en-PH"/>
        </w:rPr>
        <w:t>.</w:t>
      </w:r>
    </w:p>
    <w:p w:rsidR="00F32F3D" w:rsidRDefault="00F32F3D" w:rsidP="00F32F3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0"/>
          <w:szCs w:val="20"/>
          <w:lang w:val="en-PH" w:eastAsia="en-PH"/>
        </w:rPr>
      </w:pPr>
    </w:p>
    <w:p w:rsidR="00944B5F" w:rsidRDefault="00944B5F" w:rsidP="00F32F3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0"/>
          <w:szCs w:val="20"/>
          <w:lang w:val="en-PH" w:eastAsia="en-PH"/>
        </w:rPr>
      </w:pPr>
    </w:p>
    <w:p w:rsidR="00D70063" w:rsidRPr="0011208F" w:rsidRDefault="004B6C25" w:rsidP="00D70063">
      <w:pPr>
        <w:pStyle w:val="Heading3"/>
        <w:rPr>
          <w:color w:val="0D0D0D" w:themeColor="text1" w:themeTint="F2"/>
        </w:rPr>
      </w:pPr>
      <w:r>
        <w:rPr>
          <w:color w:val="0D0D0D" w:themeColor="text1" w:themeTint="F2"/>
        </w:rPr>
        <w:t>Education</w:t>
      </w:r>
    </w:p>
    <w:p w:rsidR="0064312F" w:rsidRPr="0011208F" w:rsidRDefault="0064312F" w:rsidP="0064312F">
      <w:pPr>
        <w:spacing w:after="0" w:line="240" w:lineRule="auto"/>
        <w:rPr>
          <w:rFonts w:ascii="Ubuntu" w:eastAsia="Times New Roman" w:hAnsi="Ubuntu" w:cs="Arial"/>
          <w:color w:val="262626" w:themeColor="text1" w:themeTint="D9"/>
          <w:sz w:val="20"/>
          <w:szCs w:val="20"/>
          <w:lang w:val="en-PH" w:eastAsia="en-PH"/>
        </w:rPr>
      </w:pPr>
    </w:p>
    <w:p w:rsidR="00D70063" w:rsidRPr="00DC6084" w:rsidRDefault="00DC6084" w:rsidP="00D70063">
      <w:pPr>
        <w:pStyle w:val="Heading4"/>
        <w:rPr>
          <w:rFonts w:ascii="Tahoma" w:hAnsi="Tahoma" w:cs="Tahoma"/>
          <w:sz w:val="24"/>
        </w:rPr>
      </w:pPr>
      <w:r w:rsidRPr="00DC6084">
        <w:rPr>
          <w:rFonts w:ascii="Tahoma" w:hAnsi="Tahoma" w:cs="Tahoma"/>
          <w:sz w:val="24"/>
        </w:rPr>
        <w:t>B</w:t>
      </w:r>
      <w:r w:rsidR="00666FBC" w:rsidRPr="00DC6084">
        <w:rPr>
          <w:rFonts w:ascii="Tahoma" w:hAnsi="Tahoma" w:cs="Tahoma"/>
          <w:caps w:val="0"/>
          <w:sz w:val="24"/>
        </w:rPr>
        <w:t>.</w:t>
      </w:r>
      <w:r w:rsidR="00666FBC">
        <w:rPr>
          <w:rFonts w:ascii="Tahoma" w:hAnsi="Tahoma" w:cs="Tahoma"/>
          <w:caps w:val="0"/>
          <w:sz w:val="24"/>
        </w:rPr>
        <w:t>S</w:t>
      </w:r>
      <w:r w:rsidR="00666FBC" w:rsidRPr="00DC6084">
        <w:rPr>
          <w:rFonts w:ascii="Tahoma" w:hAnsi="Tahoma" w:cs="Tahoma"/>
          <w:caps w:val="0"/>
          <w:sz w:val="24"/>
        </w:rPr>
        <w:t xml:space="preserve">. in </w:t>
      </w:r>
      <w:r w:rsidR="00666FBC">
        <w:rPr>
          <w:rFonts w:ascii="Tahoma" w:hAnsi="Tahoma" w:cs="Tahoma"/>
          <w:caps w:val="0"/>
          <w:sz w:val="24"/>
        </w:rPr>
        <w:t>C</w:t>
      </w:r>
      <w:r w:rsidR="00666FBC" w:rsidRPr="00DC6084">
        <w:rPr>
          <w:rFonts w:ascii="Tahoma" w:hAnsi="Tahoma" w:cs="Tahoma"/>
          <w:caps w:val="0"/>
          <w:sz w:val="24"/>
        </w:rPr>
        <w:t xml:space="preserve">omputer </w:t>
      </w:r>
      <w:r w:rsidR="00666FBC">
        <w:rPr>
          <w:rFonts w:ascii="Tahoma" w:hAnsi="Tahoma" w:cs="Tahoma"/>
          <w:caps w:val="0"/>
          <w:sz w:val="24"/>
        </w:rPr>
        <w:t>E</w:t>
      </w:r>
      <w:r w:rsidR="00666FBC" w:rsidRPr="00DC6084">
        <w:rPr>
          <w:rFonts w:ascii="Tahoma" w:hAnsi="Tahoma" w:cs="Tahoma"/>
          <w:caps w:val="0"/>
          <w:sz w:val="24"/>
        </w:rPr>
        <w:t>ngineering</w:t>
      </w:r>
    </w:p>
    <w:p w:rsidR="00DC6084" w:rsidRPr="00935217" w:rsidRDefault="00F2294F" w:rsidP="00DC6084">
      <w:pPr>
        <w:pStyle w:val="Heading5"/>
        <w:rPr>
          <w:rFonts w:ascii="Tahoma" w:hAnsi="Tahoma" w:cs="Tahoma"/>
          <w:sz w:val="22"/>
          <w:szCs w:val="22"/>
        </w:rPr>
      </w:pPr>
      <w:r w:rsidRPr="00935217">
        <w:rPr>
          <w:rFonts w:ascii="Tahoma" w:hAnsi="Tahoma" w:cs="Tahoma"/>
          <w:caps w:val="0"/>
          <w:sz w:val="22"/>
          <w:szCs w:val="22"/>
        </w:rPr>
        <w:t xml:space="preserve">University of </w:t>
      </w:r>
      <w:r>
        <w:rPr>
          <w:rFonts w:ascii="Tahoma" w:hAnsi="Tahoma" w:cs="Tahoma"/>
          <w:caps w:val="0"/>
          <w:sz w:val="22"/>
          <w:szCs w:val="22"/>
        </w:rPr>
        <w:t>S</w:t>
      </w:r>
      <w:r w:rsidRPr="00935217">
        <w:rPr>
          <w:rFonts w:ascii="Tahoma" w:hAnsi="Tahoma" w:cs="Tahoma"/>
          <w:caps w:val="0"/>
          <w:sz w:val="22"/>
          <w:szCs w:val="22"/>
        </w:rPr>
        <w:t xml:space="preserve">an </w:t>
      </w:r>
      <w:r>
        <w:rPr>
          <w:rFonts w:ascii="Tahoma" w:hAnsi="Tahoma" w:cs="Tahoma"/>
          <w:caps w:val="0"/>
          <w:sz w:val="22"/>
          <w:szCs w:val="22"/>
        </w:rPr>
        <w:t>A</w:t>
      </w:r>
      <w:r w:rsidRPr="00935217">
        <w:rPr>
          <w:rFonts w:ascii="Tahoma" w:hAnsi="Tahoma" w:cs="Tahoma"/>
          <w:caps w:val="0"/>
          <w:sz w:val="22"/>
          <w:szCs w:val="22"/>
        </w:rPr>
        <w:t xml:space="preserve">gustin, </w:t>
      </w:r>
      <w:r>
        <w:rPr>
          <w:rFonts w:ascii="Tahoma" w:hAnsi="Tahoma" w:cs="Tahoma"/>
          <w:caps w:val="0"/>
          <w:sz w:val="22"/>
          <w:szCs w:val="22"/>
        </w:rPr>
        <w:t>P</w:t>
      </w:r>
      <w:r w:rsidRPr="00935217">
        <w:rPr>
          <w:rFonts w:ascii="Tahoma" w:hAnsi="Tahoma" w:cs="Tahoma"/>
          <w:caps w:val="0"/>
          <w:sz w:val="22"/>
          <w:szCs w:val="22"/>
        </w:rPr>
        <w:t>hilippines</w:t>
      </w:r>
    </w:p>
    <w:p w:rsidR="00DC6084" w:rsidRPr="00666FBC" w:rsidRDefault="00DC6084" w:rsidP="00D70063">
      <w:pPr>
        <w:pStyle w:val="Heading3"/>
        <w:rPr>
          <w:rFonts w:ascii="Tahoma" w:hAnsi="Tahoma" w:cs="Tahoma"/>
          <w:b/>
          <w:bCs/>
          <w:iCs/>
          <w:color w:val="auto"/>
          <w:sz w:val="22"/>
          <w:szCs w:val="22"/>
        </w:rPr>
      </w:pPr>
      <w:r w:rsidRPr="00666FBC">
        <w:rPr>
          <w:rFonts w:ascii="Tahoma" w:hAnsi="Tahoma" w:cs="Tahoma"/>
          <w:iCs/>
          <w:color w:val="auto"/>
          <w:sz w:val="22"/>
          <w:szCs w:val="22"/>
          <w:shd w:val="clear" w:color="auto" w:fill="FFFFFF"/>
        </w:rPr>
        <w:t>06/1996–03/2001</w:t>
      </w:r>
    </w:p>
    <w:p w:rsidR="00DC6084" w:rsidRPr="00666FBC" w:rsidRDefault="00DC6084" w:rsidP="00D70063">
      <w:pPr>
        <w:pStyle w:val="Heading3"/>
        <w:rPr>
          <w:rFonts w:ascii="Tahoma" w:hAnsi="Tahoma" w:cs="Tahoma"/>
          <w:caps w:val="0"/>
          <w:color w:val="auto"/>
          <w:sz w:val="22"/>
          <w:szCs w:val="22"/>
        </w:rPr>
      </w:pPr>
      <w:r w:rsidRPr="00666FBC">
        <w:rPr>
          <w:rFonts w:ascii="Tahoma" w:hAnsi="Tahoma" w:cs="Tahoma"/>
          <w:b/>
          <w:bCs/>
          <w:iCs/>
          <w:color w:val="auto"/>
          <w:sz w:val="22"/>
          <w:szCs w:val="22"/>
        </w:rPr>
        <w:t>Achievements/Awards:</w:t>
      </w:r>
      <w:r w:rsidRPr="00666FBC">
        <w:rPr>
          <w:rFonts w:ascii="Tahoma" w:hAnsi="Tahoma" w:cs="Tahoma"/>
          <w:caps w:val="0"/>
          <w:color w:val="auto"/>
          <w:sz w:val="22"/>
          <w:szCs w:val="22"/>
        </w:rPr>
        <w:t>Academic Distinction Awardee</w:t>
      </w:r>
    </w:p>
    <w:p w:rsidR="00E5451F" w:rsidRDefault="00E5451F" w:rsidP="00E5451F">
      <w:pPr>
        <w:pStyle w:val="Heading4"/>
      </w:pPr>
    </w:p>
    <w:p w:rsidR="00E5451F" w:rsidRPr="00935217" w:rsidRDefault="00666FBC" w:rsidP="00935217">
      <w:pPr>
        <w:spacing w:after="0"/>
        <w:rPr>
          <w:rFonts w:ascii="Tahoma" w:hAnsi="Tahoma"/>
          <w:b/>
        </w:rPr>
      </w:pPr>
      <w:r w:rsidRPr="00935217">
        <w:rPr>
          <w:rFonts w:ascii="Tahoma" w:hAnsi="Tahoma"/>
          <w:b/>
        </w:rPr>
        <w:t xml:space="preserve">Bookkeeping with </w:t>
      </w:r>
      <w:r>
        <w:rPr>
          <w:rFonts w:ascii="Tahoma" w:hAnsi="Tahoma"/>
          <w:b/>
        </w:rPr>
        <w:t>E</w:t>
      </w:r>
      <w:r w:rsidRPr="00935217">
        <w:rPr>
          <w:rFonts w:ascii="Tahoma" w:hAnsi="Tahoma"/>
          <w:b/>
        </w:rPr>
        <w:t>ntrepreneurship</w:t>
      </w:r>
    </w:p>
    <w:p w:rsidR="00935217" w:rsidRPr="00935217" w:rsidRDefault="00E5451F" w:rsidP="00935217">
      <w:pPr>
        <w:spacing w:after="0"/>
        <w:rPr>
          <w:rFonts w:ascii="Tahoma" w:hAnsi="Tahoma"/>
          <w:sz w:val="22"/>
          <w:szCs w:val="22"/>
        </w:rPr>
      </w:pPr>
      <w:r w:rsidRPr="00935217">
        <w:rPr>
          <w:rFonts w:ascii="Tahoma" w:hAnsi="Tahoma"/>
          <w:sz w:val="22"/>
          <w:szCs w:val="22"/>
        </w:rPr>
        <w:t xml:space="preserve">Entrepreneurs Accounting Academy, </w:t>
      </w:r>
      <w:r w:rsidR="00F2294F">
        <w:rPr>
          <w:rFonts w:ascii="Tahoma" w:hAnsi="Tahoma"/>
          <w:sz w:val="22"/>
          <w:szCs w:val="22"/>
        </w:rPr>
        <w:t>Philippines</w:t>
      </w:r>
    </w:p>
    <w:p w:rsidR="00935217" w:rsidRPr="00666FBC" w:rsidRDefault="00935217" w:rsidP="00935217">
      <w:pPr>
        <w:pStyle w:val="Heading3"/>
        <w:rPr>
          <w:rFonts w:ascii="Tahoma" w:hAnsi="Tahoma" w:cs="Tahoma"/>
          <w:b/>
          <w:bCs/>
          <w:iCs/>
          <w:color w:val="auto"/>
          <w:sz w:val="22"/>
          <w:szCs w:val="22"/>
        </w:rPr>
      </w:pPr>
      <w:r w:rsidRPr="00666FBC">
        <w:rPr>
          <w:rFonts w:ascii="Tahoma" w:hAnsi="Tahoma" w:cs="Tahoma"/>
          <w:iCs/>
          <w:color w:val="auto"/>
          <w:sz w:val="22"/>
          <w:szCs w:val="22"/>
          <w:shd w:val="clear" w:color="auto" w:fill="FFFFFF"/>
        </w:rPr>
        <w:t>08/2016–06/2017</w:t>
      </w:r>
    </w:p>
    <w:p w:rsidR="00944B5F" w:rsidRDefault="00944B5F" w:rsidP="00944B5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0"/>
          <w:szCs w:val="20"/>
          <w:lang w:val="en-PH" w:eastAsia="en-PH"/>
        </w:rPr>
      </w:pPr>
    </w:p>
    <w:p w:rsidR="0064312F" w:rsidRDefault="0064312F" w:rsidP="00944B5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0"/>
          <w:szCs w:val="20"/>
          <w:lang w:val="en-PH" w:eastAsia="en-PH"/>
        </w:rPr>
      </w:pPr>
    </w:p>
    <w:p w:rsidR="0064312F" w:rsidRPr="0011208F" w:rsidRDefault="0064312F" w:rsidP="0064312F">
      <w:pPr>
        <w:pStyle w:val="Heading3"/>
        <w:rPr>
          <w:color w:val="0D0D0D" w:themeColor="text1" w:themeTint="F2"/>
        </w:rPr>
      </w:pPr>
      <w:r w:rsidRPr="0011208F">
        <w:rPr>
          <w:color w:val="0D0D0D" w:themeColor="text1" w:themeTint="F2"/>
        </w:rPr>
        <w:t>certificates</w:t>
      </w:r>
    </w:p>
    <w:p w:rsidR="0064312F" w:rsidRPr="0011208F" w:rsidRDefault="0064312F" w:rsidP="0064312F">
      <w:pPr>
        <w:spacing w:after="0" w:line="240" w:lineRule="auto"/>
        <w:rPr>
          <w:rFonts w:ascii="Ubuntu" w:eastAsia="Times New Roman" w:hAnsi="Ubuntu" w:cs="Arial"/>
          <w:color w:val="262626" w:themeColor="text1" w:themeTint="D9"/>
          <w:sz w:val="20"/>
          <w:szCs w:val="20"/>
          <w:lang w:val="en-PH" w:eastAsia="en-PH"/>
        </w:rPr>
      </w:pPr>
    </w:p>
    <w:p w:rsidR="0064312F" w:rsidRPr="00935217" w:rsidRDefault="0064312F" w:rsidP="0064312F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935217">
        <w:rPr>
          <w:rFonts w:ascii="Tahoma" w:hAnsi="Tahoma" w:cs="Tahoma"/>
          <w:sz w:val="22"/>
          <w:szCs w:val="22"/>
        </w:rPr>
        <w:t>Apprenticeship for Accounts Payable and Matter Management Completed – Aug 2017</w:t>
      </w:r>
    </w:p>
    <w:p w:rsidR="0064312F" w:rsidRPr="00935217" w:rsidRDefault="0064312F" w:rsidP="0064312F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64312F" w:rsidRPr="00935217" w:rsidRDefault="0064312F" w:rsidP="0064312F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935217">
        <w:rPr>
          <w:rFonts w:ascii="Tahoma" w:hAnsi="Tahoma" w:cs="Tahoma"/>
          <w:sz w:val="22"/>
          <w:szCs w:val="22"/>
        </w:rPr>
        <w:t>Kepner-Tregoe Project Management Training Completed</w:t>
      </w:r>
    </w:p>
    <w:p w:rsidR="0064312F" w:rsidRPr="00935217" w:rsidRDefault="0064312F" w:rsidP="0064312F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935217" w:rsidRPr="00935217" w:rsidRDefault="0064312F" w:rsidP="00380F40">
      <w:pPr>
        <w:rPr>
          <w:rFonts w:ascii="Tahoma" w:hAnsi="Tahoma" w:cs="Tahoma"/>
          <w:sz w:val="22"/>
          <w:szCs w:val="22"/>
        </w:rPr>
      </w:pPr>
      <w:r w:rsidRPr="00935217">
        <w:rPr>
          <w:rFonts w:ascii="Tahoma" w:hAnsi="Tahoma" w:cs="Tahoma"/>
          <w:sz w:val="22"/>
          <w:szCs w:val="22"/>
        </w:rPr>
        <w:t>Lean Six Sigma Yellow Belt Certified – Feb 2017</w:t>
      </w:r>
    </w:p>
    <w:sectPr w:rsidR="00935217" w:rsidRPr="00935217" w:rsidSect="00FD7C04">
      <w:headerReference w:type="default" r:id="rId10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05" w:rsidRDefault="00C06705" w:rsidP="00187B92">
      <w:pPr>
        <w:spacing w:after="0" w:line="240" w:lineRule="auto"/>
      </w:pPr>
      <w:r>
        <w:separator/>
      </w:r>
    </w:p>
  </w:endnote>
  <w:endnote w:type="continuationSeparator" w:id="1">
    <w:p w:rsidR="00C06705" w:rsidRDefault="00C06705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05" w:rsidRDefault="00C06705" w:rsidP="00187B92">
      <w:pPr>
        <w:spacing w:after="0" w:line="240" w:lineRule="auto"/>
      </w:pPr>
      <w:r>
        <w:separator/>
      </w:r>
    </w:p>
  </w:footnote>
  <w:footnote w:type="continuationSeparator" w:id="1">
    <w:p w:rsidR="00C06705" w:rsidRDefault="00C06705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771" w:rsidRDefault="00966A97">
        <w:pPr>
          <w:pStyle w:val="Header"/>
        </w:pP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alt="Sidebar text box" style="position:absolute;left:0;text-align:left;margin-left:0;margin-top:0;width:169.2pt;height:666pt;z-index:251659264;visibility:visible;mso-left-percent:88;mso-wrap-distance-top:3.6pt;mso-wrap-distance-bottom:3.6pt;mso-position-horizontal-relative:page;mso-position-vertical-relative:margin;mso-left-percent: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<v:textbox inset="0,0,0,0">
                <w:txbxContent>
                  <w:tbl>
                    <w:tblPr>
                      <w:tblStyle w:val="TableGrid"/>
                      <w:tblW w:w="5000" w:type="pct"/>
                      <w:tblBorders>
                        <w:top w:val="single" w:sz="18" w:space="0" w:color="864A04" w:themeColor="accent1" w:themeShade="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399"/>
                    </w:tblGrid>
                    <w:tr w:rsidR="002C0739" w:rsidTr="002C0739">
                      <w:trPr>
                        <w:tblHeader/>
                      </w:trPr>
                      <w:tc>
                        <w:tcPr>
                          <w:tcW w:w="1959" w:type="dxa"/>
                        </w:tcPr>
                        <w:p w:rsidR="002C0739" w:rsidRPr="00B76679" w:rsidRDefault="002C0739" w:rsidP="00B76679">
                          <w:pPr>
                            <w:rPr>
                              <w:rStyle w:val="Strong"/>
                              <w:color w:val="0D0D0D" w:themeColor="text1" w:themeTint="F2"/>
                            </w:rPr>
                          </w:pPr>
                        </w:p>
                      </w:tc>
                    </w:tr>
                  </w:tbl>
                  <w:p w:rsidR="009F0771" w:rsidRDefault="00C06705"/>
                </w:txbxContent>
              </v:textbox>
              <w10:wrap type="square" anchorx="page" anchory="margin"/>
              <w10:anchorlock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854"/>
    <w:multiLevelType w:val="hybridMultilevel"/>
    <w:tmpl w:val="20C23D34"/>
    <w:lvl w:ilvl="0" w:tplc="991EA694">
      <w:numFmt w:val="bullet"/>
      <w:lvlText w:val="•"/>
      <w:lvlJc w:val="left"/>
      <w:pPr>
        <w:ind w:left="720" w:hanging="360"/>
      </w:pPr>
      <w:rPr>
        <w:rFonts w:ascii="Arimo" w:eastAsia="Times New Roman" w:hAnsi="Arimo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3CEA"/>
    <w:multiLevelType w:val="hybridMultilevel"/>
    <w:tmpl w:val="36FCE4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10AA0"/>
    <w:multiLevelType w:val="hybridMultilevel"/>
    <w:tmpl w:val="9992014E"/>
    <w:lvl w:ilvl="0" w:tplc="991EA694">
      <w:numFmt w:val="bullet"/>
      <w:lvlText w:val="•"/>
      <w:lvlJc w:val="left"/>
      <w:pPr>
        <w:ind w:left="1080" w:hanging="360"/>
      </w:pPr>
      <w:rPr>
        <w:rFonts w:ascii="Arimo" w:eastAsia="Times New Roman" w:hAnsi="Arimo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C920B9"/>
    <w:multiLevelType w:val="hybridMultilevel"/>
    <w:tmpl w:val="0484AF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047F6"/>
    <w:multiLevelType w:val="hybridMultilevel"/>
    <w:tmpl w:val="FC90E0F4"/>
    <w:lvl w:ilvl="0" w:tplc="991EA694">
      <w:numFmt w:val="bullet"/>
      <w:lvlText w:val="•"/>
      <w:lvlJc w:val="left"/>
      <w:pPr>
        <w:ind w:left="720" w:hanging="360"/>
      </w:pPr>
      <w:rPr>
        <w:rFonts w:ascii="Arimo" w:eastAsia="Times New Roman" w:hAnsi="Arimo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B4521"/>
    <w:multiLevelType w:val="hybridMultilevel"/>
    <w:tmpl w:val="A5B8FE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71E28"/>
    <w:multiLevelType w:val="hybridMultilevel"/>
    <w:tmpl w:val="1B2CEB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1F0B"/>
    <w:rsid w:val="00044705"/>
    <w:rsid w:val="00054181"/>
    <w:rsid w:val="00055C4F"/>
    <w:rsid w:val="00062D9C"/>
    <w:rsid w:val="0006470E"/>
    <w:rsid w:val="000739FC"/>
    <w:rsid w:val="000743E3"/>
    <w:rsid w:val="000805BC"/>
    <w:rsid w:val="000864B5"/>
    <w:rsid w:val="000902F9"/>
    <w:rsid w:val="00090922"/>
    <w:rsid w:val="000B2D99"/>
    <w:rsid w:val="000C43A2"/>
    <w:rsid w:val="000E2C95"/>
    <w:rsid w:val="000E4986"/>
    <w:rsid w:val="000F1041"/>
    <w:rsid w:val="00106A71"/>
    <w:rsid w:val="0011208F"/>
    <w:rsid w:val="001205A0"/>
    <w:rsid w:val="00123CC0"/>
    <w:rsid w:val="001262E1"/>
    <w:rsid w:val="00137D54"/>
    <w:rsid w:val="00157B6F"/>
    <w:rsid w:val="00161FD3"/>
    <w:rsid w:val="001770F2"/>
    <w:rsid w:val="00187B92"/>
    <w:rsid w:val="001D07D3"/>
    <w:rsid w:val="001D77E2"/>
    <w:rsid w:val="001E3DFE"/>
    <w:rsid w:val="001E492E"/>
    <w:rsid w:val="00251285"/>
    <w:rsid w:val="00263C68"/>
    <w:rsid w:val="00270582"/>
    <w:rsid w:val="002708D9"/>
    <w:rsid w:val="002770ED"/>
    <w:rsid w:val="00283CC4"/>
    <w:rsid w:val="00293B83"/>
    <w:rsid w:val="002C0739"/>
    <w:rsid w:val="002D1A50"/>
    <w:rsid w:val="003536CF"/>
    <w:rsid w:val="00363067"/>
    <w:rsid w:val="00380F40"/>
    <w:rsid w:val="003827D3"/>
    <w:rsid w:val="0039505A"/>
    <w:rsid w:val="003A1C50"/>
    <w:rsid w:val="003C630D"/>
    <w:rsid w:val="003D0374"/>
    <w:rsid w:val="003D775E"/>
    <w:rsid w:val="003E47DD"/>
    <w:rsid w:val="003F303B"/>
    <w:rsid w:val="0040069B"/>
    <w:rsid w:val="00420076"/>
    <w:rsid w:val="0043075F"/>
    <w:rsid w:val="00466BEB"/>
    <w:rsid w:val="004726DF"/>
    <w:rsid w:val="004779AC"/>
    <w:rsid w:val="00486E5D"/>
    <w:rsid w:val="004A1F0F"/>
    <w:rsid w:val="004A4D19"/>
    <w:rsid w:val="004A6608"/>
    <w:rsid w:val="004A67CA"/>
    <w:rsid w:val="004A7EA9"/>
    <w:rsid w:val="004B6C25"/>
    <w:rsid w:val="004E7449"/>
    <w:rsid w:val="005151CE"/>
    <w:rsid w:val="00521CF4"/>
    <w:rsid w:val="005308E9"/>
    <w:rsid w:val="005443D3"/>
    <w:rsid w:val="00550AFA"/>
    <w:rsid w:val="005812D4"/>
    <w:rsid w:val="00581FC8"/>
    <w:rsid w:val="005C45ED"/>
    <w:rsid w:val="005E0FD5"/>
    <w:rsid w:val="005F0EA8"/>
    <w:rsid w:val="005F3E3A"/>
    <w:rsid w:val="006200E1"/>
    <w:rsid w:val="0062138F"/>
    <w:rsid w:val="00631FB5"/>
    <w:rsid w:val="00632076"/>
    <w:rsid w:val="0064312F"/>
    <w:rsid w:val="00650800"/>
    <w:rsid w:val="00666FBC"/>
    <w:rsid w:val="006A1F0B"/>
    <w:rsid w:val="006A3A14"/>
    <w:rsid w:val="006A3CE7"/>
    <w:rsid w:val="006A64FF"/>
    <w:rsid w:val="006B190C"/>
    <w:rsid w:val="006B6D95"/>
    <w:rsid w:val="006C6571"/>
    <w:rsid w:val="006E4732"/>
    <w:rsid w:val="006F4316"/>
    <w:rsid w:val="007119CC"/>
    <w:rsid w:val="00743C2F"/>
    <w:rsid w:val="007518C5"/>
    <w:rsid w:val="007951DF"/>
    <w:rsid w:val="00796F03"/>
    <w:rsid w:val="007C0C52"/>
    <w:rsid w:val="007C165A"/>
    <w:rsid w:val="007E1B76"/>
    <w:rsid w:val="007F4B88"/>
    <w:rsid w:val="0084764A"/>
    <w:rsid w:val="0087699B"/>
    <w:rsid w:val="00897F89"/>
    <w:rsid w:val="008A15FB"/>
    <w:rsid w:val="008A7C09"/>
    <w:rsid w:val="008C33FB"/>
    <w:rsid w:val="008E0531"/>
    <w:rsid w:val="00920399"/>
    <w:rsid w:val="00935217"/>
    <w:rsid w:val="00937C11"/>
    <w:rsid w:val="00942982"/>
    <w:rsid w:val="009434F2"/>
    <w:rsid w:val="00944B5F"/>
    <w:rsid w:val="009549C6"/>
    <w:rsid w:val="00954A84"/>
    <w:rsid w:val="00966A97"/>
    <w:rsid w:val="00971DE0"/>
    <w:rsid w:val="00996AA6"/>
    <w:rsid w:val="009A5049"/>
    <w:rsid w:val="009A6971"/>
    <w:rsid w:val="009B0DCE"/>
    <w:rsid w:val="009D0C1F"/>
    <w:rsid w:val="009D6F7A"/>
    <w:rsid w:val="009F00F2"/>
    <w:rsid w:val="009F03F1"/>
    <w:rsid w:val="00A177BA"/>
    <w:rsid w:val="00A56003"/>
    <w:rsid w:val="00A63E79"/>
    <w:rsid w:val="00A74B16"/>
    <w:rsid w:val="00A80690"/>
    <w:rsid w:val="00A857E1"/>
    <w:rsid w:val="00AB0A49"/>
    <w:rsid w:val="00AB6B08"/>
    <w:rsid w:val="00B017C4"/>
    <w:rsid w:val="00B07F54"/>
    <w:rsid w:val="00B1086C"/>
    <w:rsid w:val="00B25012"/>
    <w:rsid w:val="00B35169"/>
    <w:rsid w:val="00B41019"/>
    <w:rsid w:val="00B43D3C"/>
    <w:rsid w:val="00B47EE1"/>
    <w:rsid w:val="00B76679"/>
    <w:rsid w:val="00B87E84"/>
    <w:rsid w:val="00B93DBB"/>
    <w:rsid w:val="00B9483D"/>
    <w:rsid w:val="00BA4863"/>
    <w:rsid w:val="00BE7D5F"/>
    <w:rsid w:val="00C06705"/>
    <w:rsid w:val="00C21251"/>
    <w:rsid w:val="00C27857"/>
    <w:rsid w:val="00C4114F"/>
    <w:rsid w:val="00C467FC"/>
    <w:rsid w:val="00C5210E"/>
    <w:rsid w:val="00C550BF"/>
    <w:rsid w:val="00C83A58"/>
    <w:rsid w:val="00CA051D"/>
    <w:rsid w:val="00CC0DCA"/>
    <w:rsid w:val="00CE4EA3"/>
    <w:rsid w:val="00CF7555"/>
    <w:rsid w:val="00D04930"/>
    <w:rsid w:val="00D1331E"/>
    <w:rsid w:val="00D15F87"/>
    <w:rsid w:val="00D70063"/>
    <w:rsid w:val="00D76851"/>
    <w:rsid w:val="00D84021"/>
    <w:rsid w:val="00DB5FE1"/>
    <w:rsid w:val="00DC5B65"/>
    <w:rsid w:val="00DC6084"/>
    <w:rsid w:val="00DC60C4"/>
    <w:rsid w:val="00DD0452"/>
    <w:rsid w:val="00DE03B2"/>
    <w:rsid w:val="00DE75DC"/>
    <w:rsid w:val="00E074C4"/>
    <w:rsid w:val="00E23F95"/>
    <w:rsid w:val="00E33176"/>
    <w:rsid w:val="00E5451F"/>
    <w:rsid w:val="00E5595A"/>
    <w:rsid w:val="00E76B65"/>
    <w:rsid w:val="00E877E9"/>
    <w:rsid w:val="00EA56F4"/>
    <w:rsid w:val="00EC1645"/>
    <w:rsid w:val="00EC4F4E"/>
    <w:rsid w:val="00ED10FE"/>
    <w:rsid w:val="00ED1A6E"/>
    <w:rsid w:val="00ED24F2"/>
    <w:rsid w:val="00EE2ECC"/>
    <w:rsid w:val="00EE50F7"/>
    <w:rsid w:val="00EF50A0"/>
    <w:rsid w:val="00F02B35"/>
    <w:rsid w:val="00F2294F"/>
    <w:rsid w:val="00F31582"/>
    <w:rsid w:val="00F32F3D"/>
    <w:rsid w:val="00F41F98"/>
    <w:rsid w:val="00F44329"/>
    <w:rsid w:val="00F61180"/>
    <w:rsid w:val="00F617F5"/>
    <w:rsid w:val="00F70A77"/>
    <w:rsid w:val="00F90CE9"/>
    <w:rsid w:val="00FD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A1F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F0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8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PH" w:eastAsia="en-PH"/>
    </w:rPr>
  </w:style>
  <w:style w:type="character" w:customStyle="1" w:styleId="datefrom">
    <w:name w:val="datefrom"/>
    <w:basedOn w:val="DefaultParagraphFont"/>
    <w:rsid w:val="00E877E9"/>
  </w:style>
  <w:style w:type="character" w:customStyle="1" w:styleId="dateto">
    <w:name w:val="dateto"/>
    <w:basedOn w:val="DefaultParagraphFont"/>
    <w:rsid w:val="00E877E9"/>
  </w:style>
  <w:style w:type="paragraph" w:styleId="ListParagraph">
    <w:name w:val="List Paragraph"/>
    <w:basedOn w:val="Normal"/>
    <w:uiPriority w:val="34"/>
    <w:unhideWhenUsed/>
    <w:qFormat/>
    <w:rsid w:val="007C0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2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0F4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3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35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195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9209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786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806488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80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50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8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05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282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93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76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4807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2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432696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40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44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91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204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321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05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062433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8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0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61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45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4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5435">
                      <w:marLeft w:val="0"/>
                      <w:marRight w:val="0"/>
                      <w:marTop w:val="0"/>
                      <w:marBottom w:val="3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4254">
                              <w:marLeft w:val="3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1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8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075147">
                                  <w:marLeft w:val="0"/>
                                  <w:marRight w:val="0"/>
                                  <w:marTop w:val="1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0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94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9957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6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45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236">
                      <w:marLeft w:val="0"/>
                      <w:marRight w:val="0"/>
                      <w:marTop w:val="0"/>
                      <w:marBottom w:val="3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0653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9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5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1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71519">
                                  <w:marLeft w:val="0"/>
                                  <w:marRight w:val="0"/>
                                  <w:marTop w:val="0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10507">
                                          <w:marLeft w:val="0"/>
                                          <w:marRight w:val="0"/>
                                          <w:marTop w:val="0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37439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9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80417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7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13754">
                                          <w:marLeft w:val="0"/>
                                          <w:marRight w:val="0"/>
                                          <w:marTop w:val="0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9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9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626583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5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3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3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9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6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3117">
                                  <w:marLeft w:val="0"/>
                                  <w:marRight w:val="0"/>
                                  <w:marTop w:val="0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6923">
                                          <w:marLeft w:val="0"/>
                                          <w:marRight w:val="0"/>
                                          <w:marTop w:val="0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7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38428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04985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022716">
                                          <w:marLeft w:val="0"/>
                                          <w:marRight w:val="0"/>
                                          <w:marTop w:val="0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25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7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509538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52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8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0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0669">
                                  <w:marLeft w:val="0"/>
                                  <w:marRight w:val="0"/>
                                  <w:marTop w:val="0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56748">
                                          <w:marLeft w:val="0"/>
                                          <w:marRight w:val="0"/>
                                          <w:marTop w:val="0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86707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6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401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0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157860">
                                          <w:marLeft w:val="0"/>
                                          <w:marRight w:val="0"/>
                                          <w:marTop w:val="0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7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280088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88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2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1251">
                                          <w:marLeft w:val="0"/>
                                          <w:marRight w:val="0"/>
                                          <w:marTop w:val="0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03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29606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1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90128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22967">
                                          <w:marLeft w:val="0"/>
                                          <w:marRight w:val="0"/>
                                          <w:marTop w:val="0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0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91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881254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1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67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7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62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0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22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0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83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64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6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571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4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11100">
                                          <w:marLeft w:val="0"/>
                                          <w:marRight w:val="0"/>
                                          <w:marTop w:val="0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5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21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9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8653">
                                  <w:marLeft w:val="0"/>
                                  <w:marRight w:val="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9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3037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7919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5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5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89">
                                              <w:marLeft w:val="0"/>
                                              <w:marRight w:val="29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1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4219">
                                  <w:marLeft w:val="0"/>
                                  <w:marRight w:val="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2B2B2"/>
                                            <w:left w:val="single" w:sz="8" w:space="8" w:color="B2B2B2"/>
                                            <w:bottom w:val="single" w:sz="8" w:space="3" w:color="B2B2B2"/>
                                            <w:right w:val="single" w:sz="8" w:space="8" w:color="B2B2B2"/>
                                          </w:divBdr>
                                          <w:divsChild>
                                            <w:div w:id="206020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0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381284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B2A7094F614A1B9E365EB63F34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70A0-5659-4885-88F8-0052B9584628}"/>
      </w:docPartPr>
      <w:docPartBody>
        <w:p w:rsidR="00593053" w:rsidRDefault="00CB7729">
          <w:pPr>
            <w:pStyle w:val="9BB2A7094F614A1B9E365EB63F3426A0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m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7729"/>
    <w:rsid w:val="00024744"/>
    <w:rsid w:val="00034EC4"/>
    <w:rsid w:val="00056FCD"/>
    <w:rsid w:val="000A5A97"/>
    <w:rsid w:val="000D7B7B"/>
    <w:rsid w:val="001332F9"/>
    <w:rsid w:val="001553BE"/>
    <w:rsid w:val="002425A0"/>
    <w:rsid w:val="00254710"/>
    <w:rsid w:val="002A60A7"/>
    <w:rsid w:val="0030078D"/>
    <w:rsid w:val="00364132"/>
    <w:rsid w:val="003B5261"/>
    <w:rsid w:val="00431FC2"/>
    <w:rsid w:val="004A0B7A"/>
    <w:rsid w:val="00563BBA"/>
    <w:rsid w:val="00593053"/>
    <w:rsid w:val="005A32D5"/>
    <w:rsid w:val="005B403B"/>
    <w:rsid w:val="005C7B14"/>
    <w:rsid w:val="006B4C57"/>
    <w:rsid w:val="00723E24"/>
    <w:rsid w:val="0074257F"/>
    <w:rsid w:val="007A5077"/>
    <w:rsid w:val="007F296A"/>
    <w:rsid w:val="008729C6"/>
    <w:rsid w:val="00934C24"/>
    <w:rsid w:val="00950CEF"/>
    <w:rsid w:val="009742FE"/>
    <w:rsid w:val="00985C06"/>
    <w:rsid w:val="00A461B2"/>
    <w:rsid w:val="00AD477E"/>
    <w:rsid w:val="00B12FFC"/>
    <w:rsid w:val="00B5560F"/>
    <w:rsid w:val="00B762E8"/>
    <w:rsid w:val="00BE75C0"/>
    <w:rsid w:val="00C37DBE"/>
    <w:rsid w:val="00CB7729"/>
    <w:rsid w:val="00D040F5"/>
    <w:rsid w:val="00D463A1"/>
    <w:rsid w:val="00F5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B2A7094F614A1B9E365EB63F3426A0">
    <w:name w:val="9BB2A7094F614A1B9E365EB63F3426A0"/>
    <w:rsid w:val="00950CEF"/>
  </w:style>
  <w:style w:type="paragraph" w:customStyle="1" w:styleId="0BA1A09365F34E9D9C73D00C8CFFB509">
    <w:name w:val="0BA1A09365F34E9D9C73D00C8CFFB509"/>
    <w:rsid w:val="00950CEF"/>
  </w:style>
  <w:style w:type="paragraph" w:customStyle="1" w:styleId="7E5699102E394DE58BECF14656E9EE3E">
    <w:name w:val="7E5699102E394DE58BECF14656E9EE3E"/>
    <w:rsid w:val="00950CEF"/>
  </w:style>
  <w:style w:type="paragraph" w:customStyle="1" w:styleId="A3754F98C24141F6A5678B1D7AE0E06A">
    <w:name w:val="A3754F98C24141F6A5678B1D7AE0E06A"/>
    <w:rsid w:val="00950CEF"/>
  </w:style>
  <w:style w:type="paragraph" w:customStyle="1" w:styleId="40C0076E85BF433193AE8E7479A615BC">
    <w:name w:val="40C0076E85BF433193AE8E7479A615BC"/>
    <w:rsid w:val="00950CEF"/>
  </w:style>
  <w:style w:type="paragraph" w:customStyle="1" w:styleId="7F620B189FB347D3B2CA5D5B06FCEC88">
    <w:name w:val="7F620B189FB347D3B2CA5D5B06FCEC88"/>
    <w:rsid w:val="00950CEF"/>
  </w:style>
  <w:style w:type="paragraph" w:customStyle="1" w:styleId="E0020485E8C2443BA0AC4CAD75CCC8D9">
    <w:name w:val="E0020485E8C2443BA0AC4CAD75CCC8D9"/>
    <w:rsid w:val="00950CEF"/>
  </w:style>
  <w:style w:type="paragraph" w:customStyle="1" w:styleId="37C7B3EEAFB64347A4604A3A2C86008C">
    <w:name w:val="37C7B3EEAFB64347A4604A3A2C86008C"/>
    <w:rsid w:val="00950CEF"/>
  </w:style>
  <w:style w:type="paragraph" w:customStyle="1" w:styleId="CA19454E280E48B8A2A22A0D61F79588">
    <w:name w:val="CA19454E280E48B8A2A22A0D61F79588"/>
    <w:rsid w:val="00950CEF"/>
  </w:style>
  <w:style w:type="paragraph" w:customStyle="1" w:styleId="15141CA65DF445D3ADFCB59737B30779">
    <w:name w:val="15141CA65DF445D3ADFCB59737B30779"/>
    <w:rsid w:val="00950CEF"/>
  </w:style>
  <w:style w:type="paragraph" w:customStyle="1" w:styleId="ECEEF48A40E04ADBBB5DBDF5E2938CE1">
    <w:name w:val="ECEEF48A40E04ADBBB5DBDF5E2938CE1"/>
    <w:rsid w:val="00950CEF"/>
  </w:style>
  <w:style w:type="paragraph" w:customStyle="1" w:styleId="16746519687E4261A7DD3FD04D3C1B4D">
    <w:name w:val="16746519687E4261A7DD3FD04D3C1B4D"/>
    <w:rsid w:val="00950CEF"/>
  </w:style>
  <w:style w:type="paragraph" w:customStyle="1" w:styleId="3102490FE53E48098F0CCEC563AB1FF0">
    <w:name w:val="3102490FE53E48098F0CCEC563AB1FF0"/>
    <w:rsid w:val="00950CEF"/>
  </w:style>
  <w:style w:type="paragraph" w:customStyle="1" w:styleId="4D4E7F3E9D1D4A5983249913CB34D231">
    <w:name w:val="4D4E7F3E9D1D4A5983249913CB34D231"/>
    <w:rsid w:val="00950CEF"/>
  </w:style>
  <w:style w:type="paragraph" w:customStyle="1" w:styleId="9779F99AD539412B8A4DE1C6C40FBBD6">
    <w:name w:val="9779F99AD539412B8A4DE1C6C40FBBD6"/>
    <w:rsid w:val="00950CEF"/>
  </w:style>
  <w:style w:type="paragraph" w:customStyle="1" w:styleId="A209F1E222F34EC49A4EF1A9229B0D56">
    <w:name w:val="A209F1E222F34EC49A4EF1A9229B0D56"/>
    <w:rsid w:val="00950CEF"/>
  </w:style>
  <w:style w:type="paragraph" w:customStyle="1" w:styleId="CF65AC28D30445D38E13C9265C5E490B">
    <w:name w:val="CF65AC28D30445D38E13C9265C5E490B"/>
    <w:rsid w:val="00950CEF"/>
  </w:style>
  <w:style w:type="character" w:styleId="PlaceholderText">
    <w:name w:val="Placeholder Text"/>
    <w:basedOn w:val="DefaultParagraphFont"/>
    <w:uiPriority w:val="99"/>
    <w:semiHidden/>
    <w:rsid w:val="00950CEF"/>
    <w:rPr>
      <w:color w:val="808080"/>
    </w:rPr>
  </w:style>
  <w:style w:type="paragraph" w:customStyle="1" w:styleId="0F8A8ECA97014B11A2FACDA98E7E5F1D">
    <w:name w:val="0F8A8ECA97014B11A2FACDA98E7E5F1D"/>
    <w:rsid w:val="00950CEF"/>
  </w:style>
  <w:style w:type="paragraph" w:customStyle="1" w:styleId="AB6FFCC51BDC40779BD7714E3B145673">
    <w:name w:val="AB6FFCC51BDC40779BD7714E3B145673"/>
    <w:rsid w:val="00950CEF"/>
  </w:style>
  <w:style w:type="paragraph" w:customStyle="1" w:styleId="4CB1CE1D37AD4D83ACFE203D1B4C5526">
    <w:name w:val="4CB1CE1D37AD4D83ACFE203D1B4C5526"/>
    <w:rsid w:val="00950CEF"/>
  </w:style>
  <w:style w:type="paragraph" w:customStyle="1" w:styleId="4FC946C787104E13ABC5C7771AE6B9A5">
    <w:name w:val="4FC946C787104E13ABC5C7771AE6B9A5"/>
    <w:rsid w:val="00950CEF"/>
  </w:style>
  <w:style w:type="paragraph" w:customStyle="1" w:styleId="C351968184CA4C7E8C9CC8FB79FDF25D">
    <w:name w:val="C351968184CA4C7E8C9CC8FB79FDF25D"/>
    <w:rsid w:val="00950CEF"/>
  </w:style>
  <w:style w:type="paragraph" w:customStyle="1" w:styleId="672247398C3F42C392A4745FF68A220D">
    <w:name w:val="672247398C3F42C392A4745FF68A220D"/>
    <w:rsid w:val="00950CEF"/>
  </w:style>
  <w:style w:type="paragraph" w:customStyle="1" w:styleId="E9E60E33CB5F43E789A09411C2C8BFBC">
    <w:name w:val="E9E60E33CB5F43E789A09411C2C8BFBC"/>
    <w:rsid w:val="00950CEF"/>
  </w:style>
  <w:style w:type="paragraph" w:customStyle="1" w:styleId="6D3CD572CD0E40B98FE0052E2A6E5F7E">
    <w:name w:val="6D3CD572CD0E40B98FE0052E2A6E5F7E"/>
    <w:rsid w:val="00950CEF"/>
  </w:style>
  <w:style w:type="paragraph" w:customStyle="1" w:styleId="B9E283621FBA41A48B585683C253B816">
    <w:name w:val="B9E283621FBA41A48B585683C253B816"/>
    <w:rsid w:val="00950CEF"/>
  </w:style>
  <w:style w:type="paragraph" w:customStyle="1" w:styleId="86DE3FB7828B4C49B7CD85BB67A660BC">
    <w:name w:val="86DE3FB7828B4C49B7CD85BB67A660BC"/>
    <w:rsid w:val="00950CEF"/>
  </w:style>
  <w:style w:type="paragraph" w:customStyle="1" w:styleId="555841672E5344D98DD8AD4AA2FE99BF">
    <w:name w:val="555841672E5344D98DD8AD4AA2FE99BF"/>
    <w:rsid w:val="00950CEF"/>
  </w:style>
  <w:style w:type="paragraph" w:customStyle="1" w:styleId="3DA19BA27A1F4FF5BDCB3991BB8E3C63">
    <w:name w:val="3DA19BA27A1F4FF5BDCB3991BB8E3C63"/>
    <w:rsid w:val="00950CEF"/>
  </w:style>
  <w:style w:type="paragraph" w:customStyle="1" w:styleId="E28812C7D26B4C3189F7CFEAD15A6FBF">
    <w:name w:val="E28812C7D26B4C3189F7CFEAD15A6FBF"/>
    <w:rsid w:val="00C37DBE"/>
  </w:style>
  <w:style w:type="paragraph" w:customStyle="1" w:styleId="AEA5C828218C4467BA25C7BCA8D00515">
    <w:name w:val="AEA5C828218C4467BA25C7BCA8D00515"/>
    <w:rsid w:val="00C37D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Project analyst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32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HRDESK4</cp:lastModifiedBy>
  <cp:revision>30</cp:revision>
  <cp:lastPrinted>2018-04-01T17:50:00Z</cp:lastPrinted>
  <dcterms:created xsi:type="dcterms:W3CDTF">2018-04-30T16:12:00Z</dcterms:created>
  <dcterms:modified xsi:type="dcterms:W3CDTF">2018-06-20T13:13:00Z</dcterms:modified>
</cp:coreProperties>
</file>