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FE" w:rsidRPr="00D17DB4" w:rsidRDefault="006B4774" w:rsidP="00F867A0">
      <w:pPr>
        <w:pStyle w:val="Section"/>
        <w:spacing w:before="120" w:after="100"/>
        <w:jc w:val="both"/>
        <w:rPr>
          <w:rFonts w:ascii="Tw Cen MT" w:hAnsi="Tw Cen MT"/>
          <w:sz w:val="2"/>
        </w:rPr>
      </w:pPr>
      <w:r>
        <w:rPr>
          <w:rFonts w:ascii="Tw Cen MT" w:hAnsi="Tw Cen MT"/>
          <w:noProof/>
          <w:sz w:val="2"/>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7.5pt;width:321.75pt;height:25.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246037" w:rsidRPr="00CC2E2E" w:rsidRDefault="009D755E" w:rsidP="008D344D">
                  <w:pPr>
                    <w:jc w:val="center"/>
                    <w:rPr>
                      <w:rFonts w:ascii="Tw Cen MT" w:hAnsi="Tw Cen MT"/>
                      <w:b/>
                      <w:bCs/>
                      <w:i/>
                      <w:iCs/>
                      <w:sz w:val="36"/>
                      <w:szCs w:val="36"/>
                    </w:rPr>
                  </w:pPr>
                  <w:r>
                    <w:rPr>
                      <w:rFonts w:ascii="Tw Cen MT" w:hAnsi="Tw Cen MT"/>
                      <w:b/>
                      <w:bCs/>
                      <w:i/>
                      <w:iCs/>
                      <w:sz w:val="36"/>
                      <w:szCs w:val="36"/>
                    </w:rPr>
                    <w:t xml:space="preserve">FAHAD </w:t>
                  </w:r>
                  <w:r w:rsidR="00B92CF1">
                    <w:rPr>
                      <w:rFonts w:ascii="Tw Cen MT" w:hAnsi="Tw Cen MT"/>
                      <w:b/>
                      <w:bCs/>
                      <w:i/>
                      <w:iCs/>
                      <w:sz w:val="36"/>
                      <w:szCs w:val="36"/>
                    </w:rPr>
                    <w:t>– (Electrical Engineering)</w:t>
                  </w:r>
                </w:p>
              </w:txbxContent>
            </v:textbox>
          </v:shape>
        </w:pict>
      </w:r>
      <w:r w:rsidRPr="006B4774">
        <w:rPr>
          <w:rFonts w:ascii="Tw Cen MT" w:hAnsi="Tw Cen MT"/>
          <w:noProof/>
          <w:sz w:val="22"/>
          <w:lang w:eastAsia="en-US"/>
        </w:rPr>
        <w:pict>
          <v:shape id="Text Box 9" o:spid="_x0000_s1027" type="#_x0000_t202" style="position:absolute;left:0;text-align:left;margin-left:374.15pt;margin-top:34.5pt;width:201.85pt;height:111.75pt;z-index:251666432;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" o:allowincell="f" filled="f" strokecolor="#4f81bd [3204]">
            <v:textbox inset="10.8pt,7.2pt,10.8pt,7.2pt">
              <w:txbxContent>
                <w:p w:rsidR="00D451F4" w:rsidRPr="00747F79" w:rsidRDefault="00D451F4" w:rsidP="0021485D">
                  <w:pPr>
                    <w:spacing w:after="0"/>
                    <w:rPr>
                      <w:rFonts w:ascii="Tw Cen MT" w:eastAsiaTheme="majorEastAsia" w:hAnsi="Tw Cen MT" w:cstheme="majorBidi"/>
                      <w:sz w:val="21"/>
                      <w:szCs w:val="21"/>
                    </w:rPr>
                  </w:pPr>
                  <w:r w:rsidRPr="00747F79">
                    <w:rPr>
                      <w:rFonts w:ascii="Tw Cen MT" w:eastAsiaTheme="majorEastAsia" w:hAnsi="Tw Cen MT" w:cstheme="majorBidi"/>
                      <w:b/>
                      <w:sz w:val="21"/>
                      <w:szCs w:val="21"/>
                    </w:rPr>
                    <w:t>Nationality:</w:t>
                  </w:r>
                  <w:r w:rsidRPr="00747F79">
                    <w:rPr>
                      <w:rFonts w:ascii="Tw Cen MT" w:eastAsiaTheme="majorEastAsia" w:hAnsi="Tw Cen MT" w:cstheme="majorBidi"/>
                      <w:sz w:val="21"/>
                      <w:szCs w:val="21"/>
                    </w:rPr>
                    <w:t xml:space="preserve"> Pakistani</w:t>
                  </w:r>
                </w:p>
                <w:p w:rsidR="00886420" w:rsidRPr="00747F79" w:rsidRDefault="000B4342" w:rsidP="0021485D">
                  <w:pPr>
                    <w:spacing w:after="0"/>
                    <w:rPr>
                      <w:rFonts w:ascii="Tw Cen MT" w:eastAsiaTheme="majorEastAsia" w:hAnsi="Tw Cen MT" w:cstheme="majorBidi"/>
                      <w:color w:val="0070C0"/>
                      <w:sz w:val="21"/>
                      <w:szCs w:val="21"/>
                    </w:rPr>
                  </w:pPr>
                  <w:r w:rsidRPr="00747F79">
                    <w:rPr>
                      <w:rFonts w:ascii="Tw Cen MT" w:eastAsiaTheme="majorEastAsia" w:hAnsi="Tw Cen MT" w:cstheme="majorBidi"/>
                      <w:b/>
                      <w:sz w:val="21"/>
                      <w:szCs w:val="21"/>
                    </w:rPr>
                    <w:t>Email</w:t>
                  </w:r>
                  <w:r w:rsidR="00D451F4" w:rsidRPr="00747F79">
                    <w:rPr>
                      <w:rFonts w:ascii="Tw Cen MT" w:eastAsiaTheme="majorEastAsia" w:hAnsi="Tw Cen MT" w:cstheme="majorBidi"/>
                      <w:b/>
                      <w:sz w:val="21"/>
                      <w:szCs w:val="21"/>
                    </w:rPr>
                    <w:t>:</w:t>
                  </w:r>
                  <w:r w:rsidR="00E70B50">
                    <w:rPr>
                      <w:rFonts w:ascii="Tw Cen MT" w:eastAsiaTheme="majorEastAsia" w:hAnsi="Tw Cen MT" w:cstheme="majorBidi"/>
                      <w:b/>
                      <w:sz w:val="21"/>
                      <w:szCs w:val="21"/>
                    </w:rPr>
                    <w:t xml:space="preserve"> </w:t>
                  </w:r>
                  <w:hyperlink r:id="rId8" w:history="1">
                    <w:r w:rsidR="00E70B50" w:rsidRPr="002B683E">
                      <w:rPr>
                        <w:rStyle w:val="Hyperlink"/>
                        <w:rFonts w:ascii="Tw Cen MT" w:eastAsiaTheme="majorEastAsia" w:hAnsi="Tw Cen MT" w:cstheme="majorBidi"/>
                        <w:sz w:val="21"/>
                        <w:szCs w:val="21"/>
                      </w:rPr>
                      <w:t>fahad.381316@2freemail.com</w:t>
                    </w:r>
                  </w:hyperlink>
                  <w:r w:rsidR="00E70B50">
                    <w:rPr>
                      <w:rFonts w:ascii="Tw Cen MT" w:eastAsiaTheme="majorEastAsia" w:hAnsi="Tw Cen MT" w:cstheme="majorBidi"/>
                      <w:sz w:val="21"/>
                      <w:szCs w:val="21"/>
                    </w:rPr>
                    <w:t xml:space="preserve"> </w:t>
                  </w:r>
                </w:p>
                <w:p w:rsidR="003118AB" w:rsidRDefault="00347AD3" w:rsidP="0021485D">
                  <w:pPr>
                    <w:spacing w:after="0"/>
                    <w:rPr>
                      <w:rFonts w:ascii="Tw Cen MT" w:eastAsiaTheme="majorEastAsia" w:hAnsi="Tw Cen MT" w:cstheme="majorBidi"/>
                      <w:b/>
                      <w:sz w:val="21"/>
                      <w:szCs w:val="21"/>
                    </w:rPr>
                  </w:pPr>
                  <w:r>
                    <w:rPr>
                      <w:rFonts w:ascii="Tw Cen MT" w:eastAsiaTheme="majorEastAsia" w:hAnsi="Tw Cen MT" w:cstheme="majorBidi"/>
                      <w:b/>
                      <w:sz w:val="21"/>
                      <w:szCs w:val="21"/>
                    </w:rPr>
                    <w:t xml:space="preserve">Visa Status: VISIT VISA </w:t>
                  </w:r>
                </w:p>
                <w:p w:rsidR="00347AD3" w:rsidRPr="00347AD3" w:rsidRDefault="00347AD3" w:rsidP="0021485D">
                  <w:pPr>
                    <w:spacing w:after="0"/>
                    <w:rPr>
                      <w:rFonts w:ascii="Tw Cen MT" w:eastAsiaTheme="majorEastAsia" w:hAnsi="Tw Cen MT" w:cstheme="majorBidi"/>
                      <w:b/>
                      <w:sz w:val="21"/>
                      <w:szCs w:val="21"/>
                    </w:rPr>
                  </w:pPr>
                  <w:r>
                    <w:rPr>
                      <w:rFonts w:ascii="Tw Cen MT" w:eastAsiaTheme="majorEastAsia" w:hAnsi="Tw Cen MT" w:cstheme="majorBidi"/>
                      <w:b/>
                      <w:sz w:val="21"/>
                      <w:szCs w:val="21"/>
                    </w:rPr>
                    <w:t>End Date: 09 Aug 2018</w:t>
                  </w:r>
                </w:p>
              </w:txbxContent>
            </v:textbox>
            <w10:wrap type="square" anchorx="page" anchory="page"/>
          </v:shape>
        </w:pict>
      </w:r>
    </w:p>
    <w:p w:rsidR="00A812FE" w:rsidRPr="00D17DB4" w:rsidRDefault="006B4774" w:rsidP="000B2AA5">
      <w:pPr>
        <w:spacing w:after="120"/>
        <w:rPr>
          <w:rFonts w:ascii="Tw Cen MT" w:hAnsi="Tw Cen MT"/>
          <w:b/>
          <w:bCs/>
          <w:color w:val="4F81BD" w:themeColor="accent1"/>
        </w:rPr>
      </w:pPr>
      <w:r w:rsidRPr="006B4774">
        <w:rPr>
          <w:rFonts w:ascii="Tw Cen MT" w:hAnsi="Tw Cen MT"/>
          <w:b/>
          <w:bCs/>
          <w:noProof/>
          <w:color w:val="4F81BD" w:themeColor="accent1"/>
          <w:sz w:val="24"/>
          <w:szCs w:val="24"/>
        </w:rPr>
        <w:pict>
          <v:shapetype id="_x0000_t32" coordsize="21600,21600" o:spt="32" o:oned="t" path="m,l21600,21600e" filled="f">
            <v:path arrowok="t" fillok="f" o:connecttype="none"/>
            <o:lock v:ext="edit" shapetype="t"/>
          </v:shapetype>
          <v:shape id="AutoShape 11" o:spid="_x0000_s1039" type="#_x0000_t32" style="position:absolute;margin-left:-6.75pt;margin-top:13.4pt;width:325.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" strokecolor="#f2f2f2 [3041]" strokeweight="3pt">
            <v:shadow color="#3f3151 [1607]" opacity=".5" offset="1pt"/>
          </v:shape>
        </w:pict>
      </w:r>
      <w:r w:rsidR="00933B7E" w:rsidRPr="00D17DB4">
        <w:rPr>
          <w:rFonts w:ascii="Tw Cen MT" w:hAnsi="Tw Cen MT"/>
          <w:b/>
          <w:bCs/>
          <w:color w:val="4F81BD" w:themeColor="accent1"/>
          <w:sz w:val="24"/>
          <w:szCs w:val="24"/>
        </w:rPr>
        <w:t>PROFILE</w:t>
      </w:r>
    </w:p>
    <w:p w:rsidR="00FA153D" w:rsidRPr="00747F79" w:rsidRDefault="006B4774" w:rsidP="00FA153D">
      <w:pPr>
        <w:spacing w:after="0" w:line="240" w:lineRule="auto"/>
        <w:rPr>
          <w:rFonts w:ascii="Tw Cen MT" w:eastAsia="Arial" w:hAnsi="Tw Cen MT" w:cs="Arial"/>
          <w:i/>
          <w:sz w:val="21"/>
          <w:szCs w:val="21"/>
        </w:rPr>
      </w:pPr>
      <w:r w:rsidRPr="006B4774">
        <w:rPr>
          <w:rFonts w:ascii="Tw Cen MT" w:hAnsi="Tw Cen MT"/>
          <w:b/>
          <w:noProof/>
          <w:sz w:val="21"/>
          <w:szCs w:val="21"/>
        </w:rPr>
        <w:pict>
          <v:rect id="Rectangle 6" o:spid="_x0000_s1028" style="position:absolute;margin-left:329.15pt;margin-top:146.25pt;width:201.85pt;height:331.5pt;z-index:251664384;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" o:allowincell="f" fillcolor="white [3212]" strokecolor="#0070c0">
            <v:fill opacity="13107f"/>
            <v:shadow color="#d4cfb3 [2734]" opacity=".5" offset="19pt,-21pt"/>
            <v:textbox inset="28.8pt,7.2pt,14.4pt,28.8pt">
              <w:txbxContent>
                <w:p w:rsidR="007B5297" w:rsidRPr="00C25AF6" w:rsidRDefault="00246037" w:rsidP="009C5248">
                  <w:pPr>
                    <w:ind w:left="-450"/>
                    <w:jc w:val="both"/>
                    <w:rPr>
                      <w:rFonts w:ascii="Tw Cen MT" w:hAnsi="Tw Cen MT"/>
                      <w:b/>
                      <w:iCs/>
                      <w:color w:val="0070C0"/>
                    </w:rPr>
                  </w:pPr>
                  <w:r w:rsidRPr="00C25AF6">
                    <w:rPr>
                      <w:rFonts w:ascii="Tw Cen MT" w:hAnsi="Tw Cen MT"/>
                      <w:b/>
                      <w:iCs/>
                      <w:color w:val="0070C0"/>
                    </w:rPr>
                    <w:t>CORE COMPETENCIES:</w:t>
                  </w:r>
                </w:p>
                <w:p w:rsidR="007B5297" w:rsidRPr="004A4785" w:rsidRDefault="005D231F" w:rsidP="0021485D">
                  <w:pPr>
                    <w:pStyle w:val="ListParagraph"/>
                    <w:numPr>
                      <w:ilvl w:val="0"/>
                      <w:numId w:val="3"/>
                    </w:numPr>
                    <w:ind w:left="-142" w:hanging="284"/>
                    <w:rPr>
                      <w:rFonts w:ascii="Tw Cen MT" w:hAnsi="Tw Cen MT" w:cs="Calibri"/>
                      <w:iCs/>
                      <w:sz w:val="20"/>
                      <w:szCs w:val="20"/>
                    </w:rPr>
                  </w:pPr>
                  <w:r>
                    <w:rPr>
                      <w:rFonts w:ascii="Tw Cen MT" w:hAnsi="Tw Cen MT" w:cs="Calibri"/>
                      <w:iCs/>
                      <w:sz w:val="20"/>
                      <w:szCs w:val="20"/>
                    </w:rPr>
                    <w:t>Good</w:t>
                  </w:r>
                  <w:r w:rsidR="003D0558" w:rsidRPr="004A4785">
                    <w:rPr>
                      <w:rFonts w:ascii="Tw Cen MT" w:hAnsi="Tw Cen MT" w:cs="Calibri"/>
                      <w:iCs/>
                      <w:sz w:val="20"/>
                      <w:szCs w:val="20"/>
                    </w:rPr>
                    <w:t xml:space="preserve"> knowledge of instruments like temperature, flow, pressure</w:t>
                  </w:r>
                  <w:r>
                    <w:rPr>
                      <w:rFonts w:ascii="Tw Cen MT" w:hAnsi="Tw Cen MT" w:cs="Calibri"/>
                      <w:iCs/>
                      <w:sz w:val="20"/>
                      <w:szCs w:val="20"/>
                    </w:rPr>
                    <w:t>, Level</w:t>
                  </w:r>
                  <w:r w:rsidR="003D0558" w:rsidRPr="004A4785">
                    <w:rPr>
                      <w:rFonts w:ascii="Tw Cen MT" w:hAnsi="Tw Cen MT" w:cs="Calibri"/>
                      <w:iCs/>
                      <w:sz w:val="20"/>
                      <w:szCs w:val="20"/>
                    </w:rPr>
                    <w:t xml:space="preserve"> etc</w:t>
                  </w:r>
                </w:p>
                <w:p w:rsidR="004A4785" w:rsidRPr="004A4785" w:rsidRDefault="004A4785" w:rsidP="004A4785">
                  <w:pPr>
                    <w:pStyle w:val="ListParagraph"/>
                    <w:numPr>
                      <w:ilvl w:val="0"/>
                      <w:numId w:val="3"/>
                    </w:numPr>
                    <w:ind w:left="-142" w:hanging="284"/>
                    <w:rPr>
                      <w:rFonts w:ascii="Tw Cen MT" w:hAnsi="Tw Cen MT" w:cs="Calibri"/>
                      <w:iCs/>
                      <w:sz w:val="20"/>
                      <w:szCs w:val="20"/>
                    </w:rPr>
                  </w:pPr>
                  <w:r w:rsidRPr="004A4785">
                    <w:rPr>
                      <w:rFonts w:ascii="Tw Cen MT" w:eastAsia="Arial" w:hAnsi="Tw Cen MT" w:cs="Arial"/>
                      <w:sz w:val="20"/>
                      <w:szCs w:val="20"/>
                    </w:rPr>
                    <w:t>Control the Waste Heat Resistive Power Plant (WHRPP) and Digital Control System (DCS)</w:t>
                  </w:r>
                </w:p>
                <w:p w:rsidR="004A4785" w:rsidRDefault="005D231F" w:rsidP="0021485D">
                  <w:pPr>
                    <w:pStyle w:val="ListParagraph"/>
                    <w:numPr>
                      <w:ilvl w:val="0"/>
                      <w:numId w:val="3"/>
                    </w:numPr>
                    <w:ind w:left="-142" w:hanging="284"/>
                    <w:rPr>
                      <w:rFonts w:ascii="Tw Cen MT" w:hAnsi="Tw Cen MT" w:cs="Calibri"/>
                      <w:iCs/>
                      <w:sz w:val="20"/>
                      <w:szCs w:val="20"/>
                    </w:rPr>
                  </w:pPr>
                  <w:r>
                    <w:rPr>
                      <w:rFonts w:ascii="Tw Cen MT" w:hAnsi="Tw Cen MT" w:cs="Calibri"/>
                      <w:iCs/>
                      <w:sz w:val="20"/>
                      <w:szCs w:val="20"/>
                    </w:rPr>
                    <w:t>Ability to R</w:t>
                  </w:r>
                  <w:r w:rsidR="00694566">
                    <w:rPr>
                      <w:rFonts w:ascii="Tw Cen MT" w:hAnsi="Tw Cen MT" w:cs="Calibri"/>
                      <w:iCs/>
                      <w:sz w:val="20"/>
                      <w:szCs w:val="20"/>
                    </w:rPr>
                    <w:t>ead and understand technical drawings like</w:t>
                  </w:r>
                  <w:r w:rsidR="00F45ACD">
                    <w:rPr>
                      <w:rFonts w:ascii="Tw Cen MT" w:hAnsi="Tw Cen MT" w:cs="Calibri"/>
                      <w:iCs/>
                      <w:sz w:val="20"/>
                      <w:szCs w:val="20"/>
                    </w:rPr>
                    <w:t xml:space="preserve"> P&amp;ID, SLD, LAYOUTs etc</w:t>
                  </w:r>
                </w:p>
                <w:p w:rsidR="00233FF7" w:rsidRPr="004A4785" w:rsidRDefault="00233FF7" w:rsidP="0021485D">
                  <w:pPr>
                    <w:pStyle w:val="ListParagraph"/>
                    <w:numPr>
                      <w:ilvl w:val="0"/>
                      <w:numId w:val="3"/>
                    </w:numPr>
                    <w:ind w:left="-142" w:hanging="284"/>
                    <w:rPr>
                      <w:rFonts w:ascii="Tw Cen MT" w:hAnsi="Tw Cen MT" w:cs="Calibri"/>
                      <w:iCs/>
                      <w:sz w:val="20"/>
                      <w:szCs w:val="20"/>
                    </w:rPr>
                  </w:pPr>
                  <w:r>
                    <w:rPr>
                      <w:rFonts w:ascii="Tw Cen MT" w:hAnsi="Tw Cen MT" w:cs="Calibri"/>
                      <w:iCs/>
                      <w:sz w:val="20"/>
                      <w:szCs w:val="20"/>
                    </w:rPr>
                    <w:t>Ability to read and understand the technical su</w:t>
                  </w:r>
                  <w:r w:rsidR="00431CBF">
                    <w:rPr>
                      <w:rFonts w:ascii="Tw Cen MT" w:hAnsi="Tw Cen MT" w:cs="Calibri"/>
                      <w:iCs/>
                      <w:sz w:val="20"/>
                      <w:szCs w:val="20"/>
                    </w:rPr>
                    <w:t>bmittals, data sheets.</w:t>
                  </w:r>
                </w:p>
                <w:p w:rsidR="00A10ACE" w:rsidRPr="004A4785" w:rsidRDefault="00A10ACE" w:rsidP="00A10ACE">
                  <w:pPr>
                    <w:pStyle w:val="ListParagraph"/>
                    <w:numPr>
                      <w:ilvl w:val="0"/>
                      <w:numId w:val="3"/>
                    </w:numPr>
                    <w:ind w:left="-142" w:hanging="284"/>
                    <w:rPr>
                      <w:rFonts w:ascii="Tw Cen MT" w:hAnsi="Tw Cen MT" w:cs="Calibri"/>
                      <w:iCs/>
                      <w:sz w:val="20"/>
                      <w:szCs w:val="20"/>
                    </w:rPr>
                  </w:pPr>
                  <w:r w:rsidRPr="004A4785">
                    <w:rPr>
                      <w:rFonts w:ascii="Tw Cen MT" w:hAnsi="Tw Cen MT" w:cs="Calibri"/>
                      <w:iCs/>
                      <w:sz w:val="20"/>
                      <w:szCs w:val="20"/>
                    </w:rPr>
                    <w:t xml:space="preserve">Know </w:t>
                  </w:r>
                  <w:r w:rsidRPr="004A4785">
                    <w:rPr>
                      <w:rFonts w:ascii="Tw Cen MT" w:eastAsia="Arial" w:hAnsi="Tw Cen MT" w:cs="Arial"/>
                      <w:sz w:val="20"/>
                      <w:szCs w:val="20"/>
                    </w:rPr>
                    <w:t>To work as Electronics charge hand or Technician and can do the job regarding instrumentation and process control field, PLC programming, instruments installation, etc.</w:t>
                  </w:r>
                </w:p>
                <w:p w:rsidR="003D0558" w:rsidRDefault="003D0558" w:rsidP="0021485D">
                  <w:pPr>
                    <w:pStyle w:val="ListParagraph"/>
                    <w:numPr>
                      <w:ilvl w:val="0"/>
                      <w:numId w:val="3"/>
                    </w:numPr>
                    <w:ind w:left="-142" w:hanging="284"/>
                    <w:rPr>
                      <w:rFonts w:ascii="Tw Cen MT" w:hAnsi="Tw Cen MT" w:cs="Calibri"/>
                      <w:iCs/>
                      <w:sz w:val="21"/>
                      <w:szCs w:val="21"/>
                    </w:rPr>
                  </w:pPr>
                  <w:r w:rsidRPr="004A4785">
                    <w:rPr>
                      <w:rFonts w:ascii="Tw Cen MT" w:hAnsi="Tw Cen MT" w:cs="Calibri"/>
                      <w:iCs/>
                      <w:sz w:val="20"/>
                      <w:szCs w:val="20"/>
                    </w:rPr>
                    <w:t>Know complete knowle</w:t>
                  </w:r>
                  <w:r w:rsidR="00C25AF6">
                    <w:rPr>
                      <w:rFonts w:ascii="Tw Cen MT" w:hAnsi="Tw Cen MT" w:cs="Calibri"/>
                      <w:iCs/>
                      <w:sz w:val="20"/>
                      <w:szCs w:val="20"/>
                    </w:rPr>
                    <w:t xml:space="preserve">dge of Auto CAD designing in </w:t>
                  </w:r>
                  <w:r w:rsidRPr="004A4785">
                    <w:rPr>
                      <w:rFonts w:ascii="Tw Cen MT" w:hAnsi="Tw Cen MT" w:cs="Calibri"/>
                      <w:iCs/>
                      <w:sz w:val="20"/>
                      <w:szCs w:val="20"/>
                    </w:rPr>
                    <w:t>E</w:t>
                  </w:r>
                  <w:r w:rsidR="00A10ACE" w:rsidRPr="004A4785">
                    <w:rPr>
                      <w:rFonts w:ascii="Tw Cen MT" w:hAnsi="Tw Cen MT" w:cs="Calibri"/>
                      <w:iCs/>
                      <w:sz w:val="20"/>
                      <w:szCs w:val="20"/>
                    </w:rPr>
                    <w:t>lectrical,</w:t>
                  </w:r>
                  <w:r w:rsidR="00A10ACE">
                    <w:rPr>
                      <w:rFonts w:ascii="Tw Cen MT" w:hAnsi="Tw Cen MT" w:cs="Calibri"/>
                      <w:iCs/>
                      <w:sz w:val="21"/>
                      <w:szCs w:val="21"/>
                    </w:rPr>
                    <w:t xml:space="preserve"> Mechanical and Civil also</w:t>
                  </w:r>
                  <w:r w:rsidR="004A4785">
                    <w:rPr>
                      <w:rFonts w:ascii="Tw Cen MT" w:hAnsi="Tw Cen MT" w:cs="Calibri"/>
                      <w:iCs/>
                      <w:sz w:val="21"/>
                      <w:szCs w:val="21"/>
                    </w:rPr>
                    <w:t>.</w:t>
                  </w:r>
                </w:p>
                <w:p w:rsidR="00A10ACE" w:rsidRPr="00C06846" w:rsidRDefault="00286CB6" w:rsidP="0021485D">
                  <w:pPr>
                    <w:pStyle w:val="ListParagraph"/>
                    <w:numPr>
                      <w:ilvl w:val="0"/>
                      <w:numId w:val="3"/>
                    </w:numPr>
                    <w:ind w:left="-142" w:hanging="284"/>
                    <w:rPr>
                      <w:rFonts w:ascii="Tw Cen MT" w:hAnsi="Tw Cen MT" w:cs="Calibri"/>
                      <w:iCs/>
                      <w:sz w:val="21"/>
                      <w:szCs w:val="21"/>
                    </w:rPr>
                  </w:pPr>
                  <w:r>
                    <w:rPr>
                      <w:rFonts w:ascii="Tw Cen MT" w:hAnsi="Tw Cen MT" w:cs="Calibri"/>
                      <w:iCs/>
                      <w:sz w:val="21"/>
                      <w:szCs w:val="21"/>
                    </w:rPr>
                    <w:t>Having good knowledge about telecom sector like MDF,TMDF, DSLAM, rectification and auto backup sys.</w:t>
                  </w:r>
                </w:p>
                <w:p w:rsidR="00B35179" w:rsidRPr="00C06846" w:rsidRDefault="00B35179" w:rsidP="00B35179">
                  <w:pPr>
                    <w:ind w:left="-426"/>
                    <w:rPr>
                      <w:rFonts w:ascii="Tw Cen MT" w:hAnsi="Tw Cen MT"/>
                      <w:i/>
                      <w:sz w:val="21"/>
                      <w:szCs w:val="21"/>
                    </w:rPr>
                  </w:pPr>
                </w:p>
              </w:txbxContent>
            </v:textbox>
            <w10:wrap type="square" anchorx="margin" anchory="page"/>
          </v:rect>
        </w:pict>
      </w:r>
      <w:r w:rsidR="00FA153D" w:rsidRPr="00747F79">
        <w:rPr>
          <w:rFonts w:ascii="Tw Cen MT" w:hAnsi="Tw Cen MT"/>
          <w:sz w:val="21"/>
          <w:szCs w:val="21"/>
        </w:rPr>
        <w:t>Highly dedicated and reliable engineer with excellent project management abilities, Able to maintain strong and positive professional relationships with both superiors and subordinates, Adept at adjusting work pace to accommodate emergencies or changing Client needs.</w:t>
      </w:r>
    </w:p>
    <w:p w:rsidR="00BE6B57" w:rsidRPr="00D17DB4" w:rsidRDefault="00BE6B57" w:rsidP="00FA153D">
      <w:pPr>
        <w:pStyle w:val="Section"/>
        <w:spacing w:before="120" w:after="100"/>
        <w:jc w:val="both"/>
        <w:rPr>
          <w:rFonts w:ascii="Tw Cen MT" w:hAnsi="Tw Cen MT"/>
          <w:b w:val="0"/>
          <w:caps w:val="0"/>
          <w:color w:val="auto"/>
          <w:spacing w:val="0"/>
          <w:sz w:val="20"/>
        </w:rPr>
      </w:pPr>
    </w:p>
    <w:p w:rsidR="00F60951" w:rsidRPr="003459D4" w:rsidRDefault="006B4774" w:rsidP="000B2AA5">
      <w:pPr>
        <w:spacing w:after="120"/>
        <w:rPr>
          <w:rFonts w:ascii="Tw Cen MT" w:hAnsi="Tw Cen MT"/>
          <w:b/>
          <w:bCs/>
          <w:color w:val="4F81BD" w:themeColor="accent1"/>
        </w:rPr>
      </w:pPr>
      <w:r w:rsidRPr="006B4774">
        <w:rPr>
          <w:rFonts w:ascii="Tw Cen MT" w:hAnsi="Tw Cen MT"/>
          <w:b/>
          <w:bCs/>
          <w:noProof/>
          <w:color w:val="4F81BD" w:themeColor="accent1"/>
          <w:sz w:val="24"/>
          <w:szCs w:val="24"/>
        </w:rPr>
        <w:pict>
          <v:shape id="AutoShape 27" o:spid="_x0000_s1038" type="#_x0000_t32" style="position:absolute;margin-left:-6.75pt;margin-top:13.3pt;width:325.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" strokecolor="#f2f2f2 [3041]" strokeweight="3pt">
            <v:shadow color="#3f3151 [1607]" opacity=".5" offset="1pt"/>
          </v:shape>
        </w:pict>
      </w:r>
      <w:r w:rsidR="00933B7E" w:rsidRPr="00D17DB4">
        <w:rPr>
          <w:rFonts w:ascii="Tw Cen MT" w:hAnsi="Tw Cen MT"/>
          <w:b/>
          <w:bCs/>
          <w:color w:val="4F81BD" w:themeColor="accent1"/>
          <w:sz w:val="24"/>
          <w:szCs w:val="24"/>
        </w:rPr>
        <w:t>PROFESSIONAL AND ACADEMIC QUALIFICATION</w:t>
      </w:r>
    </w:p>
    <w:p w:rsidR="00F60951" w:rsidRPr="00D17DB4" w:rsidRDefault="00F60951" w:rsidP="00F60951">
      <w:pPr>
        <w:spacing w:after="0" w:line="168" w:lineRule="auto"/>
        <w:ind w:left="288" w:right="29"/>
        <w:rPr>
          <w:rFonts w:ascii="Tw Cen MT" w:eastAsia="Times New Roman" w:hAnsi="Tw Cen MT" w:cstheme="minorHAnsi"/>
          <w:bCs/>
          <w:noProof/>
          <w:sz w:val="20"/>
          <w:szCs w:val="20"/>
        </w:rPr>
      </w:pPr>
      <w:r w:rsidRPr="00D17DB4">
        <w:rPr>
          <w:rFonts w:ascii="Tw Cen MT" w:eastAsia="Times New Roman" w:hAnsi="Tw Cen MT" w:cstheme="minorHAnsi"/>
          <w:b/>
          <w:noProof/>
          <w:sz w:val="20"/>
          <w:szCs w:val="20"/>
        </w:rPr>
        <w:tab/>
      </w:r>
      <w:r w:rsidRPr="00D17DB4">
        <w:rPr>
          <w:rFonts w:ascii="Tw Cen MT" w:eastAsia="Times New Roman" w:hAnsi="Tw Cen MT" w:cstheme="minorHAnsi"/>
          <w:b/>
          <w:noProof/>
          <w:sz w:val="20"/>
          <w:szCs w:val="20"/>
        </w:rPr>
        <w:tab/>
      </w:r>
      <w:r w:rsidRPr="00D17DB4">
        <w:rPr>
          <w:rFonts w:ascii="Tw Cen MT" w:eastAsia="Times New Roman" w:hAnsi="Tw Cen MT" w:cstheme="minorHAnsi"/>
          <w:b/>
          <w:noProof/>
          <w:sz w:val="20"/>
          <w:szCs w:val="20"/>
        </w:rPr>
        <w:tab/>
      </w:r>
      <w:r w:rsidRPr="00D17DB4">
        <w:rPr>
          <w:rFonts w:ascii="Tw Cen MT" w:eastAsia="Times New Roman" w:hAnsi="Tw Cen MT" w:cstheme="minorHAnsi"/>
          <w:b/>
          <w:noProof/>
          <w:sz w:val="20"/>
          <w:szCs w:val="20"/>
        </w:rPr>
        <w:tab/>
      </w:r>
    </w:p>
    <w:p w:rsidR="006309CC" w:rsidRPr="00347AD3" w:rsidRDefault="00FA153D" w:rsidP="006C2A05">
      <w:pPr>
        <w:spacing w:after="0" w:line="240" w:lineRule="auto"/>
        <w:ind w:left="1350" w:right="27" w:hanging="1170"/>
        <w:rPr>
          <w:rFonts w:ascii="Tw Cen MT" w:eastAsia="Times New Roman" w:hAnsi="Tw Cen MT" w:cstheme="minorHAnsi"/>
          <w:b/>
          <w:noProof/>
          <w:sz w:val="21"/>
          <w:szCs w:val="21"/>
        </w:rPr>
      </w:pPr>
      <w:r w:rsidRPr="00912F90">
        <w:rPr>
          <w:rFonts w:ascii="Tw Cen MT" w:eastAsia="Times New Roman" w:hAnsi="Tw Cen MT" w:cstheme="minorHAnsi"/>
          <w:b/>
          <w:noProof/>
          <w:sz w:val="21"/>
          <w:szCs w:val="21"/>
        </w:rPr>
        <w:t>Bach</w:t>
      </w:r>
      <w:r w:rsidR="00E51E52">
        <w:rPr>
          <w:rFonts w:ascii="Tw Cen MT" w:eastAsia="Times New Roman" w:hAnsi="Tw Cen MT" w:cstheme="minorHAnsi"/>
          <w:b/>
          <w:noProof/>
          <w:sz w:val="21"/>
          <w:szCs w:val="21"/>
        </w:rPr>
        <w:t>e</w:t>
      </w:r>
      <w:bookmarkStart w:id="0" w:name="_GoBack"/>
      <w:bookmarkEnd w:id="0"/>
      <w:r w:rsidRPr="00912F90">
        <w:rPr>
          <w:rFonts w:ascii="Tw Cen MT" w:eastAsia="Times New Roman" w:hAnsi="Tw Cen MT" w:cstheme="minorHAnsi"/>
          <w:b/>
          <w:noProof/>
          <w:sz w:val="21"/>
          <w:szCs w:val="21"/>
        </w:rPr>
        <w:t>lor of Engineering</w:t>
      </w:r>
      <w:r w:rsidR="006C2A05" w:rsidRPr="00912F90">
        <w:rPr>
          <w:rFonts w:ascii="Tw Cen MT" w:eastAsia="Times New Roman" w:hAnsi="Tw Cen MT" w:cstheme="minorHAnsi"/>
          <w:b/>
          <w:noProof/>
          <w:sz w:val="21"/>
          <w:szCs w:val="21"/>
        </w:rPr>
        <w:t>(</w:t>
      </w:r>
      <w:r w:rsidRPr="00912F90">
        <w:rPr>
          <w:rFonts w:ascii="Tw Cen MT" w:eastAsia="Times New Roman" w:hAnsi="Tw Cen MT" w:cstheme="minorHAnsi"/>
          <w:b/>
          <w:noProof/>
          <w:sz w:val="21"/>
          <w:szCs w:val="21"/>
        </w:rPr>
        <w:t>Electrical</w:t>
      </w:r>
      <w:r w:rsidR="006C2A05" w:rsidRPr="00912F90">
        <w:rPr>
          <w:rFonts w:ascii="Tw Cen MT" w:eastAsia="Times New Roman" w:hAnsi="Tw Cen MT" w:cstheme="minorHAnsi"/>
          <w:b/>
          <w:noProof/>
          <w:sz w:val="21"/>
          <w:szCs w:val="21"/>
        </w:rPr>
        <w:t>)</w:t>
      </w:r>
      <w:r w:rsidR="00347AD3">
        <w:rPr>
          <w:rFonts w:ascii="Tw Cen MT" w:eastAsia="Times New Roman" w:hAnsi="Tw Cen MT" w:cstheme="minorHAnsi"/>
          <w:noProof/>
          <w:sz w:val="21"/>
          <w:szCs w:val="21"/>
        </w:rPr>
        <w:tab/>
      </w:r>
      <w:r w:rsidR="00347AD3">
        <w:rPr>
          <w:rFonts w:ascii="Tw Cen MT" w:eastAsia="Times New Roman" w:hAnsi="Tw Cen MT" w:cstheme="minorHAnsi"/>
          <w:noProof/>
          <w:sz w:val="21"/>
          <w:szCs w:val="21"/>
        </w:rPr>
        <w:tab/>
      </w:r>
      <w:r w:rsidR="00347AD3">
        <w:rPr>
          <w:rFonts w:ascii="Tw Cen MT" w:eastAsia="Times New Roman" w:hAnsi="Tw Cen MT" w:cstheme="minorHAnsi"/>
          <w:noProof/>
          <w:sz w:val="21"/>
          <w:szCs w:val="21"/>
        </w:rPr>
        <w:tab/>
      </w:r>
      <w:r w:rsidR="00347AD3">
        <w:rPr>
          <w:rFonts w:ascii="Tw Cen MT" w:eastAsia="Times New Roman" w:hAnsi="Tw Cen MT" w:cstheme="minorHAnsi"/>
          <w:b/>
          <w:noProof/>
          <w:sz w:val="21"/>
          <w:szCs w:val="21"/>
        </w:rPr>
        <w:t>2015</w:t>
      </w:r>
    </w:p>
    <w:p w:rsidR="002C3680" w:rsidRPr="00747F79" w:rsidRDefault="002C3680" w:rsidP="006C2A05">
      <w:pPr>
        <w:spacing w:after="0" w:line="240" w:lineRule="auto"/>
        <w:ind w:left="1350" w:right="27" w:hanging="1170"/>
        <w:rPr>
          <w:rFonts w:ascii="Tw Cen MT" w:eastAsia="Times New Roman" w:hAnsi="Tw Cen MT" w:cstheme="minorHAnsi"/>
          <w:b/>
          <w:noProof/>
          <w:sz w:val="21"/>
          <w:szCs w:val="21"/>
        </w:rPr>
      </w:pPr>
    </w:p>
    <w:p w:rsidR="00133B4E" w:rsidRDefault="00347AD3" w:rsidP="002C3680">
      <w:pPr>
        <w:spacing w:after="0" w:line="240" w:lineRule="auto"/>
        <w:ind w:right="27"/>
        <w:rPr>
          <w:rFonts w:ascii="Tw Cen MT" w:eastAsia="Times New Roman" w:hAnsi="Tw Cen MT" w:cstheme="minorHAnsi"/>
          <w:b/>
          <w:noProof/>
          <w:sz w:val="21"/>
          <w:szCs w:val="21"/>
        </w:rPr>
      </w:pPr>
      <w:r w:rsidRPr="000C1F74">
        <w:rPr>
          <w:rFonts w:ascii="Tw Cen MT" w:eastAsia="Times New Roman" w:hAnsi="Tw Cen MT" w:cstheme="minorHAnsi"/>
          <w:b/>
          <w:noProof/>
          <w:sz w:val="21"/>
          <w:szCs w:val="21"/>
        </w:rPr>
        <w:t xml:space="preserve">Diploma of Associate Engineering </w:t>
      </w:r>
      <w:r w:rsidR="005433B4" w:rsidRPr="000C1F74">
        <w:rPr>
          <w:rFonts w:ascii="Tw Cen MT" w:eastAsia="Times New Roman" w:hAnsi="Tw Cen MT" w:cstheme="minorHAnsi"/>
          <w:b/>
          <w:noProof/>
          <w:sz w:val="21"/>
          <w:szCs w:val="21"/>
        </w:rPr>
        <w:t>-</w:t>
      </w:r>
      <w:r w:rsidR="00FA153D" w:rsidRPr="000C1F74">
        <w:rPr>
          <w:rFonts w:ascii="Tw Cen MT" w:eastAsia="Times New Roman" w:hAnsi="Tw Cen MT" w:cstheme="minorHAnsi"/>
          <w:b/>
          <w:noProof/>
          <w:sz w:val="21"/>
          <w:szCs w:val="21"/>
        </w:rPr>
        <w:t>PBTE Lahore</w:t>
      </w:r>
      <w:r w:rsidRPr="000C1F74">
        <w:rPr>
          <w:rFonts w:ascii="Tw Cen MT" w:eastAsia="Times New Roman" w:hAnsi="Tw Cen MT" w:cstheme="minorHAnsi"/>
          <w:b/>
          <w:noProof/>
          <w:sz w:val="21"/>
          <w:szCs w:val="21"/>
        </w:rPr>
        <w:tab/>
        <w:t>20</w:t>
      </w:r>
      <w:r w:rsidR="00133B4E">
        <w:rPr>
          <w:rFonts w:ascii="Tw Cen MT" w:eastAsia="Times New Roman" w:hAnsi="Tw Cen MT" w:cstheme="minorHAnsi"/>
          <w:b/>
          <w:noProof/>
          <w:sz w:val="21"/>
          <w:szCs w:val="21"/>
        </w:rPr>
        <w:t>09</w:t>
      </w:r>
    </w:p>
    <w:p w:rsidR="00133B4E" w:rsidRDefault="00133B4E" w:rsidP="002C3680">
      <w:pPr>
        <w:spacing w:after="0" w:line="240" w:lineRule="auto"/>
        <w:ind w:right="27"/>
        <w:rPr>
          <w:rFonts w:ascii="Tw Cen MT" w:eastAsia="Times New Roman" w:hAnsi="Tw Cen MT" w:cstheme="minorHAnsi"/>
          <w:b/>
          <w:noProof/>
          <w:sz w:val="21"/>
          <w:szCs w:val="21"/>
        </w:rPr>
      </w:pPr>
    </w:p>
    <w:p w:rsidR="00F60951" w:rsidRPr="000C1F74" w:rsidRDefault="00347AD3" w:rsidP="002C3680">
      <w:pPr>
        <w:spacing w:after="0" w:line="240" w:lineRule="auto"/>
        <w:ind w:right="27"/>
        <w:rPr>
          <w:rFonts w:ascii="Tw Cen MT" w:eastAsia="Times New Roman" w:hAnsi="Tw Cen MT" w:cstheme="minorHAnsi"/>
          <w:b/>
          <w:bCs/>
          <w:noProof/>
          <w:sz w:val="21"/>
          <w:szCs w:val="21"/>
        </w:rPr>
      </w:pPr>
      <w:r w:rsidRPr="000C1F74">
        <w:rPr>
          <w:rFonts w:ascii="Tw Cen MT" w:eastAsia="Times New Roman" w:hAnsi="Tw Cen MT" w:cstheme="minorHAnsi"/>
          <w:b/>
          <w:noProof/>
          <w:sz w:val="21"/>
          <w:szCs w:val="21"/>
        </w:rPr>
        <w:t>S.S.C</w:t>
      </w:r>
      <w:r w:rsidR="002C3680" w:rsidRPr="000C1F74">
        <w:rPr>
          <w:rFonts w:ascii="Tw Cen MT" w:eastAsia="Times New Roman" w:hAnsi="Tw Cen MT" w:cstheme="minorHAnsi"/>
          <w:b/>
          <w:noProof/>
          <w:sz w:val="21"/>
          <w:szCs w:val="21"/>
        </w:rPr>
        <w:t xml:space="preserve"> – BISE </w:t>
      </w:r>
      <w:r w:rsidR="00FA153D" w:rsidRPr="000C1F74">
        <w:rPr>
          <w:rFonts w:ascii="Tw Cen MT" w:eastAsia="Times New Roman" w:hAnsi="Tw Cen MT" w:cstheme="minorHAnsi"/>
          <w:b/>
          <w:noProof/>
          <w:sz w:val="21"/>
          <w:szCs w:val="21"/>
        </w:rPr>
        <w:t>Rawalpindi</w:t>
      </w:r>
      <w:r w:rsidRPr="000C1F74">
        <w:rPr>
          <w:rFonts w:ascii="Tw Cen MT" w:eastAsia="Times New Roman" w:hAnsi="Tw Cen MT" w:cstheme="minorHAnsi"/>
          <w:b/>
          <w:noProof/>
          <w:sz w:val="21"/>
          <w:szCs w:val="21"/>
        </w:rPr>
        <w:tab/>
      </w:r>
      <w:r w:rsidRPr="000C1F74">
        <w:rPr>
          <w:rFonts w:ascii="Tw Cen MT" w:eastAsia="Times New Roman" w:hAnsi="Tw Cen MT" w:cstheme="minorHAnsi"/>
          <w:b/>
          <w:noProof/>
          <w:sz w:val="21"/>
          <w:szCs w:val="21"/>
        </w:rPr>
        <w:tab/>
      </w:r>
      <w:r w:rsidRPr="000C1F74">
        <w:rPr>
          <w:rFonts w:ascii="Tw Cen MT" w:eastAsia="Times New Roman" w:hAnsi="Tw Cen MT" w:cstheme="minorHAnsi"/>
          <w:b/>
          <w:noProof/>
          <w:sz w:val="21"/>
          <w:szCs w:val="21"/>
        </w:rPr>
        <w:tab/>
      </w:r>
      <w:r w:rsidRPr="000C1F74">
        <w:rPr>
          <w:rFonts w:ascii="Tw Cen MT" w:eastAsia="Times New Roman" w:hAnsi="Tw Cen MT" w:cstheme="minorHAnsi"/>
          <w:b/>
          <w:noProof/>
          <w:sz w:val="21"/>
          <w:szCs w:val="21"/>
        </w:rPr>
        <w:tab/>
        <w:t>200</w:t>
      </w:r>
      <w:r w:rsidR="00CE335A">
        <w:rPr>
          <w:rFonts w:ascii="Tw Cen MT" w:eastAsia="Times New Roman" w:hAnsi="Tw Cen MT" w:cstheme="minorHAnsi"/>
          <w:b/>
          <w:noProof/>
          <w:sz w:val="21"/>
          <w:szCs w:val="21"/>
        </w:rPr>
        <w:t>6</w:t>
      </w:r>
    </w:p>
    <w:p w:rsidR="00F60951" w:rsidRPr="000C1F74" w:rsidRDefault="00DE5A3D" w:rsidP="00337D8E">
      <w:pPr>
        <w:spacing w:after="0" w:line="240" w:lineRule="auto"/>
        <w:ind w:left="284" w:right="27"/>
        <w:rPr>
          <w:rFonts w:ascii="Tw Cen MT" w:eastAsia="Times New Roman" w:hAnsi="Tw Cen MT" w:cstheme="minorHAnsi"/>
          <w:b/>
          <w:bCs/>
          <w:noProof/>
          <w:sz w:val="20"/>
          <w:szCs w:val="20"/>
        </w:rPr>
      </w:pPr>
      <w:r w:rsidRPr="000C1F74">
        <w:rPr>
          <w:rFonts w:ascii="Tw Cen MT" w:eastAsia="Times New Roman" w:hAnsi="Tw Cen MT" w:cstheme="minorHAnsi"/>
          <w:b/>
          <w:noProof/>
          <w:sz w:val="20"/>
          <w:szCs w:val="20"/>
        </w:rPr>
        <w:tab/>
      </w:r>
    </w:p>
    <w:p w:rsidR="00F60951" w:rsidRPr="00D17DB4" w:rsidRDefault="00F60951" w:rsidP="00F60951">
      <w:pPr>
        <w:spacing w:after="0" w:line="168" w:lineRule="auto"/>
        <w:ind w:left="284" w:right="27"/>
        <w:rPr>
          <w:rFonts w:ascii="Tw Cen MT" w:eastAsia="Times New Roman" w:hAnsi="Tw Cen MT" w:cstheme="minorHAnsi"/>
          <w:b/>
          <w:noProof/>
          <w:sz w:val="20"/>
          <w:szCs w:val="20"/>
        </w:rPr>
      </w:pPr>
    </w:p>
    <w:p w:rsidR="00F60951" w:rsidRPr="00D17DB4" w:rsidRDefault="00F60951" w:rsidP="006C2A05">
      <w:pPr>
        <w:spacing w:after="0" w:line="240" w:lineRule="auto"/>
        <w:ind w:right="27"/>
        <w:rPr>
          <w:rFonts w:ascii="Tw Cen MT" w:eastAsia="Times New Roman" w:hAnsi="Tw Cen MT" w:cstheme="minorHAnsi"/>
          <w:b/>
          <w:noProof/>
          <w:sz w:val="20"/>
          <w:szCs w:val="20"/>
        </w:rPr>
      </w:pPr>
    </w:p>
    <w:p w:rsidR="00F867A0" w:rsidRPr="008C2F38" w:rsidRDefault="006B4774" w:rsidP="000B2AA5">
      <w:pPr>
        <w:spacing w:after="120"/>
        <w:rPr>
          <w:rFonts w:ascii="Tw Cen MT" w:hAnsi="Tw Cen MT"/>
          <w:b/>
          <w:bCs/>
          <w:color w:val="4F81BD" w:themeColor="accent1"/>
        </w:rPr>
      </w:pPr>
      <w:r w:rsidRPr="006B4774">
        <w:rPr>
          <w:rFonts w:ascii="Tw Cen MT" w:hAnsi="Tw Cen MT"/>
          <w:b/>
          <w:bCs/>
          <w:noProof/>
          <w:color w:val="4F81BD" w:themeColor="accent1"/>
          <w:sz w:val="24"/>
          <w:szCs w:val="24"/>
        </w:rPr>
        <w:pict>
          <v:shape id="AutoShape 28" o:spid="_x0000_s1037" type="#_x0000_t32" style="position:absolute;margin-left:-6.75pt;margin-top:13.65pt;width:325.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" strokecolor="#f2f2f2 [3041]" strokeweight="3pt">
            <v:shadow color="#3f3151 [1607]" opacity=".5" offset="1pt"/>
          </v:shape>
        </w:pict>
      </w:r>
      <w:r w:rsidR="00F867A0" w:rsidRPr="00D17DB4">
        <w:rPr>
          <w:rFonts w:ascii="Tw Cen MT" w:hAnsi="Tw Cen MT"/>
          <w:b/>
          <w:bCs/>
          <w:color w:val="4F81BD" w:themeColor="accent1"/>
          <w:sz w:val="24"/>
          <w:szCs w:val="24"/>
        </w:rPr>
        <w:t>EXPERIENCE SUMMARY</w:t>
      </w:r>
    </w:p>
    <w:p w:rsidR="00F867A0" w:rsidRPr="00D17DB4" w:rsidRDefault="00F867A0" w:rsidP="00F867A0">
      <w:pPr>
        <w:spacing w:after="0" w:line="120" w:lineRule="auto"/>
        <w:ind w:left="288" w:right="29"/>
        <w:rPr>
          <w:rFonts w:ascii="Tw Cen MT" w:hAnsi="Tw Cen MT" w:cs="Segoe UI"/>
          <w:b/>
          <w:color w:val="17365D" w:themeColor="text2" w:themeShade="BF"/>
          <w:sz w:val="26"/>
          <w:szCs w:val="26"/>
          <w:u w:val="single"/>
        </w:rPr>
      </w:pPr>
    </w:p>
    <w:p w:rsidR="00A73FB5" w:rsidRPr="00A73FB5" w:rsidRDefault="00086744" w:rsidP="00086744">
      <w:pPr>
        <w:numPr>
          <w:ilvl w:val="0"/>
          <w:numId w:val="23"/>
        </w:numPr>
        <w:spacing w:after="0" w:line="240" w:lineRule="auto"/>
        <w:ind w:left="720" w:hanging="360"/>
        <w:rPr>
          <w:rFonts w:ascii="Tw Cen MT" w:eastAsia="Times New Roman" w:hAnsi="Tw Cen MT" w:cs="Times New Roman"/>
          <w:sz w:val="20"/>
        </w:rPr>
      </w:pPr>
      <w:r w:rsidRPr="00A73FB5">
        <w:rPr>
          <w:rFonts w:ascii="Tw Cen MT" w:eastAsia="Times New Roman" w:hAnsi="Tw Cen MT" w:cs="Times New Roman"/>
          <w:b/>
          <w:sz w:val="21"/>
          <w:szCs w:val="21"/>
        </w:rPr>
        <w:t>Junior Engineer</w:t>
      </w:r>
      <w:r w:rsidR="00F2686D">
        <w:rPr>
          <w:rFonts w:ascii="Tw Cen MT" w:eastAsia="Times New Roman" w:hAnsi="Tw Cen MT" w:cs="Times New Roman"/>
          <w:b/>
          <w:sz w:val="20"/>
        </w:rPr>
        <w:tab/>
      </w:r>
      <w:r w:rsidR="00F2686D">
        <w:rPr>
          <w:rFonts w:ascii="Tw Cen MT" w:eastAsia="Times New Roman" w:hAnsi="Tw Cen MT" w:cs="Times New Roman"/>
          <w:b/>
          <w:sz w:val="20"/>
        </w:rPr>
        <w:tab/>
      </w:r>
    </w:p>
    <w:p w:rsidR="00086744" w:rsidRDefault="00086744" w:rsidP="00A73FB5">
      <w:pPr>
        <w:spacing w:after="0" w:line="240" w:lineRule="auto"/>
        <w:ind w:left="720"/>
        <w:rPr>
          <w:rFonts w:ascii="Tw Cen MT" w:eastAsia="Times New Roman" w:hAnsi="Tw Cen MT" w:cs="Times New Roman"/>
          <w:sz w:val="20"/>
        </w:rPr>
      </w:pPr>
      <w:r w:rsidRPr="00086744">
        <w:rPr>
          <w:rFonts w:ascii="Tw Cen MT" w:eastAsia="Times New Roman" w:hAnsi="Tw Cen MT" w:cs="Times New Roman"/>
          <w:sz w:val="20"/>
        </w:rPr>
        <w:t>Best Way Cement Ltd</w:t>
      </w:r>
      <w:r w:rsidR="00F2686D">
        <w:rPr>
          <w:rFonts w:ascii="Tw Cen MT" w:eastAsia="Times New Roman" w:hAnsi="Tw Cen MT" w:cs="Times New Roman"/>
          <w:sz w:val="20"/>
        </w:rPr>
        <w:tab/>
      </w:r>
      <w:r w:rsidR="00F2686D">
        <w:rPr>
          <w:rFonts w:ascii="Tw Cen MT" w:eastAsia="Times New Roman" w:hAnsi="Tw Cen MT" w:cs="Times New Roman"/>
          <w:sz w:val="20"/>
        </w:rPr>
        <w:tab/>
      </w:r>
      <w:r w:rsidR="00A73FB5" w:rsidRPr="00D31260">
        <w:rPr>
          <w:rFonts w:ascii="Tw Cen MT" w:eastAsia="Times New Roman" w:hAnsi="Tw Cen MT" w:cs="Times New Roman"/>
          <w:b/>
          <w:sz w:val="20"/>
        </w:rPr>
        <w:t>DEC-20</w:t>
      </w:r>
      <w:r w:rsidRPr="00D31260">
        <w:rPr>
          <w:rFonts w:ascii="Tw Cen MT" w:eastAsia="Times New Roman" w:hAnsi="Tw Cen MT" w:cs="Times New Roman"/>
          <w:b/>
          <w:sz w:val="20"/>
        </w:rPr>
        <w:t xml:space="preserve">16 to </w:t>
      </w:r>
      <w:r w:rsidR="00A73FB5" w:rsidRPr="00D31260">
        <w:rPr>
          <w:rFonts w:ascii="Tw Cen MT" w:eastAsia="Times New Roman" w:hAnsi="Tw Cen MT" w:cs="Times New Roman"/>
          <w:b/>
          <w:sz w:val="20"/>
        </w:rPr>
        <w:t>JAN</w:t>
      </w:r>
      <w:r w:rsidRPr="00D31260">
        <w:rPr>
          <w:rFonts w:ascii="Tw Cen MT" w:eastAsia="Times New Roman" w:hAnsi="Tw Cen MT" w:cs="Times New Roman"/>
          <w:b/>
          <w:sz w:val="20"/>
        </w:rPr>
        <w:t>-2018</w:t>
      </w:r>
    </w:p>
    <w:p w:rsidR="007B01BA" w:rsidRDefault="007B01BA" w:rsidP="007B01BA">
      <w:pPr>
        <w:spacing w:after="0" w:line="240" w:lineRule="auto"/>
        <w:ind w:left="720"/>
        <w:rPr>
          <w:rFonts w:ascii="Tw Cen MT" w:eastAsia="Times New Roman" w:hAnsi="Tw Cen MT" w:cs="Times New Roman"/>
          <w:sz w:val="20"/>
        </w:rPr>
      </w:pPr>
    </w:p>
    <w:p w:rsidR="007B01BA" w:rsidRDefault="007B01BA" w:rsidP="000F1B18">
      <w:pPr>
        <w:spacing w:after="0" w:line="240" w:lineRule="auto"/>
        <w:ind w:right="27"/>
        <w:rPr>
          <w:rFonts w:ascii="Tw Cen MT" w:hAnsi="Tw Cen MT" w:cs="Segoe UI"/>
          <w:bCs/>
          <w:sz w:val="21"/>
          <w:szCs w:val="21"/>
        </w:rPr>
      </w:pPr>
      <w:r>
        <w:rPr>
          <w:rFonts w:ascii="Tw Cen MT" w:hAnsi="Tw Cen MT" w:cs="Segoe UI"/>
          <w:bCs/>
          <w:sz w:val="21"/>
          <w:szCs w:val="21"/>
        </w:rPr>
        <w:t>In Best Way Cement my roles and responsibilities are as follows:</w:t>
      </w:r>
    </w:p>
    <w:p w:rsidR="00007AC0" w:rsidRPr="00007AC0" w:rsidRDefault="00007AC0" w:rsidP="00007AC0">
      <w:pPr>
        <w:autoSpaceDE w:val="0"/>
        <w:autoSpaceDN w:val="0"/>
        <w:adjustRightInd w:val="0"/>
        <w:spacing w:after="0" w:line="240" w:lineRule="auto"/>
        <w:rPr>
          <w:rFonts w:ascii="Calibri" w:hAnsi="Calibri" w:cs="Calibri"/>
          <w:color w:val="000000"/>
          <w:sz w:val="24"/>
          <w:szCs w:val="24"/>
        </w:rPr>
      </w:pPr>
    </w:p>
    <w:p w:rsidR="008F2F75" w:rsidRPr="008F2F75" w:rsidRDefault="00007AC0" w:rsidP="008F2F75">
      <w:pPr>
        <w:pStyle w:val="ListParagraph"/>
        <w:numPr>
          <w:ilvl w:val="0"/>
          <w:numId w:val="41"/>
        </w:numPr>
        <w:autoSpaceDE w:val="0"/>
        <w:autoSpaceDN w:val="0"/>
        <w:adjustRightInd w:val="0"/>
        <w:spacing w:after="0" w:line="240" w:lineRule="auto"/>
        <w:rPr>
          <w:rFonts w:ascii="Tw Cen MT" w:hAnsi="Tw Cen MT" w:cs="Calibri"/>
          <w:color w:val="000000"/>
          <w:sz w:val="21"/>
          <w:szCs w:val="21"/>
        </w:rPr>
      </w:pPr>
      <w:r w:rsidRPr="00007AC0">
        <w:rPr>
          <w:rFonts w:ascii="Tw Cen MT" w:hAnsi="Tw Cen MT" w:cs="Calibri"/>
          <w:color w:val="000000"/>
          <w:sz w:val="21"/>
          <w:szCs w:val="21"/>
        </w:rPr>
        <w:t xml:space="preserve">Responsible for installation, commissioning, overhauling and maintenance of </w:t>
      </w:r>
      <w:r>
        <w:rPr>
          <w:rFonts w:ascii="Tw Cen MT" w:hAnsi="Tw Cen MT" w:cs="Calibri"/>
          <w:color w:val="000000"/>
          <w:sz w:val="21"/>
          <w:szCs w:val="21"/>
        </w:rPr>
        <w:t>all Electrical Devices and instruments.</w:t>
      </w:r>
    </w:p>
    <w:p w:rsidR="008F2F75" w:rsidRPr="00850CB8" w:rsidRDefault="008F2F75" w:rsidP="008F2F75">
      <w:pPr>
        <w:pStyle w:val="ListParagraph"/>
        <w:numPr>
          <w:ilvl w:val="0"/>
          <w:numId w:val="41"/>
        </w:numPr>
        <w:autoSpaceDE w:val="0"/>
        <w:autoSpaceDN w:val="0"/>
        <w:adjustRightInd w:val="0"/>
        <w:spacing w:after="0" w:line="240" w:lineRule="auto"/>
        <w:rPr>
          <w:rFonts w:ascii="Tw Cen MT" w:hAnsi="Tw Cen MT" w:cs="Calibri"/>
          <w:color w:val="000000"/>
          <w:sz w:val="21"/>
          <w:szCs w:val="21"/>
        </w:rPr>
      </w:pPr>
      <w:r w:rsidRPr="00850CB8">
        <w:rPr>
          <w:rFonts w:ascii="Tw Cen MT" w:hAnsi="Tw Cen MT" w:cs="Calibri"/>
          <w:color w:val="000000"/>
          <w:sz w:val="21"/>
          <w:szCs w:val="21"/>
        </w:rPr>
        <w:t xml:space="preserve">Monitored power distribution system features such as single line diagram and electrical layout of equipment’s. </w:t>
      </w:r>
    </w:p>
    <w:p w:rsidR="00007AC0" w:rsidRPr="00007AC0" w:rsidRDefault="00007AC0" w:rsidP="00007AC0">
      <w:pPr>
        <w:pStyle w:val="ListParagraph"/>
        <w:keepLines/>
        <w:numPr>
          <w:ilvl w:val="0"/>
          <w:numId w:val="41"/>
        </w:numPr>
        <w:tabs>
          <w:tab w:val="left" w:pos="281"/>
        </w:tabs>
        <w:spacing w:after="0"/>
        <w:ind w:right="3690"/>
        <w:jc w:val="both"/>
        <w:rPr>
          <w:rFonts w:ascii="Tw Cen MT" w:hAnsi="Tw Cen MT" w:cstheme="minorHAnsi"/>
          <w:bCs/>
          <w:sz w:val="21"/>
          <w:szCs w:val="21"/>
        </w:rPr>
      </w:pPr>
      <w:r>
        <w:rPr>
          <w:rFonts w:ascii="Tw Cen MT" w:hAnsi="Tw Cen MT" w:cstheme="minorHAnsi"/>
          <w:bCs/>
          <w:sz w:val="21"/>
          <w:szCs w:val="21"/>
        </w:rPr>
        <w:t>Worked as team leader who handle</w:t>
      </w:r>
      <w:r w:rsidR="007B01BA">
        <w:rPr>
          <w:rFonts w:ascii="Tw Cen MT" w:hAnsi="Tw Cen MT" w:cstheme="minorHAnsi"/>
          <w:bCs/>
          <w:sz w:val="21"/>
          <w:szCs w:val="21"/>
        </w:rPr>
        <w:t xml:space="preserve">132KV Grid Station and all breakers installed in MAIN SUBSTATION-1,2. </w:t>
      </w:r>
    </w:p>
    <w:p w:rsidR="00007AC0" w:rsidRPr="00007AC0" w:rsidRDefault="00007AC0" w:rsidP="00007AC0">
      <w:pPr>
        <w:pStyle w:val="ListParagraph"/>
        <w:numPr>
          <w:ilvl w:val="0"/>
          <w:numId w:val="41"/>
        </w:numPr>
        <w:autoSpaceDE w:val="0"/>
        <w:autoSpaceDN w:val="0"/>
        <w:adjustRightInd w:val="0"/>
        <w:spacing w:after="27" w:line="240" w:lineRule="auto"/>
        <w:rPr>
          <w:rFonts w:ascii="Tw Cen MT" w:hAnsi="Tw Cen MT" w:cs="Calibri"/>
          <w:color w:val="000000"/>
          <w:sz w:val="21"/>
          <w:szCs w:val="21"/>
        </w:rPr>
      </w:pPr>
      <w:r w:rsidRPr="00007AC0">
        <w:rPr>
          <w:rFonts w:ascii="Tw Cen MT" w:hAnsi="Tw Cen MT" w:cs="Calibri"/>
          <w:color w:val="000000"/>
          <w:sz w:val="21"/>
          <w:szCs w:val="21"/>
        </w:rPr>
        <w:t xml:space="preserve">Ensured that all facility work was performed in compliance with operating regulation and procedure. </w:t>
      </w:r>
    </w:p>
    <w:p w:rsidR="00007AC0" w:rsidRPr="00007AC0" w:rsidRDefault="006B4774" w:rsidP="00007AC0">
      <w:pPr>
        <w:pStyle w:val="ListParagraph"/>
        <w:numPr>
          <w:ilvl w:val="0"/>
          <w:numId w:val="41"/>
        </w:numPr>
        <w:autoSpaceDE w:val="0"/>
        <w:autoSpaceDN w:val="0"/>
        <w:adjustRightInd w:val="0"/>
        <w:spacing w:after="0" w:line="240" w:lineRule="auto"/>
        <w:rPr>
          <w:rFonts w:ascii="Tw Cen MT" w:hAnsi="Tw Cen MT" w:cs="Calibri"/>
          <w:color w:val="000000"/>
          <w:sz w:val="21"/>
          <w:szCs w:val="21"/>
        </w:rPr>
      </w:pPr>
      <w:r w:rsidRPr="006B4774">
        <w:rPr>
          <w:noProof/>
          <w:lang w:eastAsia="ja-JP"/>
        </w:rPr>
        <w:pict>
          <v:shape id="_x0000_s1029" type="#_x0000_t202" style="position:absolute;left:0;text-align:left;margin-left:329.15pt;margin-top:12.9pt;width:202.45pt;height:253.1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" strokecolor="#4f81bd [3204]">
            <v:textbox>
              <w:txbxContent>
                <w:p w:rsidR="0021485D" w:rsidRPr="00C25AF6" w:rsidRDefault="00AE0219" w:rsidP="00C23A55">
                  <w:pPr>
                    <w:spacing w:after="0" w:line="240" w:lineRule="auto"/>
                    <w:ind w:right="27"/>
                    <w:jc w:val="both"/>
                    <w:rPr>
                      <w:rFonts w:ascii="Tw Cen MT" w:hAnsi="Tw Cen MT" w:cs="Segoe UI"/>
                      <w:b/>
                      <w:color w:val="0070C0"/>
                      <w:sz w:val="24"/>
                    </w:rPr>
                  </w:pPr>
                  <w:r w:rsidRPr="00C25AF6">
                    <w:rPr>
                      <w:rFonts w:ascii="Tw Cen MT" w:hAnsi="Tw Cen MT" w:cs="Segoe UI"/>
                      <w:b/>
                      <w:color w:val="0070C0"/>
                    </w:rPr>
                    <w:t>COMUTER SKILLS</w:t>
                  </w:r>
                </w:p>
                <w:p w:rsidR="004A4785" w:rsidRDefault="004A4785" w:rsidP="004A4785">
                  <w:pPr>
                    <w:spacing w:after="0" w:line="240" w:lineRule="auto"/>
                    <w:rPr>
                      <w:rFonts w:ascii="Tw Cen MT" w:hAnsi="Tw Cen MT" w:cs="Segoe UI"/>
                      <w:b/>
                      <w:color w:val="0070C0"/>
                    </w:rPr>
                  </w:pPr>
                </w:p>
                <w:p w:rsidR="00AE0219" w:rsidRPr="00AE0219" w:rsidRDefault="00AE0219" w:rsidP="004A4785">
                  <w:pPr>
                    <w:spacing w:after="0" w:line="240" w:lineRule="auto"/>
                    <w:rPr>
                      <w:rFonts w:ascii="Tw Cen MT" w:eastAsia="Times New Roman" w:hAnsi="Tw Cen MT" w:cs="Times New Roman"/>
                      <w:sz w:val="20"/>
                    </w:rPr>
                  </w:pPr>
                  <w:r w:rsidRPr="00AE0219">
                    <w:rPr>
                      <w:rFonts w:ascii="Tw Cen MT" w:eastAsia="Times New Roman" w:hAnsi="Tw Cen MT" w:cs="Times New Roman"/>
                      <w:sz w:val="20"/>
                    </w:rPr>
                    <w:t>To have good knowledge in</w:t>
                  </w:r>
                </w:p>
                <w:p w:rsidR="00AE0219" w:rsidRPr="00AE0219" w:rsidRDefault="00AE0219" w:rsidP="00AE0219">
                  <w:pPr>
                    <w:numPr>
                      <w:ilvl w:val="0"/>
                      <w:numId w:val="32"/>
                    </w:numPr>
                    <w:spacing w:before="240" w:after="0" w:line="240" w:lineRule="auto"/>
                    <w:ind w:left="720" w:hanging="360"/>
                    <w:rPr>
                      <w:rFonts w:ascii="Tw Cen MT" w:eastAsia="Arial" w:hAnsi="Tw Cen MT" w:cs="Arial"/>
                      <w:sz w:val="20"/>
                    </w:rPr>
                  </w:pPr>
                  <w:r w:rsidRPr="00AE0219">
                    <w:rPr>
                      <w:rFonts w:ascii="Tw Cen MT" w:eastAsia="Arial" w:hAnsi="Tw Cen MT" w:cs="Arial"/>
                      <w:sz w:val="20"/>
                    </w:rPr>
                    <w:t>Micr</w:t>
                  </w:r>
                  <w:r w:rsidR="003D256A">
                    <w:rPr>
                      <w:rFonts w:ascii="Tw Cen MT" w:eastAsia="Arial" w:hAnsi="Tw Cen MT" w:cs="Arial"/>
                      <w:sz w:val="20"/>
                    </w:rPr>
                    <w:t>o Soft Office</w:t>
                  </w:r>
                </w:p>
                <w:p w:rsidR="00AE0219" w:rsidRPr="00AE0219" w:rsidRDefault="00AE0219" w:rsidP="00AE0219">
                  <w:pPr>
                    <w:numPr>
                      <w:ilvl w:val="0"/>
                      <w:numId w:val="32"/>
                    </w:numPr>
                    <w:spacing w:before="240" w:after="0" w:line="120" w:lineRule="auto"/>
                    <w:ind w:left="720" w:hanging="360"/>
                    <w:rPr>
                      <w:rFonts w:ascii="Tw Cen MT" w:eastAsia="Arial" w:hAnsi="Tw Cen MT" w:cs="Arial"/>
                      <w:sz w:val="20"/>
                    </w:rPr>
                  </w:pPr>
                  <w:r w:rsidRPr="00AE0219">
                    <w:rPr>
                      <w:rFonts w:ascii="Tw Cen MT" w:eastAsia="Arial" w:hAnsi="Tw Cen MT" w:cs="Arial"/>
                      <w:sz w:val="20"/>
                    </w:rPr>
                    <w:t>Windows Installation</w:t>
                  </w:r>
                </w:p>
                <w:p w:rsidR="00AE0219" w:rsidRPr="00AE0219" w:rsidRDefault="00AE0219" w:rsidP="00AE0219">
                  <w:pPr>
                    <w:numPr>
                      <w:ilvl w:val="0"/>
                      <w:numId w:val="32"/>
                    </w:numPr>
                    <w:spacing w:before="240" w:after="0" w:line="120" w:lineRule="auto"/>
                    <w:ind w:left="720" w:hanging="360"/>
                    <w:rPr>
                      <w:rFonts w:ascii="Tw Cen MT" w:eastAsia="Arial" w:hAnsi="Tw Cen MT" w:cs="Arial"/>
                      <w:sz w:val="20"/>
                    </w:rPr>
                  </w:pPr>
                  <w:r w:rsidRPr="00AE0219">
                    <w:rPr>
                      <w:rFonts w:ascii="Tw Cen MT" w:eastAsia="Arial" w:hAnsi="Tw Cen MT" w:cs="Arial"/>
                      <w:sz w:val="20"/>
                    </w:rPr>
                    <w:t>AutoCAD (mech+civil)</w:t>
                  </w:r>
                </w:p>
                <w:p w:rsidR="00AE0219" w:rsidRPr="00AE0219" w:rsidRDefault="00AE0219" w:rsidP="00AE0219">
                  <w:pPr>
                    <w:numPr>
                      <w:ilvl w:val="0"/>
                      <w:numId w:val="32"/>
                    </w:numPr>
                    <w:spacing w:before="240" w:after="0" w:line="120" w:lineRule="auto"/>
                    <w:ind w:left="720" w:hanging="360"/>
                    <w:rPr>
                      <w:rFonts w:ascii="Tw Cen MT" w:eastAsia="Arial" w:hAnsi="Tw Cen MT" w:cs="Arial"/>
                      <w:sz w:val="20"/>
                    </w:rPr>
                  </w:pPr>
                  <w:r w:rsidRPr="00AE0219">
                    <w:rPr>
                      <w:rFonts w:ascii="Tw Cen MT" w:eastAsia="Arial" w:hAnsi="Tw Cen MT" w:cs="Arial"/>
                      <w:sz w:val="20"/>
                    </w:rPr>
                    <w:t>Networking &amp; Device Installation</w:t>
                  </w:r>
                </w:p>
                <w:p w:rsidR="00AE0219" w:rsidRPr="00AE0219" w:rsidRDefault="00AE0219" w:rsidP="00AE0219">
                  <w:pPr>
                    <w:numPr>
                      <w:ilvl w:val="0"/>
                      <w:numId w:val="32"/>
                    </w:numPr>
                    <w:spacing w:before="240" w:after="0" w:line="120" w:lineRule="auto"/>
                    <w:ind w:left="720" w:hanging="360"/>
                    <w:rPr>
                      <w:rFonts w:ascii="Tw Cen MT" w:eastAsia="Arial" w:hAnsi="Tw Cen MT" w:cs="Arial"/>
                      <w:sz w:val="20"/>
                    </w:rPr>
                  </w:pPr>
                  <w:r w:rsidRPr="00AE0219">
                    <w:rPr>
                      <w:rFonts w:ascii="Tw Cen MT" w:eastAsia="Arial" w:hAnsi="Tw Cen MT" w:cs="Arial"/>
                      <w:sz w:val="20"/>
                    </w:rPr>
                    <w:t>Verilog</w:t>
                  </w:r>
                </w:p>
                <w:p w:rsidR="00AE0219" w:rsidRPr="00AE0219" w:rsidRDefault="00AE0219" w:rsidP="00AE0219">
                  <w:pPr>
                    <w:numPr>
                      <w:ilvl w:val="0"/>
                      <w:numId w:val="32"/>
                    </w:numPr>
                    <w:spacing w:before="240" w:after="0" w:line="120" w:lineRule="auto"/>
                    <w:ind w:left="720" w:hanging="360"/>
                    <w:rPr>
                      <w:rFonts w:ascii="Tw Cen MT" w:eastAsia="Arial" w:hAnsi="Tw Cen MT" w:cs="Arial"/>
                      <w:sz w:val="20"/>
                    </w:rPr>
                  </w:pPr>
                  <w:r w:rsidRPr="00AE0219">
                    <w:rPr>
                      <w:rFonts w:ascii="Tw Cen MT" w:eastAsia="Arial" w:hAnsi="Tw Cen MT" w:cs="Arial"/>
                      <w:sz w:val="20"/>
                    </w:rPr>
                    <w:t>MATLAB</w:t>
                  </w:r>
                </w:p>
                <w:p w:rsidR="00AE0219" w:rsidRPr="00AE0219" w:rsidRDefault="00AE0219" w:rsidP="00AE0219">
                  <w:pPr>
                    <w:numPr>
                      <w:ilvl w:val="0"/>
                      <w:numId w:val="32"/>
                    </w:numPr>
                    <w:spacing w:before="240" w:after="0" w:line="120" w:lineRule="auto"/>
                    <w:ind w:left="720" w:hanging="360"/>
                    <w:rPr>
                      <w:rFonts w:ascii="Tw Cen MT" w:eastAsia="Arial" w:hAnsi="Tw Cen MT" w:cs="Arial"/>
                      <w:sz w:val="20"/>
                    </w:rPr>
                  </w:pPr>
                  <w:r w:rsidRPr="00AE0219">
                    <w:rPr>
                      <w:rFonts w:ascii="Tw Cen MT" w:eastAsia="Arial" w:hAnsi="Tw Cen MT" w:cs="Arial"/>
                      <w:sz w:val="20"/>
                    </w:rPr>
                    <w:t>Proteous</w:t>
                  </w:r>
                </w:p>
                <w:p w:rsidR="00AE0219" w:rsidRPr="00AE0219" w:rsidRDefault="00AE0219" w:rsidP="00AE0219">
                  <w:pPr>
                    <w:numPr>
                      <w:ilvl w:val="0"/>
                      <w:numId w:val="32"/>
                    </w:numPr>
                    <w:spacing w:before="240" w:after="0" w:line="120" w:lineRule="auto"/>
                    <w:ind w:left="720" w:hanging="360"/>
                    <w:rPr>
                      <w:rFonts w:ascii="Tw Cen MT" w:eastAsia="Arial" w:hAnsi="Tw Cen MT" w:cs="Arial"/>
                      <w:sz w:val="20"/>
                    </w:rPr>
                  </w:pPr>
                  <w:r w:rsidRPr="00AE0219">
                    <w:rPr>
                      <w:rFonts w:ascii="Tw Cen MT" w:eastAsia="Arial" w:hAnsi="Tw Cen MT" w:cs="Arial"/>
                      <w:sz w:val="20"/>
                    </w:rPr>
                    <w:t xml:space="preserve">Programmable Logic  </w:t>
                  </w:r>
                </w:p>
                <w:p w:rsidR="00AE0219" w:rsidRPr="00AE0219" w:rsidRDefault="00AE0219" w:rsidP="00AE0219">
                  <w:pPr>
                    <w:spacing w:before="240" w:after="0" w:line="120" w:lineRule="auto"/>
                    <w:ind w:left="720"/>
                    <w:rPr>
                      <w:rFonts w:ascii="Tw Cen MT" w:eastAsia="Arial" w:hAnsi="Tw Cen MT" w:cs="Arial"/>
                      <w:sz w:val="20"/>
                    </w:rPr>
                  </w:pPr>
                  <w:r w:rsidRPr="00AE0219">
                    <w:rPr>
                      <w:rFonts w:ascii="Tw Cen MT" w:eastAsia="Arial" w:hAnsi="Tw Cen MT" w:cs="Arial"/>
                      <w:sz w:val="20"/>
                    </w:rPr>
                    <w:t>Controller(PLC) &amp; SCADA sys</w:t>
                  </w:r>
                </w:p>
                <w:p w:rsidR="00AE0219" w:rsidRPr="00AE0219" w:rsidRDefault="00AE0219" w:rsidP="00AE0219">
                  <w:pPr>
                    <w:numPr>
                      <w:ilvl w:val="0"/>
                      <w:numId w:val="32"/>
                    </w:numPr>
                    <w:spacing w:before="240" w:after="0" w:line="120" w:lineRule="auto"/>
                    <w:ind w:left="720" w:hanging="360"/>
                    <w:rPr>
                      <w:rFonts w:ascii="Tw Cen MT" w:eastAsia="Arial" w:hAnsi="Tw Cen MT" w:cs="Arial"/>
                      <w:sz w:val="20"/>
                    </w:rPr>
                  </w:pPr>
                  <w:r w:rsidRPr="00AE0219">
                    <w:rPr>
                      <w:rFonts w:ascii="Tw Cen MT" w:eastAsia="Arial" w:hAnsi="Tw Cen MT" w:cs="Arial"/>
                      <w:sz w:val="20"/>
                    </w:rPr>
                    <w:t xml:space="preserve">Languages Convergence </w:t>
                  </w:r>
                </w:p>
                <w:p w:rsidR="00AE0219" w:rsidRPr="00AE0219" w:rsidRDefault="00AE0219" w:rsidP="00AE0219">
                  <w:pPr>
                    <w:numPr>
                      <w:ilvl w:val="0"/>
                      <w:numId w:val="32"/>
                    </w:numPr>
                    <w:spacing w:before="240" w:after="0" w:line="120" w:lineRule="auto"/>
                    <w:ind w:left="720" w:hanging="360"/>
                    <w:rPr>
                      <w:rFonts w:ascii="Tw Cen MT" w:eastAsia="Arial" w:hAnsi="Tw Cen MT" w:cs="Arial"/>
                    </w:rPr>
                  </w:pPr>
                  <w:r w:rsidRPr="00AE0219">
                    <w:rPr>
                      <w:rFonts w:ascii="Tw Cen MT" w:eastAsia="Arial" w:hAnsi="Tw Cen MT" w:cs="Arial"/>
                      <w:sz w:val="20"/>
                    </w:rPr>
                    <w:t>Ethical Hacking</w:t>
                  </w:r>
                </w:p>
                <w:p w:rsidR="00AE0219" w:rsidRDefault="00AE0219" w:rsidP="00C23A55">
                  <w:pPr>
                    <w:spacing w:after="0" w:line="240" w:lineRule="auto"/>
                    <w:ind w:right="27"/>
                    <w:jc w:val="both"/>
                    <w:rPr>
                      <w:rFonts w:ascii="Tw Cen MT" w:hAnsi="Tw Cen MT" w:cs="Segoe UI"/>
                      <w:b/>
                      <w:color w:val="0070C0"/>
                    </w:rPr>
                  </w:pPr>
                </w:p>
                <w:p w:rsidR="00C23A55" w:rsidRPr="00C23A55" w:rsidRDefault="00C23A55" w:rsidP="00C23A55">
                  <w:pPr>
                    <w:spacing w:after="0" w:line="240" w:lineRule="auto"/>
                    <w:ind w:right="27"/>
                    <w:jc w:val="both"/>
                    <w:rPr>
                      <w:rFonts w:ascii="Tw Cen MT" w:hAnsi="Tw Cen MT" w:cs="Segoe UI"/>
                      <w:b/>
                      <w:color w:val="0070C0"/>
                    </w:rPr>
                  </w:pPr>
                </w:p>
                <w:p w:rsidR="00326C2A" w:rsidRPr="0021485D" w:rsidRDefault="00326C2A" w:rsidP="00326C2A">
                  <w:pPr>
                    <w:spacing w:after="0" w:line="240" w:lineRule="auto"/>
                    <w:ind w:right="27"/>
                    <w:jc w:val="both"/>
                    <w:rPr>
                      <w:rFonts w:ascii="Tw Cen MT" w:hAnsi="Tw Cen MT" w:cs="Segoe UI"/>
                      <w:bCs/>
                      <w:sz w:val="21"/>
                      <w:szCs w:val="21"/>
                    </w:rPr>
                  </w:pPr>
                </w:p>
                <w:p w:rsidR="0021485D" w:rsidRPr="0021485D" w:rsidRDefault="0021485D" w:rsidP="0021485D">
                  <w:pPr>
                    <w:spacing w:after="0" w:line="240" w:lineRule="auto"/>
                    <w:ind w:right="27"/>
                    <w:jc w:val="both"/>
                    <w:rPr>
                      <w:rFonts w:ascii="Tw Cen MT" w:hAnsi="Tw Cen MT" w:cs="Segoe UI"/>
                      <w:bCs/>
                      <w:sz w:val="21"/>
                      <w:szCs w:val="21"/>
                    </w:rPr>
                  </w:pPr>
                </w:p>
                <w:p w:rsidR="0021485D" w:rsidRPr="0021485D" w:rsidRDefault="0021485D">
                  <w:pPr>
                    <w:rPr>
                      <w:rFonts w:ascii="Tw Cen MT" w:hAnsi="Tw Cen MT"/>
                      <w:b/>
                      <w:bCs/>
                      <w:sz w:val="21"/>
                      <w:szCs w:val="21"/>
                    </w:rPr>
                  </w:pPr>
                </w:p>
              </w:txbxContent>
            </v:textbox>
          </v:shape>
        </w:pict>
      </w:r>
      <w:r w:rsidR="00007AC0" w:rsidRPr="00007AC0">
        <w:rPr>
          <w:rFonts w:ascii="Tw Cen MT" w:hAnsi="Tw Cen MT" w:cs="Calibri"/>
          <w:color w:val="000000"/>
          <w:sz w:val="21"/>
          <w:szCs w:val="21"/>
        </w:rPr>
        <w:t xml:space="preserve">Verified project design to ensure operational accountability. </w:t>
      </w:r>
    </w:p>
    <w:p w:rsidR="009C5248" w:rsidRPr="00D17DB4" w:rsidRDefault="009C5248" w:rsidP="0040779B">
      <w:pPr>
        <w:pStyle w:val="Section"/>
        <w:spacing w:before="120" w:after="100"/>
        <w:ind w:hanging="142"/>
        <w:jc w:val="both"/>
        <w:rPr>
          <w:rFonts w:ascii="Tw Cen MT" w:hAnsi="Tw Cen MT"/>
          <w:b w:val="0"/>
          <w:caps w:val="0"/>
          <w:color w:val="auto"/>
          <w:spacing w:val="0"/>
          <w:sz w:val="20"/>
        </w:rPr>
      </w:pPr>
    </w:p>
    <w:p w:rsidR="00364593" w:rsidRPr="00D17DB4" w:rsidRDefault="006B4774" w:rsidP="000B2AA5">
      <w:pPr>
        <w:spacing w:after="120"/>
        <w:rPr>
          <w:rFonts w:ascii="Tw Cen MT" w:hAnsi="Tw Cen MT"/>
          <w:b/>
          <w:bCs/>
          <w:color w:val="4F81BD" w:themeColor="accent1"/>
        </w:rPr>
      </w:pPr>
      <w:r w:rsidRPr="006B4774">
        <w:rPr>
          <w:rFonts w:ascii="Tw Cen MT" w:hAnsi="Tw Cen MT"/>
          <w:b/>
          <w:bCs/>
          <w:noProof/>
          <w:color w:val="4F81BD" w:themeColor="accent1"/>
          <w:sz w:val="24"/>
          <w:szCs w:val="24"/>
        </w:rPr>
        <w:pict>
          <v:shape id="AutoShape 29" o:spid="_x0000_s1036" type="#_x0000_t32" style="position:absolute;margin-left:-6.75pt;margin-top:13.6pt;width:321.7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" strokecolor="#f2f2f2 [3041]" strokeweight="3pt">
            <v:shadow color="#3f3151 [1607]" opacity=".5" offset="1pt"/>
          </v:shape>
        </w:pict>
      </w:r>
      <w:r w:rsidR="007B01BA">
        <w:rPr>
          <w:rFonts w:ascii="Tw Cen MT" w:hAnsi="Tw Cen MT"/>
          <w:b/>
          <w:bCs/>
          <w:color w:val="4F81BD" w:themeColor="accent1"/>
          <w:sz w:val="24"/>
          <w:szCs w:val="24"/>
        </w:rPr>
        <w:t>Internships &amp; Trainings:</w:t>
      </w:r>
    </w:p>
    <w:p w:rsidR="00587292" w:rsidRPr="00E07B0C" w:rsidRDefault="00AF6BD5" w:rsidP="00F863B7">
      <w:pPr>
        <w:spacing w:after="0" w:line="240" w:lineRule="auto"/>
        <w:rPr>
          <w:rFonts w:ascii="Tw Cen MT" w:eastAsia="Times New Roman" w:hAnsi="Tw Cen MT" w:cs="Times New Roman"/>
          <w:sz w:val="21"/>
          <w:szCs w:val="21"/>
        </w:rPr>
      </w:pPr>
      <w:r w:rsidRPr="00E07B0C">
        <w:rPr>
          <w:rFonts w:ascii="Tw Cen MT" w:eastAsia="Times New Roman" w:hAnsi="Tw Cen MT" w:cs="Times New Roman"/>
          <w:b/>
          <w:sz w:val="21"/>
          <w:szCs w:val="21"/>
        </w:rPr>
        <w:t>OGDCL Training:</w:t>
      </w:r>
    </w:p>
    <w:p w:rsidR="007B01BA" w:rsidRPr="009B43BC" w:rsidRDefault="007B01BA" w:rsidP="00F863B7">
      <w:pPr>
        <w:spacing w:after="0" w:line="240" w:lineRule="auto"/>
        <w:rPr>
          <w:rFonts w:ascii="Tw Cen MT" w:eastAsia="Times New Roman" w:hAnsi="Tw Cen MT" w:cs="Times New Roman"/>
          <w:b/>
          <w:sz w:val="20"/>
        </w:rPr>
      </w:pPr>
      <w:r w:rsidRPr="00086744">
        <w:rPr>
          <w:rFonts w:ascii="Tw Cen MT" w:eastAsia="Times New Roman" w:hAnsi="Tw Cen MT" w:cs="Times New Roman"/>
          <w:sz w:val="20"/>
        </w:rPr>
        <w:t xml:space="preserve">O.G.D.C.L Head Office Islamabad </w:t>
      </w:r>
      <w:r w:rsidR="00F863B7">
        <w:rPr>
          <w:rFonts w:ascii="Tw Cen MT" w:eastAsia="Times New Roman" w:hAnsi="Tw Cen MT" w:cs="Times New Roman"/>
          <w:sz w:val="20"/>
        </w:rPr>
        <w:tab/>
      </w:r>
      <w:r w:rsidR="009005E9" w:rsidRPr="009B43BC">
        <w:rPr>
          <w:rFonts w:ascii="Tw Cen MT" w:eastAsia="Times New Roman" w:hAnsi="Tw Cen MT" w:cs="Times New Roman"/>
          <w:b/>
          <w:sz w:val="20"/>
        </w:rPr>
        <w:t>JUNE</w:t>
      </w:r>
      <w:r w:rsidRPr="009B43BC">
        <w:rPr>
          <w:rFonts w:ascii="Tw Cen MT" w:eastAsia="Times New Roman" w:hAnsi="Tw Cen MT" w:cs="Times New Roman"/>
          <w:b/>
          <w:sz w:val="20"/>
        </w:rPr>
        <w:t xml:space="preserve"> to </w:t>
      </w:r>
      <w:r w:rsidR="009005E9" w:rsidRPr="009B43BC">
        <w:rPr>
          <w:rFonts w:ascii="Tw Cen MT" w:eastAsia="Times New Roman" w:hAnsi="Tw Cen MT" w:cs="Times New Roman"/>
          <w:b/>
          <w:sz w:val="20"/>
        </w:rPr>
        <w:t xml:space="preserve">OCT </w:t>
      </w:r>
      <w:r w:rsidRPr="009B43BC">
        <w:rPr>
          <w:rFonts w:ascii="Tw Cen MT" w:eastAsia="Times New Roman" w:hAnsi="Tw Cen MT" w:cs="Times New Roman"/>
          <w:b/>
          <w:sz w:val="20"/>
        </w:rPr>
        <w:t>-2015</w:t>
      </w:r>
    </w:p>
    <w:p w:rsidR="007B01BA" w:rsidRPr="00086744" w:rsidRDefault="007B01BA" w:rsidP="007B01BA">
      <w:pPr>
        <w:spacing w:after="0" w:line="240" w:lineRule="auto"/>
        <w:rPr>
          <w:rFonts w:ascii="Tw Cen MT" w:eastAsia="Times New Roman" w:hAnsi="Tw Cen MT" w:cs="Times New Roman"/>
          <w:sz w:val="20"/>
        </w:rPr>
      </w:pPr>
    </w:p>
    <w:p w:rsidR="00B02721" w:rsidRDefault="00250BE3" w:rsidP="000F1B18">
      <w:pPr>
        <w:spacing w:after="0" w:line="240" w:lineRule="auto"/>
        <w:ind w:right="27" w:firstLine="720"/>
        <w:rPr>
          <w:rFonts w:ascii="Tw Cen MT" w:hAnsi="Tw Cen MT" w:cs="Segoe UI"/>
          <w:bCs/>
          <w:sz w:val="21"/>
          <w:szCs w:val="21"/>
        </w:rPr>
      </w:pPr>
      <w:r>
        <w:rPr>
          <w:rFonts w:ascii="Tw Cen MT" w:hAnsi="Tw Cen MT" w:cs="Segoe UI"/>
          <w:bCs/>
          <w:sz w:val="21"/>
          <w:szCs w:val="21"/>
        </w:rPr>
        <w:t xml:space="preserve">In </w:t>
      </w:r>
      <w:r w:rsidR="009F3BD7">
        <w:rPr>
          <w:rFonts w:ascii="Tw Cen MT" w:hAnsi="Tw Cen MT" w:cs="Segoe UI"/>
          <w:bCs/>
          <w:sz w:val="21"/>
          <w:szCs w:val="21"/>
        </w:rPr>
        <w:t>Oil &amp; Gas Development Company ltd</w:t>
      </w:r>
      <w:r>
        <w:rPr>
          <w:rFonts w:ascii="Tw Cen MT" w:hAnsi="Tw Cen MT" w:cs="Segoe UI"/>
          <w:bCs/>
          <w:sz w:val="21"/>
          <w:szCs w:val="21"/>
        </w:rPr>
        <w:t xml:space="preserve"> my roles and responsibilities</w:t>
      </w:r>
    </w:p>
    <w:p w:rsidR="008A3FD1" w:rsidRPr="008A3FD1" w:rsidRDefault="00250BE3" w:rsidP="008A3FD1">
      <w:pPr>
        <w:spacing w:after="0" w:line="240" w:lineRule="auto"/>
        <w:ind w:right="27" w:firstLine="720"/>
        <w:rPr>
          <w:rFonts w:ascii="Tw Cen MT" w:hAnsi="Tw Cen MT" w:cs="Segoe UI"/>
          <w:bCs/>
          <w:sz w:val="21"/>
          <w:szCs w:val="21"/>
        </w:rPr>
      </w:pPr>
      <w:r>
        <w:rPr>
          <w:rFonts w:ascii="Tw Cen MT" w:hAnsi="Tw Cen MT" w:cs="Segoe UI"/>
          <w:bCs/>
          <w:sz w:val="21"/>
          <w:szCs w:val="21"/>
        </w:rPr>
        <w:t xml:space="preserve"> are as follows:</w:t>
      </w:r>
    </w:p>
    <w:p w:rsidR="008A3FD1" w:rsidRPr="008A3FD1" w:rsidRDefault="008A3FD1" w:rsidP="008A3FD1">
      <w:pPr>
        <w:autoSpaceDE w:val="0"/>
        <w:autoSpaceDN w:val="0"/>
        <w:adjustRightInd w:val="0"/>
        <w:spacing w:after="0" w:line="240" w:lineRule="auto"/>
        <w:rPr>
          <w:rFonts w:ascii="Tw Cen MT" w:hAnsi="Tw Cen MT" w:cs="Calibri"/>
          <w:color w:val="000000"/>
          <w:sz w:val="21"/>
          <w:szCs w:val="21"/>
        </w:rPr>
      </w:pPr>
    </w:p>
    <w:p w:rsidR="008A3FD1" w:rsidRDefault="008A3FD1" w:rsidP="008A3FD1">
      <w:pPr>
        <w:pStyle w:val="ListParagraph"/>
        <w:numPr>
          <w:ilvl w:val="0"/>
          <w:numId w:val="42"/>
        </w:numPr>
        <w:autoSpaceDE w:val="0"/>
        <w:autoSpaceDN w:val="0"/>
        <w:adjustRightInd w:val="0"/>
        <w:spacing w:after="0" w:line="240" w:lineRule="auto"/>
        <w:rPr>
          <w:rFonts w:ascii="Tw Cen MT" w:hAnsi="Tw Cen MT" w:cs="Calibri"/>
          <w:color w:val="000000"/>
          <w:sz w:val="21"/>
          <w:szCs w:val="21"/>
        </w:rPr>
      </w:pPr>
      <w:r w:rsidRPr="008A3FD1">
        <w:rPr>
          <w:rFonts w:ascii="Tw Cen MT" w:hAnsi="Tw Cen MT" w:cs="Calibri"/>
          <w:color w:val="000000"/>
          <w:sz w:val="21"/>
          <w:szCs w:val="21"/>
        </w:rPr>
        <w:t>Supervised electrical maintenance team on provided all required</w:t>
      </w:r>
    </w:p>
    <w:p w:rsidR="008A3FD1" w:rsidRPr="008A3FD1" w:rsidRDefault="008A3FD1" w:rsidP="008A3FD1">
      <w:pPr>
        <w:pStyle w:val="ListParagraph"/>
        <w:autoSpaceDE w:val="0"/>
        <w:autoSpaceDN w:val="0"/>
        <w:adjustRightInd w:val="0"/>
        <w:spacing w:after="0" w:line="240" w:lineRule="auto"/>
        <w:rPr>
          <w:rFonts w:ascii="Tw Cen MT" w:hAnsi="Tw Cen MT" w:cs="Calibri"/>
          <w:color w:val="000000"/>
          <w:sz w:val="21"/>
          <w:szCs w:val="21"/>
        </w:rPr>
      </w:pPr>
      <w:r w:rsidRPr="008A3FD1">
        <w:rPr>
          <w:rFonts w:ascii="Tw Cen MT" w:hAnsi="Tw Cen MT" w:cs="Calibri"/>
          <w:color w:val="000000"/>
          <w:sz w:val="21"/>
          <w:szCs w:val="21"/>
        </w:rPr>
        <w:t xml:space="preserve">electrical system technical support. </w:t>
      </w:r>
    </w:p>
    <w:p w:rsidR="008A3FD1" w:rsidRPr="008A3FD1" w:rsidRDefault="008A3FD1" w:rsidP="008A3FD1">
      <w:pPr>
        <w:pStyle w:val="ListParagraph"/>
        <w:numPr>
          <w:ilvl w:val="0"/>
          <w:numId w:val="42"/>
        </w:numPr>
        <w:autoSpaceDE w:val="0"/>
        <w:autoSpaceDN w:val="0"/>
        <w:adjustRightInd w:val="0"/>
        <w:spacing w:after="0" w:line="240" w:lineRule="auto"/>
        <w:rPr>
          <w:rFonts w:ascii="Tw Cen MT" w:hAnsi="Tw Cen MT" w:cs="Calibri"/>
          <w:color w:val="000000"/>
          <w:sz w:val="21"/>
          <w:szCs w:val="21"/>
        </w:rPr>
      </w:pPr>
      <w:r w:rsidRPr="008A3FD1">
        <w:rPr>
          <w:rFonts w:ascii="Tw Cen MT" w:hAnsi="Tw Cen MT" w:cs="Calibri"/>
          <w:color w:val="000000"/>
          <w:sz w:val="21"/>
          <w:szCs w:val="21"/>
        </w:rPr>
        <w:t xml:space="preserve">Identified and resolved cases of equipment’s. </w:t>
      </w:r>
    </w:p>
    <w:p w:rsidR="00B10548" w:rsidRPr="00B10548" w:rsidRDefault="004C731B" w:rsidP="000E29C5">
      <w:pPr>
        <w:pStyle w:val="ListParagraph"/>
        <w:numPr>
          <w:ilvl w:val="0"/>
          <w:numId w:val="34"/>
        </w:numPr>
        <w:spacing w:after="0" w:line="240" w:lineRule="auto"/>
        <w:ind w:right="27"/>
        <w:rPr>
          <w:rFonts w:ascii="Tw Cen MT" w:hAnsi="Tw Cen MT" w:cs="Segoe UI"/>
          <w:bCs/>
          <w:sz w:val="21"/>
          <w:szCs w:val="21"/>
        </w:rPr>
      </w:pPr>
      <w:r>
        <w:rPr>
          <w:rFonts w:ascii="Tw Cen MT" w:hAnsi="Tw Cen MT" w:cstheme="minorHAnsi"/>
          <w:bCs/>
          <w:sz w:val="21"/>
          <w:szCs w:val="21"/>
        </w:rPr>
        <w:t>Maintain the electrical supply for many oil installations like pumping</w:t>
      </w:r>
      <w:r>
        <w:rPr>
          <w:rFonts w:ascii="Tw Cen MT" w:hAnsi="Tw Cen MT" w:cstheme="minorHAnsi"/>
          <w:bCs/>
          <w:sz w:val="21"/>
          <w:szCs w:val="21"/>
        </w:rPr>
        <w:br/>
        <w:t>including multi thousand horse power shipping pumps, small motors,</w:t>
      </w:r>
      <w:r>
        <w:rPr>
          <w:rFonts w:ascii="Tw Cen MT" w:hAnsi="Tw Cen MT" w:cstheme="minorHAnsi"/>
          <w:bCs/>
          <w:sz w:val="21"/>
          <w:szCs w:val="21"/>
        </w:rPr>
        <w:br/>
      </w:r>
      <w:r w:rsidR="00813AAD">
        <w:rPr>
          <w:rFonts w:ascii="Tw Cen MT" w:hAnsi="Tw Cen MT" w:cstheme="minorHAnsi"/>
          <w:bCs/>
          <w:sz w:val="21"/>
          <w:szCs w:val="21"/>
        </w:rPr>
        <w:t xml:space="preserve">computing, lighting, heating etc </w:t>
      </w:r>
      <w:r>
        <w:rPr>
          <w:rFonts w:ascii="Tw Cen MT" w:hAnsi="Tw Cen MT" w:cstheme="minorHAnsi"/>
          <w:bCs/>
          <w:sz w:val="21"/>
          <w:szCs w:val="21"/>
        </w:rPr>
        <w:t>This work included work at power</w:t>
      </w:r>
      <w:r w:rsidR="00EF66F6">
        <w:rPr>
          <w:rFonts w:ascii="Tw Cen MT" w:hAnsi="Tw Cen MT" w:cstheme="minorHAnsi"/>
          <w:bCs/>
          <w:sz w:val="21"/>
          <w:szCs w:val="21"/>
        </w:rPr>
        <w:br/>
      </w:r>
      <w:r>
        <w:rPr>
          <w:rFonts w:ascii="Tw Cen MT" w:hAnsi="Tw Cen MT" w:cstheme="minorHAnsi"/>
          <w:bCs/>
          <w:sz w:val="21"/>
          <w:szCs w:val="21"/>
        </w:rPr>
        <w:t>generation stations,</w:t>
      </w:r>
      <w:r w:rsidR="00EF66F6">
        <w:rPr>
          <w:rFonts w:ascii="Tw Cen MT" w:hAnsi="Tw Cen MT" w:cstheme="minorHAnsi"/>
          <w:bCs/>
          <w:sz w:val="21"/>
          <w:szCs w:val="21"/>
        </w:rPr>
        <w:t xml:space="preserve"> the protection </w:t>
      </w:r>
      <w:r>
        <w:rPr>
          <w:rFonts w:ascii="Tw Cen MT" w:hAnsi="Tw Cen MT" w:cstheme="minorHAnsi"/>
          <w:bCs/>
          <w:sz w:val="21"/>
          <w:szCs w:val="21"/>
        </w:rPr>
        <w:t>circuits for a high voltage power</w:t>
      </w:r>
    </w:p>
    <w:p w:rsidR="005B3C1A" w:rsidRPr="000441A9" w:rsidRDefault="000441A9" w:rsidP="000441A9">
      <w:pPr>
        <w:spacing w:after="0" w:line="240" w:lineRule="auto"/>
        <w:ind w:left="360" w:right="27"/>
        <w:rPr>
          <w:rFonts w:ascii="Tw Cen MT" w:hAnsi="Tw Cen MT" w:cs="Segoe UI"/>
          <w:bCs/>
          <w:sz w:val="21"/>
          <w:szCs w:val="21"/>
        </w:rPr>
      </w:pPr>
      <w:r>
        <w:rPr>
          <w:rFonts w:ascii="Tw Cen MT" w:hAnsi="Tw Cen MT" w:cstheme="minorHAnsi"/>
          <w:bCs/>
          <w:sz w:val="21"/>
          <w:szCs w:val="21"/>
        </w:rPr>
        <w:t xml:space="preserve">     t</w:t>
      </w:r>
      <w:r w:rsidR="004C731B" w:rsidRPr="000441A9">
        <w:rPr>
          <w:rFonts w:ascii="Tw Cen MT" w:hAnsi="Tw Cen MT" w:cstheme="minorHAnsi"/>
          <w:bCs/>
          <w:sz w:val="21"/>
          <w:szCs w:val="21"/>
        </w:rPr>
        <w:t>ransmission system</w:t>
      </w:r>
    </w:p>
    <w:p w:rsidR="006A0DBC" w:rsidRPr="00575ECB" w:rsidRDefault="005D1EE3" w:rsidP="00575ECB">
      <w:pPr>
        <w:pStyle w:val="ListParagraph"/>
        <w:numPr>
          <w:ilvl w:val="0"/>
          <w:numId w:val="34"/>
        </w:numPr>
        <w:spacing w:after="0" w:line="240" w:lineRule="auto"/>
        <w:ind w:right="27"/>
        <w:rPr>
          <w:rFonts w:ascii="Tw Cen MT" w:hAnsi="Tw Cen MT" w:cs="Segoe UI"/>
          <w:bCs/>
          <w:sz w:val="21"/>
          <w:szCs w:val="21"/>
        </w:rPr>
      </w:pPr>
      <w:r>
        <w:rPr>
          <w:rFonts w:ascii="Tw Cen MT" w:hAnsi="Tw Cen MT" w:cs="Segoe UI"/>
          <w:bCs/>
          <w:sz w:val="21"/>
          <w:szCs w:val="21"/>
        </w:rPr>
        <w:t xml:space="preserve">Manage the all maintenance </w:t>
      </w:r>
      <w:r w:rsidR="0013220C">
        <w:rPr>
          <w:rFonts w:ascii="Tw Cen MT" w:hAnsi="Tw Cen MT" w:cs="Segoe UI"/>
          <w:bCs/>
          <w:sz w:val="21"/>
          <w:szCs w:val="21"/>
        </w:rPr>
        <w:t xml:space="preserve">work in Oil Field and specially </w:t>
      </w:r>
      <w:r>
        <w:rPr>
          <w:rFonts w:ascii="Tw Cen MT" w:hAnsi="Tw Cen MT" w:cs="Segoe UI"/>
          <w:bCs/>
          <w:sz w:val="21"/>
          <w:szCs w:val="21"/>
        </w:rPr>
        <w:t>on RIG.</w:t>
      </w:r>
    </w:p>
    <w:p w:rsidR="008E7666" w:rsidRPr="00E07B0C" w:rsidRDefault="008051FA" w:rsidP="008E7666">
      <w:pPr>
        <w:pStyle w:val="Default"/>
        <w:rPr>
          <w:b/>
          <w:bCs/>
          <w:sz w:val="21"/>
          <w:szCs w:val="21"/>
        </w:rPr>
      </w:pPr>
      <w:r w:rsidRPr="00E07B0C">
        <w:rPr>
          <w:b/>
          <w:bCs/>
          <w:sz w:val="21"/>
          <w:szCs w:val="21"/>
        </w:rPr>
        <w:lastRenderedPageBreak/>
        <w:t>PTCL Training:</w:t>
      </w:r>
      <w:r w:rsidRPr="00E07B0C">
        <w:rPr>
          <w:b/>
          <w:bCs/>
          <w:sz w:val="21"/>
          <w:szCs w:val="21"/>
        </w:rPr>
        <w:tab/>
      </w:r>
      <w:r w:rsidRPr="00E07B0C">
        <w:rPr>
          <w:b/>
          <w:bCs/>
          <w:sz w:val="21"/>
          <w:szCs w:val="21"/>
        </w:rPr>
        <w:tab/>
      </w:r>
    </w:p>
    <w:p w:rsidR="006A0DBC" w:rsidRDefault="006A0DBC" w:rsidP="008E7666">
      <w:pPr>
        <w:pStyle w:val="Default"/>
        <w:rPr>
          <w:sz w:val="20"/>
          <w:szCs w:val="20"/>
        </w:rPr>
      </w:pPr>
      <w:r>
        <w:rPr>
          <w:sz w:val="20"/>
          <w:szCs w:val="20"/>
        </w:rPr>
        <w:t xml:space="preserve">P.T.C.L Headquarters Islamabad </w:t>
      </w:r>
      <w:r w:rsidR="008E7666" w:rsidRPr="00D31260">
        <w:rPr>
          <w:b/>
          <w:sz w:val="20"/>
          <w:szCs w:val="20"/>
        </w:rPr>
        <w:t>AUG</w:t>
      </w:r>
      <w:r w:rsidRPr="00D31260">
        <w:rPr>
          <w:b/>
          <w:sz w:val="20"/>
          <w:szCs w:val="20"/>
        </w:rPr>
        <w:t xml:space="preserve"> to </w:t>
      </w:r>
      <w:r w:rsidR="008E7666" w:rsidRPr="00D31260">
        <w:rPr>
          <w:b/>
          <w:sz w:val="20"/>
          <w:szCs w:val="20"/>
        </w:rPr>
        <w:t xml:space="preserve">OCT </w:t>
      </w:r>
      <w:r w:rsidRPr="00D31260">
        <w:rPr>
          <w:b/>
          <w:sz w:val="20"/>
          <w:szCs w:val="20"/>
        </w:rPr>
        <w:t xml:space="preserve">-2015 </w:t>
      </w:r>
    </w:p>
    <w:p w:rsidR="006A0DBC" w:rsidRPr="000E29C5" w:rsidRDefault="006A0DBC" w:rsidP="006A0DBC">
      <w:pPr>
        <w:pStyle w:val="ListParagraph"/>
        <w:spacing w:after="0" w:line="240" w:lineRule="auto"/>
        <w:ind w:right="27"/>
        <w:rPr>
          <w:rFonts w:ascii="Tw Cen MT" w:hAnsi="Tw Cen MT" w:cs="Segoe UI"/>
          <w:bCs/>
          <w:sz w:val="21"/>
          <w:szCs w:val="21"/>
        </w:rPr>
      </w:pPr>
    </w:p>
    <w:p w:rsidR="008E7666" w:rsidRPr="00575ECB" w:rsidRDefault="00250BE3" w:rsidP="00575ECB">
      <w:pPr>
        <w:pStyle w:val="ListParagraph"/>
        <w:numPr>
          <w:ilvl w:val="0"/>
          <w:numId w:val="34"/>
        </w:numPr>
        <w:spacing w:after="0" w:line="240" w:lineRule="auto"/>
        <w:ind w:right="27"/>
        <w:rPr>
          <w:rFonts w:ascii="Tw Cen MT" w:hAnsi="Tw Cen MT" w:cs="Segoe UI"/>
          <w:bCs/>
          <w:sz w:val="21"/>
          <w:szCs w:val="21"/>
        </w:rPr>
      </w:pPr>
      <w:r w:rsidRPr="00575ECB">
        <w:rPr>
          <w:rFonts w:ascii="Tw Cen MT" w:hAnsi="Tw Cen MT" w:cs="Segoe UI"/>
          <w:bCs/>
          <w:sz w:val="21"/>
          <w:szCs w:val="21"/>
        </w:rPr>
        <w:t>In</w:t>
      </w:r>
      <w:r w:rsidR="006A0DBC" w:rsidRPr="00575ECB">
        <w:rPr>
          <w:rFonts w:ascii="Tw Cen MT" w:hAnsi="Tw Cen MT" w:cs="Segoe UI"/>
          <w:bCs/>
          <w:sz w:val="21"/>
          <w:szCs w:val="21"/>
        </w:rPr>
        <w:t>Pakistan Telecommunication Ltd</w:t>
      </w:r>
      <w:r w:rsidRPr="00575ECB">
        <w:rPr>
          <w:rFonts w:ascii="Tw Cen MT" w:hAnsi="Tw Cen MT" w:cs="Segoe UI"/>
          <w:bCs/>
          <w:sz w:val="21"/>
          <w:szCs w:val="21"/>
        </w:rPr>
        <w:t xml:space="preserve"> my roles and responsibilities are as</w:t>
      </w:r>
    </w:p>
    <w:p w:rsidR="00250BE3" w:rsidRPr="00575ECB" w:rsidRDefault="00250BE3" w:rsidP="00575ECB">
      <w:pPr>
        <w:pStyle w:val="ListParagraph"/>
        <w:numPr>
          <w:ilvl w:val="0"/>
          <w:numId w:val="34"/>
        </w:numPr>
        <w:spacing w:after="0" w:line="240" w:lineRule="auto"/>
        <w:ind w:right="27"/>
        <w:rPr>
          <w:rFonts w:ascii="Tw Cen MT" w:hAnsi="Tw Cen MT" w:cs="Segoe UI"/>
          <w:bCs/>
          <w:sz w:val="21"/>
          <w:szCs w:val="21"/>
        </w:rPr>
      </w:pPr>
      <w:r w:rsidRPr="00575ECB">
        <w:rPr>
          <w:rFonts w:ascii="Tw Cen MT" w:hAnsi="Tw Cen MT" w:cs="Segoe UI"/>
          <w:bCs/>
          <w:sz w:val="21"/>
          <w:szCs w:val="21"/>
        </w:rPr>
        <w:t>follows:</w:t>
      </w:r>
    </w:p>
    <w:p w:rsidR="009B43BC" w:rsidRPr="00575ECB" w:rsidRDefault="00575ECB" w:rsidP="00575ECB">
      <w:pPr>
        <w:pStyle w:val="ListParagraph"/>
        <w:numPr>
          <w:ilvl w:val="0"/>
          <w:numId w:val="34"/>
        </w:numPr>
        <w:autoSpaceDE w:val="0"/>
        <w:autoSpaceDN w:val="0"/>
        <w:adjustRightInd w:val="0"/>
        <w:spacing w:after="0" w:line="240" w:lineRule="auto"/>
        <w:rPr>
          <w:rFonts w:ascii="Tw Cen MT" w:hAnsi="Tw Cen MT" w:cs="Calibri"/>
          <w:color w:val="000000"/>
          <w:sz w:val="21"/>
          <w:szCs w:val="21"/>
        </w:rPr>
      </w:pPr>
      <w:r w:rsidRPr="00575ECB">
        <w:rPr>
          <w:rFonts w:ascii="Tw Cen MT" w:hAnsi="Tw Cen MT" w:cs="Calibri"/>
          <w:color w:val="000000"/>
          <w:sz w:val="21"/>
          <w:szCs w:val="21"/>
        </w:rPr>
        <w:t>I</w:t>
      </w:r>
      <w:r w:rsidR="009B43BC" w:rsidRPr="00575ECB">
        <w:rPr>
          <w:rFonts w:ascii="Tw Cen MT" w:hAnsi="Tw Cen MT" w:cs="Calibri"/>
          <w:color w:val="000000"/>
          <w:sz w:val="21"/>
          <w:szCs w:val="21"/>
        </w:rPr>
        <w:t xml:space="preserve">nvestigated and resolved root cases for all system malfunctions. Distributed power according to prepared list of facility electrical equipment’s and circuits. </w:t>
      </w:r>
    </w:p>
    <w:p w:rsidR="002C1E20" w:rsidRDefault="005D1EE3" w:rsidP="00575ECB">
      <w:pPr>
        <w:pStyle w:val="ListParagraph"/>
        <w:keepLines/>
        <w:numPr>
          <w:ilvl w:val="0"/>
          <w:numId w:val="34"/>
        </w:numPr>
        <w:tabs>
          <w:tab w:val="left" w:pos="281"/>
        </w:tabs>
        <w:spacing w:after="0"/>
        <w:ind w:right="3690"/>
        <w:jc w:val="both"/>
        <w:rPr>
          <w:rFonts w:ascii="Tw Cen MT" w:hAnsi="Tw Cen MT" w:cstheme="minorHAnsi"/>
          <w:bCs/>
          <w:sz w:val="21"/>
          <w:szCs w:val="21"/>
        </w:rPr>
      </w:pPr>
      <w:r>
        <w:rPr>
          <w:rFonts w:ascii="Tw Cen MT" w:hAnsi="Tw Cen MT" w:cstheme="minorHAnsi"/>
          <w:bCs/>
          <w:sz w:val="21"/>
          <w:szCs w:val="21"/>
        </w:rPr>
        <w:t>Working on Main Distribution frame (MDF) that is usually holds the heating coils of telephone exchange</w:t>
      </w:r>
      <w:r w:rsidR="000C648A">
        <w:rPr>
          <w:rFonts w:ascii="Tw Cen MT" w:hAnsi="Tw Cen MT" w:cstheme="minorHAnsi"/>
          <w:bCs/>
          <w:sz w:val="21"/>
          <w:szCs w:val="21"/>
        </w:rPr>
        <w:t xml:space="preserve"> and also working on trunk cables that is terminate on the same MDF </w:t>
      </w:r>
      <w:r w:rsidR="00DF396C">
        <w:rPr>
          <w:rFonts w:ascii="Tw Cen MT" w:hAnsi="Tw Cen MT" w:cstheme="minorHAnsi"/>
          <w:bCs/>
          <w:sz w:val="21"/>
          <w:szCs w:val="21"/>
        </w:rPr>
        <w:t>or on a separate trunk main distribution frame (TMDF).</w:t>
      </w:r>
    </w:p>
    <w:p w:rsidR="00A57615" w:rsidRDefault="00A57615" w:rsidP="00575ECB">
      <w:pPr>
        <w:pStyle w:val="ListParagraph"/>
        <w:keepLines/>
        <w:numPr>
          <w:ilvl w:val="0"/>
          <w:numId w:val="34"/>
        </w:numPr>
        <w:tabs>
          <w:tab w:val="left" w:pos="281"/>
        </w:tabs>
        <w:spacing w:after="0"/>
        <w:ind w:right="3690"/>
        <w:jc w:val="both"/>
        <w:rPr>
          <w:rFonts w:ascii="Tw Cen MT" w:hAnsi="Tw Cen MT" w:cstheme="minorHAnsi"/>
          <w:bCs/>
          <w:sz w:val="21"/>
          <w:szCs w:val="21"/>
        </w:rPr>
      </w:pPr>
      <w:r>
        <w:rPr>
          <w:rFonts w:ascii="Tw Cen MT" w:hAnsi="Tw Cen MT" w:cstheme="minorHAnsi"/>
          <w:bCs/>
          <w:sz w:val="21"/>
          <w:szCs w:val="21"/>
        </w:rPr>
        <w:t xml:space="preserve">Manage the switching system </w:t>
      </w:r>
    </w:p>
    <w:p w:rsidR="00A57615" w:rsidRDefault="00A57615" w:rsidP="00575ECB">
      <w:pPr>
        <w:pStyle w:val="ListParagraph"/>
        <w:keepLines/>
        <w:numPr>
          <w:ilvl w:val="0"/>
          <w:numId w:val="34"/>
        </w:numPr>
        <w:tabs>
          <w:tab w:val="left" w:pos="281"/>
        </w:tabs>
        <w:spacing w:after="0"/>
        <w:ind w:right="3690"/>
        <w:jc w:val="both"/>
        <w:rPr>
          <w:rFonts w:ascii="Tw Cen MT" w:hAnsi="Tw Cen MT" w:cstheme="minorHAnsi"/>
          <w:bCs/>
          <w:sz w:val="21"/>
          <w:szCs w:val="21"/>
        </w:rPr>
      </w:pPr>
      <w:r>
        <w:rPr>
          <w:rFonts w:ascii="Tw Cen MT" w:hAnsi="Tw Cen MT" w:cstheme="minorHAnsi"/>
          <w:bCs/>
          <w:sz w:val="21"/>
          <w:szCs w:val="21"/>
        </w:rPr>
        <w:t xml:space="preserve">To check and maintain the Digital Subscriber </w:t>
      </w:r>
      <w:r w:rsidR="0007680A">
        <w:rPr>
          <w:rFonts w:ascii="Tw Cen MT" w:hAnsi="Tw Cen MT" w:cstheme="minorHAnsi"/>
          <w:bCs/>
          <w:sz w:val="21"/>
          <w:szCs w:val="21"/>
        </w:rPr>
        <w:t>Line Access Multiplexer (DSLAM) device often located in telephone exchange that’s connect multiple customer DSL.</w:t>
      </w:r>
    </w:p>
    <w:p w:rsidR="004A460E" w:rsidRPr="00850CB8" w:rsidRDefault="00030644" w:rsidP="00575ECB">
      <w:pPr>
        <w:pStyle w:val="ListParagraph"/>
        <w:keepLines/>
        <w:numPr>
          <w:ilvl w:val="0"/>
          <w:numId w:val="34"/>
        </w:numPr>
        <w:tabs>
          <w:tab w:val="left" w:pos="281"/>
        </w:tabs>
        <w:spacing w:after="0"/>
        <w:ind w:right="3690"/>
        <w:jc w:val="both"/>
        <w:rPr>
          <w:rFonts w:ascii="Tw Cen MT" w:hAnsi="Tw Cen MT" w:cstheme="minorHAnsi"/>
          <w:bCs/>
          <w:sz w:val="21"/>
          <w:szCs w:val="21"/>
        </w:rPr>
      </w:pPr>
      <w:r>
        <w:rPr>
          <w:rFonts w:ascii="Tw Cen MT" w:hAnsi="Tw Cen MT" w:cstheme="minorHAnsi"/>
          <w:bCs/>
          <w:sz w:val="21"/>
          <w:szCs w:val="21"/>
        </w:rPr>
        <w:t>Keep maintain the rectification sys and backup sys.</w:t>
      </w:r>
    </w:p>
    <w:p w:rsidR="004A460E" w:rsidRDefault="004A460E" w:rsidP="006201D3">
      <w:pPr>
        <w:pStyle w:val="ListParagraph"/>
        <w:keepLines/>
        <w:tabs>
          <w:tab w:val="left" w:pos="281"/>
        </w:tabs>
        <w:spacing w:after="0"/>
        <w:ind w:left="630" w:right="3690"/>
        <w:jc w:val="both"/>
        <w:rPr>
          <w:rFonts w:ascii="Tw Cen MT" w:hAnsi="Tw Cen MT" w:cstheme="minorHAnsi"/>
          <w:bCs/>
          <w:sz w:val="21"/>
          <w:szCs w:val="21"/>
        </w:rPr>
      </w:pPr>
    </w:p>
    <w:p w:rsidR="006201D3" w:rsidRPr="006201D3" w:rsidRDefault="006B4774" w:rsidP="006201D3">
      <w:pPr>
        <w:spacing w:after="120"/>
        <w:rPr>
          <w:rFonts w:ascii="Tw Cen MT" w:hAnsi="Tw Cen MT"/>
          <w:b/>
          <w:bCs/>
          <w:color w:val="4F81BD" w:themeColor="accent1"/>
        </w:rPr>
      </w:pPr>
      <w:r w:rsidRPr="006B4774">
        <w:rPr>
          <w:noProof/>
        </w:rPr>
        <w:pict>
          <v:shape id="_x0000_s1035" type="#_x0000_t32" style="position:absolute;margin-left:-6.75pt;margin-top:13.65pt;width:325.5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" strokecolor="#f2f2f2 [3041]" strokeweight="3pt">
            <v:shadow color="#3f3151 [1607]" opacity=".5" offset="1pt"/>
          </v:shape>
        </w:pict>
      </w:r>
      <w:r w:rsidR="006201D3">
        <w:rPr>
          <w:rFonts w:ascii="Tw Cen MT" w:hAnsi="Tw Cen MT"/>
          <w:b/>
          <w:bCs/>
          <w:color w:val="4F81BD" w:themeColor="accent1"/>
          <w:sz w:val="24"/>
          <w:szCs w:val="24"/>
        </w:rPr>
        <w:t>PROFESSION WORK SHOPS</w:t>
      </w:r>
    </w:p>
    <w:p w:rsidR="006201D3" w:rsidRPr="006201D3" w:rsidRDefault="006201D3" w:rsidP="00575ECB">
      <w:pPr>
        <w:numPr>
          <w:ilvl w:val="0"/>
          <w:numId w:val="43"/>
        </w:numPr>
        <w:spacing w:after="0" w:line="240" w:lineRule="auto"/>
        <w:rPr>
          <w:rFonts w:ascii="Tw Cen MT" w:eastAsia="Times New Roman" w:hAnsi="Tw Cen MT" w:cs="Times New Roman"/>
          <w:sz w:val="20"/>
        </w:rPr>
      </w:pPr>
      <w:r w:rsidRPr="006201D3">
        <w:rPr>
          <w:rFonts w:ascii="Tw Cen MT" w:eastAsia="Times New Roman" w:hAnsi="Tw Cen MT" w:cs="Times New Roman"/>
          <w:b/>
          <w:sz w:val="20"/>
        </w:rPr>
        <w:t>Civil Defense</w:t>
      </w:r>
      <w:r w:rsidR="00F307B6">
        <w:rPr>
          <w:rFonts w:ascii="Tw Cen MT" w:eastAsia="Times New Roman" w:hAnsi="Tw Cen MT" w:cs="Times New Roman"/>
          <w:sz w:val="20"/>
        </w:rPr>
        <w:tab/>
      </w:r>
      <w:r w:rsidR="00F307B6">
        <w:rPr>
          <w:rFonts w:ascii="Tw Cen MT" w:eastAsia="Times New Roman" w:hAnsi="Tw Cen MT" w:cs="Times New Roman"/>
          <w:sz w:val="20"/>
        </w:rPr>
        <w:tab/>
      </w:r>
      <w:r w:rsidR="00F307B6">
        <w:rPr>
          <w:rFonts w:ascii="Tw Cen MT" w:eastAsia="Times New Roman" w:hAnsi="Tw Cen MT" w:cs="Times New Roman"/>
          <w:sz w:val="20"/>
        </w:rPr>
        <w:tab/>
      </w:r>
      <w:r w:rsidR="00F307B6">
        <w:rPr>
          <w:rFonts w:ascii="Tw Cen MT" w:eastAsia="Times New Roman" w:hAnsi="Tw Cen MT" w:cs="Times New Roman"/>
          <w:sz w:val="20"/>
        </w:rPr>
        <w:tab/>
        <w:t>Ministry of Defense</w:t>
      </w:r>
    </w:p>
    <w:p w:rsidR="006201D3" w:rsidRPr="006201D3" w:rsidRDefault="006201D3" w:rsidP="006201D3">
      <w:pPr>
        <w:spacing w:after="0" w:line="240" w:lineRule="auto"/>
        <w:ind w:left="360"/>
        <w:rPr>
          <w:rFonts w:ascii="Tw Cen MT" w:eastAsia="Times New Roman" w:hAnsi="Tw Cen MT" w:cs="Times New Roman"/>
          <w:sz w:val="20"/>
        </w:rPr>
      </w:pPr>
    </w:p>
    <w:p w:rsidR="006201D3" w:rsidRPr="006201D3" w:rsidRDefault="006201D3" w:rsidP="00575ECB">
      <w:pPr>
        <w:numPr>
          <w:ilvl w:val="0"/>
          <w:numId w:val="43"/>
        </w:numPr>
        <w:spacing w:after="0" w:line="240" w:lineRule="auto"/>
        <w:rPr>
          <w:rFonts w:ascii="Tw Cen MT" w:eastAsia="Times New Roman" w:hAnsi="Tw Cen MT" w:cs="Times New Roman"/>
          <w:sz w:val="20"/>
        </w:rPr>
      </w:pPr>
      <w:r w:rsidRPr="006201D3">
        <w:rPr>
          <w:rFonts w:ascii="Tw Cen MT" w:eastAsia="Times New Roman" w:hAnsi="Tw Cen MT" w:cs="Times New Roman"/>
          <w:b/>
          <w:sz w:val="20"/>
        </w:rPr>
        <w:t>Project Management</w:t>
      </w:r>
      <w:r w:rsidRPr="006201D3">
        <w:rPr>
          <w:rFonts w:ascii="Tw Cen MT" w:eastAsia="Times New Roman" w:hAnsi="Tw Cen MT" w:cs="Times New Roman"/>
          <w:sz w:val="20"/>
        </w:rPr>
        <w:tab/>
      </w:r>
      <w:r w:rsidRPr="006201D3">
        <w:rPr>
          <w:rFonts w:ascii="Tw Cen MT" w:eastAsia="Times New Roman" w:hAnsi="Tw Cen MT" w:cs="Times New Roman"/>
          <w:sz w:val="20"/>
        </w:rPr>
        <w:tab/>
      </w:r>
      <w:r w:rsidRPr="006201D3">
        <w:rPr>
          <w:rFonts w:ascii="Tw Cen MT" w:eastAsia="Times New Roman" w:hAnsi="Tw Cen MT" w:cs="Times New Roman"/>
          <w:sz w:val="20"/>
        </w:rPr>
        <w:tab/>
        <w:t>H.U.I.C Islamabad</w:t>
      </w:r>
    </w:p>
    <w:p w:rsidR="006201D3" w:rsidRPr="006201D3" w:rsidRDefault="006201D3" w:rsidP="006201D3">
      <w:pPr>
        <w:spacing w:after="0" w:line="240" w:lineRule="auto"/>
        <w:ind w:left="720"/>
        <w:rPr>
          <w:rFonts w:ascii="Tw Cen MT" w:eastAsia="Times New Roman" w:hAnsi="Tw Cen MT" w:cs="Times New Roman"/>
          <w:sz w:val="20"/>
        </w:rPr>
      </w:pPr>
    </w:p>
    <w:p w:rsidR="004A460E" w:rsidRPr="006201D3" w:rsidRDefault="006201D3" w:rsidP="00575ECB">
      <w:pPr>
        <w:numPr>
          <w:ilvl w:val="0"/>
          <w:numId w:val="43"/>
        </w:numPr>
        <w:spacing w:after="0" w:line="240" w:lineRule="auto"/>
        <w:rPr>
          <w:rFonts w:ascii="Tw Cen MT" w:eastAsia="Times New Roman" w:hAnsi="Tw Cen MT" w:cs="Times New Roman"/>
          <w:b/>
          <w:sz w:val="20"/>
        </w:rPr>
      </w:pPr>
      <w:r w:rsidRPr="006201D3">
        <w:rPr>
          <w:rFonts w:ascii="Tw Cen MT" w:eastAsia="Times New Roman" w:hAnsi="Tw Cen MT" w:cs="Times New Roman"/>
          <w:b/>
          <w:sz w:val="20"/>
        </w:rPr>
        <w:t>Radio Frequency Spectrum Management &amp; Telecom Regulatory Framework of PAKISTAN</w:t>
      </w:r>
      <w:r w:rsidR="00F307B6">
        <w:rPr>
          <w:rFonts w:ascii="Tw Cen MT" w:eastAsia="Times New Roman" w:hAnsi="Tw Cen MT" w:cs="Times New Roman"/>
          <w:b/>
          <w:sz w:val="20"/>
        </w:rPr>
        <w:tab/>
      </w:r>
      <w:r w:rsidR="00F307B6">
        <w:rPr>
          <w:rFonts w:ascii="Tw Cen MT" w:eastAsia="Times New Roman" w:hAnsi="Tw Cen MT" w:cs="Times New Roman"/>
          <w:b/>
          <w:sz w:val="20"/>
        </w:rPr>
        <w:tab/>
      </w:r>
      <w:r w:rsidR="00F307B6">
        <w:rPr>
          <w:rFonts w:ascii="Tw Cen MT" w:eastAsia="Times New Roman" w:hAnsi="Tw Cen MT" w:cs="Times New Roman"/>
          <w:b/>
          <w:sz w:val="20"/>
        </w:rPr>
        <w:tab/>
      </w:r>
      <w:r w:rsidRPr="006201D3">
        <w:rPr>
          <w:rFonts w:ascii="Tw Cen MT" w:eastAsia="Times New Roman" w:hAnsi="Tw Cen MT" w:cs="Times New Roman"/>
          <w:sz w:val="20"/>
        </w:rPr>
        <w:t>H.U.I.C Islamabad</w:t>
      </w:r>
    </w:p>
    <w:p w:rsidR="006201D3" w:rsidRDefault="006201D3" w:rsidP="006201D3">
      <w:pPr>
        <w:pStyle w:val="ListParagraph"/>
        <w:keepLines/>
        <w:tabs>
          <w:tab w:val="left" w:pos="281"/>
        </w:tabs>
        <w:spacing w:after="0"/>
        <w:ind w:left="630" w:right="3690"/>
        <w:jc w:val="both"/>
        <w:rPr>
          <w:rFonts w:ascii="Tw Cen MT" w:hAnsi="Tw Cen MT" w:cstheme="minorHAnsi"/>
          <w:bCs/>
          <w:sz w:val="21"/>
          <w:szCs w:val="21"/>
        </w:rPr>
      </w:pPr>
    </w:p>
    <w:p w:rsidR="0013159D" w:rsidRPr="00850CB8" w:rsidRDefault="006B4774" w:rsidP="00850CB8">
      <w:pPr>
        <w:spacing w:after="120"/>
        <w:rPr>
          <w:rFonts w:ascii="Tw Cen MT" w:hAnsi="Tw Cen MT"/>
          <w:b/>
          <w:bCs/>
          <w:color w:val="4F81BD" w:themeColor="accent1"/>
        </w:rPr>
      </w:pPr>
      <w:r w:rsidRPr="006B4774">
        <w:rPr>
          <w:rFonts w:ascii="Tw Cen MT" w:hAnsi="Tw Cen MT"/>
          <w:b/>
          <w:bCs/>
          <w:noProof/>
          <w:color w:val="4F81BD" w:themeColor="accent1"/>
          <w:sz w:val="24"/>
          <w:szCs w:val="24"/>
        </w:rPr>
        <w:pict>
          <v:shape id="_x0000_s1034" type="#_x0000_t32" style="position:absolute;margin-left:-6.75pt;margin-top:13.6pt;width:321.75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" strokecolor="#f2f2f2 [3041]" strokeweight="3pt">
            <v:shadow color="#3f3151 [1607]" opacity=".5" offset="1pt"/>
          </v:shape>
        </w:pict>
      </w:r>
      <w:r w:rsidR="00F307B6">
        <w:rPr>
          <w:rFonts w:ascii="Tw Cen MT" w:hAnsi="Tw Cen MT"/>
          <w:b/>
          <w:bCs/>
          <w:color w:val="4F81BD" w:themeColor="accent1"/>
          <w:sz w:val="24"/>
          <w:szCs w:val="24"/>
        </w:rPr>
        <w:t xml:space="preserve">KEY SKILLS &amp; COMPETENCIES </w:t>
      </w:r>
    </w:p>
    <w:p w:rsidR="0013159D" w:rsidRPr="0013159D" w:rsidRDefault="0013159D" w:rsidP="0013159D">
      <w:pPr>
        <w:pStyle w:val="ListParagraph"/>
        <w:numPr>
          <w:ilvl w:val="0"/>
          <w:numId w:val="40"/>
        </w:numPr>
        <w:autoSpaceDE w:val="0"/>
        <w:autoSpaceDN w:val="0"/>
        <w:adjustRightInd w:val="0"/>
        <w:spacing w:after="13" w:line="240" w:lineRule="auto"/>
        <w:rPr>
          <w:rFonts w:ascii="Tw Cen MT" w:hAnsi="Tw Cen MT" w:cs="Calibri"/>
          <w:color w:val="000000"/>
          <w:sz w:val="21"/>
          <w:szCs w:val="21"/>
        </w:rPr>
      </w:pPr>
      <w:r w:rsidRPr="0013159D">
        <w:rPr>
          <w:rFonts w:ascii="Tw Cen MT" w:hAnsi="Tw Cen MT" w:cs="Calibri"/>
          <w:color w:val="000000"/>
          <w:sz w:val="21"/>
          <w:szCs w:val="21"/>
        </w:rPr>
        <w:t xml:space="preserve">Wide on site electrical engineering experience. </w:t>
      </w:r>
    </w:p>
    <w:p w:rsidR="0013159D" w:rsidRPr="0013159D" w:rsidRDefault="0013159D" w:rsidP="0013159D">
      <w:pPr>
        <w:pStyle w:val="ListParagraph"/>
        <w:numPr>
          <w:ilvl w:val="0"/>
          <w:numId w:val="40"/>
        </w:numPr>
        <w:autoSpaceDE w:val="0"/>
        <w:autoSpaceDN w:val="0"/>
        <w:adjustRightInd w:val="0"/>
        <w:spacing w:after="13" w:line="240" w:lineRule="auto"/>
        <w:rPr>
          <w:rFonts w:ascii="Tw Cen MT" w:hAnsi="Tw Cen MT" w:cs="Calibri"/>
          <w:color w:val="000000"/>
          <w:sz w:val="21"/>
          <w:szCs w:val="21"/>
        </w:rPr>
      </w:pPr>
      <w:r w:rsidRPr="0013159D">
        <w:rPr>
          <w:rFonts w:ascii="Tw Cen MT" w:hAnsi="Tw Cen MT" w:cs="Calibri"/>
          <w:color w:val="000000"/>
          <w:sz w:val="21"/>
          <w:szCs w:val="21"/>
        </w:rPr>
        <w:t xml:space="preserve">Exceptions knowledge of electrical engineering principle and concepts. </w:t>
      </w:r>
    </w:p>
    <w:p w:rsidR="0013159D" w:rsidRPr="0013159D" w:rsidRDefault="0013159D" w:rsidP="0013159D">
      <w:pPr>
        <w:pStyle w:val="ListParagraph"/>
        <w:numPr>
          <w:ilvl w:val="0"/>
          <w:numId w:val="40"/>
        </w:numPr>
        <w:autoSpaceDE w:val="0"/>
        <w:autoSpaceDN w:val="0"/>
        <w:adjustRightInd w:val="0"/>
        <w:spacing w:after="13" w:line="240" w:lineRule="auto"/>
        <w:rPr>
          <w:rFonts w:ascii="Tw Cen MT" w:hAnsi="Tw Cen MT" w:cs="Calibri"/>
          <w:color w:val="000000"/>
          <w:sz w:val="21"/>
          <w:szCs w:val="21"/>
        </w:rPr>
      </w:pPr>
      <w:r w:rsidRPr="0013159D">
        <w:rPr>
          <w:rFonts w:ascii="Tw Cen MT" w:hAnsi="Tw Cen MT" w:cs="Calibri"/>
          <w:color w:val="000000"/>
          <w:sz w:val="21"/>
          <w:szCs w:val="21"/>
        </w:rPr>
        <w:t xml:space="preserve">High ability to conduct good working relationships with contractors and suppliers </w:t>
      </w:r>
    </w:p>
    <w:p w:rsidR="0013159D" w:rsidRPr="0013159D" w:rsidRDefault="0013159D" w:rsidP="0013159D">
      <w:pPr>
        <w:pStyle w:val="ListParagraph"/>
        <w:numPr>
          <w:ilvl w:val="0"/>
          <w:numId w:val="40"/>
        </w:numPr>
        <w:autoSpaceDE w:val="0"/>
        <w:autoSpaceDN w:val="0"/>
        <w:adjustRightInd w:val="0"/>
        <w:spacing w:after="13" w:line="240" w:lineRule="auto"/>
        <w:rPr>
          <w:rFonts w:ascii="Tw Cen MT" w:hAnsi="Tw Cen MT" w:cs="Calibri"/>
          <w:color w:val="000000"/>
          <w:sz w:val="21"/>
          <w:szCs w:val="21"/>
        </w:rPr>
      </w:pPr>
      <w:r w:rsidRPr="0013159D">
        <w:rPr>
          <w:rFonts w:ascii="Tw Cen MT" w:hAnsi="Tw Cen MT" w:cs="Calibri"/>
          <w:color w:val="000000"/>
          <w:sz w:val="21"/>
          <w:szCs w:val="21"/>
        </w:rPr>
        <w:t xml:space="preserve">Evaluated and resolved all project technical problems. </w:t>
      </w:r>
    </w:p>
    <w:p w:rsidR="0013159D" w:rsidRPr="0013159D" w:rsidRDefault="0013159D" w:rsidP="0013159D">
      <w:pPr>
        <w:pStyle w:val="ListParagraph"/>
        <w:numPr>
          <w:ilvl w:val="0"/>
          <w:numId w:val="40"/>
        </w:numPr>
        <w:autoSpaceDE w:val="0"/>
        <w:autoSpaceDN w:val="0"/>
        <w:adjustRightInd w:val="0"/>
        <w:spacing w:after="13" w:line="240" w:lineRule="auto"/>
        <w:rPr>
          <w:rFonts w:ascii="Tw Cen MT" w:hAnsi="Tw Cen MT" w:cs="Calibri"/>
          <w:color w:val="000000"/>
          <w:sz w:val="21"/>
          <w:szCs w:val="21"/>
        </w:rPr>
      </w:pPr>
      <w:r w:rsidRPr="0013159D">
        <w:rPr>
          <w:rFonts w:ascii="Tw Cen MT" w:hAnsi="Tw Cen MT" w:cs="Calibri"/>
          <w:color w:val="000000"/>
          <w:sz w:val="21"/>
          <w:szCs w:val="21"/>
        </w:rPr>
        <w:t xml:space="preserve">Tested all products for correct installation and operations. </w:t>
      </w:r>
    </w:p>
    <w:p w:rsidR="00A47DC5" w:rsidRPr="00850CB8" w:rsidRDefault="0013159D" w:rsidP="00850CB8">
      <w:pPr>
        <w:pStyle w:val="ListParagraph"/>
        <w:numPr>
          <w:ilvl w:val="0"/>
          <w:numId w:val="40"/>
        </w:numPr>
        <w:autoSpaceDE w:val="0"/>
        <w:autoSpaceDN w:val="0"/>
        <w:adjustRightInd w:val="0"/>
        <w:spacing w:after="13" w:line="240" w:lineRule="auto"/>
        <w:rPr>
          <w:rFonts w:ascii="Tw Cen MT" w:hAnsi="Tw Cen MT" w:cs="Calibri"/>
          <w:color w:val="000000"/>
          <w:sz w:val="21"/>
          <w:szCs w:val="21"/>
        </w:rPr>
      </w:pPr>
      <w:r w:rsidRPr="0013159D">
        <w:rPr>
          <w:rFonts w:ascii="Tw Cen MT" w:hAnsi="Tw Cen MT" w:cs="Calibri"/>
          <w:color w:val="000000"/>
          <w:sz w:val="21"/>
          <w:szCs w:val="21"/>
        </w:rPr>
        <w:t xml:space="preserve">Strong knowledge of electrical power distribution system and high voltage motors. </w:t>
      </w:r>
    </w:p>
    <w:p w:rsidR="00A47DC5" w:rsidRPr="00A47DC5" w:rsidRDefault="00A47DC5" w:rsidP="00A47DC5">
      <w:pPr>
        <w:pStyle w:val="ListParagraph"/>
        <w:numPr>
          <w:ilvl w:val="0"/>
          <w:numId w:val="36"/>
        </w:numPr>
        <w:spacing w:after="0" w:line="240" w:lineRule="auto"/>
        <w:jc w:val="both"/>
        <w:rPr>
          <w:rFonts w:ascii="Tw Cen MT" w:eastAsia="Arial" w:hAnsi="Tw Cen MT" w:cs="Arial"/>
          <w:sz w:val="21"/>
          <w:szCs w:val="21"/>
        </w:rPr>
      </w:pPr>
      <w:r w:rsidRPr="00A47DC5">
        <w:rPr>
          <w:rFonts w:ascii="Tw Cen MT" w:eastAsia="Arial" w:hAnsi="Tw Cen MT" w:cs="Arial"/>
          <w:sz w:val="21"/>
          <w:szCs w:val="21"/>
        </w:rPr>
        <w:t>Good literacy and numeracy skills.</w:t>
      </w:r>
    </w:p>
    <w:p w:rsidR="00A47DC5" w:rsidRPr="00A47DC5" w:rsidRDefault="00A47DC5" w:rsidP="00A47DC5">
      <w:pPr>
        <w:pStyle w:val="ListParagraph"/>
        <w:numPr>
          <w:ilvl w:val="0"/>
          <w:numId w:val="36"/>
        </w:numPr>
        <w:spacing w:after="0" w:line="240" w:lineRule="auto"/>
        <w:jc w:val="both"/>
        <w:rPr>
          <w:rFonts w:ascii="Tw Cen MT" w:eastAsia="Arial" w:hAnsi="Tw Cen MT" w:cs="Arial"/>
          <w:sz w:val="21"/>
          <w:szCs w:val="21"/>
        </w:rPr>
      </w:pPr>
      <w:r w:rsidRPr="00A47DC5">
        <w:rPr>
          <w:rFonts w:ascii="Tw Cen MT" w:eastAsia="Arial" w:hAnsi="Tw Cen MT" w:cs="Arial"/>
          <w:sz w:val="21"/>
          <w:szCs w:val="21"/>
        </w:rPr>
        <w:t>Ability to review and resolve all unallocated payments.</w:t>
      </w:r>
    </w:p>
    <w:p w:rsidR="00A47DC5" w:rsidRPr="00A47DC5" w:rsidRDefault="00A47DC5" w:rsidP="00A47DC5">
      <w:pPr>
        <w:pStyle w:val="ListParagraph"/>
        <w:numPr>
          <w:ilvl w:val="0"/>
          <w:numId w:val="36"/>
        </w:numPr>
        <w:spacing w:after="0" w:line="240" w:lineRule="auto"/>
        <w:jc w:val="both"/>
        <w:rPr>
          <w:rFonts w:ascii="Tw Cen MT" w:eastAsia="Arial" w:hAnsi="Tw Cen MT" w:cs="Arial"/>
          <w:sz w:val="21"/>
          <w:szCs w:val="21"/>
        </w:rPr>
      </w:pPr>
      <w:r w:rsidRPr="00A47DC5">
        <w:rPr>
          <w:rFonts w:ascii="Tw Cen MT" w:eastAsia="Arial" w:hAnsi="Tw Cen MT" w:cs="Arial"/>
          <w:sz w:val="21"/>
          <w:szCs w:val="21"/>
        </w:rPr>
        <w:t>Flexible regarding your working hours.</w:t>
      </w:r>
    </w:p>
    <w:p w:rsidR="00A47DC5" w:rsidRPr="00A47DC5" w:rsidRDefault="00A47DC5" w:rsidP="00A47DC5">
      <w:pPr>
        <w:pStyle w:val="ListParagraph"/>
        <w:numPr>
          <w:ilvl w:val="0"/>
          <w:numId w:val="36"/>
        </w:numPr>
        <w:spacing w:after="0" w:line="240" w:lineRule="auto"/>
        <w:jc w:val="both"/>
        <w:rPr>
          <w:rFonts w:ascii="Tw Cen MT" w:eastAsia="Arial" w:hAnsi="Tw Cen MT" w:cs="Arial"/>
          <w:sz w:val="21"/>
          <w:szCs w:val="21"/>
        </w:rPr>
      </w:pPr>
      <w:r w:rsidRPr="00A47DC5">
        <w:rPr>
          <w:rFonts w:ascii="Tw Cen MT" w:eastAsia="Arial" w:hAnsi="Tw Cen MT" w:cs="Arial"/>
          <w:sz w:val="21"/>
          <w:szCs w:val="21"/>
        </w:rPr>
        <w:t>Effective time management and be able to prioritize.</w:t>
      </w:r>
    </w:p>
    <w:p w:rsidR="00876923" w:rsidRPr="0013159D" w:rsidRDefault="006B4774" w:rsidP="0013159D">
      <w:pPr>
        <w:spacing w:after="0" w:line="240" w:lineRule="auto"/>
        <w:ind w:left="360"/>
        <w:jc w:val="both"/>
        <w:rPr>
          <w:rFonts w:ascii="Tw Cen MT" w:eastAsia="Arial" w:hAnsi="Tw Cen MT" w:cs="Arial"/>
          <w:b/>
          <w:sz w:val="21"/>
          <w:szCs w:val="21"/>
        </w:rPr>
      </w:pPr>
      <w:r w:rsidRPr="006B4774">
        <w:rPr>
          <w:noProof/>
        </w:rPr>
        <w:pict>
          <v:rect id="Rectangle 24" o:spid="_x0000_s1030" style="position:absolute;left:0;text-align:left;margin-left:335.25pt;margin-top:63pt;width:219.1pt;height:501.75pt;z-index:25170124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" o:allowincell="f" fillcolor="white [3212]" strokecolor="#0070c0">
            <v:fill opacity="13107f"/>
            <v:shadow color="#d4cfb3 [2734]" opacity=".5" offset="19pt,-21pt"/>
            <v:textbox style="mso-next-textbox:#Rectangle 24" inset="28.8pt,7.2pt,14.4pt,28.8pt">
              <w:txbxContent>
                <w:p w:rsidR="00777C53" w:rsidRPr="00C25AF6" w:rsidRDefault="00A47DC5" w:rsidP="00A47DC5">
                  <w:pPr>
                    <w:spacing w:after="60" w:line="240" w:lineRule="auto"/>
                    <w:ind w:left="-432"/>
                    <w:jc w:val="center"/>
                    <w:rPr>
                      <w:rFonts w:ascii="Tw Cen MT" w:hAnsi="Tw Cen MT"/>
                      <w:b/>
                      <w:i/>
                      <w:color w:val="4F81BD" w:themeColor="accent1"/>
                      <w:szCs w:val="21"/>
                      <w:u w:val="single"/>
                    </w:rPr>
                  </w:pPr>
                  <w:r w:rsidRPr="00C25AF6">
                    <w:rPr>
                      <w:rFonts w:ascii="Tw Cen MT" w:hAnsi="Tw Cen MT"/>
                      <w:b/>
                      <w:i/>
                      <w:color w:val="4F81BD" w:themeColor="accent1"/>
                      <w:szCs w:val="21"/>
                      <w:u w:val="single"/>
                    </w:rPr>
                    <w:t xml:space="preserve">PROFESSIONAL </w:t>
                  </w:r>
                  <w:r w:rsidR="005A30ED">
                    <w:rPr>
                      <w:rFonts w:ascii="Tw Cen MT" w:hAnsi="Tw Cen MT"/>
                      <w:b/>
                      <w:i/>
                      <w:color w:val="4F81BD" w:themeColor="accent1"/>
                      <w:szCs w:val="21"/>
                      <w:u w:val="single"/>
                    </w:rPr>
                    <w:t>CERTIFICATIONS</w:t>
                  </w:r>
                </w:p>
                <w:p w:rsidR="006865F9" w:rsidRPr="00C25AF6" w:rsidRDefault="00A47DC5" w:rsidP="00524FCB">
                  <w:pPr>
                    <w:pStyle w:val="ListParagraph"/>
                    <w:numPr>
                      <w:ilvl w:val="0"/>
                      <w:numId w:val="38"/>
                    </w:numPr>
                    <w:spacing w:after="60" w:line="240" w:lineRule="auto"/>
                    <w:rPr>
                      <w:rFonts w:ascii="Tw Cen MT" w:hAnsi="Tw Cen MT"/>
                      <w:b/>
                      <w:i/>
                      <w:color w:val="0070C0"/>
                      <w:sz w:val="20"/>
                      <w:szCs w:val="21"/>
                    </w:rPr>
                  </w:pPr>
                  <w:r w:rsidRPr="00C25AF6">
                    <w:rPr>
                      <w:rFonts w:ascii="Tw Cen MT" w:hAnsi="Tw Cen MT"/>
                      <w:b/>
                      <w:i/>
                      <w:color w:val="0070C0"/>
                      <w:sz w:val="20"/>
                      <w:szCs w:val="21"/>
                    </w:rPr>
                    <w:t>INSTRUMENTATION &amp; PROCESS CONTROL</w:t>
                  </w:r>
                </w:p>
                <w:p w:rsidR="00A47DC5" w:rsidRPr="00524FCB" w:rsidRDefault="00A47DC5" w:rsidP="00524FCB">
                  <w:pPr>
                    <w:numPr>
                      <w:ilvl w:val="0"/>
                      <w:numId w:val="12"/>
                    </w:numPr>
                    <w:spacing w:line="240" w:lineRule="auto"/>
                    <w:ind w:left="288"/>
                    <w:rPr>
                      <w:rFonts w:ascii="Tw Cen MT" w:eastAsia="Arial" w:hAnsi="Tw Cen MT" w:cs="Arial"/>
                      <w:b/>
                      <w:sz w:val="20"/>
                    </w:rPr>
                  </w:pPr>
                  <w:r w:rsidRPr="00524FCB">
                    <w:rPr>
                      <w:rFonts w:ascii="Tw Cen MT" w:eastAsia="Arial" w:hAnsi="Tw Cen MT" w:cs="Arial"/>
                      <w:sz w:val="20"/>
                    </w:rPr>
                    <w:t>Installation Maintenance and repairing of field instrument</w:t>
                  </w:r>
                </w:p>
                <w:p w:rsidR="00A47DC5" w:rsidRPr="00524FCB" w:rsidRDefault="00A47DC5" w:rsidP="00524FCB">
                  <w:pPr>
                    <w:numPr>
                      <w:ilvl w:val="0"/>
                      <w:numId w:val="12"/>
                    </w:numPr>
                    <w:spacing w:line="240" w:lineRule="auto"/>
                    <w:ind w:left="288"/>
                    <w:rPr>
                      <w:rFonts w:ascii="Tw Cen MT" w:eastAsia="Arial" w:hAnsi="Tw Cen MT" w:cs="Arial"/>
                      <w:b/>
                      <w:sz w:val="20"/>
                    </w:rPr>
                  </w:pPr>
                  <w:r w:rsidRPr="00524FCB">
                    <w:rPr>
                      <w:rFonts w:ascii="Tw Cen MT" w:eastAsia="Arial" w:hAnsi="Tw Cen MT" w:cs="Arial"/>
                      <w:sz w:val="20"/>
                    </w:rPr>
                    <w:t>Calibration of field instruments using common test equipment</w:t>
                  </w:r>
                </w:p>
                <w:p w:rsidR="00A47DC5" w:rsidRPr="00524FCB" w:rsidRDefault="00A47DC5" w:rsidP="00524FCB">
                  <w:pPr>
                    <w:numPr>
                      <w:ilvl w:val="0"/>
                      <w:numId w:val="12"/>
                    </w:numPr>
                    <w:spacing w:line="240" w:lineRule="auto"/>
                    <w:ind w:left="288"/>
                    <w:rPr>
                      <w:rFonts w:ascii="Tw Cen MT" w:eastAsia="Arial" w:hAnsi="Tw Cen MT" w:cs="Arial"/>
                      <w:b/>
                      <w:sz w:val="20"/>
                    </w:rPr>
                  </w:pPr>
                  <w:r w:rsidRPr="00524FCB">
                    <w:rPr>
                      <w:rFonts w:ascii="Tw Cen MT" w:eastAsia="Arial" w:hAnsi="Tw Cen MT" w:cs="Arial"/>
                      <w:sz w:val="20"/>
                    </w:rPr>
                    <w:t>Familiarization of common test equipment like HART Communicator, Megger, Druck Calibrator, Loop Calibrator</w:t>
                  </w:r>
                </w:p>
                <w:p w:rsidR="00A47DC5" w:rsidRPr="00524FCB" w:rsidRDefault="00A47DC5" w:rsidP="00524FCB">
                  <w:pPr>
                    <w:numPr>
                      <w:ilvl w:val="0"/>
                      <w:numId w:val="12"/>
                    </w:numPr>
                    <w:spacing w:line="240" w:lineRule="auto"/>
                    <w:ind w:left="288"/>
                    <w:rPr>
                      <w:rFonts w:ascii="Tw Cen MT" w:eastAsia="Arial" w:hAnsi="Tw Cen MT" w:cs="Arial"/>
                      <w:b/>
                      <w:sz w:val="20"/>
                    </w:rPr>
                  </w:pPr>
                  <w:r w:rsidRPr="00524FCB">
                    <w:rPr>
                      <w:rFonts w:ascii="Tw Cen MT" w:eastAsia="Arial" w:hAnsi="Tw Cen MT" w:cs="Arial"/>
                      <w:sz w:val="20"/>
                    </w:rPr>
                    <w:t>P &amp; ID Drawings, Loop Diagram, Hookup Drawing</w:t>
                  </w:r>
                </w:p>
                <w:p w:rsidR="001B01FB" w:rsidRPr="00524FCB" w:rsidRDefault="00A47DC5" w:rsidP="00524FCB">
                  <w:pPr>
                    <w:numPr>
                      <w:ilvl w:val="0"/>
                      <w:numId w:val="12"/>
                    </w:numPr>
                    <w:spacing w:line="240" w:lineRule="auto"/>
                    <w:ind w:left="288"/>
                    <w:rPr>
                      <w:rFonts w:ascii="Tw Cen MT" w:eastAsia="Arial" w:hAnsi="Tw Cen MT" w:cs="Arial"/>
                      <w:b/>
                      <w:sz w:val="20"/>
                    </w:rPr>
                  </w:pPr>
                  <w:r w:rsidRPr="00524FCB">
                    <w:rPr>
                      <w:rFonts w:ascii="Tw Cen MT" w:eastAsia="Arial" w:hAnsi="Tw Cen MT" w:cs="Arial"/>
                      <w:sz w:val="20"/>
                    </w:rPr>
                    <w:t>Automated Process Stations(APS)</w:t>
                  </w:r>
                </w:p>
                <w:p w:rsidR="00A47DC5" w:rsidRDefault="00A47DC5" w:rsidP="00524FCB">
                  <w:pPr>
                    <w:pStyle w:val="ListParagraph"/>
                    <w:numPr>
                      <w:ilvl w:val="0"/>
                      <w:numId w:val="38"/>
                    </w:numPr>
                    <w:spacing w:after="60" w:line="240" w:lineRule="auto"/>
                    <w:rPr>
                      <w:rFonts w:ascii="Tw Cen MT" w:hAnsi="Tw Cen MT"/>
                      <w:b/>
                      <w:i/>
                      <w:color w:val="4F81BD" w:themeColor="accent1"/>
                      <w:sz w:val="21"/>
                      <w:szCs w:val="21"/>
                    </w:rPr>
                  </w:pPr>
                  <w:r w:rsidRPr="00524FCB">
                    <w:rPr>
                      <w:rFonts w:ascii="Tw Cen MT" w:hAnsi="Tw Cen MT"/>
                      <w:b/>
                      <w:i/>
                      <w:color w:val="4F81BD" w:themeColor="accent1"/>
                      <w:sz w:val="21"/>
                      <w:szCs w:val="21"/>
                    </w:rPr>
                    <w:t>COMPUTER AIDED DESIGN</w:t>
                  </w:r>
                </w:p>
                <w:p w:rsidR="00524FCB" w:rsidRPr="00524FCB" w:rsidRDefault="00524FCB" w:rsidP="00524FCB">
                  <w:pPr>
                    <w:pStyle w:val="ListParagraph"/>
                    <w:spacing w:after="60" w:line="240" w:lineRule="auto"/>
                    <w:ind w:left="288"/>
                    <w:rPr>
                      <w:rFonts w:ascii="Tw Cen MT" w:hAnsi="Tw Cen MT"/>
                      <w:b/>
                      <w:i/>
                      <w:color w:val="4F81BD" w:themeColor="accent1"/>
                      <w:sz w:val="21"/>
                      <w:szCs w:val="21"/>
                    </w:rPr>
                  </w:pPr>
                </w:p>
                <w:p w:rsidR="00524FCB" w:rsidRPr="00524FCB" w:rsidRDefault="00524FCB" w:rsidP="00524FCB">
                  <w:pPr>
                    <w:numPr>
                      <w:ilvl w:val="0"/>
                      <w:numId w:val="12"/>
                    </w:numPr>
                    <w:spacing w:line="240" w:lineRule="auto"/>
                    <w:rPr>
                      <w:rFonts w:ascii="Tw Cen MT" w:eastAsia="Arial" w:hAnsi="Tw Cen MT" w:cs="Arial"/>
                      <w:sz w:val="20"/>
                    </w:rPr>
                  </w:pPr>
                  <w:r>
                    <w:rPr>
                      <w:rFonts w:ascii="Tw Cen MT" w:eastAsia="Arial" w:hAnsi="Tw Cen MT" w:cs="Arial"/>
                      <w:sz w:val="20"/>
                    </w:rPr>
                    <w:t xml:space="preserve">Basics of </w:t>
                  </w:r>
                  <w:r w:rsidRPr="00524FCB">
                    <w:rPr>
                      <w:rFonts w:ascii="Tw Cen MT" w:eastAsia="Arial" w:hAnsi="Tw Cen MT" w:cs="Arial"/>
                      <w:sz w:val="20"/>
                    </w:rPr>
                    <w:t xml:space="preserve">Electrical/Electronics/Mechanical/Civil Engineering Drawings       </w:t>
                  </w:r>
                </w:p>
                <w:p w:rsidR="00524FCB" w:rsidRPr="00524FCB" w:rsidRDefault="00524FCB" w:rsidP="00524FCB">
                  <w:pPr>
                    <w:numPr>
                      <w:ilvl w:val="0"/>
                      <w:numId w:val="12"/>
                    </w:numPr>
                    <w:spacing w:line="240" w:lineRule="auto"/>
                    <w:rPr>
                      <w:rFonts w:ascii="Tw Cen MT" w:eastAsia="Arial" w:hAnsi="Tw Cen MT" w:cs="Arial"/>
                      <w:b/>
                      <w:sz w:val="20"/>
                    </w:rPr>
                  </w:pPr>
                  <w:r w:rsidRPr="00524FCB">
                    <w:rPr>
                      <w:rFonts w:ascii="Tw Cen MT" w:eastAsia="Arial" w:hAnsi="Tw Cen MT" w:cs="Arial"/>
                      <w:sz w:val="20"/>
                    </w:rPr>
                    <w:t>Angles of  Projections</w:t>
                  </w:r>
                </w:p>
                <w:p w:rsidR="00524FCB" w:rsidRPr="00524FCB" w:rsidRDefault="00524FCB" w:rsidP="00524FCB">
                  <w:pPr>
                    <w:numPr>
                      <w:ilvl w:val="0"/>
                      <w:numId w:val="12"/>
                    </w:numPr>
                    <w:spacing w:line="240" w:lineRule="auto"/>
                    <w:rPr>
                      <w:rFonts w:ascii="Tw Cen MT" w:eastAsia="Arial" w:hAnsi="Tw Cen MT" w:cs="Arial"/>
                      <w:b/>
                      <w:sz w:val="20"/>
                    </w:rPr>
                  </w:pPr>
                  <w:r w:rsidRPr="00524FCB">
                    <w:rPr>
                      <w:rFonts w:ascii="Tw Cen MT" w:eastAsia="Arial" w:hAnsi="Tw Cen MT" w:cs="Arial"/>
                      <w:sz w:val="20"/>
                    </w:rPr>
                    <w:t>Manual Exercises of Orthographic Projections</w:t>
                  </w:r>
                </w:p>
                <w:p w:rsidR="00524FCB" w:rsidRPr="00524FCB" w:rsidRDefault="00524FCB" w:rsidP="00524FCB">
                  <w:pPr>
                    <w:numPr>
                      <w:ilvl w:val="0"/>
                      <w:numId w:val="12"/>
                    </w:numPr>
                    <w:spacing w:line="240" w:lineRule="auto"/>
                    <w:rPr>
                      <w:rFonts w:ascii="Tw Cen MT" w:eastAsia="Arial" w:hAnsi="Tw Cen MT" w:cs="Arial"/>
                      <w:b/>
                      <w:sz w:val="20"/>
                    </w:rPr>
                  </w:pPr>
                  <w:r w:rsidRPr="00524FCB">
                    <w:rPr>
                      <w:rFonts w:ascii="Tw Cen MT" w:eastAsia="Arial" w:hAnsi="Tw Cen MT" w:cs="Arial"/>
                      <w:sz w:val="20"/>
                    </w:rPr>
                    <w:t>Drawings using Auto CAD Software</w:t>
                  </w:r>
                </w:p>
                <w:p w:rsidR="00524FCB" w:rsidRPr="00524FCB" w:rsidRDefault="00524FCB" w:rsidP="00524FCB">
                  <w:pPr>
                    <w:numPr>
                      <w:ilvl w:val="0"/>
                      <w:numId w:val="12"/>
                    </w:numPr>
                    <w:spacing w:line="240" w:lineRule="auto"/>
                    <w:rPr>
                      <w:rFonts w:ascii="Tw Cen MT" w:eastAsia="Arial" w:hAnsi="Tw Cen MT" w:cs="Arial"/>
                      <w:b/>
                      <w:sz w:val="20"/>
                    </w:rPr>
                  </w:pPr>
                  <w:r w:rsidRPr="00524FCB">
                    <w:rPr>
                      <w:rFonts w:ascii="Tw Cen MT" w:eastAsia="Arial" w:hAnsi="Tw Cen MT" w:cs="Arial"/>
                      <w:sz w:val="20"/>
                    </w:rPr>
                    <w:t>Detailed and Assembly Drawings on Auto CAD</w:t>
                  </w:r>
                </w:p>
                <w:p w:rsidR="00524FCB" w:rsidRPr="00524FCB" w:rsidRDefault="00524FCB" w:rsidP="00524FCB">
                  <w:pPr>
                    <w:numPr>
                      <w:ilvl w:val="0"/>
                      <w:numId w:val="12"/>
                    </w:numPr>
                    <w:spacing w:line="240" w:lineRule="auto"/>
                    <w:rPr>
                      <w:rFonts w:ascii="Tw Cen MT" w:eastAsia="Arial" w:hAnsi="Tw Cen MT" w:cs="Arial"/>
                      <w:b/>
                      <w:sz w:val="20"/>
                    </w:rPr>
                  </w:pPr>
                  <w:r w:rsidRPr="00524FCB">
                    <w:rPr>
                      <w:rFonts w:ascii="Tw Cen MT" w:eastAsia="Arial" w:hAnsi="Tw Cen MT" w:cs="Arial"/>
                      <w:sz w:val="20"/>
                    </w:rPr>
                    <w:t>Drawings of basic Machine Elements on Auto CAD</w:t>
                  </w:r>
                </w:p>
                <w:p w:rsidR="00524FCB" w:rsidRPr="00524FCB" w:rsidRDefault="00524FCB" w:rsidP="00524FCB">
                  <w:pPr>
                    <w:numPr>
                      <w:ilvl w:val="0"/>
                      <w:numId w:val="12"/>
                    </w:numPr>
                    <w:spacing w:line="240" w:lineRule="auto"/>
                    <w:rPr>
                      <w:rFonts w:ascii="Tw Cen MT" w:eastAsia="Times New Roman" w:hAnsi="Tw Cen MT" w:cs="Times New Roman"/>
                      <w:b/>
                      <w:sz w:val="20"/>
                    </w:rPr>
                  </w:pPr>
                  <w:r w:rsidRPr="00524FCB">
                    <w:rPr>
                      <w:rFonts w:ascii="Tw Cen MT" w:eastAsia="Times New Roman" w:hAnsi="Tw Cen MT" w:cs="Times New Roman"/>
                      <w:sz w:val="20"/>
                    </w:rPr>
                    <w:t>Introduction to Three Dimensional Drawings</w:t>
                  </w:r>
                </w:p>
                <w:p w:rsidR="00524FCB" w:rsidRPr="00524FCB" w:rsidRDefault="00524FCB" w:rsidP="00524FCB">
                  <w:pPr>
                    <w:numPr>
                      <w:ilvl w:val="0"/>
                      <w:numId w:val="12"/>
                    </w:numPr>
                    <w:spacing w:line="240" w:lineRule="auto"/>
                    <w:rPr>
                      <w:rFonts w:ascii="Tw Cen MT" w:eastAsia="Times New Roman" w:hAnsi="Tw Cen MT" w:cs="Times New Roman"/>
                      <w:b/>
                      <w:sz w:val="20"/>
                    </w:rPr>
                  </w:pPr>
                  <w:r w:rsidRPr="00524FCB">
                    <w:rPr>
                      <w:rFonts w:ascii="Tw Cen MT" w:eastAsia="Times New Roman" w:hAnsi="Tw Cen MT" w:cs="Times New Roman"/>
                      <w:sz w:val="20"/>
                    </w:rPr>
                    <w:t>Introduction to Architectural Drawings</w:t>
                  </w:r>
                </w:p>
                <w:p w:rsidR="00524FCB" w:rsidRPr="00524FCB" w:rsidRDefault="00524FCB" w:rsidP="00524FCB">
                  <w:pPr>
                    <w:numPr>
                      <w:ilvl w:val="0"/>
                      <w:numId w:val="12"/>
                    </w:numPr>
                    <w:spacing w:line="240" w:lineRule="auto"/>
                    <w:ind w:left="288"/>
                    <w:rPr>
                      <w:rFonts w:ascii="Tw Cen MT" w:eastAsia="Arial" w:hAnsi="Tw Cen MT" w:cs="Arial"/>
                      <w:b/>
                      <w:sz w:val="20"/>
                    </w:rPr>
                  </w:pPr>
                </w:p>
                <w:p w:rsidR="00A47DC5" w:rsidRPr="00A47DC5" w:rsidRDefault="00A47DC5" w:rsidP="00A47DC5">
                  <w:pPr>
                    <w:spacing w:line="240" w:lineRule="auto"/>
                    <w:ind w:left="-66"/>
                    <w:rPr>
                      <w:rFonts w:ascii="Tw Cen MT" w:eastAsia="Arial" w:hAnsi="Tw Cen MT" w:cs="Arial"/>
                      <w:b/>
                      <w:sz w:val="20"/>
                    </w:rPr>
                  </w:pPr>
                </w:p>
              </w:txbxContent>
            </v:textbox>
            <w10:wrap type="square" anchorx="margin" anchory="page"/>
          </v:rect>
        </w:pict>
      </w:r>
      <w:r w:rsidRPr="006B4774">
        <w:rPr>
          <w:noProof/>
        </w:rPr>
        <w:pict>
          <v:shape id="_x0000_s1033" type="#_x0000_t32" style="position:absolute;left:0;text-align:left;margin-left:-6.75pt;margin-top:13.6pt;width:321.7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" strokecolor="#f2f2f2 [3041]" strokeweight="3pt">
            <v:shadow color="#3f3151 [1607]" opacity=".5" offset="1pt"/>
          </v:shape>
        </w:pict>
      </w:r>
    </w:p>
    <w:p w:rsidR="002F5973" w:rsidRPr="00E81E92" w:rsidRDefault="002F5973" w:rsidP="002F5973">
      <w:pPr>
        <w:spacing w:after="0" w:line="240" w:lineRule="auto"/>
        <w:ind w:right="27"/>
        <w:jc w:val="both"/>
        <w:rPr>
          <w:rFonts w:cstheme="minorHAnsi"/>
          <w:b/>
          <w:sz w:val="21"/>
          <w:szCs w:val="21"/>
          <w:u w:val="single"/>
        </w:rPr>
      </w:pPr>
    </w:p>
    <w:p w:rsidR="009A4978" w:rsidRPr="00D17DB4" w:rsidRDefault="006B4774" w:rsidP="000B2AA5">
      <w:pPr>
        <w:spacing w:after="120"/>
        <w:rPr>
          <w:rFonts w:ascii="Tw Cen MT" w:hAnsi="Tw Cen MT"/>
          <w:b/>
          <w:bCs/>
          <w:color w:val="4F81BD" w:themeColor="accent1"/>
        </w:rPr>
      </w:pPr>
      <w:r w:rsidRPr="006B4774">
        <w:rPr>
          <w:rFonts w:ascii="Tw Cen MT" w:hAnsi="Tw Cen MT"/>
          <w:b/>
          <w:bCs/>
          <w:noProof/>
          <w:color w:val="4F81BD" w:themeColor="accent1"/>
          <w:sz w:val="24"/>
          <w:szCs w:val="24"/>
        </w:rPr>
        <w:pict>
          <v:shape id="_x0000_s1032" type="#_x0000_t32" style="position:absolute;margin-left:-6.75pt;margin-top:13.6pt;width:321.75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" strokecolor="#f2f2f2 [3041]" strokeweight="3pt">
            <v:shadow color="#3f3151 [1607]" opacity=".5" offset="1pt"/>
          </v:shape>
        </w:pict>
      </w:r>
      <w:r w:rsidR="009A4978" w:rsidRPr="00D17DB4">
        <w:rPr>
          <w:rFonts w:ascii="Tw Cen MT" w:hAnsi="Tw Cen MT"/>
          <w:b/>
          <w:bCs/>
          <w:noProof/>
          <w:color w:val="4F81BD" w:themeColor="accent1"/>
          <w:sz w:val="24"/>
          <w:szCs w:val="24"/>
        </w:rPr>
        <w:t>INTERESTS</w:t>
      </w:r>
    </w:p>
    <w:p w:rsidR="009A4978" w:rsidRDefault="006C01D5" w:rsidP="002F5973">
      <w:pPr>
        <w:spacing w:after="0" w:line="240" w:lineRule="auto"/>
        <w:ind w:right="3870"/>
        <w:rPr>
          <w:rFonts w:ascii="Tw Cen MT" w:hAnsi="Tw Cen MT" w:cs="Segoe UI"/>
          <w:sz w:val="21"/>
          <w:szCs w:val="21"/>
        </w:rPr>
      </w:pPr>
      <w:r>
        <w:rPr>
          <w:rFonts w:ascii="Tw Cen MT" w:hAnsi="Tw Cen MT" w:cs="Segoe UI"/>
          <w:sz w:val="21"/>
          <w:szCs w:val="21"/>
        </w:rPr>
        <w:t>Hiking</w:t>
      </w:r>
      <w:r w:rsidR="00967751">
        <w:rPr>
          <w:rFonts w:ascii="Tw Cen MT" w:hAnsi="Tw Cen MT" w:cs="Segoe UI"/>
          <w:sz w:val="21"/>
          <w:szCs w:val="21"/>
        </w:rPr>
        <w:t>, Movies</w:t>
      </w:r>
      <w:r w:rsidR="005F7344">
        <w:rPr>
          <w:rFonts w:ascii="Tw Cen MT" w:hAnsi="Tw Cen MT" w:cs="Segoe UI"/>
          <w:sz w:val="21"/>
          <w:szCs w:val="21"/>
        </w:rPr>
        <w:t>,</w:t>
      </w:r>
      <w:r>
        <w:rPr>
          <w:rFonts w:ascii="Tw Cen MT" w:hAnsi="Tw Cen MT" w:cs="Segoe UI"/>
          <w:sz w:val="21"/>
          <w:szCs w:val="21"/>
        </w:rPr>
        <w:t xml:space="preserve"> Report Writing, Column Writing, Badminton </w:t>
      </w:r>
      <w:r w:rsidR="00967751">
        <w:rPr>
          <w:rFonts w:ascii="Tw Cen MT" w:hAnsi="Tw Cen MT" w:cs="Segoe UI"/>
          <w:sz w:val="21"/>
          <w:szCs w:val="21"/>
        </w:rPr>
        <w:t xml:space="preserve">and </w:t>
      </w:r>
      <w:r w:rsidR="007F3EAD">
        <w:rPr>
          <w:rFonts w:ascii="Tw Cen MT" w:hAnsi="Tw Cen MT" w:cs="Segoe UI"/>
          <w:sz w:val="21"/>
          <w:szCs w:val="21"/>
        </w:rPr>
        <w:t>Cricket</w:t>
      </w:r>
      <w:r w:rsidR="009A4978" w:rsidRPr="00D17DB4">
        <w:rPr>
          <w:rFonts w:ascii="Tw Cen MT" w:hAnsi="Tw Cen MT" w:cs="Segoe UI"/>
          <w:sz w:val="21"/>
          <w:szCs w:val="21"/>
        </w:rPr>
        <w:t>.</w:t>
      </w:r>
    </w:p>
    <w:p w:rsidR="00850CB8" w:rsidRPr="00D17DB4" w:rsidRDefault="00850CB8" w:rsidP="002F5973">
      <w:pPr>
        <w:spacing w:after="0" w:line="240" w:lineRule="auto"/>
        <w:ind w:right="3870"/>
        <w:rPr>
          <w:rFonts w:ascii="Tw Cen MT" w:hAnsi="Tw Cen MT" w:cs="Segoe UI"/>
          <w:sz w:val="21"/>
          <w:szCs w:val="21"/>
        </w:rPr>
      </w:pPr>
    </w:p>
    <w:p w:rsidR="009A4978" w:rsidRPr="00D17DB4" w:rsidRDefault="006B4774" w:rsidP="000B2AA5">
      <w:pPr>
        <w:spacing w:after="120"/>
        <w:rPr>
          <w:rFonts w:ascii="Tw Cen MT" w:hAnsi="Tw Cen MT"/>
          <w:b/>
          <w:bCs/>
          <w:color w:val="4F81BD" w:themeColor="accent1"/>
        </w:rPr>
      </w:pPr>
      <w:r w:rsidRPr="006B4774">
        <w:rPr>
          <w:rFonts w:ascii="Tw Cen MT" w:hAnsi="Tw Cen MT"/>
          <w:b/>
          <w:bCs/>
          <w:noProof/>
          <w:color w:val="4F81BD" w:themeColor="accent1"/>
          <w:sz w:val="24"/>
          <w:szCs w:val="24"/>
        </w:rPr>
        <w:pict>
          <v:shape id="_x0000_s1031" type="#_x0000_t32" style="position:absolute;margin-left:-6.75pt;margin-top:13.6pt;width:321.75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" strokecolor="#f2f2f2 [3041]" strokeweight="3pt">
            <v:shadow color="#3f3151 [1607]" opacity=".5" offset="1pt"/>
          </v:shape>
        </w:pict>
      </w:r>
      <w:r w:rsidR="009A4978" w:rsidRPr="00D17DB4">
        <w:rPr>
          <w:rFonts w:ascii="Tw Cen MT" w:hAnsi="Tw Cen MT"/>
          <w:b/>
          <w:bCs/>
          <w:noProof/>
          <w:color w:val="4F81BD" w:themeColor="accent1"/>
          <w:sz w:val="24"/>
          <w:szCs w:val="24"/>
        </w:rPr>
        <w:t>REFERENCES</w:t>
      </w:r>
    </w:p>
    <w:p w:rsidR="0021485D" w:rsidRPr="00D17DB4" w:rsidRDefault="009A4978" w:rsidP="00D17DB4">
      <w:pPr>
        <w:pStyle w:val="Section"/>
        <w:tabs>
          <w:tab w:val="center" w:pos="5085"/>
        </w:tabs>
        <w:spacing w:before="120" w:after="100"/>
        <w:jc w:val="both"/>
        <w:rPr>
          <w:rFonts w:ascii="Tw Cen MT" w:hAnsi="Tw Cen MT"/>
          <w:b w:val="0"/>
          <w:caps w:val="0"/>
          <w:color w:val="auto"/>
          <w:spacing w:val="0"/>
          <w:sz w:val="22"/>
          <w:szCs w:val="22"/>
        </w:rPr>
      </w:pPr>
      <w:r w:rsidRPr="00D17DB4">
        <w:rPr>
          <w:rFonts w:ascii="Tw Cen MT" w:hAnsi="Tw Cen MT"/>
          <w:b w:val="0"/>
          <w:caps w:val="0"/>
          <w:color w:val="auto"/>
          <w:spacing w:val="0"/>
          <w:sz w:val="22"/>
          <w:szCs w:val="22"/>
        </w:rPr>
        <w:t>Available on request.</w:t>
      </w:r>
      <w:r w:rsidR="00D17DB4">
        <w:rPr>
          <w:rFonts w:ascii="Tw Cen MT" w:hAnsi="Tw Cen MT"/>
          <w:b w:val="0"/>
          <w:caps w:val="0"/>
          <w:color w:val="auto"/>
          <w:spacing w:val="0"/>
          <w:sz w:val="22"/>
          <w:szCs w:val="22"/>
        </w:rPr>
        <w:tab/>
      </w:r>
    </w:p>
    <w:sectPr w:rsidR="0021485D" w:rsidRPr="00D17DB4" w:rsidSect="00763D9B">
      <w:footerReference w:type="default" r:id="rId9"/>
      <w:footerReference w:type="first" r:id="rId10"/>
      <w:pgSz w:w="12240" w:h="15840"/>
      <w:pgMar w:top="1440" w:right="1170" w:bottom="1440" w:left="9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185" w:rsidRDefault="00CF4185" w:rsidP="00A812FE">
      <w:pPr>
        <w:spacing w:after="0" w:line="240" w:lineRule="auto"/>
      </w:pPr>
      <w:r>
        <w:separator/>
      </w:r>
    </w:p>
  </w:endnote>
  <w:endnote w:type="continuationSeparator" w:id="0">
    <w:p w:rsidR="00CF4185" w:rsidRDefault="00CF4185" w:rsidP="00A81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w Cen MT">
    <w:altName w:val="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BC" w:rsidRDefault="006B4774">
    <w:pPr>
      <w:pStyle w:val="Footer"/>
    </w:pPr>
    <w:r>
      <w:rPr>
        <w:noProof/>
      </w:rPr>
      <w:pict>
        <v:group id="Group 8" o:spid="_x0000_s2054" style="position:absolute;margin-left:24.75pt;margin-top:10.5pt;width:555.85pt;height:50.8pt;flip:x;z-index:251660288;mso-position-horizontal-relative:page;mso-position-vertical-relative:bottom-margin-area" coordorigin="15,14459" coordsize="10658,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">
          <v:shapetype id="_x0000_t32" coordsize="21600,21600" o:spt="32" o:oned="t" path="m,l21600,21600e" filled="f">
            <v:path arrowok="t" fillok="f" o:connecttype="none"/>
            <o:lock v:ext="edit" shapetype="t"/>
          </v:shapetype>
          <v:shape id="AutoShape 9" o:spid="_x0000_s2058" type="#_x0000_t32" style="position:absolute;left:15;top:15472;width:1017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" strokecolor="#a7bfde [1620]"/>
          <v:oval id="Oval 10" o:spid="_x0000_s2057" style="position:absolute;left:9657;top:14459;width:1016;height:10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" fillcolor="#a7bfde [1620]" stroked="f"/>
          <v:oval id="Oval 11" o:spid="_x0000_s2056" style="position:absolute;left:9733;top:14568;width:908;height:9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" fillcolor="#d3dfee [820]" stroked="f"/>
          <v:oval id="Oval 12" o:spid="_x0000_s2055" style="position:absolute;left:9802;top:14688;width:783;height:7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" fillcolor="#7ba0cd [2420]" stroked="f">
            <v:textbox>
              <w:txbxContent>
                <w:p w:rsidR="007F55AA" w:rsidRDefault="006B4774">
                  <w:pPr>
                    <w:pStyle w:val="Header"/>
                    <w:jc w:val="center"/>
                    <w:rPr>
                      <w:color w:val="FFFFFF" w:themeColor="background1"/>
                    </w:rPr>
                  </w:pPr>
                  <w:r w:rsidRPr="006B4774">
                    <w:fldChar w:fldCharType="begin"/>
                  </w:r>
                  <w:r w:rsidR="00BA5D03">
                    <w:instrText xml:space="preserve"> PAGE   \* MERGEFORMAT </w:instrText>
                  </w:r>
                  <w:r w:rsidRPr="006B4774">
                    <w:fldChar w:fldCharType="separate"/>
                  </w:r>
                  <w:r w:rsidR="00B92CF1" w:rsidRPr="00B92CF1">
                    <w:rPr>
                      <w:noProof/>
                      <w:color w:val="FFFFFF" w:themeColor="background1"/>
                    </w:rPr>
                    <w:t>2</w:t>
                  </w:r>
                  <w:r>
                    <w:rPr>
                      <w:noProof/>
                      <w:color w:val="FFFFFF" w:themeColor="background1"/>
                    </w:rPr>
                    <w:fldChar w:fldCharType="end"/>
                  </w:r>
                </w:p>
              </w:txbxContent>
            </v:textbox>
          </v:oval>
          <w10:wrap anchorx="page" anchory="margin"/>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B4" w:rsidRDefault="006B4774">
    <w:pPr>
      <w:pStyle w:val="Footer"/>
    </w:pPr>
    <w:r>
      <w:rPr>
        <w:noProof/>
      </w:rPr>
      <w:pict>
        <v:group id="Group 14" o:spid="_x0000_s2049" style="position:absolute;margin-left:43.5pt;margin-top:12.45pt;width:532.6pt;height:50.65pt;flip:x;z-index:251661312;mso-position-horizontal-relative:page;mso-position-vertical-relative:bottom-margin-area" coordorigin="21,14459" coordsize="10652,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">
          <v:shapetype id="_x0000_t32" coordsize="21600,21600" o:spt="32" o:oned="t" path="m,l21600,21600e" filled="f">
            <v:path arrowok="t" fillok="f" o:connecttype="none"/>
            <o:lock v:ext="edit" shapetype="t"/>
          </v:shapetype>
          <v:shape id="AutoShape 15" o:spid="_x0000_s2053" type="#_x0000_t32" style="position:absolute;left:21;top:15472;width:1016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" strokecolor="#a7bfde [1620]"/>
          <v:oval id="Oval 16" o:spid="_x0000_s2052" style="position:absolute;left:9657;top:14459;width:1016;height:10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" fillcolor="#a7bfde [1620]" stroked="f"/>
          <v:oval id="Oval 17" o:spid="_x0000_s2051" style="position:absolute;left:9733;top:14568;width:908;height:9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" fillcolor="#d3dfee [820]" stroked="f"/>
          <v:oval id="Oval 18" o:spid="_x0000_s2050" style="position:absolute;left:9802;top:14688;width:783;height:7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" fillcolor="#7ba0cd [2420]" stroked="f">
            <v:textbox>
              <w:txbxContent>
                <w:p w:rsidR="003D2413" w:rsidRDefault="006B4774" w:rsidP="003D2413">
                  <w:pPr>
                    <w:pStyle w:val="Header"/>
                    <w:jc w:val="center"/>
                    <w:rPr>
                      <w:color w:val="FFFFFF" w:themeColor="background1"/>
                    </w:rPr>
                  </w:pPr>
                  <w:r w:rsidRPr="006B4774">
                    <w:fldChar w:fldCharType="begin"/>
                  </w:r>
                  <w:r w:rsidR="003D2413">
                    <w:instrText xml:space="preserve"> PAGE   \* MERGEFORMAT </w:instrText>
                  </w:r>
                  <w:r w:rsidRPr="006B4774">
                    <w:fldChar w:fldCharType="separate"/>
                  </w:r>
                  <w:r w:rsidR="00B92CF1" w:rsidRPr="00B92CF1">
                    <w:rPr>
                      <w:noProof/>
                      <w:color w:val="FFFFFF" w:themeColor="background1"/>
                    </w:rPr>
                    <w:t>1</w:t>
                  </w:r>
                  <w:r>
                    <w:rPr>
                      <w:noProof/>
                      <w:color w:val="FFFFFF" w:themeColor="background1"/>
                    </w:rPr>
                    <w:fldChar w:fldCharType="end"/>
                  </w:r>
                </w:p>
              </w:txbxContent>
            </v:textbox>
          </v:oval>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185" w:rsidRDefault="00CF4185" w:rsidP="00A812FE">
      <w:pPr>
        <w:spacing w:after="0" w:line="240" w:lineRule="auto"/>
      </w:pPr>
      <w:r>
        <w:separator/>
      </w:r>
    </w:p>
  </w:footnote>
  <w:footnote w:type="continuationSeparator" w:id="0">
    <w:p w:rsidR="00CF4185" w:rsidRDefault="00CF4185" w:rsidP="00A812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120"/>
    <w:multiLevelType w:val="multilevel"/>
    <w:tmpl w:val="1D164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70564B"/>
    <w:multiLevelType w:val="hybridMultilevel"/>
    <w:tmpl w:val="7AA2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01164"/>
    <w:multiLevelType w:val="hybridMultilevel"/>
    <w:tmpl w:val="98AED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F6991"/>
    <w:multiLevelType w:val="multilevel"/>
    <w:tmpl w:val="6D469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4710FC"/>
    <w:multiLevelType w:val="hybridMultilevel"/>
    <w:tmpl w:val="849614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B0A16"/>
    <w:multiLevelType w:val="multilevel"/>
    <w:tmpl w:val="3A482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26763E"/>
    <w:multiLevelType w:val="multilevel"/>
    <w:tmpl w:val="FC90B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C07DE5"/>
    <w:multiLevelType w:val="hybridMultilevel"/>
    <w:tmpl w:val="0FE65814"/>
    <w:lvl w:ilvl="0" w:tplc="0409000D">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8">
    <w:nsid w:val="211561A9"/>
    <w:multiLevelType w:val="multilevel"/>
    <w:tmpl w:val="D52C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F832C7"/>
    <w:multiLevelType w:val="hybridMultilevel"/>
    <w:tmpl w:val="8508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05BDD"/>
    <w:multiLevelType w:val="hybridMultilevel"/>
    <w:tmpl w:val="C666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C6059"/>
    <w:multiLevelType w:val="hybridMultilevel"/>
    <w:tmpl w:val="24AA134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01C56F9"/>
    <w:multiLevelType w:val="hybridMultilevel"/>
    <w:tmpl w:val="CF78ABD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2941BE6"/>
    <w:multiLevelType w:val="hybridMultilevel"/>
    <w:tmpl w:val="125816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3C01190"/>
    <w:multiLevelType w:val="multilevel"/>
    <w:tmpl w:val="D9926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FC52C7"/>
    <w:multiLevelType w:val="hybridMultilevel"/>
    <w:tmpl w:val="0B24CD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37295C53"/>
    <w:multiLevelType w:val="multilevel"/>
    <w:tmpl w:val="5978B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676AB9"/>
    <w:multiLevelType w:val="hybridMultilevel"/>
    <w:tmpl w:val="1FF6955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CA4A34"/>
    <w:multiLevelType w:val="hybridMultilevel"/>
    <w:tmpl w:val="BF9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F52350"/>
    <w:multiLevelType w:val="hybridMultilevel"/>
    <w:tmpl w:val="F16A0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37C8C"/>
    <w:multiLevelType w:val="hybridMultilevel"/>
    <w:tmpl w:val="A08206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3F7F3D61"/>
    <w:multiLevelType w:val="multilevel"/>
    <w:tmpl w:val="03A8B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FE2A79"/>
    <w:multiLevelType w:val="hybridMultilevel"/>
    <w:tmpl w:val="2ED88380"/>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24">
    <w:nsid w:val="423F2230"/>
    <w:multiLevelType w:val="hybridMultilevel"/>
    <w:tmpl w:val="F9746EAC"/>
    <w:lvl w:ilvl="0" w:tplc="0409000F">
      <w:start w:val="1"/>
      <w:numFmt w:val="decimal"/>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5">
    <w:nsid w:val="43EF7404"/>
    <w:multiLevelType w:val="multilevel"/>
    <w:tmpl w:val="085E64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442FBB"/>
    <w:multiLevelType w:val="multilevel"/>
    <w:tmpl w:val="A29E0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5B5A37"/>
    <w:multiLevelType w:val="hybridMultilevel"/>
    <w:tmpl w:val="70F27A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22C1CE8"/>
    <w:multiLevelType w:val="hybridMultilevel"/>
    <w:tmpl w:val="532A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542F2F"/>
    <w:multiLevelType w:val="hybridMultilevel"/>
    <w:tmpl w:val="9202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177D6F"/>
    <w:multiLevelType w:val="multilevel"/>
    <w:tmpl w:val="C26AF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FE3EC8"/>
    <w:multiLevelType w:val="hybridMultilevel"/>
    <w:tmpl w:val="819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11315E"/>
    <w:multiLevelType w:val="hybridMultilevel"/>
    <w:tmpl w:val="76C8581C"/>
    <w:lvl w:ilvl="0" w:tplc="04090001">
      <w:start w:val="1"/>
      <w:numFmt w:val="bullet"/>
      <w:lvlText w:val=""/>
      <w:lvlJc w:val="left"/>
      <w:pPr>
        <w:ind w:left="1004" w:hanging="360"/>
      </w:pPr>
      <w:rPr>
        <w:rFonts w:ascii="Symbol" w:hAnsi="Symbol"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64A42E68"/>
    <w:multiLevelType w:val="hybridMultilevel"/>
    <w:tmpl w:val="28BC20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A97ECC"/>
    <w:multiLevelType w:val="multilevel"/>
    <w:tmpl w:val="5C440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EA0BBC"/>
    <w:multiLevelType w:val="multilevel"/>
    <w:tmpl w:val="A9906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5D52FD"/>
    <w:multiLevelType w:val="hybridMultilevel"/>
    <w:tmpl w:val="DF02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BC0BEA"/>
    <w:multiLevelType w:val="hybridMultilevel"/>
    <w:tmpl w:val="7BEA4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AB370B0"/>
    <w:multiLevelType w:val="hybridMultilevel"/>
    <w:tmpl w:val="CBB22678"/>
    <w:lvl w:ilvl="0" w:tplc="04090001">
      <w:start w:val="1"/>
      <w:numFmt w:val="bullet"/>
      <w:lvlText w:val=""/>
      <w:lvlJc w:val="left"/>
      <w:pPr>
        <w:ind w:left="1004" w:hanging="360"/>
      </w:pPr>
      <w:rPr>
        <w:rFonts w:ascii="Symbol" w:hAnsi="Symbol" w:hint="default"/>
        <w:b/>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nsid w:val="7CF77188"/>
    <w:multiLevelType w:val="multilevel"/>
    <w:tmpl w:val="9AD2E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584AB5"/>
    <w:multiLevelType w:val="hybridMultilevel"/>
    <w:tmpl w:val="4F0E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3"/>
  </w:num>
  <w:num w:numId="4">
    <w:abstractNumId w:val="1"/>
  </w:num>
  <w:num w:numId="5">
    <w:abstractNumId w:val="12"/>
  </w:num>
  <w:num w:numId="6">
    <w:abstractNumId w:val="23"/>
  </w:num>
  <w:num w:numId="7">
    <w:abstractNumId w:val="36"/>
  </w:num>
  <w:num w:numId="8">
    <w:abstractNumId w:val="12"/>
  </w:num>
  <w:num w:numId="9">
    <w:abstractNumId w:val="13"/>
  </w:num>
  <w:num w:numId="10">
    <w:abstractNumId w:val="20"/>
  </w:num>
  <w:num w:numId="11">
    <w:abstractNumId w:val="2"/>
  </w:num>
  <w:num w:numId="12">
    <w:abstractNumId w:val="7"/>
  </w:num>
  <w:num w:numId="13">
    <w:abstractNumId w:val="38"/>
  </w:num>
  <w:num w:numId="14">
    <w:abstractNumId w:val="11"/>
  </w:num>
  <w:num w:numId="15">
    <w:abstractNumId w:val="32"/>
  </w:num>
  <w:num w:numId="16">
    <w:abstractNumId w:val="16"/>
  </w:num>
  <w:num w:numId="17">
    <w:abstractNumId w:val="21"/>
  </w:num>
  <w:num w:numId="18">
    <w:abstractNumId w:val="9"/>
  </w:num>
  <w:num w:numId="19">
    <w:abstractNumId w:val="19"/>
  </w:num>
  <w:num w:numId="20">
    <w:abstractNumId w:val="37"/>
  </w:num>
  <w:num w:numId="21">
    <w:abstractNumId w:val="27"/>
  </w:num>
  <w:num w:numId="22">
    <w:abstractNumId w:val="18"/>
  </w:num>
  <w:num w:numId="23">
    <w:abstractNumId w:val="35"/>
  </w:num>
  <w:num w:numId="24">
    <w:abstractNumId w:val="25"/>
  </w:num>
  <w:num w:numId="25">
    <w:abstractNumId w:val="0"/>
  </w:num>
  <w:num w:numId="26">
    <w:abstractNumId w:val="30"/>
  </w:num>
  <w:num w:numId="27">
    <w:abstractNumId w:val="22"/>
  </w:num>
  <w:num w:numId="28">
    <w:abstractNumId w:val="5"/>
  </w:num>
  <w:num w:numId="29">
    <w:abstractNumId w:val="6"/>
  </w:num>
  <w:num w:numId="30">
    <w:abstractNumId w:val="34"/>
  </w:num>
  <w:num w:numId="31">
    <w:abstractNumId w:val="39"/>
  </w:num>
  <w:num w:numId="32">
    <w:abstractNumId w:val="15"/>
  </w:num>
  <w:num w:numId="33">
    <w:abstractNumId w:val="3"/>
  </w:num>
  <w:num w:numId="34">
    <w:abstractNumId w:val="40"/>
  </w:num>
  <w:num w:numId="35">
    <w:abstractNumId w:val="26"/>
  </w:num>
  <w:num w:numId="36">
    <w:abstractNumId w:val="10"/>
  </w:num>
  <w:num w:numId="37">
    <w:abstractNumId w:val="8"/>
  </w:num>
  <w:num w:numId="38">
    <w:abstractNumId w:val="24"/>
  </w:num>
  <w:num w:numId="39">
    <w:abstractNumId w:val="17"/>
  </w:num>
  <w:num w:numId="40">
    <w:abstractNumId w:val="31"/>
  </w:num>
  <w:num w:numId="41">
    <w:abstractNumId w:val="14"/>
  </w:num>
  <w:num w:numId="42">
    <w:abstractNumId w:val="28"/>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2"/>
      <o:rules v:ext="edit">
        <o:r id="V:Rule3" type="connector" idref="#AutoShape 9"/>
        <o:r id="V:Rule4" type="connector" idref="#AutoShape 15"/>
      </o:rules>
    </o:shapelayout>
  </w:hdrShapeDefaults>
  <w:footnotePr>
    <w:footnote w:id="-1"/>
    <w:footnote w:id="0"/>
  </w:footnotePr>
  <w:endnotePr>
    <w:endnote w:id="-1"/>
    <w:endnote w:id="0"/>
  </w:endnotePr>
  <w:compat>
    <w:useFELayout/>
  </w:compat>
  <w:rsids>
    <w:rsidRoot w:val="00206F05"/>
    <w:rsid w:val="00000850"/>
    <w:rsid w:val="00007AC0"/>
    <w:rsid w:val="00014F29"/>
    <w:rsid w:val="00022C96"/>
    <w:rsid w:val="00026E8A"/>
    <w:rsid w:val="00030644"/>
    <w:rsid w:val="000441A9"/>
    <w:rsid w:val="000519F4"/>
    <w:rsid w:val="0005419C"/>
    <w:rsid w:val="00066E27"/>
    <w:rsid w:val="00075F04"/>
    <w:rsid w:val="0007680A"/>
    <w:rsid w:val="00082C17"/>
    <w:rsid w:val="00086744"/>
    <w:rsid w:val="00093BC8"/>
    <w:rsid w:val="00093E57"/>
    <w:rsid w:val="00094429"/>
    <w:rsid w:val="0009739A"/>
    <w:rsid w:val="000A7125"/>
    <w:rsid w:val="000B0F56"/>
    <w:rsid w:val="000B2AA5"/>
    <w:rsid w:val="000B3D5C"/>
    <w:rsid w:val="000B3FA0"/>
    <w:rsid w:val="000B4342"/>
    <w:rsid w:val="000B4B38"/>
    <w:rsid w:val="000B79D7"/>
    <w:rsid w:val="000C1F74"/>
    <w:rsid w:val="000C3658"/>
    <w:rsid w:val="000C648A"/>
    <w:rsid w:val="000D2A48"/>
    <w:rsid w:val="000E29C5"/>
    <w:rsid w:val="000E3399"/>
    <w:rsid w:val="000F1B18"/>
    <w:rsid w:val="00105392"/>
    <w:rsid w:val="0010729D"/>
    <w:rsid w:val="001075CF"/>
    <w:rsid w:val="00113D04"/>
    <w:rsid w:val="00114440"/>
    <w:rsid w:val="00117EB9"/>
    <w:rsid w:val="0013159D"/>
    <w:rsid w:val="0013220C"/>
    <w:rsid w:val="00133B4E"/>
    <w:rsid w:val="00141E3A"/>
    <w:rsid w:val="00157A3C"/>
    <w:rsid w:val="0016117D"/>
    <w:rsid w:val="00161D70"/>
    <w:rsid w:val="00172C72"/>
    <w:rsid w:val="00173020"/>
    <w:rsid w:val="00173474"/>
    <w:rsid w:val="001753AE"/>
    <w:rsid w:val="001835A6"/>
    <w:rsid w:val="00183B5B"/>
    <w:rsid w:val="00191351"/>
    <w:rsid w:val="00192907"/>
    <w:rsid w:val="00192D43"/>
    <w:rsid w:val="001A76FA"/>
    <w:rsid w:val="001B01FB"/>
    <w:rsid w:val="001C232B"/>
    <w:rsid w:val="001D1F5C"/>
    <w:rsid w:val="001D22ED"/>
    <w:rsid w:val="001D3373"/>
    <w:rsid w:val="001D52BD"/>
    <w:rsid w:val="001E7856"/>
    <w:rsid w:val="001F5A24"/>
    <w:rsid w:val="00206F05"/>
    <w:rsid w:val="0021485D"/>
    <w:rsid w:val="0022244B"/>
    <w:rsid w:val="00232CF8"/>
    <w:rsid w:val="00233FF7"/>
    <w:rsid w:val="00245E4C"/>
    <w:rsid w:val="00246037"/>
    <w:rsid w:val="00250BE3"/>
    <w:rsid w:val="0025443D"/>
    <w:rsid w:val="0026686B"/>
    <w:rsid w:val="00275952"/>
    <w:rsid w:val="00276F65"/>
    <w:rsid w:val="00286CB6"/>
    <w:rsid w:val="0028788D"/>
    <w:rsid w:val="002A19E6"/>
    <w:rsid w:val="002B132E"/>
    <w:rsid w:val="002B28AA"/>
    <w:rsid w:val="002B4223"/>
    <w:rsid w:val="002B56F7"/>
    <w:rsid w:val="002B6ABA"/>
    <w:rsid w:val="002C1E20"/>
    <w:rsid w:val="002C3680"/>
    <w:rsid w:val="002D233D"/>
    <w:rsid w:val="002D6311"/>
    <w:rsid w:val="002D7146"/>
    <w:rsid w:val="002D7B9E"/>
    <w:rsid w:val="002E32C6"/>
    <w:rsid w:val="002E64B2"/>
    <w:rsid w:val="002F1EE5"/>
    <w:rsid w:val="002F5973"/>
    <w:rsid w:val="0030353B"/>
    <w:rsid w:val="00306D60"/>
    <w:rsid w:val="003118AB"/>
    <w:rsid w:val="00312830"/>
    <w:rsid w:val="00317C0B"/>
    <w:rsid w:val="00326C2A"/>
    <w:rsid w:val="00327D2D"/>
    <w:rsid w:val="00337D8E"/>
    <w:rsid w:val="003437B0"/>
    <w:rsid w:val="00344E8C"/>
    <w:rsid w:val="003459D4"/>
    <w:rsid w:val="00346100"/>
    <w:rsid w:val="00347AD3"/>
    <w:rsid w:val="00354DDA"/>
    <w:rsid w:val="0035587A"/>
    <w:rsid w:val="003559D1"/>
    <w:rsid w:val="00361776"/>
    <w:rsid w:val="00364593"/>
    <w:rsid w:val="00377B5F"/>
    <w:rsid w:val="0038034E"/>
    <w:rsid w:val="00386D3A"/>
    <w:rsid w:val="00387B61"/>
    <w:rsid w:val="00393A0A"/>
    <w:rsid w:val="003959A5"/>
    <w:rsid w:val="003A0631"/>
    <w:rsid w:val="003A4059"/>
    <w:rsid w:val="003A76CB"/>
    <w:rsid w:val="003B152F"/>
    <w:rsid w:val="003C544B"/>
    <w:rsid w:val="003D0558"/>
    <w:rsid w:val="003D2413"/>
    <w:rsid w:val="003D256A"/>
    <w:rsid w:val="003D56F1"/>
    <w:rsid w:val="003F6EE7"/>
    <w:rsid w:val="00403A5A"/>
    <w:rsid w:val="00405340"/>
    <w:rsid w:val="0040779B"/>
    <w:rsid w:val="00421DD6"/>
    <w:rsid w:val="00425E32"/>
    <w:rsid w:val="00431CBF"/>
    <w:rsid w:val="00432347"/>
    <w:rsid w:val="0044042C"/>
    <w:rsid w:val="004404F6"/>
    <w:rsid w:val="004606CA"/>
    <w:rsid w:val="0047314E"/>
    <w:rsid w:val="00476B08"/>
    <w:rsid w:val="0048255B"/>
    <w:rsid w:val="00484093"/>
    <w:rsid w:val="004903CA"/>
    <w:rsid w:val="00491FE2"/>
    <w:rsid w:val="00492012"/>
    <w:rsid w:val="004970C9"/>
    <w:rsid w:val="004A03FC"/>
    <w:rsid w:val="004A460E"/>
    <w:rsid w:val="004A4785"/>
    <w:rsid w:val="004A602B"/>
    <w:rsid w:val="004C3B9E"/>
    <w:rsid w:val="004C3BD7"/>
    <w:rsid w:val="004C543A"/>
    <w:rsid w:val="004C731B"/>
    <w:rsid w:val="004D6840"/>
    <w:rsid w:val="004E66A1"/>
    <w:rsid w:val="004F25DC"/>
    <w:rsid w:val="005056A4"/>
    <w:rsid w:val="00506A8A"/>
    <w:rsid w:val="00510AE4"/>
    <w:rsid w:val="00511609"/>
    <w:rsid w:val="00524FCB"/>
    <w:rsid w:val="00530517"/>
    <w:rsid w:val="005309BE"/>
    <w:rsid w:val="00534417"/>
    <w:rsid w:val="00542C5C"/>
    <w:rsid w:val="005433B4"/>
    <w:rsid w:val="0055379B"/>
    <w:rsid w:val="00575ECB"/>
    <w:rsid w:val="0058083B"/>
    <w:rsid w:val="00584D3D"/>
    <w:rsid w:val="005850AB"/>
    <w:rsid w:val="005869FA"/>
    <w:rsid w:val="00587292"/>
    <w:rsid w:val="00590580"/>
    <w:rsid w:val="005A30ED"/>
    <w:rsid w:val="005A6286"/>
    <w:rsid w:val="005A73F5"/>
    <w:rsid w:val="005B3C1A"/>
    <w:rsid w:val="005B5CAC"/>
    <w:rsid w:val="005B636C"/>
    <w:rsid w:val="005C6C1C"/>
    <w:rsid w:val="005D1D6B"/>
    <w:rsid w:val="005D1EE3"/>
    <w:rsid w:val="005D231F"/>
    <w:rsid w:val="005D6CE6"/>
    <w:rsid w:val="005E6467"/>
    <w:rsid w:val="005F3147"/>
    <w:rsid w:val="005F378F"/>
    <w:rsid w:val="005F6759"/>
    <w:rsid w:val="005F7344"/>
    <w:rsid w:val="00611C11"/>
    <w:rsid w:val="006152DB"/>
    <w:rsid w:val="006201D3"/>
    <w:rsid w:val="00624BFD"/>
    <w:rsid w:val="00626007"/>
    <w:rsid w:val="00626148"/>
    <w:rsid w:val="00630332"/>
    <w:rsid w:val="006309CC"/>
    <w:rsid w:val="0066063B"/>
    <w:rsid w:val="006865F9"/>
    <w:rsid w:val="006900EC"/>
    <w:rsid w:val="00694566"/>
    <w:rsid w:val="006A0DBC"/>
    <w:rsid w:val="006A0E29"/>
    <w:rsid w:val="006B020E"/>
    <w:rsid w:val="006B0A36"/>
    <w:rsid w:val="006B4774"/>
    <w:rsid w:val="006B6603"/>
    <w:rsid w:val="006B7516"/>
    <w:rsid w:val="006C01D5"/>
    <w:rsid w:val="006C2A05"/>
    <w:rsid w:val="006D1418"/>
    <w:rsid w:val="006D1EED"/>
    <w:rsid w:val="006D6EC2"/>
    <w:rsid w:val="006E37F2"/>
    <w:rsid w:val="006E7667"/>
    <w:rsid w:val="006F2EF6"/>
    <w:rsid w:val="006F39F6"/>
    <w:rsid w:val="006F4B11"/>
    <w:rsid w:val="0071301D"/>
    <w:rsid w:val="00713795"/>
    <w:rsid w:val="00715FBC"/>
    <w:rsid w:val="00720220"/>
    <w:rsid w:val="00737005"/>
    <w:rsid w:val="0074576D"/>
    <w:rsid w:val="00746368"/>
    <w:rsid w:val="00746BFE"/>
    <w:rsid w:val="00747F79"/>
    <w:rsid w:val="007577D4"/>
    <w:rsid w:val="00761952"/>
    <w:rsid w:val="00763D9B"/>
    <w:rsid w:val="00770B15"/>
    <w:rsid w:val="00777C53"/>
    <w:rsid w:val="007A16D7"/>
    <w:rsid w:val="007A5661"/>
    <w:rsid w:val="007A5CD6"/>
    <w:rsid w:val="007B01BA"/>
    <w:rsid w:val="007B2819"/>
    <w:rsid w:val="007B5297"/>
    <w:rsid w:val="007B6D77"/>
    <w:rsid w:val="007B7CC4"/>
    <w:rsid w:val="007C4E4E"/>
    <w:rsid w:val="007C557D"/>
    <w:rsid w:val="007D401E"/>
    <w:rsid w:val="007D5D2F"/>
    <w:rsid w:val="007D7F19"/>
    <w:rsid w:val="007E1606"/>
    <w:rsid w:val="007F1D1F"/>
    <w:rsid w:val="007F261A"/>
    <w:rsid w:val="007F2D4D"/>
    <w:rsid w:val="007F3EAD"/>
    <w:rsid w:val="007F55AA"/>
    <w:rsid w:val="008005AE"/>
    <w:rsid w:val="00800F88"/>
    <w:rsid w:val="008051FA"/>
    <w:rsid w:val="00805266"/>
    <w:rsid w:val="00813AAD"/>
    <w:rsid w:val="008147B9"/>
    <w:rsid w:val="0082770E"/>
    <w:rsid w:val="00836114"/>
    <w:rsid w:val="0083756F"/>
    <w:rsid w:val="00837785"/>
    <w:rsid w:val="00850CB8"/>
    <w:rsid w:val="008734CB"/>
    <w:rsid w:val="00876923"/>
    <w:rsid w:val="00876E9B"/>
    <w:rsid w:val="00882F95"/>
    <w:rsid w:val="008840A9"/>
    <w:rsid w:val="0088532F"/>
    <w:rsid w:val="00885E78"/>
    <w:rsid w:val="00886420"/>
    <w:rsid w:val="00886A3A"/>
    <w:rsid w:val="008A3F75"/>
    <w:rsid w:val="008A3FD1"/>
    <w:rsid w:val="008A51E3"/>
    <w:rsid w:val="008B75C5"/>
    <w:rsid w:val="008C1726"/>
    <w:rsid w:val="008C1ECE"/>
    <w:rsid w:val="008C2F38"/>
    <w:rsid w:val="008D2368"/>
    <w:rsid w:val="008D344D"/>
    <w:rsid w:val="008D4C33"/>
    <w:rsid w:val="008E7666"/>
    <w:rsid w:val="008F2F75"/>
    <w:rsid w:val="009005E9"/>
    <w:rsid w:val="009017E6"/>
    <w:rsid w:val="00912F90"/>
    <w:rsid w:val="009154F6"/>
    <w:rsid w:val="00922F8B"/>
    <w:rsid w:val="00923A5D"/>
    <w:rsid w:val="009326B7"/>
    <w:rsid w:val="00933B7E"/>
    <w:rsid w:val="00933E0B"/>
    <w:rsid w:val="009416E8"/>
    <w:rsid w:val="0095255E"/>
    <w:rsid w:val="0095360F"/>
    <w:rsid w:val="0095561B"/>
    <w:rsid w:val="00967751"/>
    <w:rsid w:val="00970B01"/>
    <w:rsid w:val="00983B6E"/>
    <w:rsid w:val="0098778C"/>
    <w:rsid w:val="009916D9"/>
    <w:rsid w:val="009A189B"/>
    <w:rsid w:val="009A4978"/>
    <w:rsid w:val="009A5BEC"/>
    <w:rsid w:val="009B43BC"/>
    <w:rsid w:val="009C3215"/>
    <w:rsid w:val="009C5248"/>
    <w:rsid w:val="009C7469"/>
    <w:rsid w:val="009D755E"/>
    <w:rsid w:val="009E1129"/>
    <w:rsid w:val="009E346D"/>
    <w:rsid w:val="009E6DB3"/>
    <w:rsid w:val="009E7F7F"/>
    <w:rsid w:val="009F3BD7"/>
    <w:rsid w:val="009F6CA7"/>
    <w:rsid w:val="00A04688"/>
    <w:rsid w:val="00A04DE7"/>
    <w:rsid w:val="00A10ACE"/>
    <w:rsid w:val="00A12D8C"/>
    <w:rsid w:val="00A22B94"/>
    <w:rsid w:val="00A252A6"/>
    <w:rsid w:val="00A32503"/>
    <w:rsid w:val="00A423DF"/>
    <w:rsid w:val="00A46F94"/>
    <w:rsid w:val="00A474B5"/>
    <w:rsid w:val="00A47DC5"/>
    <w:rsid w:val="00A5499D"/>
    <w:rsid w:val="00A5737D"/>
    <w:rsid w:val="00A57615"/>
    <w:rsid w:val="00A57C49"/>
    <w:rsid w:val="00A65169"/>
    <w:rsid w:val="00A73FB5"/>
    <w:rsid w:val="00A800CF"/>
    <w:rsid w:val="00A812FE"/>
    <w:rsid w:val="00A82C41"/>
    <w:rsid w:val="00A843CA"/>
    <w:rsid w:val="00A854A3"/>
    <w:rsid w:val="00A93829"/>
    <w:rsid w:val="00AA315B"/>
    <w:rsid w:val="00AD4958"/>
    <w:rsid w:val="00AD5533"/>
    <w:rsid w:val="00AE0219"/>
    <w:rsid w:val="00AF6A36"/>
    <w:rsid w:val="00AF6AE7"/>
    <w:rsid w:val="00AF6BB6"/>
    <w:rsid w:val="00AF6BD5"/>
    <w:rsid w:val="00B02721"/>
    <w:rsid w:val="00B061A5"/>
    <w:rsid w:val="00B10548"/>
    <w:rsid w:val="00B17D58"/>
    <w:rsid w:val="00B24BE8"/>
    <w:rsid w:val="00B25A91"/>
    <w:rsid w:val="00B25C43"/>
    <w:rsid w:val="00B35121"/>
    <w:rsid w:val="00B35179"/>
    <w:rsid w:val="00B572EA"/>
    <w:rsid w:val="00B64875"/>
    <w:rsid w:val="00B65C44"/>
    <w:rsid w:val="00B67F45"/>
    <w:rsid w:val="00B706E3"/>
    <w:rsid w:val="00B92CF1"/>
    <w:rsid w:val="00B96D33"/>
    <w:rsid w:val="00BA4579"/>
    <w:rsid w:val="00BA5D03"/>
    <w:rsid w:val="00BA7929"/>
    <w:rsid w:val="00BB35AC"/>
    <w:rsid w:val="00BB4BC7"/>
    <w:rsid w:val="00BC15E3"/>
    <w:rsid w:val="00BC5A41"/>
    <w:rsid w:val="00BD0F7C"/>
    <w:rsid w:val="00BD20D9"/>
    <w:rsid w:val="00BD3484"/>
    <w:rsid w:val="00BD457F"/>
    <w:rsid w:val="00BE01E3"/>
    <w:rsid w:val="00BE1FC8"/>
    <w:rsid w:val="00BE4A70"/>
    <w:rsid w:val="00BE6B57"/>
    <w:rsid w:val="00BF2CCF"/>
    <w:rsid w:val="00BF323B"/>
    <w:rsid w:val="00BF3B51"/>
    <w:rsid w:val="00C004FD"/>
    <w:rsid w:val="00C008FE"/>
    <w:rsid w:val="00C030F0"/>
    <w:rsid w:val="00C03AE8"/>
    <w:rsid w:val="00C0510C"/>
    <w:rsid w:val="00C06846"/>
    <w:rsid w:val="00C13E1B"/>
    <w:rsid w:val="00C23A55"/>
    <w:rsid w:val="00C25AF6"/>
    <w:rsid w:val="00C4650F"/>
    <w:rsid w:val="00C46CE8"/>
    <w:rsid w:val="00C470B6"/>
    <w:rsid w:val="00C6140F"/>
    <w:rsid w:val="00C621C8"/>
    <w:rsid w:val="00C634AB"/>
    <w:rsid w:val="00C74178"/>
    <w:rsid w:val="00C80628"/>
    <w:rsid w:val="00C9355D"/>
    <w:rsid w:val="00CB64EB"/>
    <w:rsid w:val="00CC2E2E"/>
    <w:rsid w:val="00CC3CB2"/>
    <w:rsid w:val="00CD5A2F"/>
    <w:rsid w:val="00CD654E"/>
    <w:rsid w:val="00CE163D"/>
    <w:rsid w:val="00CE335A"/>
    <w:rsid w:val="00CE54B1"/>
    <w:rsid w:val="00CE5B23"/>
    <w:rsid w:val="00CE6124"/>
    <w:rsid w:val="00CE7C24"/>
    <w:rsid w:val="00CF4185"/>
    <w:rsid w:val="00CF7D4E"/>
    <w:rsid w:val="00D11CD1"/>
    <w:rsid w:val="00D17DB4"/>
    <w:rsid w:val="00D20A9D"/>
    <w:rsid w:val="00D233EA"/>
    <w:rsid w:val="00D27DCB"/>
    <w:rsid w:val="00D31260"/>
    <w:rsid w:val="00D3749C"/>
    <w:rsid w:val="00D43241"/>
    <w:rsid w:val="00D439B7"/>
    <w:rsid w:val="00D451F4"/>
    <w:rsid w:val="00D517AE"/>
    <w:rsid w:val="00D51BD7"/>
    <w:rsid w:val="00D624EC"/>
    <w:rsid w:val="00D67699"/>
    <w:rsid w:val="00D74518"/>
    <w:rsid w:val="00D96497"/>
    <w:rsid w:val="00DC019B"/>
    <w:rsid w:val="00DE399D"/>
    <w:rsid w:val="00DE5A3D"/>
    <w:rsid w:val="00DF396C"/>
    <w:rsid w:val="00E07B0C"/>
    <w:rsid w:val="00E160C7"/>
    <w:rsid w:val="00E17952"/>
    <w:rsid w:val="00E23C66"/>
    <w:rsid w:val="00E250B7"/>
    <w:rsid w:val="00E2780D"/>
    <w:rsid w:val="00E315E4"/>
    <w:rsid w:val="00E35DCD"/>
    <w:rsid w:val="00E41B67"/>
    <w:rsid w:val="00E51E52"/>
    <w:rsid w:val="00E53E07"/>
    <w:rsid w:val="00E70B50"/>
    <w:rsid w:val="00E8087E"/>
    <w:rsid w:val="00E84BC7"/>
    <w:rsid w:val="00E96741"/>
    <w:rsid w:val="00EA014B"/>
    <w:rsid w:val="00EA431C"/>
    <w:rsid w:val="00EA4576"/>
    <w:rsid w:val="00EB0870"/>
    <w:rsid w:val="00EB457D"/>
    <w:rsid w:val="00EB632D"/>
    <w:rsid w:val="00EC2E37"/>
    <w:rsid w:val="00EF1142"/>
    <w:rsid w:val="00EF66F6"/>
    <w:rsid w:val="00F15541"/>
    <w:rsid w:val="00F22959"/>
    <w:rsid w:val="00F23D8B"/>
    <w:rsid w:val="00F25546"/>
    <w:rsid w:val="00F2686D"/>
    <w:rsid w:val="00F307B6"/>
    <w:rsid w:val="00F411DD"/>
    <w:rsid w:val="00F45ACD"/>
    <w:rsid w:val="00F60951"/>
    <w:rsid w:val="00F6261F"/>
    <w:rsid w:val="00F75008"/>
    <w:rsid w:val="00F77065"/>
    <w:rsid w:val="00F7733F"/>
    <w:rsid w:val="00F80E23"/>
    <w:rsid w:val="00F811D1"/>
    <w:rsid w:val="00F86016"/>
    <w:rsid w:val="00F863B7"/>
    <w:rsid w:val="00F867A0"/>
    <w:rsid w:val="00F86886"/>
    <w:rsid w:val="00F94C7B"/>
    <w:rsid w:val="00FA0062"/>
    <w:rsid w:val="00FA153D"/>
    <w:rsid w:val="00FA2E44"/>
    <w:rsid w:val="00FC642A"/>
    <w:rsid w:val="00FF6F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 type="connector" idref="#AutoShape 27"/>
        <o:r id="V:Rule11" type="connector" idref="#_x0000_s1034"/>
        <o:r id="V:Rule12" type="connector" idref="#AutoShape 29"/>
        <o:r id="V:Rule13" type="connector" idref="#AutoShape 28"/>
        <o:r id="V:Rule14" type="connector" idref="#_x0000_s1032"/>
        <o:r id="V:Rule15" type="connector" idref="#AutoShape 11"/>
        <o:r id="V:Rule16" type="connector" idref="#_x0000_s1033"/>
        <o:r id="V:Rule17" type="connector" idref="#_x0000_s1035"/>
        <o:r id="V:Rule1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B7"/>
  </w:style>
  <w:style w:type="paragraph" w:styleId="Heading1">
    <w:name w:val="heading 1"/>
    <w:basedOn w:val="Normal"/>
    <w:next w:val="Normal"/>
    <w:link w:val="Heading1Char"/>
    <w:uiPriority w:val="9"/>
    <w:qFormat/>
    <w:rsid w:val="00D27D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27D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27D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27D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27DC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27DC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27DC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27DC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7DC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05"/>
    <w:rPr>
      <w:rFonts w:ascii="Tahoma" w:hAnsi="Tahoma" w:cs="Tahoma"/>
      <w:sz w:val="16"/>
      <w:szCs w:val="16"/>
    </w:rPr>
  </w:style>
  <w:style w:type="paragraph" w:styleId="Header">
    <w:name w:val="header"/>
    <w:basedOn w:val="Normal"/>
    <w:link w:val="HeaderChar"/>
    <w:uiPriority w:val="99"/>
    <w:unhideWhenUsed/>
    <w:rsid w:val="00A81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2FE"/>
  </w:style>
  <w:style w:type="paragraph" w:styleId="Footer">
    <w:name w:val="footer"/>
    <w:basedOn w:val="Normal"/>
    <w:link w:val="FooterChar"/>
    <w:uiPriority w:val="99"/>
    <w:unhideWhenUsed/>
    <w:rsid w:val="00A81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2FE"/>
  </w:style>
  <w:style w:type="paragraph" w:customStyle="1" w:styleId="Section">
    <w:name w:val="Section"/>
    <w:basedOn w:val="Normal"/>
    <w:uiPriority w:val="2"/>
    <w:qFormat/>
    <w:rsid w:val="00A812FE"/>
    <w:pPr>
      <w:spacing w:before="480" w:after="40" w:line="240" w:lineRule="auto"/>
    </w:pPr>
    <w:rPr>
      <w:rFonts w:cs="Times New Roman"/>
      <w:b/>
      <w:caps/>
      <w:color w:val="C0504D" w:themeColor="accent2"/>
      <w:spacing w:val="60"/>
      <w:sz w:val="24"/>
      <w:szCs w:val="20"/>
      <w:lang w:eastAsia="ja-JP"/>
    </w:rPr>
  </w:style>
  <w:style w:type="paragraph" w:customStyle="1" w:styleId="Subsection">
    <w:name w:val="Subsection"/>
    <w:basedOn w:val="Normal"/>
    <w:uiPriority w:val="3"/>
    <w:qFormat/>
    <w:rsid w:val="00A812FE"/>
    <w:pPr>
      <w:spacing w:after="40" w:line="264" w:lineRule="auto"/>
    </w:pPr>
    <w:rPr>
      <w:rFonts w:cs="Times New Roman"/>
      <w:b/>
      <w:color w:val="4F81BD" w:themeColor="accent1"/>
      <w:spacing w:val="30"/>
      <w:sz w:val="24"/>
      <w:szCs w:val="20"/>
      <w:lang w:eastAsia="ja-JP"/>
    </w:rPr>
  </w:style>
  <w:style w:type="paragraph" w:styleId="ListBullet">
    <w:name w:val="List Bullet"/>
    <w:basedOn w:val="Normal"/>
    <w:uiPriority w:val="36"/>
    <w:unhideWhenUsed/>
    <w:qFormat/>
    <w:rsid w:val="00A812FE"/>
    <w:pPr>
      <w:numPr>
        <w:numId w:val="1"/>
      </w:numPr>
      <w:spacing w:after="180" w:line="264" w:lineRule="auto"/>
    </w:pPr>
    <w:rPr>
      <w:rFonts w:cs="Times New Roman"/>
      <w:sz w:val="24"/>
      <w:szCs w:val="20"/>
      <w:lang w:eastAsia="ja-JP"/>
    </w:rPr>
  </w:style>
  <w:style w:type="paragraph" w:styleId="ListParagraph">
    <w:name w:val="List Paragraph"/>
    <w:basedOn w:val="Normal"/>
    <w:uiPriority w:val="34"/>
    <w:qFormat/>
    <w:rsid w:val="00A812FE"/>
    <w:pPr>
      <w:ind w:left="720"/>
      <w:contextualSpacing/>
    </w:pPr>
  </w:style>
  <w:style w:type="character" w:styleId="Hyperlink">
    <w:name w:val="Hyperlink"/>
    <w:basedOn w:val="DefaultParagraphFont"/>
    <w:uiPriority w:val="99"/>
    <w:unhideWhenUsed/>
    <w:rsid w:val="00886A3A"/>
    <w:rPr>
      <w:color w:val="0000FF" w:themeColor="hyperlink"/>
      <w:u w:val="single"/>
    </w:rPr>
  </w:style>
  <w:style w:type="table" w:styleId="TableGrid">
    <w:name w:val="Table Grid"/>
    <w:basedOn w:val="TableNormal"/>
    <w:uiPriority w:val="59"/>
    <w:rsid w:val="00275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75952"/>
  </w:style>
  <w:style w:type="paragraph" w:styleId="NoSpacing">
    <w:name w:val="No Spacing"/>
    <w:link w:val="NoSpacingChar"/>
    <w:uiPriority w:val="1"/>
    <w:qFormat/>
    <w:rsid w:val="00491FE2"/>
    <w:pPr>
      <w:spacing w:after="0" w:line="240" w:lineRule="auto"/>
    </w:pPr>
  </w:style>
  <w:style w:type="character" w:customStyle="1" w:styleId="NoSpacingChar">
    <w:name w:val="No Spacing Char"/>
    <w:basedOn w:val="DefaultParagraphFont"/>
    <w:link w:val="NoSpacing"/>
    <w:uiPriority w:val="1"/>
    <w:rsid w:val="00491FE2"/>
    <w:rPr>
      <w:rFonts w:eastAsiaTheme="minorEastAsia"/>
    </w:rPr>
  </w:style>
  <w:style w:type="character" w:styleId="FollowedHyperlink">
    <w:name w:val="FollowedHyperlink"/>
    <w:basedOn w:val="DefaultParagraphFont"/>
    <w:uiPriority w:val="99"/>
    <w:semiHidden/>
    <w:unhideWhenUsed/>
    <w:rsid w:val="000B4342"/>
    <w:rPr>
      <w:color w:val="800080" w:themeColor="followedHyperlink"/>
      <w:u w:val="single"/>
    </w:rPr>
  </w:style>
  <w:style w:type="character" w:customStyle="1" w:styleId="Heading1Char">
    <w:name w:val="Heading 1 Char"/>
    <w:basedOn w:val="DefaultParagraphFont"/>
    <w:link w:val="Heading1"/>
    <w:uiPriority w:val="9"/>
    <w:rsid w:val="00D27DC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27DC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27DC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27DC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27DC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27DC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27DC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27D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27DC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27D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D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7DCB"/>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D27DCB"/>
    <w:rPr>
      <w:color w:val="5A5A5A" w:themeColor="text1" w:themeTint="A5"/>
      <w:spacing w:val="15"/>
    </w:rPr>
  </w:style>
  <w:style w:type="paragraph" w:styleId="BodyText">
    <w:name w:val="Body Text"/>
    <w:basedOn w:val="Normal"/>
    <w:link w:val="BodyTextChar"/>
    <w:rsid w:val="001B01FB"/>
    <w:pPr>
      <w:spacing w:after="0" w:line="240" w:lineRule="auto"/>
      <w:jc w:val="both"/>
    </w:pPr>
    <w:rPr>
      <w:rFonts w:ascii="Century Gothic" w:eastAsia="Times New Roman" w:hAnsi="Century Gothic" w:cs="Times New Roman"/>
      <w:sz w:val="16"/>
      <w:szCs w:val="16"/>
      <w:lang w:val="en-GB"/>
    </w:rPr>
  </w:style>
  <w:style w:type="character" w:customStyle="1" w:styleId="BodyTextChar">
    <w:name w:val="Body Text Char"/>
    <w:basedOn w:val="DefaultParagraphFont"/>
    <w:link w:val="BodyText"/>
    <w:rsid w:val="001B01FB"/>
    <w:rPr>
      <w:rFonts w:ascii="Century Gothic" w:eastAsia="Times New Roman" w:hAnsi="Century Gothic" w:cs="Times New Roman"/>
      <w:sz w:val="16"/>
      <w:szCs w:val="16"/>
      <w:lang w:val="en-GB"/>
    </w:rPr>
  </w:style>
  <w:style w:type="paragraph" w:customStyle="1" w:styleId="Default">
    <w:name w:val="Default"/>
    <w:rsid w:val="006A0DBC"/>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had.381316@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0790D-2963-458E-A6D5-707903F6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Fahad Qazi Islamabad</dc:creator>
  <cp:lastModifiedBy>348370422</cp:lastModifiedBy>
  <cp:revision>2</cp:revision>
  <cp:lastPrinted>2018-07-01T14:48:00Z</cp:lastPrinted>
  <dcterms:created xsi:type="dcterms:W3CDTF">2018-07-01T14:49:00Z</dcterms:created>
  <dcterms:modified xsi:type="dcterms:W3CDTF">2018-07-01T14:49:00Z</dcterms:modified>
</cp:coreProperties>
</file>