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EF4" w:rsidRDefault="00776EF4">
      <w:pPr>
        <w:tabs>
          <w:tab w:val="left" w:pos="3480"/>
        </w:tabs>
        <w:spacing w:line="222" w:lineRule="auto"/>
        <w:ind w:left="3500" w:right="2680" w:hanging="3262"/>
        <w:rPr>
          <w:rFonts w:ascii="Calibri" w:eastAsia="Calibri" w:hAnsi="Calibri" w:cs="Calibri"/>
          <w:b/>
          <w:bCs/>
          <w:sz w:val="31"/>
          <w:szCs w:val="31"/>
        </w:rPr>
      </w:pPr>
      <w:r>
        <w:rPr>
          <w:rFonts w:ascii="Calibri" w:eastAsia="Calibri" w:hAnsi="Calibri" w:cs="Calibri"/>
          <w:b/>
          <w:bCs/>
          <w:noProof/>
          <w:sz w:val="32"/>
          <w:szCs w:val="32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2133600</wp:posOffset>
            </wp:positionH>
            <wp:positionV relativeFrom="page">
              <wp:posOffset>285750</wp:posOffset>
            </wp:positionV>
            <wp:extent cx="20320" cy="86448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" cy="8644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32"/>
          <w:szCs w:val="32"/>
        </w:rPr>
        <w:t>CURRICULUM VITAE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31"/>
          <w:szCs w:val="31"/>
        </w:rPr>
        <w:t xml:space="preserve">KADI </w:t>
      </w:r>
    </w:p>
    <w:p w:rsidR="003C0469" w:rsidRDefault="00776EF4">
      <w:pPr>
        <w:tabs>
          <w:tab w:val="left" w:pos="3480"/>
        </w:tabs>
        <w:spacing w:line="222" w:lineRule="auto"/>
        <w:ind w:left="3500" w:right="2680" w:hanging="3262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ab/>
      </w:r>
      <w:r>
        <w:rPr>
          <w:rFonts w:ascii="Calibri" w:eastAsia="Calibri" w:hAnsi="Calibri" w:cs="Calibri"/>
          <w:b/>
          <w:bCs/>
          <w:sz w:val="31"/>
          <w:szCs w:val="31"/>
        </w:rPr>
        <w:t>ARCHITECT / INTERIOR DISEGNER</w:t>
      </w:r>
    </w:p>
    <w:p w:rsidR="003C0469" w:rsidRDefault="00776EF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626110</wp:posOffset>
            </wp:positionH>
            <wp:positionV relativeFrom="paragraph">
              <wp:posOffset>-170815</wp:posOffset>
            </wp:positionV>
            <wp:extent cx="796925" cy="13550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135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0469" w:rsidRDefault="003C0469">
      <w:pPr>
        <w:sectPr w:rsidR="003C0469">
          <w:pgSz w:w="10800" w:h="14400"/>
          <w:pgMar w:top="582" w:right="60" w:bottom="687" w:left="140" w:header="0" w:footer="0" w:gutter="0"/>
          <w:cols w:space="720" w:equalWidth="0">
            <w:col w:w="10600"/>
          </w:cols>
        </w:sectPr>
      </w:pPr>
    </w:p>
    <w:p w:rsidR="003C0469" w:rsidRDefault="003C0469">
      <w:pPr>
        <w:spacing w:line="200" w:lineRule="exact"/>
        <w:rPr>
          <w:sz w:val="24"/>
          <w:szCs w:val="24"/>
        </w:rPr>
      </w:pPr>
    </w:p>
    <w:p w:rsidR="003C0469" w:rsidRDefault="003C0469">
      <w:pPr>
        <w:spacing w:line="200" w:lineRule="exact"/>
        <w:rPr>
          <w:sz w:val="24"/>
          <w:szCs w:val="24"/>
        </w:rPr>
      </w:pPr>
    </w:p>
    <w:p w:rsidR="003C0469" w:rsidRDefault="003C0469">
      <w:pPr>
        <w:spacing w:line="200" w:lineRule="exact"/>
        <w:rPr>
          <w:sz w:val="24"/>
          <w:szCs w:val="24"/>
        </w:rPr>
      </w:pPr>
    </w:p>
    <w:p w:rsidR="003C0469" w:rsidRDefault="003C0469">
      <w:pPr>
        <w:spacing w:line="200" w:lineRule="exact"/>
        <w:rPr>
          <w:sz w:val="24"/>
          <w:szCs w:val="24"/>
        </w:rPr>
      </w:pPr>
    </w:p>
    <w:p w:rsidR="003C0469" w:rsidRDefault="003C0469">
      <w:pPr>
        <w:spacing w:line="200" w:lineRule="exact"/>
        <w:rPr>
          <w:sz w:val="24"/>
          <w:szCs w:val="24"/>
        </w:rPr>
      </w:pPr>
    </w:p>
    <w:p w:rsidR="003C0469" w:rsidRDefault="003C0469">
      <w:pPr>
        <w:spacing w:line="200" w:lineRule="exact"/>
        <w:rPr>
          <w:sz w:val="24"/>
          <w:szCs w:val="24"/>
        </w:rPr>
      </w:pPr>
    </w:p>
    <w:p w:rsidR="003C0469" w:rsidRDefault="003C0469">
      <w:pPr>
        <w:spacing w:line="200" w:lineRule="exact"/>
        <w:rPr>
          <w:sz w:val="24"/>
          <w:szCs w:val="24"/>
        </w:rPr>
      </w:pPr>
    </w:p>
    <w:p w:rsidR="003C0469" w:rsidRDefault="003C0469">
      <w:pPr>
        <w:spacing w:line="200" w:lineRule="exact"/>
        <w:rPr>
          <w:sz w:val="24"/>
          <w:szCs w:val="24"/>
        </w:rPr>
      </w:pPr>
    </w:p>
    <w:p w:rsidR="003C0469" w:rsidRDefault="003C0469">
      <w:pPr>
        <w:spacing w:line="200" w:lineRule="exact"/>
        <w:rPr>
          <w:sz w:val="24"/>
          <w:szCs w:val="24"/>
        </w:rPr>
      </w:pPr>
    </w:p>
    <w:p w:rsidR="003C0469" w:rsidRDefault="003C0469">
      <w:pPr>
        <w:spacing w:line="200" w:lineRule="exact"/>
        <w:rPr>
          <w:sz w:val="24"/>
          <w:szCs w:val="24"/>
        </w:rPr>
      </w:pPr>
    </w:p>
    <w:p w:rsidR="003C0469" w:rsidRDefault="003C0469">
      <w:pPr>
        <w:spacing w:line="260" w:lineRule="exact"/>
        <w:rPr>
          <w:sz w:val="24"/>
          <w:szCs w:val="24"/>
        </w:rPr>
      </w:pPr>
    </w:p>
    <w:p w:rsidR="003C0469" w:rsidRDefault="00776EF4">
      <w:pPr>
        <w:spacing w:line="228" w:lineRule="auto"/>
        <w:ind w:left="460" w:right="2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KADI </w:t>
      </w:r>
    </w:p>
    <w:p w:rsidR="003C0469" w:rsidRDefault="003C0469">
      <w:pPr>
        <w:spacing w:line="49" w:lineRule="exact"/>
        <w:rPr>
          <w:sz w:val="24"/>
          <w:szCs w:val="24"/>
        </w:rPr>
      </w:pPr>
    </w:p>
    <w:p w:rsidR="00776EF4" w:rsidRDefault="00776EF4" w:rsidP="00776EF4">
      <w:pPr>
        <w:tabs>
          <w:tab w:val="left" w:pos="3119"/>
        </w:tabs>
        <w:spacing w:line="232" w:lineRule="auto"/>
        <w:ind w:left="460" w:right="280"/>
        <w:rPr>
          <w:rFonts w:ascii="Calibri" w:eastAsia="Calibri" w:hAnsi="Calibri" w:cs="Calibri"/>
          <w:sz w:val="23"/>
          <w:szCs w:val="23"/>
        </w:rPr>
      </w:pPr>
      <w:hyperlink r:id="rId7" w:history="1">
        <w:r w:rsidRPr="00406881">
          <w:rPr>
            <w:rStyle w:val="Hyperlink"/>
            <w:rFonts w:ascii="Calibri" w:eastAsia="Calibri" w:hAnsi="Calibri" w:cs="Calibri"/>
            <w:sz w:val="23"/>
            <w:szCs w:val="23"/>
          </w:rPr>
          <w:t>Kadi.381357@2freemail.com</w:t>
        </w:r>
      </w:hyperlink>
      <w:r>
        <w:rPr>
          <w:rFonts w:ascii="Calibri" w:eastAsia="Calibri" w:hAnsi="Calibri" w:cs="Calibri"/>
          <w:sz w:val="23"/>
          <w:szCs w:val="23"/>
        </w:rPr>
        <w:t xml:space="preserve"> </w:t>
      </w:r>
    </w:p>
    <w:p w:rsidR="003C0469" w:rsidRDefault="00776EF4" w:rsidP="00776EF4">
      <w:pPr>
        <w:spacing w:line="232" w:lineRule="auto"/>
        <w:ind w:left="460" w:right="21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 xml:space="preserve"> 06/02/1988 single Algerian nationality</w:t>
      </w:r>
    </w:p>
    <w:p w:rsidR="003C0469" w:rsidRDefault="003C0469">
      <w:pPr>
        <w:spacing w:line="265" w:lineRule="exact"/>
        <w:rPr>
          <w:sz w:val="24"/>
          <w:szCs w:val="24"/>
        </w:rPr>
      </w:pPr>
    </w:p>
    <w:p w:rsidR="003C0469" w:rsidRDefault="00776EF4">
      <w:pPr>
        <w:ind w:left="6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TARGETJOB</w:t>
      </w:r>
    </w:p>
    <w:p w:rsidR="003C0469" w:rsidRDefault="00776EF4">
      <w:pPr>
        <w:spacing w:line="237" w:lineRule="auto"/>
        <w:ind w:left="5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Architect</w:t>
      </w:r>
    </w:p>
    <w:p w:rsidR="003C0469" w:rsidRDefault="00776EF4">
      <w:pPr>
        <w:spacing w:line="236" w:lineRule="auto"/>
        <w:ind w:left="5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Project Coordinator</w:t>
      </w:r>
    </w:p>
    <w:p w:rsidR="003C0469" w:rsidRDefault="00776EF4">
      <w:pPr>
        <w:spacing w:line="236" w:lineRule="auto"/>
        <w:ind w:left="5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Site Architect</w:t>
      </w:r>
    </w:p>
    <w:p w:rsidR="003C0469" w:rsidRDefault="00776EF4">
      <w:pPr>
        <w:spacing w:line="236" w:lineRule="auto"/>
        <w:ind w:left="5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INTERIOR DESIGNER</w:t>
      </w:r>
    </w:p>
    <w:p w:rsidR="003C0469" w:rsidRDefault="003C0469">
      <w:pPr>
        <w:spacing w:line="322" w:lineRule="exact"/>
        <w:rPr>
          <w:sz w:val="24"/>
          <w:szCs w:val="24"/>
        </w:rPr>
      </w:pPr>
    </w:p>
    <w:p w:rsidR="003C0469" w:rsidRDefault="00776EF4">
      <w:pPr>
        <w:spacing w:line="226" w:lineRule="auto"/>
        <w:ind w:firstLine="55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RECENTWORK EXPERIENCE *INTERIOR DESGNER, </w:t>
      </w:r>
      <w:r>
        <w:rPr>
          <w:rFonts w:ascii="Calibri" w:eastAsia="Calibri" w:hAnsi="Calibri" w:cs="Calibri"/>
          <w:sz w:val="24"/>
          <w:szCs w:val="24"/>
        </w:rPr>
        <w:t>German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home Dubai november 2016 till present</w:t>
      </w:r>
    </w:p>
    <w:p w:rsidR="003C0469" w:rsidRDefault="003C0469">
      <w:pPr>
        <w:spacing w:line="48" w:lineRule="exact"/>
        <w:rPr>
          <w:sz w:val="24"/>
          <w:szCs w:val="24"/>
        </w:rPr>
      </w:pPr>
    </w:p>
    <w:p w:rsidR="003C0469" w:rsidRDefault="00776EF4">
      <w:pPr>
        <w:spacing w:line="222" w:lineRule="auto"/>
        <w:ind w:right="240"/>
        <w:jc w:val="both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*Architect, </w:t>
      </w:r>
      <w:r>
        <w:rPr>
          <w:rFonts w:ascii="Calibri" w:eastAsia="Calibri" w:hAnsi="Calibri" w:cs="Calibri"/>
          <w:sz w:val="24"/>
          <w:szCs w:val="24"/>
        </w:rPr>
        <w:t>January- October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2015, BET kadi sidi Med- oran /algeria</w:t>
      </w:r>
    </w:p>
    <w:p w:rsidR="003C0469" w:rsidRDefault="003C0469">
      <w:pPr>
        <w:spacing w:line="51" w:lineRule="exact"/>
        <w:rPr>
          <w:sz w:val="24"/>
          <w:szCs w:val="24"/>
        </w:rPr>
      </w:pPr>
    </w:p>
    <w:p w:rsidR="003C0469" w:rsidRDefault="00776EF4">
      <w:pPr>
        <w:spacing w:line="222" w:lineRule="auto"/>
        <w:ind w:right="5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*responsible for technical service , </w:t>
      </w:r>
      <w:r>
        <w:rPr>
          <w:rFonts w:ascii="Calibri" w:eastAsia="Calibri" w:hAnsi="Calibri" w:cs="Calibri"/>
          <w:sz w:val="24"/>
          <w:szCs w:val="24"/>
        </w:rPr>
        <w:t>May-December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2014</w:t>
      </w:r>
    </w:p>
    <w:p w:rsidR="003C0469" w:rsidRDefault="003C0469">
      <w:pPr>
        <w:spacing w:line="52" w:lineRule="exact"/>
        <w:rPr>
          <w:sz w:val="24"/>
          <w:szCs w:val="24"/>
        </w:rPr>
      </w:pPr>
    </w:p>
    <w:p w:rsidR="003C0469" w:rsidRDefault="00776EF4">
      <w:pPr>
        <w:spacing w:line="216" w:lineRule="auto"/>
        <w:ind w:left="60" w:right="1300" w:hanging="54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METAL-ALU- oran / algeria</w:t>
      </w:r>
    </w:p>
    <w:p w:rsidR="003C0469" w:rsidRDefault="003C0469">
      <w:pPr>
        <w:spacing w:line="13" w:lineRule="exact"/>
        <w:rPr>
          <w:sz w:val="24"/>
          <w:szCs w:val="24"/>
        </w:rPr>
      </w:pPr>
    </w:p>
    <w:p w:rsidR="003C0469" w:rsidRDefault="00776EF4">
      <w:pPr>
        <w:spacing w:line="232" w:lineRule="auto"/>
        <w:ind w:right="4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Calibri" w:eastAsia="Calibri" w:hAnsi="Calibri" w:cs="Calibri"/>
          <w:b/>
          <w:bCs/>
          <w:sz w:val="24"/>
          <w:szCs w:val="24"/>
        </w:rPr>
        <w:t>Architect 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December-April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2012-2014,BET ARCHIBEN– Oran/ Algeria</w:t>
      </w:r>
    </w:p>
    <w:p w:rsidR="003C0469" w:rsidRDefault="003C0469">
      <w:pPr>
        <w:spacing w:line="14" w:lineRule="exact"/>
        <w:rPr>
          <w:sz w:val="24"/>
          <w:szCs w:val="24"/>
        </w:rPr>
      </w:pPr>
    </w:p>
    <w:p w:rsidR="003C0469" w:rsidRDefault="00776EF4">
      <w:pPr>
        <w:spacing w:line="232" w:lineRule="auto"/>
        <w:ind w:right="2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Calibri" w:eastAsia="Calibri" w:hAnsi="Calibri" w:cs="Calibri"/>
          <w:b/>
          <w:bCs/>
          <w:sz w:val="24"/>
          <w:szCs w:val="24"/>
        </w:rPr>
        <w:t>* Architect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, July- November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2012: BET UTIC Oran /Algeria</w:t>
      </w:r>
    </w:p>
    <w:p w:rsidR="003C0469" w:rsidRDefault="00776EF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C0469" w:rsidRDefault="003C0469">
      <w:pPr>
        <w:spacing w:line="277" w:lineRule="exact"/>
        <w:rPr>
          <w:sz w:val="24"/>
          <w:szCs w:val="24"/>
        </w:rPr>
      </w:pPr>
    </w:p>
    <w:p w:rsidR="003C0469" w:rsidRDefault="00776EF4">
      <w:pPr>
        <w:spacing w:line="216" w:lineRule="auto"/>
        <w:ind w:left="120" w:right="1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I am interested in the job opening in your </w:t>
      </w:r>
      <w:r>
        <w:rPr>
          <w:rFonts w:ascii="Calibri" w:eastAsia="Calibri" w:hAnsi="Calibri" w:cs="Calibri"/>
          <w:sz w:val="24"/>
          <w:szCs w:val="24"/>
        </w:rPr>
        <w:t>esteemed organization; I have enclosed a copy of my resume for your kind reference &amp; review.</w:t>
      </w:r>
    </w:p>
    <w:p w:rsidR="003C0469" w:rsidRDefault="003C0469">
      <w:pPr>
        <w:spacing w:line="49" w:lineRule="exact"/>
        <w:rPr>
          <w:sz w:val="24"/>
          <w:szCs w:val="24"/>
        </w:rPr>
      </w:pPr>
    </w:p>
    <w:p w:rsidR="003C0469" w:rsidRDefault="00776EF4">
      <w:pPr>
        <w:spacing w:line="241" w:lineRule="auto"/>
        <w:ind w:left="120" w:right="16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My resume would highlight my skills and capabilities that would enable me to make a significant contribution to your keen organization I would briefly describe my</w:t>
      </w:r>
      <w:r>
        <w:rPr>
          <w:rFonts w:ascii="Calibri" w:eastAsia="Calibri" w:hAnsi="Calibri" w:cs="Calibri"/>
          <w:sz w:val="23"/>
          <w:szCs w:val="23"/>
        </w:rPr>
        <w:t>self as Architect has five years of professional experience as an architect and interior designer, project coordinator and site architect, worked in Algerian construction&amp; engineering company in several projects; residential, commercial, Restoration of old</w:t>
      </w:r>
      <w:r>
        <w:rPr>
          <w:rFonts w:ascii="Calibri" w:eastAsia="Calibri" w:hAnsi="Calibri" w:cs="Calibri"/>
          <w:sz w:val="23"/>
          <w:szCs w:val="23"/>
        </w:rPr>
        <w:t xml:space="preserve"> building, education and governmental. he provides clear leader ship for the project team to create vision for the project’s success and</w:t>
      </w:r>
    </w:p>
    <w:p w:rsidR="003C0469" w:rsidRDefault="00776EF4">
      <w:pPr>
        <w:spacing w:line="236" w:lineRule="auto"/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effectively communicates to ensure that project’s information shared</w:t>
      </w:r>
    </w:p>
    <w:p w:rsidR="003C0469" w:rsidRDefault="003C0469">
      <w:pPr>
        <w:spacing w:line="49" w:lineRule="exact"/>
        <w:rPr>
          <w:sz w:val="24"/>
          <w:szCs w:val="24"/>
        </w:rPr>
      </w:pPr>
    </w:p>
    <w:p w:rsidR="003C0469" w:rsidRDefault="00776EF4">
      <w:pPr>
        <w:spacing w:line="226" w:lineRule="auto"/>
        <w:ind w:left="120" w:right="40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with the project team are effective, timely and a</w:t>
      </w:r>
      <w:r>
        <w:rPr>
          <w:rFonts w:ascii="Calibri" w:eastAsia="Calibri" w:hAnsi="Calibri" w:cs="Calibri"/>
          <w:sz w:val="24"/>
          <w:szCs w:val="24"/>
        </w:rPr>
        <w:t>ccurate progress reporting to the client and internally to management. Mohammed is proficient with computers software and thrives on large and complex programs.</w:t>
      </w:r>
    </w:p>
    <w:p w:rsidR="003C0469" w:rsidRDefault="003C0469">
      <w:pPr>
        <w:spacing w:line="277" w:lineRule="exact"/>
        <w:rPr>
          <w:sz w:val="24"/>
          <w:szCs w:val="24"/>
        </w:rPr>
      </w:pPr>
    </w:p>
    <w:p w:rsidR="003C0469" w:rsidRDefault="00776EF4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I look forward to hearing from you.</w:t>
      </w:r>
    </w:p>
    <w:p w:rsidR="003C0469" w:rsidRDefault="00776EF4">
      <w:pPr>
        <w:spacing w:line="197" w:lineRule="auto"/>
        <w:ind w:left="1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Qualification Highlight</w:t>
      </w:r>
    </w:p>
    <w:p w:rsidR="003C0469" w:rsidRDefault="003C0469">
      <w:pPr>
        <w:spacing w:line="50" w:lineRule="exact"/>
        <w:rPr>
          <w:sz w:val="24"/>
          <w:szCs w:val="24"/>
        </w:rPr>
      </w:pPr>
    </w:p>
    <w:p w:rsidR="003C0469" w:rsidRDefault="00776EF4">
      <w:pPr>
        <w:spacing w:line="216" w:lineRule="auto"/>
        <w:ind w:left="120" w:right="2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5 Years ’experience in architectu</w:t>
      </w:r>
      <w:r>
        <w:rPr>
          <w:rFonts w:ascii="Calibri" w:eastAsia="Calibri" w:hAnsi="Calibri" w:cs="Calibri"/>
          <w:sz w:val="24"/>
          <w:szCs w:val="24"/>
        </w:rPr>
        <w:t>ral works, management of high profile large-scale including</w:t>
      </w:r>
    </w:p>
    <w:p w:rsidR="003C0469" w:rsidRDefault="00776EF4">
      <w:pPr>
        <w:spacing w:line="236" w:lineRule="auto"/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Mixedus emixeduse developments ,checking architectural drawing</w:t>
      </w:r>
    </w:p>
    <w:p w:rsidR="003C0469" w:rsidRDefault="00776EF4">
      <w:pPr>
        <w:spacing w:line="236" w:lineRule="auto"/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sandas built drawings</w:t>
      </w:r>
    </w:p>
    <w:p w:rsidR="003C0469" w:rsidRDefault="00776EF4">
      <w:pPr>
        <w:spacing w:line="236" w:lineRule="auto"/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And incorporating them</w:t>
      </w:r>
    </w:p>
    <w:p w:rsidR="003C0469" w:rsidRDefault="003C0469">
      <w:pPr>
        <w:spacing w:line="49" w:lineRule="exact"/>
        <w:rPr>
          <w:sz w:val="24"/>
          <w:szCs w:val="24"/>
        </w:rPr>
      </w:pPr>
    </w:p>
    <w:p w:rsidR="003C0469" w:rsidRDefault="00776EF4">
      <w:pPr>
        <w:ind w:left="120" w:right="20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Advanced computer skills to include AutoCAD(2D), 3Ds Max, Photoshop, archicad(2d, </w:t>
      </w:r>
      <w:r>
        <w:rPr>
          <w:rFonts w:ascii="Calibri" w:eastAsia="Calibri" w:hAnsi="Calibri" w:cs="Calibri"/>
          <w:sz w:val="24"/>
          <w:szCs w:val="24"/>
        </w:rPr>
        <w:t>3d),sketchup , render with ( V-Ray) , Microsoft Office Word(Excel and PowerPoint). Interior Designer</w:t>
      </w:r>
    </w:p>
    <w:p w:rsidR="003C0469" w:rsidRDefault="003C0469">
      <w:pPr>
        <w:spacing w:line="220" w:lineRule="exact"/>
        <w:rPr>
          <w:sz w:val="24"/>
          <w:szCs w:val="24"/>
        </w:rPr>
      </w:pPr>
    </w:p>
    <w:p w:rsidR="003C0469" w:rsidRDefault="00776EF4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Fluent in French, English and Russian languages, Arabic (native)</w:t>
      </w:r>
    </w:p>
    <w:p w:rsidR="003C0469" w:rsidRDefault="003C0469">
      <w:pPr>
        <w:spacing w:line="52" w:lineRule="exact"/>
        <w:rPr>
          <w:sz w:val="24"/>
          <w:szCs w:val="24"/>
        </w:rPr>
      </w:pPr>
    </w:p>
    <w:p w:rsidR="003C0469" w:rsidRDefault="00776EF4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RELEVANT EXPERIENCE</w:t>
      </w:r>
    </w:p>
    <w:p w:rsidR="003C0469" w:rsidRDefault="00776EF4">
      <w:pPr>
        <w:spacing w:line="237" w:lineRule="auto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Duties and Responsibilities</w:t>
      </w:r>
    </w:p>
    <w:p w:rsidR="003C0469" w:rsidRDefault="003C0469">
      <w:pPr>
        <w:spacing w:line="8" w:lineRule="exact"/>
        <w:rPr>
          <w:sz w:val="24"/>
          <w:szCs w:val="24"/>
        </w:rPr>
      </w:pPr>
    </w:p>
    <w:p w:rsidR="003C0469" w:rsidRDefault="00776EF4">
      <w:pPr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• Concept design and production of work</w:t>
      </w:r>
      <w:r>
        <w:rPr>
          <w:rFonts w:ascii="Calibri" w:eastAsia="Calibri" w:hAnsi="Calibri" w:cs="Calibri"/>
          <w:sz w:val="23"/>
          <w:szCs w:val="23"/>
        </w:rPr>
        <w:t xml:space="preserve"> drawings and tender documents</w:t>
      </w:r>
    </w:p>
    <w:p w:rsidR="003C0469" w:rsidRDefault="003C0469">
      <w:pPr>
        <w:spacing w:line="283" w:lineRule="exact"/>
        <w:rPr>
          <w:sz w:val="24"/>
          <w:szCs w:val="24"/>
        </w:rPr>
      </w:pPr>
    </w:p>
    <w:p w:rsidR="003C0469" w:rsidRDefault="00776EF4">
      <w:pPr>
        <w:ind w:left="3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Projects:</w:t>
      </w:r>
    </w:p>
    <w:p w:rsidR="003C0469" w:rsidRDefault="00776EF4">
      <w:pPr>
        <w:numPr>
          <w:ilvl w:val="0"/>
          <w:numId w:val="1"/>
        </w:numPr>
        <w:tabs>
          <w:tab w:val="left" w:pos="400"/>
        </w:tabs>
        <w:spacing w:line="235" w:lineRule="auto"/>
        <w:ind w:left="400" w:hanging="12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House design interior</w:t>
      </w:r>
    </w:p>
    <w:p w:rsidR="003C0469" w:rsidRDefault="003C0469">
      <w:pPr>
        <w:spacing w:line="1" w:lineRule="exact"/>
        <w:rPr>
          <w:rFonts w:ascii="Calibri" w:eastAsia="Calibri" w:hAnsi="Calibri" w:cs="Calibri"/>
          <w:sz w:val="24"/>
          <w:szCs w:val="24"/>
        </w:rPr>
      </w:pPr>
    </w:p>
    <w:p w:rsidR="003C0469" w:rsidRDefault="00776EF4">
      <w:pPr>
        <w:numPr>
          <w:ilvl w:val="0"/>
          <w:numId w:val="1"/>
        </w:numPr>
        <w:tabs>
          <w:tab w:val="left" w:pos="400"/>
        </w:tabs>
        <w:spacing w:line="235" w:lineRule="auto"/>
        <w:ind w:left="400" w:hanging="12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Business center</w:t>
      </w:r>
    </w:p>
    <w:p w:rsidR="003C0469" w:rsidRDefault="003C0469">
      <w:pPr>
        <w:spacing w:line="1" w:lineRule="exact"/>
        <w:rPr>
          <w:rFonts w:ascii="Calibri" w:eastAsia="Calibri" w:hAnsi="Calibri" w:cs="Calibri"/>
          <w:sz w:val="24"/>
          <w:szCs w:val="24"/>
        </w:rPr>
      </w:pPr>
    </w:p>
    <w:p w:rsidR="003C0469" w:rsidRDefault="00776EF4">
      <w:pPr>
        <w:numPr>
          <w:ilvl w:val="0"/>
          <w:numId w:val="1"/>
        </w:numPr>
        <w:tabs>
          <w:tab w:val="left" w:pos="400"/>
        </w:tabs>
        <w:spacing w:line="235" w:lineRule="auto"/>
        <w:ind w:left="400" w:hanging="12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Restaurant</w:t>
      </w:r>
    </w:p>
    <w:p w:rsidR="003C0469" w:rsidRDefault="00776EF4">
      <w:pPr>
        <w:tabs>
          <w:tab w:val="left" w:pos="1420"/>
        </w:tabs>
        <w:spacing w:line="237" w:lineRule="auto"/>
        <w:ind w:left="2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- Kitchens</w:t>
      </w:r>
      <w:r>
        <w:rPr>
          <w:rFonts w:ascii="Calibri" w:eastAsia="Calibri" w:hAnsi="Calibri" w:cs="Calibri"/>
          <w:sz w:val="24"/>
          <w:szCs w:val="24"/>
        </w:rPr>
        <w:tab/>
        <w:t>and bathrooms</w:t>
      </w:r>
    </w:p>
    <w:p w:rsidR="003C0469" w:rsidRDefault="00776EF4">
      <w:pPr>
        <w:numPr>
          <w:ilvl w:val="0"/>
          <w:numId w:val="2"/>
        </w:numPr>
        <w:tabs>
          <w:tab w:val="left" w:pos="400"/>
        </w:tabs>
        <w:spacing w:line="236" w:lineRule="auto"/>
        <w:ind w:left="400" w:hanging="12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hotels</w:t>
      </w:r>
    </w:p>
    <w:p w:rsidR="003C0469" w:rsidRDefault="00776EF4">
      <w:pPr>
        <w:numPr>
          <w:ilvl w:val="0"/>
          <w:numId w:val="2"/>
        </w:numPr>
        <w:tabs>
          <w:tab w:val="left" w:pos="400"/>
        </w:tabs>
        <w:spacing w:line="235" w:lineRule="auto"/>
        <w:ind w:left="400" w:hanging="12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supermarket</w:t>
      </w:r>
    </w:p>
    <w:p w:rsidR="003C0469" w:rsidRDefault="003C0469">
      <w:pPr>
        <w:spacing w:line="1" w:lineRule="exact"/>
        <w:rPr>
          <w:rFonts w:ascii="Calibri" w:eastAsia="Calibri" w:hAnsi="Calibri" w:cs="Calibri"/>
          <w:sz w:val="24"/>
          <w:szCs w:val="24"/>
        </w:rPr>
      </w:pPr>
    </w:p>
    <w:p w:rsidR="003C0469" w:rsidRDefault="00776EF4">
      <w:pPr>
        <w:numPr>
          <w:ilvl w:val="0"/>
          <w:numId w:val="2"/>
        </w:numPr>
        <w:tabs>
          <w:tab w:val="left" w:pos="400"/>
        </w:tabs>
        <w:spacing w:line="235" w:lineRule="auto"/>
        <w:ind w:left="400" w:hanging="12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showrooms</w:t>
      </w:r>
    </w:p>
    <w:p w:rsidR="003C0469" w:rsidRDefault="003C0469">
      <w:pPr>
        <w:sectPr w:rsidR="003C0469">
          <w:type w:val="continuous"/>
          <w:pgSz w:w="10800" w:h="14400"/>
          <w:pgMar w:top="582" w:right="60" w:bottom="687" w:left="140" w:header="0" w:footer="0" w:gutter="0"/>
          <w:cols w:num="2" w:space="720" w:equalWidth="0">
            <w:col w:w="3140" w:space="240"/>
            <w:col w:w="7220"/>
          </w:cols>
        </w:sectPr>
      </w:pPr>
    </w:p>
    <w:p w:rsidR="003C0469" w:rsidRDefault="003C0469">
      <w:pPr>
        <w:spacing w:line="108" w:lineRule="exact"/>
        <w:rPr>
          <w:sz w:val="20"/>
          <w:szCs w:val="20"/>
        </w:rPr>
      </w:pPr>
    </w:p>
    <w:p w:rsidR="003C0469" w:rsidRDefault="00776EF4">
      <w:pPr>
        <w:ind w:left="2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EDUCATION AND TRAINING</w:t>
      </w:r>
    </w:p>
    <w:p w:rsidR="003C0469" w:rsidRDefault="00776EF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1901190</wp:posOffset>
            </wp:positionH>
            <wp:positionV relativeFrom="paragraph">
              <wp:posOffset>-67945</wp:posOffset>
            </wp:positionV>
            <wp:extent cx="20320" cy="86448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" cy="8644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0469" w:rsidRDefault="003C0469">
      <w:pPr>
        <w:spacing w:line="211" w:lineRule="exact"/>
        <w:rPr>
          <w:sz w:val="20"/>
          <w:szCs w:val="20"/>
        </w:rPr>
      </w:pPr>
    </w:p>
    <w:p w:rsidR="003C0469" w:rsidRDefault="00776EF4">
      <w:pPr>
        <w:spacing w:line="222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June2016: degree in russian language NNGASU </w:t>
      </w:r>
      <w:r>
        <w:rPr>
          <w:rFonts w:ascii="Calibri" w:eastAsia="Calibri" w:hAnsi="Calibri" w:cs="Calibri"/>
        </w:rPr>
        <w:t>university Nijni Novgorod Russia</w:t>
      </w:r>
    </w:p>
    <w:p w:rsidR="003C0469" w:rsidRDefault="003C0469">
      <w:pPr>
        <w:spacing w:line="47" w:lineRule="exact"/>
        <w:rPr>
          <w:sz w:val="20"/>
          <w:szCs w:val="20"/>
        </w:rPr>
      </w:pPr>
    </w:p>
    <w:p w:rsidR="003C0469" w:rsidRDefault="00776EF4">
      <w:pPr>
        <w:spacing w:line="216" w:lineRule="auto"/>
        <w:ind w:right="260"/>
        <w:rPr>
          <w:sz w:val="20"/>
          <w:szCs w:val="20"/>
        </w:rPr>
      </w:pPr>
      <w:r>
        <w:rPr>
          <w:rFonts w:ascii="Calibri" w:eastAsia="Calibri" w:hAnsi="Calibri" w:cs="Calibri"/>
        </w:rPr>
        <w:t>January 2013 training 3ds Max Degree 3ds Max</w:t>
      </w:r>
    </w:p>
    <w:p w:rsidR="003C0469" w:rsidRDefault="003C0469">
      <w:pPr>
        <w:spacing w:line="45" w:lineRule="exact"/>
        <w:rPr>
          <w:sz w:val="20"/>
          <w:szCs w:val="20"/>
        </w:rPr>
      </w:pPr>
    </w:p>
    <w:p w:rsidR="003C0469" w:rsidRDefault="00776EF4">
      <w:pPr>
        <w:spacing w:line="230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June 2012: degree in architecture BAC+5 - at the University of Sciences and Technology of Oran . june2011 training archicad: Degree in archicad (2D, 3D) June2009: degree in </w:t>
      </w:r>
      <w:r>
        <w:rPr>
          <w:rFonts w:ascii="Calibri" w:eastAsia="Calibri" w:hAnsi="Calibri" w:cs="Calibri"/>
        </w:rPr>
        <w:t>French language.</w:t>
      </w:r>
    </w:p>
    <w:p w:rsidR="003C0469" w:rsidRDefault="00776EF4">
      <w:pPr>
        <w:spacing w:line="238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2008july training AutoCAD:</w:t>
      </w:r>
    </w:p>
    <w:p w:rsidR="003C0469" w:rsidRDefault="00776EF4">
      <w:pPr>
        <w:spacing w:line="236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degree in AutoCAD</w:t>
      </w:r>
    </w:p>
    <w:p w:rsidR="003C0469" w:rsidRDefault="00776EF4">
      <w:pPr>
        <w:spacing w:line="235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June 2006Baccalaureate</w:t>
      </w:r>
    </w:p>
    <w:p w:rsidR="003C0469" w:rsidRDefault="003C0469">
      <w:pPr>
        <w:spacing w:line="264" w:lineRule="exact"/>
        <w:rPr>
          <w:sz w:val="20"/>
          <w:szCs w:val="20"/>
        </w:rPr>
      </w:pPr>
    </w:p>
    <w:p w:rsidR="003C0469" w:rsidRDefault="00776EF4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KEY SKILLS ANDCOMPETENCES</w:t>
      </w:r>
    </w:p>
    <w:p w:rsidR="003C0469" w:rsidRDefault="003C0469">
      <w:pPr>
        <w:spacing w:line="44" w:lineRule="exact"/>
        <w:rPr>
          <w:sz w:val="20"/>
          <w:szCs w:val="20"/>
        </w:rPr>
      </w:pPr>
    </w:p>
    <w:p w:rsidR="003C0469" w:rsidRDefault="00776EF4">
      <w:pPr>
        <w:spacing w:line="222" w:lineRule="auto"/>
        <w:ind w:left="120" w:right="80"/>
        <w:rPr>
          <w:sz w:val="20"/>
          <w:szCs w:val="20"/>
        </w:rPr>
      </w:pPr>
      <w:r>
        <w:rPr>
          <w:rFonts w:ascii="Calibri" w:eastAsia="Calibri" w:hAnsi="Calibri" w:cs="Calibri"/>
        </w:rPr>
        <w:t>Checking architectural drawings and as built drawings and incorporating them.</w:t>
      </w:r>
    </w:p>
    <w:p w:rsidR="003C0469" w:rsidRDefault="003C0469">
      <w:pPr>
        <w:spacing w:line="47" w:lineRule="exact"/>
        <w:rPr>
          <w:sz w:val="20"/>
          <w:szCs w:val="20"/>
        </w:rPr>
      </w:pPr>
    </w:p>
    <w:p w:rsidR="003C0469" w:rsidRDefault="00776EF4">
      <w:pPr>
        <w:spacing w:line="216" w:lineRule="auto"/>
        <w:ind w:left="120" w:right="80"/>
        <w:rPr>
          <w:sz w:val="20"/>
          <w:szCs w:val="20"/>
        </w:rPr>
      </w:pPr>
      <w:r>
        <w:rPr>
          <w:rFonts w:ascii="Calibri" w:eastAsia="Calibri" w:hAnsi="Calibri" w:cs="Calibri"/>
        </w:rPr>
        <w:t>Giving comments for revision of drawings.</w:t>
      </w:r>
    </w:p>
    <w:p w:rsidR="003C0469" w:rsidRDefault="003C0469">
      <w:pPr>
        <w:spacing w:line="44" w:lineRule="exact"/>
        <w:rPr>
          <w:sz w:val="20"/>
          <w:szCs w:val="20"/>
        </w:rPr>
      </w:pPr>
    </w:p>
    <w:p w:rsidR="003C0469" w:rsidRDefault="00776EF4">
      <w:pPr>
        <w:spacing w:line="226" w:lineRule="auto"/>
        <w:ind w:left="120" w:right="18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Conception project </w:t>
      </w:r>
      <w:r>
        <w:rPr>
          <w:rFonts w:ascii="Calibri" w:eastAsia="Calibri" w:hAnsi="Calibri" w:cs="Calibri"/>
        </w:rPr>
        <w:t>studies. Site supervision ,design management. Control of bill of quantities.</w:t>
      </w:r>
    </w:p>
    <w:p w:rsidR="003C0469" w:rsidRDefault="003C0469">
      <w:pPr>
        <w:spacing w:line="45" w:lineRule="exact"/>
        <w:rPr>
          <w:sz w:val="20"/>
          <w:szCs w:val="20"/>
        </w:rPr>
      </w:pPr>
    </w:p>
    <w:p w:rsidR="003C0469" w:rsidRDefault="00776EF4">
      <w:pPr>
        <w:spacing w:line="216" w:lineRule="auto"/>
        <w:ind w:left="120" w:right="420"/>
        <w:rPr>
          <w:sz w:val="20"/>
          <w:szCs w:val="20"/>
        </w:rPr>
      </w:pPr>
      <w:r>
        <w:rPr>
          <w:rFonts w:ascii="Calibri" w:eastAsia="Calibri" w:hAnsi="Calibri" w:cs="Calibri"/>
        </w:rPr>
        <w:t>Quality management, Client relationship</w:t>
      </w:r>
    </w:p>
    <w:p w:rsidR="003C0469" w:rsidRDefault="003C0469">
      <w:pPr>
        <w:spacing w:line="203" w:lineRule="exact"/>
        <w:rPr>
          <w:sz w:val="20"/>
          <w:szCs w:val="20"/>
        </w:rPr>
      </w:pPr>
    </w:p>
    <w:p w:rsidR="003C0469" w:rsidRDefault="00776EF4">
      <w:pPr>
        <w:ind w:left="2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ARTISTIC SKILLS AND</w:t>
      </w:r>
    </w:p>
    <w:p w:rsidR="003C0469" w:rsidRDefault="00776EF4">
      <w:pPr>
        <w:spacing w:line="235" w:lineRule="auto"/>
        <w:ind w:left="2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COMPETENCES</w:t>
      </w:r>
    </w:p>
    <w:p w:rsidR="003C0469" w:rsidRDefault="00776EF4">
      <w:pPr>
        <w:spacing w:line="237" w:lineRule="auto"/>
        <w:ind w:left="220"/>
        <w:rPr>
          <w:sz w:val="20"/>
          <w:szCs w:val="20"/>
        </w:rPr>
      </w:pPr>
      <w:r>
        <w:rPr>
          <w:rFonts w:ascii="Calibri" w:eastAsia="Calibri" w:hAnsi="Calibri" w:cs="Calibri"/>
        </w:rPr>
        <w:t>Sketching</w:t>
      </w:r>
    </w:p>
    <w:p w:rsidR="003C0469" w:rsidRDefault="003C0469">
      <w:pPr>
        <w:spacing w:line="242" w:lineRule="exact"/>
        <w:rPr>
          <w:sz w:val="20"/>
          <w:szCs w:val="20"/>
        </w:rPr>
      </w:pPr>
    </w:p>
    <w:p w:rsidR="003C0469" w:rsidRDefault="00776EF4">
      <w:pPr>
        <w:ind w:left="2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LANGUAGES</w:t>
      </w:r>
    </w:p>
    <w:p w:rsidR="003C0469" w:rsidRDefault="00776EF4">
      <w:pPr>
        <w:spacing w:line="235" w:lineRule="auto"/>
        <w:ind w:left="2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-Arabic: </w:t>
      </w:r>
      <w:r>
        <w:rPr>
          <w:rFonts w:ascii="Calibri" w:eastAsia="Calibri" w:hAnsi="Calibri" w:cs="Calibri"/>
        </w:rPr>
        <w:t>mother language</w:t>
      </w:r>
    </w:p>
    <w:p w:rsidR="003C0469" w:rsidRDefault="003C0469">
      <w:pPr>
        <w:spacing w:line="45" w:lineRule="exact"/>
        <w:rPr>
          <w:sz w:val="20"/>
          <w:szCs w:val="20"/>
        </w:rPr>
      </w:pPr>
    </w:p>
    <w:p w:rsidR="003C0469" w:rsidRDefault="00776EF4">
      <w:pPr>
        <w:numPr>
          <w:ilvl w:val="0"/>
          <w:numId w:val="3"/>
        </w:numPr>
        <w:tabs>
          <w:tab w:val="left" w:pos="338"/>
        </w:tabs>
        <w:spacing w:line="222" w:lineRule="auto"/>
        <w:ind w:left="220" w:right="1060" w:firstLine="9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French: very </w:t>
      </w:r>
      <w:r>
        <w:rPr>
          <w:rFonts w:ascii="Calibri" w:eastAsia="Calibri" w:hAnsi="Calibri" w:cs="Calibri"/>
        </w:rPr>
        <w:t>good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b/>
          <w:bCs/>
        </w:rPr>
        <w:t>English: good</w:t>
      </w:r>
      <w:r>
        <w:rPr>
          <w:rFonts w:ascii="Calibri" w:eastAsia="Calibri" w:hAnsi="Calibri" w:cs="Calibri"/>
        </w:rPr>
        <w:t xml:space="preserve"> -</w:t>
      </w:r>
      <w:r>
        <w:rPr>
          <w:rFonts w:ascii="Calibri" w:eastAsia="Calibri" w:hAnsi="Calibri" w:cs="Calibri"/>
          <w:b/>
          <w:bCs/>
        </w:rPr>
        <w:t>Russian</w:t>
      </w:r>
      <w:r>
        <w:rPr>
          <w:rFonts w:ascii="Calibri" w:eastAsia="Calibri" w:hAnsi="Calibri" w:cs="Calibri"/>
        </w:rPr>
        <w:t>: good</w:t>
      </w:r>
    </w:p>
    <w:p w:rsidR="003C0469" w:rsidRDefault="003C0469">
      <w:pPr>
        <w:spacing w:line="154" w:lineRule="exact"/>
        <w:rPr>
          <w:sz w:val="20"/>
          <w:szCs w:val="20"/>
        </w:rPr>
      </w:pPr>
    </w:p>
    <w:p w:rsidR="003C0469" w:rsidRDefault="00776EF4">
      <w:pPr>
        <w:ind w:left="2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INTERESTS</w:t>
      </w:r>
    </w:p>
    <w:p w:rsidR="003C0469" w:rsidRDefault="00776EF4">
      <w:pPr>
        <w:spacing w:line="235" w:lineRule="auto"/>
        <w:ind w:left="220"/>
        <w:rPr>
          <w:sz w:val="20"/>
          <w:szCs w:val="20"/>
        </w:rPr>
      </w:pPr>
      <w:r>
        <w:rPr>
          <w:rFonts w:ascii="Calibri" w:eastAsia="Calibri" w:hAnsi="Calibri" w:cs="Calibri"/>
        </w:rPr>
        <w:t>Leisure: Peinting-</w:t>
      </w:r>
    </w:p>
    <w:p w:rsidR="003C0469" w:rsidRDefault="00776EF4">
      <w:pPr>
        <w:spacing w:line="236" w:lineRule="auto"/>
        <w:ind w:left="220"/>
        <w:rPr>
          <w:sz w:val="20"/>
          <w:szCs w:val="20"/>
        </w:rPr>
      </w:pPr>
      <w:r>
        <w:rPr>
          <w:rFonts w:ascii="Calibri" w:eastAsia="Calibri" w:hAnsi="Calibri" w:cs="Calibri"/>
        </w:rPr>
        <w:t>Photographie</w:t>
      </w:r>
    </w:p>
    <w:p w:rsidR="003C0469" w:rsidRDefault="00776EF4">
      <w:pPr>
        <w:spacing w:line="236" w:lineRule="auto"/>
        <w:ind w:left="220"/>
        <w:rPr>
          <w:sz w:val="20"/>
          <w:szCs w:val="20"/>
        </w:rPr>
      </w:pPr>
      <w:r>
        <w:rPr>
          <w:rFonts w:ascii="Calibri" w:eastAsia="Calibri" w:hAnsi="Calibri" w:cs="Calibri"/>
        </w:rPr>
        <w:t>Sports: Swiming</w:t>
      </w:r>
    </w:p>
    <w:p w:rsidR="003C0469" w:rsidRDefault="003C0469">
      <w:pPr>
        <w:spacing w:line="265" w:lineRule="exact"/>
        <w:rPr>
          <w:sz w:val="20"/>
          <w:szCs w:val="20"/>
        </w:rPr>
      </w:pPr>
    </w:p>
    <w:p w:rsidR="003C0469" w:rsidRDefault="00776EF4">
      <w:pPr>
        <w:ind w:left="3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Visa Status:  </w:t>
      </w:r>
      <w:r>
        <w:rPr>
          <w:rFonts w:ascii="Calibri" w:eastAsia="Calibri" w:hAnsi="Calibri" w:cs="Calibri"/>
        </w:rPr>
        <w:t>residence visa.</w:t>
      </w:r>
    </w:p>
    <w:p w:rsidR="003C0469" w:rsidRDefault="00776EF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C0469" w:rsidRDefault="00776EF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*interior designer German home for bathrooms and kitchens Dubai</w:t>
      </w:r>
    </w:p>
    <w:p w:rsidR="003C0469" w:rsidRDefault="00776EF4">
      <w:pPr>
        <w:numPr>
          <w:ilvl w:val="0"/>
          <w:numId w:val="4"/>
        </w:numPr>
        <w:tabs>
          <w:tab w:val="left" w:pos="280"/>
        </w:tabs>
        <w:spacing w:line="235" w:lineRule="auto"/>
        <w:ind w:left="280" w:hanging="27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Design bathrooms and kitchens .</w:t>
      </w:r>
    </w:p>
    <w:p w:rsidR="003C0469" w:rsidRDefault="003C0469">
      <w:pPr>
        <w:spacing w:line="1" w:lineRule="exact"/>
        <w:rPr>
          <w:rFonts w:ascii="Calibri" w:eastAsia="Calibri" w:hAnsi="Calibri" w:cs="Calibri"/>
        </w:rPr>
      </w:pPr>
    </w:p>
    <w:p w:rsidR="003C0469" w:rsidRDefault="00776EF4">
      <w:pPr>
        <w:numPr>
          <w:ilvl w:val="0"/>
          <w:numId w:val="4"/>
        </w:numPr>
        <w:tabs>
          <w:tab w:val="left" w:pos="280"/>
        </w:tabs>
        <w:spacing w:line="235" w:lineRule="auto"/>
        <w:ind w:left="280" w:hanging="27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Villas and appartements.</w:t>
      </w:r>
    </w:p>
    <w:p w:rsidR="003C0469" w:rsidRDefault="003C0469">
      <w:pPr>
        <w:spacing w:line="1" w:lineRule="exact"/>
        <w:rPr>
          <w:rFonts w:ascii="Calibri" w:eastAsia="Calibri" w:hAnsi="Calibri" w:cs="Calibri"/>
        </w:rPr>
      </w:pPr>
    </w:p>
    <w:p w:rsidR="003C0469" w:rsidRDefault="00776EF4">
      <w:pPr>
        <w:numPr>
          <w:ilvl w:val="0"/>
          <w:numId w:val="4"/>
        </w:numPr>
        <w:tabs>
          <w:tab w:val="left" w:pos="280"/>
        </w:tabs>
        <w:spacing w:line="235" w:lineRule="auto"/>
        <w:ind w:left="280" w:hanging="27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Showrooms.</w:t>
      </w:r>
    </w:p>
    <w:p w:rsidR="003C0469" w:rsidRDefault="003C0469">
      <w:pPr>
        <w:spacing w:line="1" w:lineRule="exact"/>
        <w:rPr>
          <w:rFonts w:ascii="Calibri" w:eastAsia="Calibri" w:hAnsi="Calibri" w:cs="Calibri"/>
        </w:rPr>
      </w:pPr>
    </w:p>
    <w:p w:rsidR="003C0469" w:rsidRDefault="00776EF4">
      <w:pPr>
        <w:numPr>
          <w:ilvl w:val="0"/>
          <w:numId w:val="4"/>
        </w:numPr>
        <w:tabs>
          <w:tab w:val="left" w:pos="280"/>
        </w:tabs>
        <w:spacing w:line="235" w:lineRule="auto"/>
        <w:ind w:left="280" w:hanging="27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Supermarket.</w:t>
      </w:r>
    </w:p>
    <w:p w:rsidR="003C0469" w:rsidRDefault="003C0469">
      <w:pPr>
        <w:spacing w:line="45" w:lineRule="exact"/>
        <w:rPr>
          <w:sz w:val="20"/>
          <w:szCs w:val="20"/>
        </w:rPr>
      </w:pPr>
    </w:p>
    <w:p w:rsidR="003C0469" w:rsidRDefault="00776EF4">
      <w:pPr>
        <w:spacing w:line="216" w:lineRule="auto"/>
        <w:ind w:right="1100" w:firstLine="5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*Architect, January- October 2015, BET KADI SIDI MED Oran,Algeria </w:t>
      </w:r>
      <w:r>
        <w:rPr>
          <w:rFonts w:ascii="Calibri" w:eastAsia="Calibri" w:hAnsi="Calibri" w:cs="Calibri"/>
        </w:rPr>
        <w:t>Duties and responsibilities</w:t>
      </w:r>
    </w:p>
    <w:p w:rsidR="003C0469" w:rsidRDefault="00776EF4">
      <w:pPr>
        <w:numPr>
          <w:ilvl w:val="0"/>
          <w:numId w:val="5"/>
        </w:numPr>
        <w:tabs>
          <w:tab w:val="left" w:pos="160"/>
        </w:tabs>
        <w:spacing w:line="236" w:lineRule="auto"/>
        <w:ind w:left="160" w:hanging="15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Architect: Equipment design</w:t>
      </w:r>
    </w:p>
    <w:p w:rsidR="003C0469" w:rsidRDefault="00776EF4">
      <w:pPr>
        <w:numPr>
          <w:ilvl w:val="0"/>
          <w:numId w:val="5"/>
        </w:numPr>
        <w:tabs>
          <w:tab w:val="left" w:pos="160"/>
        </w:tabs>
        <w:spacing w:line="235" w:lineRule="auto"/>
        <w:ind w:left="160" w:hanging="15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site supervision Architect (restoration)</w:t>
      </w:r>
    </w:p>
    <w:p w:rsidR="003C0469" w:rsidRDefault="003C0469">
      <w:pPr>
        <w:spacing w:line="1" w:lineRule="exact"/>
        <w:rPr>
          <w:rFonts w:ascii="Calibri" w:eastAsia="Calibri" w:hAnsi="Calibri" w:cs="Calibri"/>
        </w:rPr>
      </w:pPr>
    </w:p>
    <w:p w:rsidR="003C0469" w:rsidRDefault="00776EF4">
      <w:pPr>
        <w:numPr>
          <w:ilvl w:val="0"/>
          <w:numId w:val="5"/>
        </w:numPr>
        <w:tabs>
          <w:tab w:val="left" w:pos="160"/>
        </w:tabs>
        <w:spacing w:line="236" w:lineRule="auto"/>
        <w:ind w:left="160" w:hanging="15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Concept design and production of work drawings and tender documents</w:t>
      </w:r>
    </w:p>
    <w:p w:rsidR="003C0469" w:rsidRDefault="003C0469">
      <w:pPr>
        <w:spacing w:line="7" w:lineRule="exact"/>
        <w:rPr>
          <w:rFonts w:ascii="Calibri" w:eastAsia="Calibri" w:hAnsi="Calibri" w:cs="Calibri"/>
        </w:rPr>
      </w:pPr>
    </w:p>
    <w:p w:rsidR="003C0469" w:rsidRDefault="00776EF4">
      <w:pPr>
        <w:numPr>
          <w:ilvl w:val="0"/>
          <w:numId w:val="5"/>
        </w:numPr>
        <w:tabs>
          <w:tab w:val="left" w:pos="160"/>
        </w:tabs>
        <w:ind w:left="160" w:hanging="15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Technical assistance </w:t>
      </w:r>
      <w:r>
        <w:rPr>
          <w:rFonts w:ascii="Calibri" w:eastAsia="Calibri" w:hAnsi="Calibri" w:cs="Calibri"/>
          <w:sz w:val="21"/>
          <w:szCs w:val="21"/>
        </w:rPr>
        <w:t>with local authorities for approvals and construction permit</w:t>
      </w:r>
    </w:p>
    <w:p w:rsidR="003C0469" w:rsidRDefault="00776EF4">
      <w:pPr>
        <w:numPr>
          <w:ilvl w:val="0"/>
          <w:numId w:val="5"/>
        </w:numPr>
        <w:tabs>
          <w:tab w:val="left" w:pos="160"/>
        </w:tabs>
        <w:spacing w:line="235" w:lineRule="auto"/>
        <w:ind w:left="160" w:hanging="15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Supervise on site work and reporting work progress to client</w:t>
      </w:r>
    </w:p>
    <w:p w:rsidR="003C0469" w:rsidRDefault="003C0469">
      <w:pPr>
        <w:spacing w:line="1" w:lineRule="exact"/>
        <w:rPr>
          <w:rFonts w:ascii="Calibri" w:eastAsia="Calibri" w:hAnsi="Calibri" w:cs="Calibri"/>
        </w:rPr>
      </w:pPr>
    </w:p>
    <w:p w:rsidR="003C0469" w:rsidRDefault="00776EF4">
      <w:pPr>
        <w:numPr>
          <w:ilvl w:val="1"/>
          <w:numId w:val="5"/>
        </w:numPr>
        <w:tabs>
          <w:tab w:val="left" w:pos="360"/>
        </w:tabs>
        <w:spacing w:line="235" w:lineRule="auto"/>
        <w:ind w:left="360" w:hanging="153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Projects:</w:t>
      </w:r>
    </w:p>
    <w:p w:rsidR="003C0469" w:rsidRDefault="00776EF4">
      <w:pPr>
        <w:spacing w:line="236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-Restaurant group</w:t>
      </w:r>
    </w:p>
    <w:p w:rsidR="003C0469" w:rsidRDefault="00776EF4">
      <w:pPr>
        <w:spacing w:line="236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-Educational firms</w:t>
      </w:r>
    </w:p>
    <w:p w:rsidR="003C0469" w:rsidRDefault="00776EF4">
      <w:pPr>
        <w:spacing w:line="236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-University, City Rehabilitation</w:t>
      </w:r>
    </w:p>
    <w:p w:rsidR="003C0469" w:rsidRDefault="00776EF4">
      <w:pPr>
        <w:spacing w:line="236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-Site supervision Architect (restoration)</w:t>
      </w:r>
    </w:p>
    <w:p w:rsidR="003C0469" w:rsidRDefault="00776EF4">
      <w:pPr>
        <w:spacing w:line="236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-cult </w:t>
      </w:r>
      <w:r>
        <w:rPr>
          <w:rFonts w:ascii="Calibri" w:eastAsia="Calibri" w:hAnsi="Calibri" w:cs="Calibri"/>
        </w:rPr>
        <w:t>center</w:t>
      </w:r>
    </w:p>
    <w:p w:rsidR="003C0469" w:rsidRDefault="00776EF4">
      <w:pPr>
        <w:spacing w:line="236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-Recreation center</w:t>
      </w:r>
    </w:p>
    <w:p w:rsidR="003C0469" w:rsidRDefault="003C0469">
      <w:pPr>
        <w:spacing w:line="29" w:lineRule="exact"/>
        <w:rPr>
          <w:sz w:val="20"/>
          <w:szCs w:val="20"/>
        </w:rPr>
      </w:pPr>
    </w:p>
    <w:p w:rsidR="003C0469" w:rsidRDefault="00776EF4">
      <w:pPr>
        <w:spacing w:line="216" w:lineRule="auto"/>
        <w:ind w:left="120" w:righ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*Responsible for technical service, May-Fabruary 2013-2014,Metal-Alu company Oran,Algeria</w:t>
      </w:r>
    </w:p>
    <w:p w:rsidR="003C0469" w:rsidRDefault="003C0469">
      <w:pPr>
        <w:spacing w:line="13" w:lineRule="exact"/>
        <w:rPr>
          <w:sz w:val="20"/>
          <w:szCs w:val="20"/>
        </w:rPr>
      </w:pPr>
    </w:p>
    <w:p w:rsidR="003C0469" w:rsidRDefault="00776EF4">
      <w:pPr>
        <w:spacing w:line="230" w:lineRule="auto"/>
        <w:ind w:left="120" w:right="1000"/>
        <w:rPr>
          <w:sz w:val="20"/>
          <w:szCs w:val="20"/>
        </w:rPr>
      </w:pPr>
      <w:r>
        <w:rPr>
          <w:rFonts w:ascii="Arial" w:eastAsia="Arial" w:hAnsi="Arial" w:cs="Arial"/>
        </w:rPr>
        <w:t>•</w:t>
      </w:r>
      <w:r>
        <w:rPr>
          <w:rFonts w:ascii="Calibri" w:eastAsia="Calibri" w:hAnsi="Calibri" w:cs="Calibri"/>
          <w:b/>
          <w:bCs/>
        </w:rPr>
        <w:t>Architect , December-April 2012-2013,BET ArchiBen Oran / Algeria</w:t>
      </w:r>
      <w:r>
        <w:rPr>
          <w:rFonts w:ascii="Arial" w:eastAsia="Arial" w:hAnsi="Arial" w:cs="Arial"/>
        </w:rPr>
        <w:t xml:space="preserve"> </w:t>
      </w:r>
      <w:r>
        <w:rPr>
          <w:rFonts w:ascii="Calibri" w:eastAsia="Calibri" w:hAnsi="Calibri" w:cs="Calibri"/>
        </w:rPr>
        <w:t>Duties and Responsibilities</w:t>
      </w:r>
    </w:p>
    <w:p w:rsidR="003C0469" w:rsidRDefault="00776EF4">
      <w:pPr>
        <w:numPr>
          <w:ilvl w:val="0"/>
          <w:numId w:val="6"/>
        </w:numPr>
        <w:tabs>
          <w:tab w:val="left" w:pos="280"/>
        </w:tabs>
        <w:spacing w:line="237" w:lineRule="auto"/>
        <w:ind w:left="280" w:hanging="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Concept design and production of work drawin</w:t>
      </w:r>
      <w:r>
        <w:rPr>
          <w:rFonts w:ascii="Calibri" w:eastAsia="Calibri" w:hAnsi="Calibri" w:cs="Calibri"/>
        </w:rPr>
        <w:t>gs and tender documents</w:t>
      </w:r>
    </w:p>
    <w:p w:rsidR="003C0469" w:rsidRDefault="003C0469">
      <w:pPr>
        <w:spacing w:line="45" w:lineRule="exact"/>
        <w:rPr>
          <w:rFonts w:ascii="Calibri" w:eastAsia="Calibri" w:hAnsi="Calibri" w:cs="Calibri"/>
        </w:rPr>
      </w:pPr>
    </w:p>
    <w:p w:rsidR="003C0469" w:rsidRDefault="00776EF4">
      <w:pPr>
        <w:numPr>
          <w:ilvl w:val="0"/>
          <w:numId w:val="6"/>
        </w:numPr>
        <w:tabs>
          <w:tab w:val="left" w:pos="281"/>
        </w:tabs>
        <w:spacing w:line="216" w:lineRule="auto"/>
        <w:ind w:left="120" w:right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Technical assistance with local authorities for approvals and construction permit</w:t>
      </w:r>
    </w:p>
    <w:p w:rsidR="003C0469" w:rsidRDefault="003C0469">
      <w:pPr>
        <w:spacing w:line="260" w:lineRule="exact"/>
        <w:rPr>
          <w:sz w:val="20"/>
          <w:szCs w:val="20"/>
        </w:rPr>
      </w:pPr>
    </w:p>
    <w:p w:rsidR="003C0469" w:rsidRDefault="00776EF4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Projects:</w:t>
      </w:r>
    </w:p>
    <w:p w:rsidR="003C0469" w:rsidRDefault="00776EF4">
      <w:pPr>
        <w:numPr>
          <w:ilvl w:val="0"/>
          <w:numId w:val="7"/>
        </w:numPr>
        <w:tabs>
          <w:tab w:val="left" w:pos="240"/>
        </w:tabs>
        <w:spacing w:line="235" w:lineRule="auto"/>
        <w:ind w:left="240" w:hanging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Habitat housing</w:t>
      </w:r>
    </w:p>
    <w:p w:rsidR="003C0469" w:rsidRDefault="003C0469">
      <w:pPr>
        <w:spacing w:line="1" w:lineRule="exact"/>
        <w:rPr>
          <w:rFonts w:ascii="Calibri" w:eastAsia="Calibri" w:hAnsi="Calibri" w:cs="Calibri"/>
        </w:rPr>
      </w:pPr>
    </w:p>
    <w:p w:rsidR="003C0469" w:rsidRDefault="00776EF4">
      <w:pPr>
        <w:numPr>
          <w:ilvl w:val="0"/>
          <w:numId w:val="7"/>
        </w:numPr>
        <w:tabs>
          <w:tab w:val="left" w:pos="240"/>
        </w:tabs>
        <w:spacing w:line="235" w:lineRule="auto"/>
        <w:ind w:left="240" w:hanging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SPA</w:t>
      </w:r>
    </w:p>
    <w:p w:rsidR="003C0469" w:rsidRDefault="00776EF4">
      <w:pPr>
        <w:spacing w:line="236" w:lineRule="auto"/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-Schools</w:t>
      </w:r>
    </w:p>
    <w:p w:rsidR="003C0469" w:rsidRDefault="003C0469">
      <w:pPr>
        <w:spacing w:line="46" w:lineRule="exact"/>
        <w:rPr>
          <w:sz w:val="20"/>
          <w:szCs w:val="20"/>
        </w:rPr>
      </w:pPr>
    </w:p>
    <w:p w:rsidR="003C0469" w:rsidRDefault="00776EF4">
      <w:pPr>
        <w:numPr>
          <w:ilvl w:val="0"/>
          <w:numId w:val="8"/>
        </w:numPr>
        <w:tabs>
          <w:tab w:val="left" w:pos="281"/>
        </w:tabs>
        <w:spacing w:line="216" w:lineRule="auto"/>
        <w:ind w:left="120" w:right="198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Architect, July- November 2012: BET UTIC Oran, Algeria </w:t>
      </w:r>
      <w:r>
        <w:rPr>
          <w:rFonts w:ascii="Calibri" w:eastAsia="Calibri" w:hAnsi="Calibri" w:cs="Calibri"/>
        </w:rPr>
        <w:t>Duties and Responsibilities</w:t>
      </w:r>
    </w:p>
    <w:p w:rsidR="003C0469" w:rsidRDefault="00776EF4">
      <w:pPr>
        <w:spacing w:line="235" w:lineRule="auto"/>
        <w:ind w:left="12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• Concept design and </w:t>
      </w:r>
      <w:r>
        <w:rPr>
          <w:rFonts w:ascii="Calibri" w:eastAsia="Calibri" w:hAnsi="Calibri" w:cs="Calibri"/>
        </w:rPr>
        <w:t>production of work drawings and tender documents</w:t>
      </w:r>
    </w:p>
    <w:p w:rsidR="003C0469" w:rsidRDefault="003C0469">
      <w:pPr>
        <w:spacing w:line="45" w:lineRule="exact"/>
        <w:rPr>
          <w:rFonts w:ascii="Calibri" w:eastAsia="Calibri" w:hAnsi="Calibri" w:cs="Calibri"/>
          <w:b/>
          <w:bCs/>
        </w:rPr>
      </w:pPr>
    </w:p>
    <w:p w:rsidR="003C0469" w:rsidRDefault="00776EF4">
      <w:pPr>
        <w:spacing w:line="216" w:lineRule="auto"/>
        <w:ind w:left="120" w:right="54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• Technical assistance with local authorities for approvals and construction permit</w:t>
      </w:r>
    </w:p>
    <w:p w:rsidR="003C0469" w:rsidRDefault="00776EF4">
      <w:pPr>
        <w:spacing w:line="235" w:lineRule="auto"/>
        <w:ind w:left="12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• Supervise on site work and reporting work progress to client</w:t>
      </w:r>
    </w:p>
    <w:p w:rsidR="003C0469" w:rsidRDefault="003C0469">
      <w:pPr>
        <w:spacing w:line="260" w:lineRule="exact"/>
        <w:rPr>
          <w:sz w:val="20"/>
          <w:szCs w:val="20"/>
        </w:rPr>
      </w:pPr>
    </w:p>
    <w:p w:rsidR="003C0469" w:rsidRDefault="00776EF4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Projects:</w:t>
      </w:r>
    </w:p>
    <w:p w:rsidR="003C0469" w:rsidRDefault="00776EF4">
      <w:pPr>
        <w:spacing w:line="235" w:lineRule="auto"/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-Office poste</w:t>
      </w:r>
    </w:p>
    <w:p w:rsidR="003C0469" w:rsidRDefault="003C0469">
      <w:pPr>
        <w:spacing w:line="45" w:lineRule="exact"/>
        <w:rPr>
          <w:sz w:val="20"/>
          <w:szCs w:val="20"/>
        </w:rPr>
      </w:pPr>
    </w:p>
    <w:p w:rsidR="003C0469" w:rsidRDefault="00776EF4">
      <w:pPr>
        <w:spacing w:line="216" w:lineRule="auto"/>
        <w:ind w:left="120" w:right="122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-Architect of reorganization </w:t>
      </w:r>
      <w:r>
        <w:rPr>
          <w:rFonts w:ascii="Calibri" w:eastAsia="Calibri" w:hAnsi="Calibri" w:cs="Calibri"/>
        </w:rPr>
        <w:t>followed by hospitalsand health center -Equipment design</w:t>
      </w:r>
    </w:p>
    <w:p w:rsidR="003C0469" w:rsidRDefault="00776EF4">
      <w:pPr>
        <w:spacing w:line="236" w:lineRule="auto"/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-building permits (administrative and graphic file)</w:t>
      </w:r>
    </w:p>
    <w:sectPr w:rsidR="003C0469" w:rsidSect="003C0469">
      <w:pgSz w:w="10800" w:h="14400"/>
      <w:pgMar w:top="181" w:right="80" w:bottom="1440" w:left="140" w:header="0" w:footer="0" w:gutter="0"/>
      <w:cols w:num="2" w:space="720" w:equalWidth="0">
        <w:col w:w="3040" w:space="220"/>
        <w:col w:w="73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A0A456B6"/>
    <w:lvl w:ilvl="0" w:tplc="DBE0C8C8">
      <w:start w:val="1"/>
      <w:numFmt w:val="bullet"/>
      <w:lvlText w:val="*"/>
      <w:lvlJc w:val="left"/>
    </w:lvl>
    <w:lvl w:ilvl="1" w:tplc="331898CE">
      <w:numFmt w:val="decimal"/>
      <w:lvlText w:val=""/>
      <w:lvlJc w:val="left"/>
    </w:lvl>
    <w:lvl w:ilvl="2" w:tplc="9ED024A8">
      <w:numFmt w:val="decimal"/>
      <w:lvlText w:val=""/>
      <w:lvlJc w:val="left"/>
    </w:lvl>
    <w:lvl w:ilvl="3" w:tplc="91366480">
      <w:numFmt w:val="decimal"/>
      <w:lvlText w:val=""/>
      <w:lvlJc w:val="left"/>
    </w:lvl>
    <w:lvl w:ilvl="4" w:tplc="FAA2D72E">
      <w:numFmt w:val="decimal"/>
      <w:lvlText w:val=""/>
      <w:lvlJc w:val="left"/>
    </w:lvl>
    <w:lvl w:ilvl="5" w:tplc="90CA05DC">
      <w:numFmt w:val="decimal"/>
      <w:lvlText w:val=""/>
      <w:lvlJc w:val="left"/>
    </w:lvl>
    <w:lvl w:ilvl="6" w:tplc="2BDC1738">
      <w:numFmt w:val="decimal"/>
      <w:lvlText w:val=""/>
      <w:lvlJc w:val="left"/>
    </w:lvl>
    <w:lvl w:ilvl="7" w:tplc="486CCB5C">
      <w:numFmt w:val="decimal"/>
      <w:lvlText w:val=""/>
      <w:lvlJc w:val="left"/>
    </w:lvl>
    <w:lvl w:ilvl="8" w:tplc="2B8E71B6">
      <w:numFmt w:val="decimal"/>
      <w:lvlText w:val=""/>
      <w:lvlJc w:val="left"/>
    </w:lvl>
  </w:abstractNum>
  <w:abstractNum w:abstractNumId="1">
    <w:nsid w:val="00001649"/>
    <w:multiLevelType w:val="hybridMultilevel"/>
    <w:tmpl w:val="79E837CE"/>
    <w:lvl w:ilvl="0" w:tplc="3414322A">
      <w:start w:val="1"/>
      <w:numFmt w:val="bullet"/>
      <w:lvlText w:val="-"/>
      <w:lvlJc w:val="left"/>
    </w:lvl>
    <w:lvl w:ilvl="1" w:tplc="E306F71E">
      <w:numFmt w:val="decimal"/>
      <w:lvlText w:val=""/>
      <w:lvlJc w:val="left"/>
    </w:lvl>
    <w:lvl w:ilvl="2" w:tplc="E50225E4">
      <w:numFmt w:val="decimal"/>
      <w:lvlText w:val=""/>
      <w:lvlJc w:val="left"/>
    </w:lvl>
    <w:lvl w:ilvl="3" w:tplc="EA1E2CF0">
      <w:numFmt w:val="decimal"/>
      <w:lvlText w:val=""/>
      <w:lvlJc w:val="left"/>
    </w:lvl>
    <w:lvl w:ilvl="4" w:tplc="64FED572">
      <w:numFmt w:val="decimal"/>
      <w:lvlText w:val=""/>
      <w:lvlJc w:val="left"/>
    </w:lvl>
    <w:lvl w:ilvl="5" w:tplc="0AB4141E">
      <w:numFmt w:val="decimal"/>
      <w:lvlText w:val=""/>
      <w:lvlJc w:val="left"/>
    </w:lvl>
    <w:lvl w:ilvl="6" w:tplc="0D4C655E">
      <w:numFmt w:val="decimal"/>
      <w:lvlText w:val=""/>
      <w:lvlJc w:val="left"/>
    </w:lvl>
    <w:lvl w:ilvl="7" w:tplc="28001270">
      <w:numFmt w:val="decimal"/>
      <w:lvlText w:val=""/>
      <w:lvlJc w:val="left"/>
    </w:lvl>
    <w:lvl w:ilvl="8" w:tplc="A148BBF6">
      <w:numFmt w:val="decimal"/>
      <w:lvlText w:val=""/>
      <w:lvlJc w:val="left"/>
    </w:lvl>
  </w:abstractNum>
  <w:abstractNum w:abstractNumId="2">
    <w:nsid w:val="000026E9"/>
    <w:multiLevelType w:val="hybridMultilevel"/>
    <w:tmpl w:val="B3D0B96C"/>
    <w:lvl w:ilvl="0" w:tplc="E86296B0">
      <w:start w:val="1"/>
      <w:numFmt w:val="bullet"/>
      <w:lvlText w:val="-"/>
      <w:lvlJc w:val="left"/>
    </w:lvl>
    <w:lvl w:ilvl="1" w:tplc="5204F332">
      <w:numFmt w:val="decimal"/>
      <w:lvlText w:val=""/>
      <w:lvlJc w:val="left"/>
    </w:lvl>
    <w:lvl w:ilvl="2" w:tplc="5D1C7B6A">
      <w:numFmt w:val="decimal"/>
      <w:lvlText w:val=""/>
      <w:lvlJc w:val="left"/>
    </w:lvl>
    <w:lvl w:ilvl="3" w:tplc="2DA218DE">
      <w:numFmt w:val="decimal"/>
      <w:lvlText w:val=""/>
      <w:lvlJc w:val="left"/>
    </w:lvl>
    <w:lvl w:ilvl="4" w:tplc="42D6964E">
      <w:numFmt w:val="decimal"/>
      <w:lvlText w:val=""/>
      <w:lvlJc w:val="left"/>
    </w:lvl>
    <w:lvl w:ilvl="5" w:tplc="D88AAA26">
      <w:numFmt w:val="decimal"/>
      <w:lvlText w:val=""/>
      <w:lvlJc w:val="left"/>
    </w:lvl>
    <w:lvl w:ilvl="6" w:tplc="07663CB0">
      <w:numFmt w:val="decimal"/>
      <w:lvlText w:val=""/>
      <w:lvlJc w:val="left"/>
    </w:lvl>
    <w:lvl w:ilvl="7" w:tplc="87A406DE">
      <w:numFmt w:val="decimal"/>
      <w:lvlText w:val=""/>
      <w:lvlJc w:val="left"/>
    </w:lvl>
    <w:lvl w:ilvl="8" w:tplc="F6DE46F6">
      <w:numFmt w:val="decimal"/>
      <w:lvlText w:val=""/>
      <w:lvlJc w:val="left"/>
    </w:lvl>
  </w:abstractNum>
  <w:abstractNum w:abstractNumId="3">
    <w:nsid w:val="000041BB"/>
    <w:multiLevelType w:val="hybridMultilevel"/>
    <w:tmpl w:val="3B48B528"/>
    <w:lvl w:ilvl="0" w:tplc="3416B11A">
      <w:start w:val="1"/>
      <w:numFmt w:val="bullet"/>
      <w:lvlText w:val="•"/>
      <w:lvlJc w:val="left"/>
    </w:lvl>
    <w:lvl w:ilvl="1" w:tplc="C422E3FE">
      <w:numFmt w:val="decimal"/>
      <w:lvlText w:val=""/>
      <w:lvlJc w:val="left"/>
    </w:lvl>
    <w:lvl w:ilvl="2" w:tplc="197AA5CA">
      <w:numFmt w:val="decimal"/>
      <w:lvlText w:val=""/>
      <w:lvlJc w:val="left"/>
    </w:lvl>
    <w:lvl w:ilvl="3" w:tplc="AB124BE8">
      <w:numFmt w:val="decimal"/>
      <w:lvlText w:val=""/>
      <w:lvlJc w:val="left"/>
    </w:lvl>
    <w:lvl w:ilvl="4" w:tplc="998E5BBE">
      <w:numFmt w:val="decimal"/>
      <w:lvlText w:val=""/>
      <w:lvlJc w:val="left"/>
    </w:lvl>
    <w:lvl w:ilvl="5" w:tplc="FEB8789E">
      <w:numFmt w:val="decimal"/>
      <w:lvlText w:val=""/>
      <w:lvlJc w:val="left"/>
    </w:lvl>
    <w:lvl w:ilvl="6" w:tplc="E1A29A12">
      <w:numFmt w:val="decimal"/>
      <w:lvlText w:val=""/>
      <w:lvlJc w:val="left"/>
    </w:lvl>
    <w:lvl w:ilvl="7" w:tplc="153E34BE">
      <w:numFmt w:val="decimal"/>
      <w:lvlText w:val=""/>
      <w:lvlJc w:val="left"/>
    </w:lvl>
    <w:lvl w:ilvl="8" w:tplc="B8DC496A">
      <w:numFmt w:val="decimal"/>
      <w:lvlText w:val=""/>
      <w:lvlJc w:val="left"/>
    </w:lvl>
  </w:abstractNum>
  <w:abstractNum w:abstractNumId="4">
    <w:nsid w:val="00005AF1"/>
    <w:multiLevelType w:val="hybridMultilevel"/>
    <w:tmpl w:val="7A987CDC"/>
    <w:lvl w:ilvl="0" w:tplc="6DA605B2">
      <w:start w:val="1"/>
      <w:numFmt w:val="bullet"/>
      <w:lvlText w:val="•"/>
      <w:lvlJc w:val="left"/>
    </w:lvl>
    <w:lvl w:ilvl="1" w:tplc="D3F4E260">
      <w:start w:val="1"/>
      <w:numFmt w:val="bullet"/>
      <w:lvlText w:val="•"/>
      <w:lvlJc w:val="left"/>
    </w:lvl>
    <w:lvl w:ilvl="2" w:tplc="3A424134">
      <w:numFmt w:val="decimal"/>
      <w:lvlText w:val=""/>
      <w:lvlJc w:val="left"/>
    </w:lvl>
    <w:lvl w:ilvl="3" w:tplc="EEC47AE0">
      <w:numFmt w:val="decimal"/>
      <w:lvlText w:val=""/>
      <w:lvlJc w:val="left"/>
    </w:lvl>
    <w:lvl w:ilvl="4" w:tplc="85D4849E">
      <w:numFmt w:val="decimal"/>
      <w:lvlText w:val=""/>
      <w:lvlJc w:val="left"/>
    </w:lvl>
    <w:lvl w:ilvl="5" w:tplc="4B8CCE40">
      <w:numFmt w:val="decimal"/>
      <w:lvlText w:val=""/>
      <w:lvlJc w:val="left"/>
    </w:lvl>
    <w:lvl w:ilvl="6" w:tplc="07A489F0">
      <w:numFmt w:val="decimal"/>
      <w:lvlText w:val=""/>
      <w:lvlJc w:val="left"/>
    </w:lvl>
    <w:lvl w:ilvl="7" w:tplc="5702399A">
      <w:numFmt w:val="decimal"/>
      <w:lvlText w:val=""/>
      <w:lvlJc w:val="left"/>
    </w:lvl>
    <w:lvl w:ilvl="8" w:tplc="353EDCE0">
      <w:numFmt w:val="decimal"/>
      <w:lvlText w:val=""/>
      <w:lvlJc w:val="left"/>
    </w:lvl>
  </w:abstractNum>
  <w:abstractNum w:abstractNumId="5">
    <w:nsid w:val="00005F90"/>
    <w:multiLevelType w:val="hybridMultilevel"/>
    <w:tmpl w:val="D7AA3F20"/>
    <w:lvl w:ilvl="0" w:tplc="34CA800C">
      <w:start w:val="1"/>
      <w:numFmt w:val="bullet"/>
      <w:lvlText w:val="-"/>
      <w:lvlJc w:val="left"/>
    </w:lvl>
    <w:lvl w:ilvl="1" w:tplc="C5FC1276">
      <w:numFmt w:val="decimal"/>
      <w:lvlText w:val=""/>
      <w:lvlJc w:val="left"/>
    </w:lvl>
    <w:lvl w:ilvl="2" w:tplc="97A2C116">
      <w:numFmt w:val="decimal"/>
      <w:lvlText w:val=""/>
      <w:lvlJc w:val="left"/>
    </w:lvl>
    <w:lvl w:ilvl="3" w:tplc="E75EA21C">
      <w:numFmt w:val="decimal"/>
      <w:lvlText w:val=""/>
      <w:lvlJc w:val="left"/>
    </w:lvl>
    <w:lvl w:ilvl="4" w:tplc="A42E04D8">
      <w:numFmt w:val="decimal"/>
      <w:lvlText w:val=""/>
      <w:lvlJc w:val="left"/>
    </w:lvl>
    <w:lvl w:ilvl="5" w:tplc="2F40169C">
      <w:numFmt w:val="decimal"/>
      <w:lvlText w:val=""/>
      <w:lvlJc w:val="left"/>
    </w:lvl>
    <w:lvl w:ilvl="6" w:tplc="CD7E1838">
      <w:numFmt w:val="decimal"/>
      <w:lvlText w:val=""/>
      <w:lvlJc w:val="left"/>
    </w:lvl>
    <w:lvl w:ilvl="7" w:tplc="9CA4C64C">
      <w:numFmt w:val="decimal"/>
      <w:lvlText w:val=""/>
      <w:lvlJc w:val="left"/>
    </w:lvl>
    <w:lvl w:ilvl="8" w:tplc="CC80F52E">
      <w:numFmt w:val="decimal"/>
      <w:lvlText w:val=""/>
      <w:lvlJc w:val="left"/>
    </w:lvl>
  </w:abstractNum>
  <w:abstractNum w:abstractNumId="6">
    <w:nsid w:val="00006952"/>
    <w:multiLevelType w:val="hybridMultilevel"/>
    <w:tmpl w:val="20944406"/>
    <w:lvl w:ilvl="0" w:tplc="EB64F1A8">
      <w:start w:val="1"/>
      <w:numFmt w:val="bullet"/>
      <w:lvlText w:val="-"/>
      <w:lvlJc w:val="left"/>
    </w:lvl>
    <w:lvl w:ilvl="1" w:tplc="62C6BB4A">
      <w:numFmt w:val="decimal"/>
      <w:lvlText w:val=""/>
      <w:lvlJc w:val="left"/>
    </w:lvl>
    <w:lvl w:ilvl="2" w:tplc="83B2CF58">
      <w:numFmt w:val="decimal"/>
      <w:lvlText w:val=""/>
      <w:lvlJc w:val="left"/>
    </w:lvl>
    <w:lvl w:ilvl="3" w:tplc="DE3C6078">
      <w:numFmt w:val="decimal"/>
      <w:lvlText w:val=""/>
      <w:lvlJc w:val="left"/>
    </w:lvl>
    <w:lvl w:ilvl="4" w:tplc="6F98AECA">
      <w:numFmt w:val="decimal"/>
      <w:lvlText w:val=""/>
      <w:lvlJc w:val="left"/>
    </w:lvl>
    <w:lvl w:ilvl="5" w:tplc="116006D4">
      <w:numFmt w:val="decimal"/>
      <w:lvlText w:val=""/>
      <w:lvlJc w:val="left"/>
    </w:lvl>
    <w:lvl w:ilvl="6" w:tplc="52588268">
      <w:numFmt w:val="decimal"/>
      <w:lvlText w:val=""/>
      <w:lvlJc w:val="left"/>
    </w:lvl>
    <w:lvl w:ilvl="7" w:tplc="3A4E3558">
      <w:numFmt w:val="decimal"/>
      <w:lvlText w:val=""/>
      <w:lvlJc w:val="left"/>
    </w:lvl>
    <w:lvl w:ilvl="8" w:tplc="D25808AA">
      <w:numFmt w:val="decimal"/>
      <w:lvlText w:val=""/>
      <w:lvlJc w:val="left"/>
    </w:lvl>
  </w:abstractNum>
  <w:abstractNum w:abstractNumId="7">
    <w:nsid w:val="00006DF1"/>
    <w:multiLevelType w:val="hybridMultilevel"/>
    <w:tmpl w:val="5F0E3732"/>
    <w:lvl w:ilvl="0" w:tplc="C7D24954">
      <w:start w:val="1"/>
      <w:numFmt w:val="bullet"/>
      <w:lvlText w:val="-"/>
      <w:lvlJc w:val="left"/>
    </w:lvl>
    <w:lvl w:ilvl="1" w:tplc="78D650BA">
      <w:numFmt w:val="decimal"/>
      <w:lvlText w:val=""/>
      <w:lvlJc w:val="left"/>
    </w:lvl>
    <w:lvl w:ilvl="2" w:tplc="651C71D6">
      <w:numFmt w:val="decimal"/>
      <w:lvlText w:val=""/>
      <w:lvlJc w:val="left"/>
    </w:lvl>
    <w:lvl w:ilvl="3" w:tplc="7E2867FE">
      <w:numFmt w:val="decimal"/>
      <w:lvlText w:val=""/>
      <w:lvlJc w:val="left"/>
    </w:lvl>
    <w:lvl w:ilvl="4" w:tplc="F1C6C018">
      <w:numFmt w:val="decimal"/>
      <w:lvlText w:val=""/>
      <w:lvlJc w:val="left"/>
    </w:lvl>
    <w:lvl w:ilvl="5" w:tplc="D49E46B2">
      <w:numFmt w:val="decimal"/>
      <w:lvlText w:val=""/>
      <w:lvlJc w:val="left"/>
    </w:lvl>
    <w:lvl w:ilvl="6" w:tplc="71B0027E">
      <w:numFmt w:val="decimal"/>
      <w:lvlText w:val=""/>
      <w:lvlJc w:val="left"/>
    </w:lvl>
    <w:lvl w:ilvl="7" w:tplc="14B821EA">
      <w:numFmt w:val="decimal"/>
      <w:lvlText w:val=""/>
      <w:lvlJc w:val="left"/>
    </w:lvl>
    <w:lvl w:ilvl="8" w:tplc="92C0747E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3C0469"/>
    <w:rsid w:val="003C0469"/>
    <w:rsid w:val="00776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di.38135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2018-06-19T17:11:00Z</dcterms:created>
  <dcterms:modified xsi:type="dcterms:W3CDTF">2018-06-21T05:33:00Z</dcterms:modified>
</cp:coreProperties>
</file>