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6187" w:rsidRDefault="00935E52" w:rsidP="00AE7929">
      <w:pPr>
        <w:ind w:left="-990" w:righ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-849630</wp:posOffset>
            </wp:positionV>
            <wp:extent cx="1219200" cy="1571625"/>
            <wp:effectExtent l="19050" t="0" r="0" b="0"/>
            <wp:wrapSquare wrapText="bothSides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883" r="4762" b="560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71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44"/>
          <w:szCs w:val="24"/>
        </w:rPr>
        <w:t xml:space="preserve">Haroon </w:t>
      </w:r>
    </w:p>
    <w:p w:rsidR="000A252D" w:rsidRDefault="00935E52" w:rsidP="000A252D">
      <w:pPr>
        <w:ind w:left="-990" w:righ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E-mail: </w:t>
      </w:r>
      <w:hyperlink r:id="rId10" w:history="1">
        <w:r w:rsidR="00AE7929" w:rsidRPr="00097FBF">
          <w:rPr>
            <w:rStyle w:val="Hyperlink"/>
            <w:rFonts w:asciiTheme="minorHAnsi" w:hAnsiTheme="minorHAnsi"/>
            <w:sz w:val="24"/>
            <w:szCs w:val="24"/>
          </w:rPr>
          <w:t>haroon.381524@2freemail.com</w:t>
        </w:r>
      </w:hyperlink>
      <w:r w:rsidR="007F3439" w:rsidRPr="007F3439">
        <w:rPr>
          <w:rFonts w:asciiTheme="minorHAnsi" w:hAnsiTheme="minorHAnsi"/>
          <w:b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-67.5pt;margin-top:22.4pt;width:565.35pt;height:3.6pt;z-index:251663360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" o:allowincell="f" strokeweight="3pt">
            <v:stroke linestyle="thinThin" joinstyle="miter"/>
            <w10:wrap anchorx="margin"/>
          </v:shape>
        </w:pict>
      </w:r>
      <w:r w:rsidR="00AE7929">
        <w:t xml:space="preserve"> </w:t>
      </w:r>
    </w:p>
    <w:p w:rsidR="004D6187" w:rsidRDefault="00935E52" w:rsidP="000A252D">
      <w:pPr>
        <w:ind w:left="-990" w:righ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>OBJECTIVE:</w:t>
      </w:r>
    </w:p>
    <w:p w:rsidR="004D6187" w:rsidRDefault="00935E52">
      <w:pPr>
        <w:ind w:left="-990" w:righ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Seeking a long-term career in progressive and dynamic organization to utilize my knowledge and experience in a useful </w:t>
      </w:r>
      <w:r w:rsidR="000A252D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and productive manner.</w:t>
      </w:r>
    </w:p>
    <w:p w:rsidR="004D6187" w:rsidRDefault="00935E52">
      <w:pPr>
        <w:spacing w:before="240" w:line="360" w:lineRule="auto"/>
        <w:ind w:left="-990" w:righ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Profile</w:t>
      </w:r>
      <w:r>
        <w:rPr>
          <w:rFonts w:asciiTheme="minorHAnsi" w:hAnsiTheme="minorHAnsi"/>
          <w:b/>
          <w:color w:val="943634"/>
          <w:sz w:val="22"/>
          <w:szCs w:val="22"/>
        </w:rPr>
        <w:t>:</w:t>
      </w:r>
    </w:p>
    <w:p w:rsidR="004D6187" w:rsidRDefault="00935E52">
      <w:pPr>
        <w:pStyle w:val="ListParagraph1"/>
        <w:numPr>
          <w:ilvl w:val="0"/>
          <w:numId w:val="1"/>
        </w:numPr>
        <w:spacing w:line="360" w:lineRule="auto"/>
        <w:ind w:left="-90" w:righ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Good Communication skills with discipline, and hard working.</w:t>
      </w:r>
    </w:p>
    <w:p w:rsidR="004D6187" w:rsidRDefault="00935E52">
      <w:pPr>
        <w:pStyle w:val="ListParagraph1"/>
        <w:numPr>
          <w:ilvl w:val="0"/>
          <w:numId w:val="1"/>
        </w:numPr>
        <w:spacing w:line="360" w:lineRule="auto"/>
        <w:ind w:left="-90" w:righ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Fast learner and dedicated in performing in duties and responsible with outstanding manners.</w:t>
      </w:r>
    </w:p>
    <w:p w:rsidR="004D6187" w:rsidRDefault="00935E52">
      <w:pPr>
        <w:pStyle w:val="ListParagraph1"/>
        <w:numPr>
          <w:ilvl w:val="0"/>
          <w:numId w:val="1"/>
        </w:numPr>
        <w:spacing w:line="360" w:lineRule="auto"/>
        <w:ind w:left="-90" w:righ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Maintaining good merchandise display.</w:t>
      </w:r>
    </w:p>
    <w:p w:rsidR="004D6187" w:rsidRDefault="00935E52">
      <w:pPr>
        <w:pStyle w:val="ListParagraph1"/>
        <w:numPr>
          <w:ilvl w:val="0"/>
          <w:numId w:val="1"/>
        </w:numPr>
        <w:spacing w:line="360" w:lineRule="auto"/>
        <w:ind w:left="-90" w:righ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Maintained the flow of the stocks for outgoing and incoming.</w:t>
      </w:r>
    </w:p>
    <w:p w:rsidR="004D6187" w:rsidRDefault="00935E52">
      <w:pPr>
        <w:pStyle w:val="ListParagraph1"/>
        <w:numPr>
          <w:ilvl w:val="0"/>
          <w:numId w:val="1"/>
        </w:numPr>
        <w:spacing w:line="360" w:lineRule="auto"/>
        <w:ind w:left="-90" w:righ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Serving customer, cash handling responsibilities.</w:t>
      </w:r>
    </w:p>
    <w:p w:rsidR="004D6187" w:rsidRDefault="00935E52">
      <w:pPr>
        <w:pStyle w:val="ListParagraph1"/>
        <w:numPr>
          <w:ilvl w:val="0"/>
          <w:numId w:val="1"/>
        </w:numPr>
        <w:spacing w:line="360" w:lineRule="auto"/>
        <w:ind w:left="-90" w:righ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Changing and checking the prices of each item.</w:t>
      </w:r>
    </w:p>
    <w:p w:rsidR="004D6187" w:rsidRDefault="00935E52">
      <w:pPr>
        <w:pStyle w:val="ListParagraph1"/>
        <w:numPr>
          <w:ilvl w:val="0"/>
          <w:numId w:val="1"/>
        </w:numPr>
        <w:spacing w:line="360" w:lineRule="auto"/>
        <w:ind w:left="-90" w:righ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Keen to learn new skills and willing, to work long hours, as required.</w:t>
      </w:r>
    </w:p>
    <w:p w:rsidR="004D6187" w:rsidRDefault="00935E52">
      <w:pPr>
        <w:pStyle w:val="ListParagraph1"/>
        <w:numPr>
          <w:ilvl w:val="0"/>
          <w:numId w:val="1"/>
        </w:numPr>
        <w:spacing w:line="360" w:lineRule="auto"/>
        <w:ind w:left="-90" w:righ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>Takes pride in providing a high level of service</w:t>
      </w:r>
    </w:p>
    <w:p w:rsidR="000A252D" w:rsidRDefault="00935E52" w:rsidP="000A252D">
      <w:pPr>
        <w:tabs>
          <w:tab w:val="left" w:pos="2325"/>
        </w:tabs>
        <w:spacing w:line="360" w:lineRule="auto"/>
        <w:ind w:left="-990" w:right="36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PROFESSIONALEXPERIENCE:</w:t>
      </w:r>
    </w:p>
    <w:p w:rsidR="004D6187" w:rsidRPr="000A252D" w:rsidRDefault="00935E52" w:rsidP="000A252D">
      <w:pPr>
        <w:tabs>
          <w:tab w:val="left" w:pos="2325"/>
        </w:tabs>
        <w:spacing w:line="360" w:lineRule="auto"/>
        <w:ind w:left="-990" w:right="36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eastAsia="Cantata One" w:hAnsiTheme="minorHAnsi" w:cs="Cantata One"/>
          <w:b/>
          <w:sz w:val="22"/>
          <w:szCs w:val="22"/>
        </w:rPr>
        <w:t>Viva International</w:t>
      </w:r>
      <w:r w:rsidR="000A252D">
        <w:rPr>
          <w:rFonts w:asciiTheme="minorHAnsi" w:eastAsia="Cantata One" w:hAnsiTheme="minorHAnsi" w:cs="Cantata One"/>
          <w:b/>
          <w:sz w:val="22"/>
          <w:szCs w:val="22"/>
        </w:rPr>
        <w:t xml:space="preserve"> </w:t>
      </w:r>
      <w:r>
        <w:rPr>
          <w:rFonts w:asciiTheme="minorHAnsi" w:eastAsia="Cantata One" w:hAnsiTheme="minorHAnsi" w:cs="Cantata One"/>
          <w:b/>
          <w:sz w:val="22"/>
          <w:szCs w:val="22"/>
        </w:rPr>
        <w:t>FZE (Dubai)</w:t>
      </w:r>
    </w:p>
    <w:p w:rsidR="004D6187" w:rsidRDefault="00935E52" w:rsidP="000A252D">
      <w:pPr>
        <w:ind w:left="-990" w:right="360"/>
        <w:rPr>
          <w:rFonts w:asciiTheme="minorHAnsi" w:eastAsia="Cantata One" w:hAnsiTheme="minorHAnsi" w:cs="Cantata One"/>
          <w:sz w:val="22"/>
          <w:szCs w:val="22"/>
        </w:rPr>
      </w:pPr>
      <w:r>
        <w:rPr>
          <w:rFonts w:asciiTheme="minorHAnsi" w:eastAsia="Cantata One" w:hAnsiTheme="minorHAnsi" w:cs="Cantata One"/>
          <w:sz w:val="22"/>
          <w:szCs w:val="22"/>
        </w:rPr>
        <w:t>Job Description:</w:t>
      </w:r>
      <w:r w:rsidR="00CA6FF6">
        <w:rPr>
          <w:rFonts w:asciiTheme="minorHAnsi" w:eastAsia="Cantata One" w:hAnsiTheme="minorHAnsi" w:cs="Cantata One"/>
          <w:sz w:val="22"/>
          <w:szCs w:val="22"/>
        </w:rPr>
        <w:t xml:space="preserve"> Sales executive 2013-2016</w:t>
      </w:r>
    </w:p>
    <w:p w:rsidR="004D6187" w:rsidRDefault="00935E52">
      <w:pPr>
        <w:pStyle w:val="ListParagraph1"/>
        <w:numPr>
          <w:ilvl w:val="0"/>
          <w:numId w:val="2"/>
        </w:numPr>
        <w:spacing w:line="360" w:lineRule="auto"/>
        <w:ind w:left="-90" w:right="36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Identify business opportunities and target markets</w:t>
      </w:r>
    </w:p>
    <w:p w:rsidR="00CA6FF6" w:rsidRDefault="00E45A98">
      <w:pPr>
        <w:pStyle w:val="ListParagraph1"/>
        <w:numPr>
          <w:ilvl w:val="0"/>
          <w:numId w:val="2"/>
        </w:numPr>
        <w:spacing w:line="360" w:lineRule="auto"/>
        <w:ind w:left="-90" w:right="36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Promote different brands mobile given by manager </w:t>
      </w:r>
      <w:r w:rsidR="00CA6FF6">
        <w:rPr>
          <w:rFonts w:asciiTheme="minorHAnsi" w:eastAsia="Calibri" w:hAnsiTheme="minorHAnsi" w:cs="Calibri"/>
          <w:sz w:val="22"/>
          <w:szCs w:val="22"/>
        </w:rPr>
        <w:t xml:space="preserve">and achieve the sales target </w:t>
      </w:r>
    </w:p>
    <w:p w:rsidR="004D6187" w:rsidRDefault="00935E52">
      <w:pPr>
        <w:pStyle w:val="ListParagraph1"/>
        <w:numPr>
          <w:ilvl w:val="0"/>
          <w:numId w:val="2"/>
        </w:numPr>
        <w:spacing w:line="360" w:lineRule="auto"/>
        <w:ind w:left="-90" w:right="36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Make initial customer contact through visits or calls</w:t>
      </w:r>
    </w:p>
    <w:p w:rsidR="004D6187" w:rsidRDefault="00935E52">
      <w:pPr>
        <w:pStyle w:val="ListParagraph1"/>
        <w:numPr>
          <w:ilvl w:val="0"/>
          <w:numId w:val="2"/>
        </w:numPr>
        <w:spacing w:line="360" w:lineRule="auto"/>
        <w:ind w:left="-90" w:right="360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Identify each potential customer’s needs</w:t>
      </w:r>
    </w:p>
    <w:p w:rsidR="004D6187" w:rsidRDefault="00935E52">
      <w:pPr>
        <w:pStyle w:val="ListParagraph1"/>
        <w:numPr>
          <w:ilvl w:val="0"/>
          <w:numId w:val="2"/>
        </w:numPr>
        <w:spacing w:line="360" w:lineRule="auto"/>
        <w:ind w:left="-90" w:right="360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Build meaningful relationships within the company and outside</w:t>
      </w:r>
    </w:p>
    <w:p w:rsidR="004D6187" w:rsidRDefault="00935E52">
      <w:pPr>
        <w:pStyle w:val="ListParagraph1"/>
        <w:numPr>
          <w:ilvl w:val="0"/>
          <w:numId w:val="2"/>
        </w:numPr>
        <w:spacing w:line="360" w:lineRule="auto"/>
        <w:ind w:left="-90" w:right="360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Ensure appropriate and timely delivery of service and products</w:t>
      </w:r>
    </w:p>
    <w:p w:rsidR="004D6187" w:rsidRDefault="00935E52">
      <w:pPr>
        <w:pStyle w:val="ListParagraph1"/>
        <w:numPr>
          <w:ilvl w:val="0"/>
          <w:numId w:val="2"/>
        </w:numPr>
        <w:spacing w:line="360" w:lineRule="auto"/>
        <w:ind w:left="-90" w:right="360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Follow up on service and / or product once the delivery has been made</w:t>
      </w:r>
    </w:p>
    <w:p w:rsidR="004D6187" w:rsidRDefault="00935E52">
      <w:pPr>
        <w:pStyle w:val="ListParagraph1"/>
        <w:numPr>
          <w:ilvl w:val="0"/>
          <w:numId w:val="2"/>
        </w:numPr>
        <w:spacing w:line="360" w:lineRule="auto"/>
        <w:ind w:left="-90" w:right="360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Arrange meetings with potential clients</w:t>
      </w:r>
    </w:p>
    <w:p w:rsidR="004D6187" w:rsidRDefault="00935E52">
      <w:pPr>
        <w:pStyle w:val="ListParagraph1"/>
        <w:numPr>
          <w:ilvl w:val="0"/>
          <w:numId w:val="2"/>
        </w:numPr>
        <w:spacing w:line="360" w:lineRule="auto"/>
        <w:ind w:left="-90" w:right="360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Challenge objections in order to get the customer to buy a product</w:t>
      </w:r>
    </w:p>
    <w:p w:rsidR="004D6187" w:rsidRDefault="00935E52">
      <w:pPr>
        <w:pStyle w:val="ListParagraph1"/>
        <w:numPr>
          <w:ilvl w:val="0"/>
          <w:numId w:val="2"/>
        </w:numPr>
        <w:spacing w:line="360" w:lineRule="auto"/>
        <w:ind w:left="-90" w:right="360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lastRenderedPageBreak/>
        <w:t>Check quantity and quality of mobiles to delivery</w:t>
      </w:r>
    </w:p>
    <w:p w:rsidR="004D6187" w:rsidRDefault="00935E52">
      <w:pPr>
        <w:pStyle w:val="ListParagraph1"/>
        <w:numPr>
          <w:ilvl w:val="0"/>
          <w:numId w:val="3"/>
        </w:numPr>
        <w:spacing w:line="360" w:lineRule="auto"/>
        <w:ind w:left="-90" w:right="36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Review self-sales performance with a view to improve it</w:t>
      </w:r>
    </w:p>
    <w:p w:rsidR="004D6187" w:rsidRDefault="00935E52">
      <w:pPr>
        <w:pStyle w:val="ListParagraph1"/>
        <w:numPr>
          <w:ilvl w:val="0"/>
          <w:numId w:val="3"/>
        </w:numPr>
        <w:spacing w:line="360" w:lineRule="auto"/>
        <w:ind w:left="-90" w:right="36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Search daily at the market price on the models of mobile phones that request it</w:t>
      </w:r>
    </w:p>
    <w:p w:rsidR="004D6187" w:rsidRDefault="00935E52">
      <w:pPr>
        <w:pStyle w:val="ListParagraph1"/>
        <w:numPr>
          <w:ilvl w:val="0"/>
          <w:numId w:val="3"/>
        </w:numPr>
        <w:spacing w:line="360" w:lineRule="auto"/>
        <w:ind w:left="-90" w:right="36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Communicate with customers and taking orders for models required</w:t>
      </w:r>
    </w:p>
    <w:p w:rsidR="004D6187" w:rsidRDefault="00935E52">
      <w:pPr>
        <w:pStyle w:val="ListParagraph1"/>
        <w:numPr>
          <w:ilvl w:val="0"/>
          <w:numId w:val="3"/>
        </w:numPr>
        <w:spacing w:line="360" w:lineRule="auto"/>
        <w:ind w:left="-90" w:right="36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Communication with suppliers to take the best deals in the market</w:t>
      </w:r>
    </w:p>
    <w:p w:rsidR="004D6187" w:rsidRDefault="00935E52">
      <w:pPr>
        <w:pStyle w:val="ListParagraph1"/>
        <w:numPr>
          <w:ilvl w:val="0"/>
          <w:numId w:val="3"/>
        </w:numPr>
        <w:spacing w:line="360" w:lineRule="auto"/>
        <w:ind w:left="-90" w:right="36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Offers daily available stock in the company with prices</w:t>
      </w:r>
    </w:p>
    <w:p w:rsidR="004D6187" w:rsidRPr="000A252D" w:rsidRDefault="00935E52" w:rsidP="000A252D">
      <w:pPr>
        <w:pStyle w:val="ListParagraph1"/>
        <w:numPr>
          <w:ilvl w:val="0"/>
          <w:numId w:val="3"/>
        </w:numPr>
        <w:spacing w:line="360" w:lineRule="auto"/>
        <w:ind w:left="-90" w:right="36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I always try to give customers the best offers.</w:t>
      </w:r>
    </w:p>
    <w:p w:rsidR="004D6187" w:rsidRDefault="00935E52">
      <w:pPr>
        <w:spacing w:line="360" w:lineRule="auto"/>
        <w:ind w:left="-990" w:righ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G.R Constructions Pvt. Ltd, Mangalore Karnataka.</w:t>
      </w:r>
    </w:p>
    <w:p w:rsidR="004D6187" w:rsidRDefault="00935E52">
      <w:pPr>
        <w:pStyle w:val="ListParagraph1"/>
        <w:numPr>
          <w:ilvl w:val="0"/>
          <w:numId w:val="4"/>
        </w:numPr>
        <w:spacing w:line="360" w:lineRule="auto"/>
        <w:ind w:left="-90" w:righ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Position: Safety officer - Safety Department (2012 – 2013)</w:t>
      </w:r>
    </w:p>
    <w:p w:rsidR="004D6187" w:rsidRDefault="00935E52">
      <w:pPr>
        <w:spacing w:line="360" w:lineRule="auto"/>
        <w:ind w:left="-990" w:righ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Fashion Market, Mangalore Karnataka.</w:t>
      </w:r>
    </w:p>
    <w:p w:rsidR="004D6187" w:rsidRPr="000A252D" w:rsidRDefault="00935E52" w:rsidP="000A252D">
      <w:pPr>
        <w:pStyle w:val="ListParagraph1"/>
        <w:numPr>
          <w:ilvl w:val="0"/>
          <w:numId w:val="3"/>
        </w:numPr>
        <w:spacing w:line="360" w:lineRule="auto"/>
        <w:ind w:left="-90" w:right="36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2"/>
          <w:szCs w:val="22"/>
        </w:rPr>
        <w:t>Position: Sales</w:t>
      </w:r>
    </w:p>
    <w:p w:rsidR="004D6187" w:rsidRPr="000A252D" w:rsidRDefault="000A252D" w:rsidP="000A252D">
      <w:pPr>
        <w:ind w:left="-990" w:right="360"/>
        <w:rPr>
          <w:rFonts w:asciiTheme="minorHAnsi" w:hAnsiTheme="minorHAnsi"/>
          <w:b/>
          <w:color w:val="943634"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Educational Qualification</w:t>
      </w:r>
    </w:p>
    <w:p w:rsidR="004D6187" w:rsidRDefault="00935E52">
      <w:pPr>
        <w:pStyle w:val="ListParagraph1"/>
        <w:numPr>
          <w:ilvl w:val="0"/>
          <w:numId w:val="3"/>
        </w:numPr>
        <w:spacing w:line="360" w:lineRule="auto"/>
        <w:ind w:left="-90" w:right="36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SSLC. From Karnataka Secondary Education Board , Bangalore – Karnataka, India</w:t>
      </w:r>
    </w:p>
    <w:p w:rsidR="004D6187" w:rsidRDefault="00935E52">
      <w:pPr>
        <w:pStyle w:val="ListParagraph1"/>
        <w:numPr>
          <w:ilvl w:val="0"/>
          <w:numId w:val="3"/>
        </w:numPr>
        <w:spacing w:line="360" w:lineRule="auto"/>
        <w:ind w:left="-90" w:right="36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PUC  From Karnataka university education board, Karnataka, India</w:t>
      </w:r>
    </w:p>
    <w:p w:rsidR="004D6187" w:rsidRPr="000A252D" w:rsidRDefault="00935E52" w:rsidP="000A252D">
      <w:pPr>
        <w:pStyle w:val="ListParagraph1"/>
        <w:numPr>
          <w:ilvl w:val="0"/>
          <w:numId w:val="3"/>
        </w:numPr>
        <w:spacing w:line="360" w:lineRule="auto"/>
        <w:ind w:left="-90" w:right="36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Diploma in Fire &amp; Safety from NIFE, Mangalore, Karnataka</w:t>
      </w:r>
    </w:p>
    <w:p w:rsidR="004D6187" w:rsidRPr="000A252D" w:rsidRDefault="00935E52" w:rsidP="000A252D">
      <w:pPr>
        <w:ind w:left="-990" w:right="360"/>
        <w:rPr>
          <w:rFonts w:asciiTheme="minorHAnsi" w:hAnsiTheme="minorHAnsi"/>
          <w:b/>
          <w:color w:val="943634"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Computer Knowledge</w:t>
      </w:r>
    </w:p>
    <w:p w:rsidR="004D6187" w:rsidRPr="000A252D" w:rsidRDefault="00935E52" w:rsidP="000A252D">
      <w:pPr>
        <w:pStyle w:val="ListParagraph1"/>
        <w:numPr>
          <w:ilvl w:val="0"/>
          <w:numId w:val="3"/>
        </w:numPr>
        <w:spacing w:line="360" w:lineRule="auto"/>
        <w:ind w:left="-90" w:right="36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M.S Office (Word, Excel, &amp; Power point)</w:t>
      </w:r>
    </w:p>
    <w:p w:rsidR="004D6187" w:rsidRDefault="000A252D">
      <w:pPr>
        <w:ind w:left="-990" w:right="36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Personal Details</w:t>
      </w:r>
    </w:p>
    <w:tbl>
      <w:tblPr>
        <w:tblStyle w:val="TableGrid"/>
        <w:tblW w:w="8814" w:type="dxa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61"/>
        <w:gridCol w:w="719"/>
        <w:gridCol w:w="4034"/>
      </w:tblGrid>
      <w:tr w:rsidR="00CA6FF6" w:rsidTr="009B0C47">
        <w:trPr>
          <w:trHeight w:val="276"/>
        </w:trPr>
        <w:tc>
          <w:tcPr>
            <w:tcW w:w="4061" w:type="dxa"/>
          </w:tcPr>
          <w:p w:rsidR="00CA6FF6" w:rsidRDefault="00CA6FF6" w:rsidP="009B0C47">
            <w:pPr>
              <w:ind w:righ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 of Birth</w:t>
            </w:r>
          </w:p>
        </w:tc>
        <w:tc>
          <w:tcPr>
            <w:tcW w:w="719" w:type="dxa"/>
          </w:tcPr>
          <w:p w:rsidR="00CA6FF6" w:rsidRDefault="00CA6FF6" w:rsidP="009B0C47">
            <w:pPr>
              <w:ind w:righ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034" w:type="dxa"/>
          </w:tcPr>
          <w:p w:rsidR="00CA6FF6" w:rsidRDefault="00CA6FF6" w:rsidP="009B0C47">
            <w:pPr>
              <w:ind w:righ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14-02-1990</w:t>
            </w:r>
          </w:p>
        </w:tc>
      </w:tr>
      <w:tr w:rsidR="00CA6FF6" w:rsidTr="009B0C47">
        <w:trPr>
          <w:trHeight w:val="289"/>
        </w:trPr>
        <w:tc>
          <w:tcPr>
            <w:tcW w:w="4061" w:type="dxa"/>
          </w:tcPr>
          <w:p w:rsidR="00CA6FF6" w:rsidRDefault="00CA6FF6" w:rsidP="009B0C47">
            <w:pPr>
              <w:ind w:righ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Marital Status</w:t>
            </w:r>
          </w:p>
        </w:tc>
        <w:tc>
          <w:tcPr>
            <w:tcW w:w="719" w:type="dxa"/>
          </w:tcPr>
          <w:p w:rsidR="00CA6FF6" w:rsidRDefault="00CA6FF6" w:rsidP="009B0C47">
            <w:pPr>
              <w:ind w:righ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034" w:type="dxa"/>
          </w:tcPr>
          <w:p w:rsidR="00CA6FF6" w:rsidRDefault="00CA6FF6" w:rsidP="009B0C47">
            <w:pPr>
              <w:ind w:righ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Single</w:t>
            </w:r>
          </w:p>
        </w:tc>
      </w:tr>
      <w:tr w:rsidR="00CA6FF6" w:rsidTr="009B0C47">
        <w:trPr>
          <w:trHeight w:val="289"/>
        </w:trPr>
        <w:tc>
          <w:tcPr>
            <w:tcW w:w="4061" w:type="dxa"/>
          </w:tcPr>
          <w:p w:rsidR="00CA6FF6" w:rsidRDefault="00CA6FF6" w:rsidP="009B0C47">
            <w:pPr>
              <w:ind w:righ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Nationality</w:t>
            </w:r>
          </w:p>
        </w:tc>
        <w:tc>
          <w:tcPr>
            <w:tcW w:w="719" w:type="dxa"/>
          </w:tcPr>
          <w:p w:rsidR="00CA6FF6" w:rsidRDefault="00CA6FF6" w:rsidP="009B0C47">
            <w:pPr>
              <w:ind w:righ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034" w:type="dxa"/>
          </w:tcPr>
          <w:p w:rsidR="00CA6FF6" w:rsidRDefault="00CA6FF6" w:rsidP="009B0C47">
            <w:pPr>
              <w:ind w:righ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Indian</w:t>
            </w:r>
          </w:p>
        </w:tc>
      </w:tr>
      <w:tr w:rsidR="00CA6FF6" w:rsidTr="009B0C47">
        <w:trPr>
          <w:trHeight w:val="289"/>
        </w:trPr>
        <w:tc>
          <w:tcPr>
            <w:tcW w:w="4061" w:type="dxa"/>
          </w:tcPr>
          <w:p w:rsidR="00CA6FF6" w:rsidRDefault="00CA6FF6" w:rsidP="009B0C47">
            <w:pPr>
              <w:ind w:righ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Languages Know</w:t>
            </w:r>
          </w:p>
        </w:tc>
        <w:tc>
          <w:tcPr>
            <w:tcW w:w="719" w:type="dxa"/>
          </w:tcPr>
          <w:p w:rsidR="00CA6FF6" w:rsidRDefault="00CA6FF6" w:rsidP="009B0C47">
            <w:pPr>
              <w:ind w:righ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034" w:type="dxa"/>
          </w:tcPr>
          <w:p w:rsidR="00CA6FF6" w:rsidRDefault="00CA6FF6" w:rsidP="009B0C47">
            <w:pPr>
              <w:ind w:righ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English, Hindi &amp; Malayalam</w:t>
            </w:r>
          </w:p>
        </w:tc>
      </w:tr>
    </w:tbl>
    <w:p w:rsidR="004D6187" w:rsidRDefault="00935E52" w:rsidP="00AE7929">
      <w:pPr>
        <w:ind w:left="-990" w:right="36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4D6187" w:rsidRDefault="004D6187">
      <w:pPr>
        <w:ind w:left="-990" w:right="360"/>
        <w:jc w:val="right"/>
        <w:rPr>
          <w:rFonts w:asciiTheme="minorHAnsi" w:hAnsiTheme="minorHAnsi"/>
          <w:sz w:val="16"/>
          <w:szCs w:val="24"/>
        </w:rPr>
      </w:pPr>
    </w:p>
    <w:sectPr w:rsidR="004D6187" w:rsidSect="00AE7929">
      <w:headerReference w:type="default" r:id="rId11"/>
      <w:footerReference w:type="default" r:id="rId12"/>
      <w:pgSz w:w="12240" w:h="15840"/>
      <w:pgMar w:top="709" w:right="450" w:bottom="1440" w:left="180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224" w:rsidRDefault="00E77224" w:rsidP="004D6187">
      <w:pPr>
        <w:spacing w:after="0" w:line="240" w:lineRule="auto"/>
      </w:pPr>
      <w:r>
        <w:separator/>
      </w:r>
    </w:p>
  </w:endnote>
  <w:endnote w:type="continuationSeparator" w:id="1">
    <w:p w:rsidR="00E77224" w:rsidRDefault="00E77224" w:rsidP="004D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tata O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187" w:rsidRDefault="004D61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224" w:rsidRDefault="00E77224" w:rsidP="004D6187">
      <w:pPr>
        <w:spacing w:after="0" w:line="240" w:lineRule="auto"/>
      </w:pPr>
      <w:r>
        <w:separator/>
      </w:r>
    </w:p>
  </w:footnote>
  <w:footnote w:type="continuationSeparator" w:id="1">
    <w:p w:rsidR="00E77224" w:rsidRDefault="00E77224" w:rsidP="004D6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187" w:rsidRDefault="004D6187">
    <w:pPr>
      <w:tabs>
        <w:tab w:val="center" w:pos="4513"/>
        <w:tab w:val="right" w:pos="9026"/>
      </w:tabs>
      <w:spacing w:before="964"/>
    </w:pPr>
  </w:p>
  <w:p w:rsidR="004D6187" w:rsidRDefault="004D6187">
    <w:pPr>
      <w:tabs>
        <w:tab w:val="center" w:pos="4513"/>
        <w:tab w:val="right" w:pos="902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98"/>
    <w:multiLevelType w:val="multilevel"/>
    <w:tmpl w:val="00450598"/>
    <w:lvl w:ilvl="0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1">
    <w:nsid w:val="0A58094E"/>
    <w:multiLevelType w:val="multilevel"/>
    <w:tmpl w:val="0A58094E"/>
    <w:lvl w:ilvl="0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>
    <w:nsid w:val="30AA30C1"/>
    <w:multiLevelType w:val="multilevel"/>
    <w:tmpl w:val="30AA30C1"/>
    <w:lvl w:ilvl="0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3">
    <w:nsid w:val="74D56A12"/>
    <w:multiLevelType w:val="multilevel"/>
    <w:tmpl w:val="74D56A12"/>
    <w:lvl w:ilvl="0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6187"/>
    <w:rsid w:val="000A252D"/>
    <w:rsid w:val="00383618"/>
    <w:rsid w:val="00442D88"/>
    <w:rsid w:val="004D6187"/>
    <w:rsid w:val="00711C91"/>
    <w:rsid w:val="00714E6B"/>
    <w:rsid w:val="007F3439"/>
    <w:rsid w:val="0083626E"/>
    <w:rsid w:val="008E5B9B"/>
    <w:rsid w:val="00935E52"/>
    <w:rsid w:val="00AE7929"/>
    <w:rsid w:val="00CA6FF6"/>
    <w:rsid w:val="00DF73CC"/>
    <w:rsid w:val="00E454A5"/>
    <w:rsid w:val="00E45A98"/>
    <w:rsid w:val="00E7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  <o:rules v:ext="edit">
        <o:r id="V:Rule2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87"/>
    <w:pPr>
      <w:widowControl w:val="0"/>
    </w:pPr>
    <w:rPr>
      <w:color w:val="000000"/>
    </w:rPr>
  </w:style>
  <w:style w:type="paragraph" w:styleId="Heading1">
    <w:name w:val="heading 1"/>
    <w:basedOn w:val="Normal"/>
    <w:next w:val="Normal"/>
    <w:qFormat/>
    <w:rsid w:val="004D6187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qFormat/>
    <w:rsid w:val="004D618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D618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rsid w:val="004D618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D618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rsid w:val="004D618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rsid w:val="004D6187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paragraph" w:styleId="Title">
    <w:name w:val="Title"/>
    <w:basedOn w:val="Normal"/>
    <w:next w:val="Normal"/>
    <w:qFormat/>
    <w:rsid w:val="004D6187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character" w:styleId="FollowedHyperlink">
    <w:name w:val="FollowedHyperlink"/>
    <w:basedOn w:val="DefaultParagraphFont"/>
    <w:uiPriority w:val="99"/>
    <w:unhideWhenUsed/>
    <w:rsid w:val="004D6187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4D61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4D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4D6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aroon.381524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89EB6412-FDA8-49A3-8CAE-4674B3BAC5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HRDESK4</cp:lastModifiedBy>
  <cp:revision>3</cp:revision>
  <dcterms:created xsi:type="dcterms:W3CDTF">2018-06-26T12:30:00Z</dcterms:created>
  <dcterms:modified xsi:type="dcterms:W3CDTF">2018-06-26T15:39:00Z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3081-8.0.1</vt:lpwstr>
  </property>
</Properties>
</file>