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6" w:rsidRDefault="00581A77">
      <w:pPr>
        <w:spacing w:line="1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606425</wp:posOffset>
            </wp:positionH>
            <wp:positionV relativeFrom="page">
              <wp:posOffset>744220</wp:posOffset>
            </wp:positionV>
            <wp:extent cx="1845310" cy="9250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25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36"/>
          <w:szCs w:val="36"/>
        </w:rPr>
        <w:t>HESHANI</w:t>
      </w:r>
    </w:p>
    <w:p w:rsidR="007F6F76" w:rsidRDefault="007F6F76">
      <w:pPr>
        <w:spacing w:line="260" w:lineRule="exact"/>
        <w:rPr>
          <w:sz w:val="24"/>
          <w:szCs w:val="24"/>
        </w:rPr>
      </w:pPr>
    </w:p>
    <w:p w:rsidR="00581A77" w:rsidRDefault="00581A77">
      <w:pPr>
        <w:spacing w:line="260" w:lineRule="exact"/>
        <w:rPr>
          <w:sz w:val="24"/>
          <w:szCs w:val="24"/>
        </w:rPr>
      </w:pPr>
    </w:p>
    <w:p w:rsidR="007F6F76" w:rsidRDefault="00581A77">
      <w:pPr>
        <w:ind w:left="14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QUANTITY SURVEYOR</w:t>
      </w: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309" w:lineRule="exact"/>
        <w:rPr>
          <w:sz w:val="24"/>
          <w:szCs w:val="24"/>
        </w:rPr>
      </w:pPr>
    </w:p>
    <w:p w:rsidR="007F6F76" w:rsidRDefault="00581A77">
      <w:pPr>
        <w:ind w:left="100"/>
        <w:rPr>
          <w:sz w:val="20"/>
          <w:szCs w:val="20"/>
        </w:rPr>
      </w:pPr>
      <w:hyperlink r:id="rId6" w:history="1">
        <w:r w:rsidRPr="00D837A7">
          <w:rPr>
            <w:rStyle w:val="Hyperlink"/>
            <w:rFonts w:ascii="Gill Sans MT" w:eastAsia="Gill Sans MT" w:hAnsi="Gill Sans MT" w:cs="Gill Sans MT"/>
          </w:rPr>
          <w:t>Heshani</w:t>
        </w:r>
        <w:r w:rsidRPr="00D837A7">
          <w:rPr>
            <w:rStyle w:val="Hyperlink"/>
            <w:rFonts w:ascii="Gill Sans MT" w:eastAsia="Gill Sans MT" w:hAnsi="Gill Sans MT" w:cs="Gill Sans MT"/>
          </w:rPr>
          <w:t>.381583@2freemail.com</w:t>
        </w:r>
      </w:hyperlink>
      <w:r>
        <w:rPr>
          <w:rFonts w:ascii="Gill Sans MT" w:eastAsia="Gill Sans MT" w:hAnsi="Gill Sans MT" w:cs="Gill Sans MT"/>
        </w:rPr>
        <w:t xml:space="preserve"> </w:t>
      </w: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368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385" w:lineRule="exact"/>
        <w:rPr>
          <w:sz w:val="24"/>
          <w:szCs w:val="24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OBJECTIVE</w:t>
      </w:r>
    </w:p>
    <w:p w:rsidR="007F6F76" w:rsidRDefault="007F6F76">
      <w:pPr>
        <w:spacing w:line="285" w:lineRule="exact"/>
        <w:rPr>
          <w:sz w:val="24"/>
          <w:szCs w:val="24"/>
        </w:rPr>
      </w:pPr>
    </w:p>
    <w:p w:rsidR="007F6F76" w:rsidRDefault="00581A77">
      <w:pPr>
        <w:spacing w:line="289" w:lineRule="auto"/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 xml:space="preserve">To obtain a challenging position as a professional where I can maximize my competencies, capabilities, skills, education and </w:t>
      </w:r>
      <w:r>
        <w:rPr>
          <w:rFonts w:ascii="Gill Sans MT" w:eastAsia="Gill Sans MT" w:hAnsi="Gill Sans MT" w:cs="Gill Sans MT"/>
          <w:sz w:val="23"/>
          <w:szCs w:val="23"/>
        </w:rPr>
        <w:t>experience in Quantity Surveying while effectively contributing to uplift the image of the organization.</w:t>
      </w: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40" w:lineRule="exact"/>
        <w:rPr>
          <w:sz w:val="24"/>
          <w:szCs w:val="24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PROFESSIONAL</w:t>
      </w:r>
    </w:p>
    <w:p w:rsidR="007F6F76" w:rsidRDefault="007F6F76">
      <w:pPr>
        <w:spacing w:line="20" w:lineRule="exact"/>
        <w:rPr>
          <w:sz w:val="24"/>
          <w:szCs w:val="24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MEMBERSHIP</w:t>
      </w:r>
    </w:p>
    <w:p w:rsidR="007F6F76" w:rsidRDefault="007F6F76">
      <w:pPr>
        <w:spacing w:line="370" w:lineRule="exact"/>
        <w:rPr>
          <w:sz w:val="24"/>
          <w:szCs w:val="24"/>
        </w:rPr>
      </w:pPr>
    </w:p>
    <w:p w:rsidR="007F6F76" w:rsidRDefault="00581A77">
      <w:pPr>
        <w:spacing w:line="500" w:lineRule="auto"/>
        <w:ind w:right="5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1"/>
          <w:szCs w:val="21"/>
        </w:rPr>
        <w:t>Graduate Member - IQSSL Student Member - RICS Student Member - AIQS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6F76" w:rsidRDefault="00581A77">
      <w:pPr>
        <w:ind w:right="30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EDUCATION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-2303780</wp:posOffset>
            </wp:positionH>
            <wp:positionV relativeFrom="paragraph">
              <wp:posOffset>-780415</wp:posOffset>
            </wp:positionV>
            <wp:extent cx="6640830" cy="512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-2303780</wp:posOffset>
            </wp:positionH>
            <wp:positionV relativeFrom="paragraph">
              <wp:posOffset>-780415</wp:posOffset>
            </wp:positionV>
            <wp:extent cx="6640830" cy="512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-203200</wp:posOffset>
            </wp:positionH>
            <wp:positionV relativeFrom="paragraph">
              <wp:posOffset>76200</wp:posOffset>
            </wp:positionV>
            <wp:extent cx="454025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240" w:lineRule="exact"/>
        <w:rPr>
          <w:sz w:val="24"/>
          <w:szCs w:val="24"/>
        </w:rPr>
      </w:pPr>
    </w:p>
    <w:p w:rsidR="007F6F76" w:rsidRDefault="00581A77">
      <w:pPr>
        <w:ind w:right="8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 xml:space="preserve">B.Sc. (Hons) in Quantity Surveying </w:t>
      </w:r>
      <w:r>
        <w:rPr>
          <w:rFonts w:ascii="Gill Sans MT" w:eastAsia="Gill Sans MT" w:hAnsi="Gill Sans MT" w:cs="Gill Sans MT"/>
          <w:b/>
          <w:bCs/>
        </w:rPr>
        <w:t>University of Moratuwa</w:t>
      </w:r>
    </w:p>
    <w:p w:rsidR="007F6F76" w:rsidRDefault="007F6F76">
      <w:pPr>
        <w:spacing w:line="81" w:lineRule="exact"/>
        <w:rPr>
          <w:sz w:val="24"/>
          <w:szCs w:val="24"/>
        </w:rPr>
      </w:pPr>
    </w:p>
    <w:p w:rsidR="007F6F76" w:rsidRDefault="00581A77">
      <w:pPr>
        <w:ind w:right="6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(4 years Full Time)</w:t>
      </w:r>
    </w:p>
    <w:p w:rsidR="007F6F76" w:rsidRDefault="007F6F76">
      <w:pPr>
        <w:spacing w:line="81" w:lineRule="exact"/>
        <w:rPr>
          <w:sz w:val="24"/>
          <w:szCs w:val="24"/>
        </w:rPr>
      </w:pPr>
    </w:p>
    <w:p w:rsidR="007F6F76" w:rsidRDefault="00581A77">
      <w:pPr>
        <w:spacing w:line="311" w:lineRule="auto"/>
        <w:ind w:left="1440" w:right="420" w:hanging="1079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Accredited by IQSSL, RICS, PAQS, AIQS, ICES, NZIQS, SISV, CIQS Academic Standing: </w:t>
      </w:r>
      <w:r>
        <w:rPr>
          <w:rFonts w:ascii="Gill Sans MT" w:eastAsia="Gill Sans MT" w:hAnsi="Gill Sans MT" w:cs="Gill Sans MT"/>
          <w:b/>
          <w:bCs/>
        </w:rPr>
        <w:t>First Class Degree</w:t>
      </w:r>
    </w:p>
    <w:p w:rsidR="007F6F76" w:rsidRDefault="007F6F76">
      <w:pPr>
        <w:spacing w:line="217" w:lineRule="exact"/>
        <w:rPr>
          <w:sz w:val="24"/>
          <w:szCs w:val="24"/>
        </w:rPr>
      </w:pPr>
    </w:p>
    <w:p w:rsidR="007F6F76" w:rsidRDefault="00581A77">
      <w:pPr>
        <w:ind w:right="30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 xml:space="preserve">Research </w:t>
      </w:r>
      <w:r>
        <w:rPr>
          <w:rFonts w:ascii="Gill Sans MT" w:eastAsia="Gill Sans MT" w:hAnsi="Gill Sans MT" w:cs="Gill Sans MT"/>
        </w:rPr>
        <w:t>on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</w:rPr>
        <w:t>“Beyond Quality Assurance(QA): Total Quality</w:t>
      </w:r>
    </w:p>
    <w:p w:rsidR="007F6F76" w:rsidRDefault="007F6F76">
      <w:pPr>
        <w:spacing w:line="18" w:lineRule="exact"/>
        <w:rPr>
          <w:sz w:val="24"/>
          <w:szCs w:val="24"/>
        </w:rPr>
      </w:pPr>
    </w:p>
    <w:p w:rsidR="007F6F76" w:rsidRDefault="00581A77">
      <w:pPr>
        <w:ind w:right="28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Management(TQM) approach for Construction SMEs in S</w:t>
      </w:r>
      <w:r>
        <w:rPr>
          <w:rFonts w:ascii="Gill Sans MT" w:eastAsia="Gill Sans MT" w:hAnsi="Gill Sans MT" w:cs="Gill Sans MT"/>
        </w:rPr>
        <w:t>ri Lanka”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-203200</wp:posOffset>
            </wp:positionH>
            <wp:positionV relativeFrom="paragraph">
              <wp:posOffset>196850</wp:posOffset>
            </wp:positionV>
            <wp:extent cx="454025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31" w:lineRule="exact"/>
        <w:rPr>
          <w:sz w:val="24"/>
          <w:szCs w:val="24"/>
        </w:rPr>
      </w:pPr>
    </w:p>
    <w:p w:rsidR="007F6F76" w:rsidRDefault="00581A77">
      <w:pPr>
        <w:ind w:left="18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INDUSTRY EXPERIENCE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-203200</wp:posOffset>
            </wp:positionH>
            <wp:positionV relativeFrom="paragraph">
              <wp:posOffset>76200</wp:posOffset>
            </wp:positionV>
            <wp:extent cx="454025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240" w:lineRule="exact"/>
        <w:rPr>
          <w:sz w:val="24"/>
          <w:szCs w:val="24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Quantity Surveyor</w:t>
      </w:r>
    </w:p>
    <w:p w:rsidR="007F6F76" w:rsidRDefault="007F6F76">
      <w:pPr>
        <w:spacing w:line="81" w:lineRule="exact"/>
        <w:rPr>
          <w:sz w:val="24"/>
          <w:szCs w:val="24"/>
        </w:rPr>
      </w:pPr>
    </w:p>
    <w:p w:rsidR="007F6F76" w:rsidRDefault="00581A77">
      <w:pPr>
        <w:ind w:right="-5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at </w:t>
      </w:r>
      <w:r>
        <w:rPr>
          <w:rFonts w:ascii="Gill Sans MT" w:eastAsia="Gill Sans MT" w:hAnsi="Gill Sans MT" w:cs="Gill Sans MT"/>
          <w:b/>
          <w:bCs/>
        </w:rPr>
        <w:t>Blue Ocean Group of Companies, Link Engineering (Pvt) Ltd</w:t>
      </w:r>
    </w:p>
    <w:p w:rsidR="007F6F76" w:rsidRDefault="007F6F76">
      <w:pPr>
        <w:spacing w:line="81" w:lineRule="exact"/>
        <w:rPr>
          <w:sz w:val="24"/>
          <w:szCs w:val="24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from March 2017 to May 2018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50800</wp:posOffset>
            </wp:positionV>
            <wp:extent cx="4335780" cy="6018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01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190" w:lineRule="exact"/>
        <w:rPr>
          <w:sz w:val="24"/>
          <w:szCs w:val="24"/>
        </w:rPr>
      </w:pPr>
    </w:p>
    <w:p w:rsidR="007F6F76" w:rsidRDefault="00581A77">
      <w:pPr>
        <w:spacing w:line="275" w:lineRule="auto"/>
        <w:ind w:left="100" w:right="10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Blue Ocean Group of Companies is a leading business conglomerate in the fields of Real-estate and </w:t>
      </w:r>
      <w:r>
        <w:rPr>
          <w:rFonts w:ascii="Gill Sans MT" w:eastAsia="Gill Sans MT" w:hAnsi="Gill Sans MT" w:cs="Gill Sans MT"/>
        </w:rPr>
        <w:t>Construction through related diversification. Link Engineering is a fully owned subsidiary of Blue Ocean Group, which executes only government projects, other than real state developments.</w:t>
      </w:r>
    </w:p>
    <w:p w:rsidR="007F6F76" w:rsidRDefault="007F6F76">
      <w:pPr>
        <w:spacing w:line="252" w:lineRule="exact"/>
        <w:rPr>
          <w:sz w:val="24"/>
          <w:szCs w:val="24"/>
        </w:rPr>
      </w:pPr>
    </w:p>
    <w:p w:rsidR="007F6F76" w:rsidRDefault="00581A77">
      <w:pPr>
        <w:ind w:left="46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Real Estate Projects:</w:t>
      </w:r>
    </w:p>
    <w:p w:rsidR="007F6F76" w:rsidRDefault="007F6F76">
      <w:pPr>
        <w:spacing w:line="62" w:lineRule="exact"/>
        <w:rPr>
          <w:sz w:val="24"/>
          <w:szCs w:val="24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spacing w:line="264" w:lineRule="auto"/>
        <w:ind w:left="460" w:right="12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 xml:space="preserve">Luxury Apartment at No 45, Alfred House </w:t>
      </w:r>
      <w:r>
        <w:rPr>
          <w:rFonts w:ascii="Gill Sans MT" w:eastAsia="Gill Sans MT" w:hAnsi="Gill Sans MT" w:cs="Gill Sans MT"/>
        </w:rPr>
        <w:t>Gardens, Colombo 03 (LKR 1,115 Mn)</w:t>
      </w:r>
    </w:p>
    <w:p w:rsidR="007F6F76" w:rsidRDefault="007F6F76">
      <w:pPr>
        <w:spacing w:line="25" w:lineRule="exact"/>
        <w:rPr>
          <w:rFonts w:ascii="Symbol" w:eastAsia="Symbol" w:hAnsi="Symbol" w:cs="Symbol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spacing w:line="264" w:lineRule="auto"/>
        <w:ind w:left="460" w:right="10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Residential Apartment at No 37/3, Beach Road, Mount Lavinia (LKR 284 Mn)</w:t>
      </w:r>
    </w:p>
    <w:p w:rsidR="007F6F76" w:rsidRDefault="007F6F76">
      <w:pPr>
        <w:spacing w:line="25" w:lineRule="exact"/>
        <w:rPr>
          <w:rFonts w:ascii="Symbol" w:eastAsia="Symbol" w:hAnsi="Symbol" w:cs="Symbol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spacing w:line="264" w:lineRule="auto"/>
        <w:ind w:left="460" w:right="10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Residential Development at No 31, De Alwis Place, Dehiwala (LKR 323 Mn)</w:t>
      </w:r>
    </w:p>
    <w:p w:rsidR="007F6F76" w:rsidRDefault="007F6F76">
      <w:pPr>
        <w:spacing w:line="8" w:lineRule="exact"/>
        <w:rPr>
          <w:rFonts w:ascii="Symbol" w:eastAsia="Symbol" w:hAnsi="Symbol" w:cs="Symbol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Residential Condominium Development at No 73, Gregory’s Road,</w:t>
      </w:r>
    </w:p>
    <w:p w:rsidR="007F6F76" w:rsidRDefault="007F6F76">
      <w:pPr>
        <w:spacing w:line="37" w:lineRule="exact"/>
        <w:rPr>
          <w:rFonts w:ascii="Symbol" w:eastAsia="Symbol" w:hAnsi="Symbol" w:cs="Symbol"/>
        </w:rPr>
      </w:pPr>
    </w:p>
    <w:p w:rsidR="007F6F76" w:rsidRDefault="00581A77">
      <w:pPr>
        <w:ind w:left="4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Colombo 07</w:t>
      </w:r>
      <w:r>
        <w:rPr>
          <w:rFonts w:ascii="Gill Sans MT" w:eastAsia="Gill Sans MT" w:hAnsi="Gill Sans MT" w:cs="Gill Sans MT"/>
        </w:rPr>
        <w:t xml:space="preserve"> (LKR 284 Mn)</w:t>
      </w:r>
    </w:p>
    <w:p w:rsidR="007F6F76" w:rsidRDefault="007F6F76">
      <w:pPr>
        <w:spacing w:line="52" w:lineRule="exact"/>
        <w:rPr>
          <w:rFonts w:ascii="Symbol" w:eastAsia="Symbol" w:hAnsi="Symbol" w:cs="Symbol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spacing w:line="264" w:lineRule="auto"/>
        <w:ind w:left="460" w:right="12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Residential Condominium Development at No 502, Havelock Road, Colombo 05 (LKR 392 Mn)</w:t>
      </w:r>
    </w:p>
    <w:p w:rsidR="007F6F76" w:rsidRDefault="007F6F76">
      <w:pPr>
        <w:spacing w:line="8" w:lineRule="exact"/>
        <w:rPr>
          <w:rFonts w:ascii="Symbol" w:eastAsia="Symbol" w:hAnsi="Symbol" w:cs="Symbol"/>
        </w:rPr>
      </w:pPr>
    </w:p>
    <w:p w:rsidR="007F6F76" w:rsidRDefault="00581A77">
      <w:pPr>
        <w:numPr>
          <w:ilvl w:val="0"/>
          <w:numId w:val="1"/>
        </w:numPr>
        <w:tabs>
          <w:tab w:val="left" w:pos="460"/>
        </w:tabs>
        <w:ind w:left="460" w:hanging="353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Residential Apartment at Moor’s Road, Colombo 05 (LKR 388 Mn)</w:t>
      </w:r>
    </w:p>
    <w:p w:rsidR="007F6F76" w:rsidRDefault="007F6F76">
      <w:pPr>
        <w:spacing w:line="7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400"/>
        <w:gridCol w:w="2140"/>
      </w:tblGrid>
      <w:tr w:rsidR="007F6F76">
        <w:trPr>
          <w:trHeight w:val="324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Employer: Blue Ocean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Type: Residential</w:t>
            </w:r>
          </w:p>
        </w:tc>
      </w:tr>
      <w:tr w:rsidR="007F6F76">
        <w:trPr>
          <w:trHeight w:val="259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Group of Companies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Engineering Pvt</w:t>
            </w:r>
            <w:r>
              <w:rPr>
                <w:rFonts w:ascii="Gill Sans MT" w:eastAsia="Gill Sans MT" w:hAnsi="Gill Sans MT" w:cs="Gill Sans MT"/>
              </w:rPr>
              <w:t xml:space="preserve"> Ltd</w:t>
            </w:r>
          </w:p>
        </w:tc>
        <w:tc>
          <w:tcPr>
            <w:tcW w:w="2140" w:type="dxa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Developments</w:t>
            </w:r>
          </w:p>
        </w:tc>
      </w:tr>
      <w:tr w:rsidR="007F6F76">
        <w:trPr>
          <w:trHeight w:val="60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</w:tr>
    </w:tbl>
    <w:p w:rsidR="007F6F76" w:rsidRDefault="007F6F76">
      <w:pPr>
        <w:spacing w:line="116" w:lineRule="exact"/>
        <w:rPr>
          <w:sz w:val="24"/>
          <w:szCs w:val="24"/>
        </w:rPr>
      </w:pPr>
    </w:p>
    <w:p w:rsidR="007F6F76" w:rsidRDefault="00581A77">
      <w:pPr>
        <w:ind w:left="2500"/>
        <w:rPr>
          <w:sz w:val="20"/>
          <w:szCs w:val="20"/>
        </w:rPr>
      </w:pPr>
      <w:r>
        <w:rPr>
          <w:rFonts w:ascii="Gill Sans MT" w:eastAsia="Gill Sans MT" w:hAnsi="Gill Sans MT" w:cs="Gill Sans MT"/>
          <w:u w:val="single"/>
        </w:rPr>
        <w:t>Major Involvements:</w:t>
      </w:r>
    </w:p>
    <w:p w:rsidR="007F6F76" w:rsidRDefault="007F6F76">
      <w:pPr>
        <w:spacing w:line="124" w:lineRule="exact"/>
        <w:rPr>
          <w:sz w:val="24"/>
          <w:szCs w:val="24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  <w:sz w:val="21"/>
          <w:szCs w:val="21"/>
        </w:rPr>
      </w:pPr>
      <w:r>
        <w:rPr>
          <w:rFonts w:ascii="Gill Sans MT" w:eastAsia="Gill Sans MT" w:hAnsi="Gill Sans MT" w:cs="Gill Sans MT"/>
        </w:rPr>
        <w:t>Taking off quantities for both civil and MEP work</w:t>
      </w:r>
    </w:p>
    <w:p w:rsidR="007F6F76" w:rsidRDefault="007F6F76">
      <w:pPr>
        <w:spacing w:line="127" w:lineRule="exact"/>
        <w:rPr>
          <w:rFonts w:ascii="Arial" w:eastAsia="Arial" w:hAnsi="Arial" w:cs="Arial"/>
          <w:sz w:val="21"/>
          <w:szCs w:val="21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Preparation of BOQs for residential projects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Contract document preparation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Sub-contractor management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 xml:space="preserve">Sub-contractor payment certificate preparation and </w:t>
      </w:r>
      <w:r>
        <w:rPr>
          <w:rFonts w:ascii="Gill Sans MT" w:eastAsia="Gill Sans MT" w:hAnsi="Gill Sans MT" w:cs="Gill Sans MT"/>
        </w:rPr>
        <w:t>payments</w:t>
      </w:r>
    </w:p>
    <w:p w:rsidR="007F6F76" w:rsidRDefault="007F6F76">
      <w:pPr>
        <w:spacing w:line="127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Post contract cost monitoring and cost controlling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Budget and cash flow forecast preparation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Material Reconciliation</w:t>
      </w:r>
    </w:p>
    <w:p w:rsidR="007F6F76" w:rsidRDefault="00581A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-2310130</wp:posOffset>
            </wp:positionH>
            <wp:positionV relativeFrom="paragraph">
              <wp:posOffset>345440</wp:posOffset>
            </wp:positionV>
            <wp:extent cx="6631940" cy="4737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ectPr w:rsidR="007F6F76">
          <w:pgSz w:w="11900" w:h="16838"/>
          <w:pgMar w:top="1312" w:right="504" w:bottom="0" w:left="980" w:header="0" w:footer="0" w:gutter="0"/>
          <w:cols w:num="2" w:space="720" w:equalWidth="0">
            <w:col w:w="2880" w:space="720"/>
            <w:col w:w="6820"/>
          </w:cols>
        </w:sect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00" w:lineRule="exact"/>
        <w:rPr>
          <w:sz w:val="24"/>
          <w:szCs w:val="24"/>
        </w:rPr>
      </w:pPr>
    </w:p>
    <w:p w:rsidR="007F6F76" w:rsidRDefault="007F6F76">
      <w:pPr>
        <w:spacing w:line="249" w:lineRule="exact"/>
        <w:rPr>
          <w:sz w:val="24"/>
          <w:szCs w:val="24"/>
        </w:rPr>
      </w:pPr>
    </w:p>
    <w:p w:rsidR="007F6F76" w:rsidRDefault="00581A77">
      <w:pPr>
        <w:ind w:left="100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1</w:t>
      </w:r>
    </w:p>
    <w:p w:rsidR="007F6F76" w:rsidRDefault="007F6F76">
      <w:pPr>
        <w:sectPr w:rsidR="007F6F76">
          <w:type w:val="continuous"/>
          <w:pgSz w:w="11900" w:h="16838"/>
          <w:pgMar w:top="1312" w:right="504" w:bottom="0" w:left="980" w:header="0" w:footer="0" w:gutter="0"/>
          <w:cols w:space="720" w:equalWidth="0">
            <w:col w:w="10420"/>
          </w:cols>
        </w:sectPr>
      </w:pPr>
    </w:p>
    <w:p w:rsidR="007F6F76" w:rsidRDefault="00581A77">
      <w:pPr>
        <w:spacing w:line="24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744220</wp:posOffset>
            </wp:positionV>
            <wp:extent cx="1838325" cy="9198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19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581A77">
      <w:pPr>
        <w:ind w:left="10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  <w:t>SKILLS</w:t>
      </w: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8" w:lineRule="exact"/>
        <w:rPr>
          <w:sz w:val="20"/>
          <w:szCs w:val="20"/>
        </w:rPr>
      </w:pPr>
    </w:p>
    <w:p w:rsidR="007F6F76" w:rsidRDefault="00581A77">
      <w:pPr>
        <w:spacing w:line="275" w:lineRule="auto"/>
        <w:ind w:right="100"/>
        <w:rPr>
          <w:sz w:val="20"/>
          <w:szCs w:val="20"/>
        </w:rPr>
      </w:pPr>
      <w:r>
        <w:rPr>
          <w:rFonts w:ascii="Gill Sans MT" w:eastAsia="Gill Sans MT" w:hAnsi="Gill Sans MT" w:cs="Gill Sans MT"/>
          <w:highlight w:val="lightGray"/>
        </w:rPr>
        <w:t xml:space="preserve">Excellent Communication Skills </w:t>
      </w:r>
      <w:r>
        <w:rPr>
          <w:rFonts w:ascii="Gill Sans MT" w:eastAsia="Gill Sans MT" w:hAnsi="Gill Sans MT" w:cs="Gill Sans MT"/>
        </w:rPr>
        <w:t xml:space="preserve">(Fluent in both written </w:t>
      </w:r>
      <w:r>
        <w:rPr>
          <w:rFonts w:ascii="Gill Sans MT" w:eastAsia="Gill Sans MT" w:hAnsi="Gill Sans MT" w:cs="Gill Sans MT"/>
        </w:rPr>
        <w:t>and spoken English)</w:t>
      </w:r>
    </w:p>
    <w:p w:rsidR="007F6F76" w:rsidRDefault="007F6F76">
      <w:pPr>
        <w:spacing w:line="122" w:lineRule="exact"/>
        <w:rPr>
          <w:sz w:val="20"/>
          <w:szCs w:val="20"/>
        </w:rPr>
      </w:pPr>
    </w:p>
    <w:p w:rsidR="007F6F76" w:rsidRDefault="00581A77">
      <w:pPr>
        <w:spacing w:line="390" w:lineRule="auto"/>
        <w:ind w:right="72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Leadership and Initiative Organization Skills</w:t>
      </w:r>
    </w:p>
    <w:p w:rsidR="007F6F76" w:rsidRDefault="007F6F76">
      <w:pPr>
        <w:spacing w:line="2" w:lineRule="exact"/>
        <w:rPr>
          <w:sz w:val="20"/>
          <w:szCs w:val="20"/>
        </w:rPr>
      </w:pPr>
    </w:p>
    <w:p w:rsidR="007F6F76" w:rsidRDefault="00581A77">
      <w:pPr>
        <w:spacing w:line="275" w:lineRule="auto"/>
        <w:ind w:right="40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Presentation and Promoting Skills</w:t>
      </w:r>
    </w:p>
    <w:p w:rsidR="007F6F76" w:rsidRDefault="007F6F76">
      <w:pPr>
        <w:spacing w:line="121" w:lineRule="exact"/>
        <w:rPr>
          <w:sz w:val="20"/>
          <w:szCs w:val="20"/>
        </w:rPr>
      </w:pPr>
    </w:p>
    <w:p w:rsidR="007F6F76" w:rsidRDefault="00581A77">
      <w:pPr>
        <w:spacing w:line="388" w:lineRule="auto"/>
        <w:ind w:right="4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Time Management Skills Problem Solving Skills </w:t>
      </w:r>
      <w:r>
        <w:rPr>
          <w:rFonts w:ascii="Gill Sans MT" w:eastAsia="Gill Sans MT" w:hAnsi="Gill Sans MT" w:cs="Gill Sans MT"/>
          <w:highlight w:val="lightGray"/>
        </w:rPr>
        <w:t xml:space="preserve">Contractual Letter Writing Skill </w:t>
      </w:r>
      <w:r>
        <w:rPr>
          <w:rFonts w:ascii="Gill Sans MT" w:eastAsia="Gill Sans MT" w:hAnsi="Gill Sans MT" w:cs="Gill Sans MT"/>
        </w:rPr>
        <w:t>Team Working Skills</w:t>
      </w:r>
    </w:p>
    <w:p w:rsidR="007F6F76" w:rsidRDefault="007F6F76">
      <w:pPr>
        <w:spacing w:line="311" w:lineRule="exact"/>
        <w:rPr>
          <w:sz w:val="20"/>
          <w:szCs w:val="20"/>
        </w:rPr>
      </w:pPr>
    </w:p>
    <w:p w:rsidR="007F6F76" w:rsidRDefault="00581A77">
      <w:pPr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  <w:t>COMPUTER</w:t>
      </w:r>
    </w:p>
    <w:p w:rsidR="007F6F76" w:rsidRDefault="007F6F76">
      <w:pPr>
        <w:spacing w:line="2" w:lineRule="exact"/>
        <w:rPr>
          <w:sz w:val="20"/>
          <w:szCs w:val="20"/>
        </w:rPr>
      </w:pPr>
    </w:p>
    <w:p w:rsidR="007F6F76" w:rsidRDefault="00581A77">
      <w:pPr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8"/>
          <w:szCs w:val="28"/>
        </w:rPr>
        <w:t>LITERACY</w:t>
      </w:r>
    </w:p>
    <w:p w:rsidR="007F6F76" w:rsidRDefault="007F6F76">
      <w:pPr>
        <w:spacing w:line="269" w:lineRule="exact"/>
        <w:rPr>
          <w:sz w:val="20"/>
          <w:szCs w:val="20"/>
        </w:rPr>
      </w:pPr>
    </w:p>
    <w:p w:rsidR="007F6F76" w:rsidRDefault="00581A77">
      <w:pPr>
        <w:spacing w:line="270" w:lineRule="auto"/>
        <w:ind w:right="28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Proficient in Microsoft Office </w:t>
      </w:r>
      <w:r>
        <w:rPr>
          <w:rFonts w:ascii="Gill Sans MT" w:eastAsia="Gill Sans MT" w:hAnsi="Gill Sans MT" w:cs="Gill Sans MT"/>
        </w:rPr>
        <w:t>Applications</w:t>
      </w:r>
    </w:p>
    <w:p w:rsidR="007F6F76" w:rsidRDefault="007F6F76">
      <w:pPr>
        <w:spacing w:line="127" w:lineRule="exact"/>
        <w:rPr>
          <w:sz w:val="20"/>
          <w:szCs w:val="20"/>
        </w:rPr>
      </w:pPr>
    </w:p>
    <w:p w:rsidR="007F6F76" w:rsidRDefault="00581A77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Fluent in MS Project</w:t>
      </w:r>
    </w:p>
    <w:p w:rsidR="007F6F76" w:rsidRDefault="007F6F76">
      <w:pPr>
        <w:spacing w:line="158" w:lineRule="exact"/>
        <w:rPr>
          <w:sz w:val="20"/>
          <w:szCs w:val="20"/>
        </w:rPr>
      </w:pPr>
    </w:p>
    <w:p w:rsidR="007F6F76" w:rsidRDefault="00581A77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Fluent in Auto CAD</w:t>
      </w:r>
    </w:p>
    <w:p w:rsidR="007F6F76" w:rsidRDefault="007F6F76">
      <w:pPr>
        <w:spacing w:line="163" w:lineRule="exact"/>
        <w:rPr>
          <w:sz w:val="20"/>
          <w:szCs w:val="20"/>
        </w:rPr>
      </w:pPr>
    </w:p>
    <w:p w:rsidR="007F6F76" w:rsidRDefault="00581A77">
      <w:pPr>
        <w:spacing w:line="275" w:lineRule="auto"/>
        <w:ind w:right="46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Fluent in Primavera Project Management</w:t>
      </w:r>
    </w:p>
    <w:p w:rsidR="007F6F76" w:rsidRDefault="007F6F76">
      <w:pPr>
        <w:spacing w:line="337" w:lineRule="exact"/>
        <w:rPr>
          <w:sz w:val="20"/>
          <w:szCs w:val="20"/>
        </w:rPr>
      </w:pPr>
    </w:p>
    <w:p w:rsidR="007F6F76" w:rsidRDefault="00581A77">
      <w:pPr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DOCUMENTS</w:t>
      </w:r>
    </w:p>
    <w:p w:rsidR="007F6F76" w:rsidRDefault="007F6F76">
      <w:pPr>
        <w:spacing w:line="20" w:lineRule="exact"/>
        <w:rPr>
          <w:sz w:val="20"/>
          <w:szCs w:val="20"/>
        </w:rPr>
      </w:pPr>
    </w:p>
    <w:p w:rsidR="007F6F76" w:rsidRDefault="00581A77">
      <w:pPr>
        <w:ind w:right="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i/>
          <w:iCs/>
          <w:sz w:val="26"/>
          <w:szCs w:val="26"/>
        </w:rPr>
        <w:t>SPECIALITY</w:t>
      </w:r>
    </w:p>
    <w:p w:rsidR="007F6F76" w:rsidRDefault="007F6F76">
      <w:pPr>
        <w:spacing w:line="381" w:lineRule="exact"/>
        <w:rPr>
          <w:sz w:val="20"/>
          <w:szCs w:val="20"/>
        </w:rPr>
      </w:pPr>
    </w:p>
    <w:p w:rsidR="007F6F76" w:rsidRDefault="00581A77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FIDIC 1987/1999</w:t>
      </w:r>
    </w:p>
    <w:p w:rsidR="007F6F76" w:rsidRDefault="007F6F76">
      <w:pPr>
        <w:spacing w:line="249" w:lineRule="exact"/>
        <w:rPr>
          <w:sz w:val="20"/>
          <w:szCs w:val="20"/>
        </w:rPr>
      </w:pPr>
    </w:p>
    <w:p w:rsidR="007F6F76" w:rsidRDefault="00581A77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POMI, NRM2</w:t>
      </w:r>
    </w:p>
    <w:p w:rsidR="007F6F76" w:rsidRDefault="007F6F76">
      <w:pPr>
        <w:spacing w:line="158" w:lineRule="exact"/>
        <w:rPr>
          <w:sz w:val="20"/>
          <w:szCs w:val="20"/>
        </w:rPr>
      </w:pPr>
    </w:p>
    <w:p w:rsidR="007F6F76" w:rsidRDefault="00581A77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CESMM 3/4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F76" w:rsidRDefault="00581A77">
      <w:pPr>
        <w:ind w:left="1680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28"/>
          <w:szCs w:val="28"/>
          <w:u w:val="single"/>
        </w:rPr>
        <w:t>INDUSTRY EXPERIENCE Cont’d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-2303780</wp:posOffset>
            </wp:positionH>
            <wp:positionV relativeFrom="paragraph">
              <wp:posOffset>-748030</wp:posOffset>
            </wp:positionV>
            <wp:extent cx="6637655" cy="95161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51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-2303780</wp:posOffset>
            </wp:positionH>
            <wp:positionV relativeFrom="paragraph">
              <wp:posOffset>-748030</wp:posOffset>
            </wp:positionV>
            <wp:extent cx="6637655" cy="9516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51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143" w:lineRule="exact"/>
        <w:rPr>
          <w:sz w:val="20"/>
          <w:szCs w:val="20"/>
        </w:rPr>
      </w:pPr>
    </w:p>
    <w:p w:rsidR="007F6F76" w:rsidRDefault="00581A77">
      <w:pPr>
        <w:ind w:left="48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Government Projects:</w:t>
      </w:r>
    </w:p>
    <w:p w:rsidR="007F6F76" w:rsidRDefault="007F6F76">
      <w:pPr>
        <w:spacing w:line="148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3"/>
        </w:numPr>
        <w:tabs>
          <w:tab w:val="left" w:pos="460"/>
        </w:tabs>
        <w:spacing w:line="187" w:lineRule="auto"/>
        <w:ind w:left="460" w:right="12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 xml:space="preserve">Official Head Quarters for Public Officers </w:t>
      </w:r>
      <w:r>
        <w:rPr>
          <w:rFonts w:ascii="Gill Sans MT" w:eastAsia="Gill Sans MT" w:hAnsi="Gill Sans MT" w:cs="Gill Sans MT"/>
        </w:rPr>
        <w:t>in Polonnaruwa District (LKR 226 Mn)</w:t>
      </w:r>
    </w:p>
    <w:p w:rsidR="007F6F76" w:rsidRDefault="007F6F76">
      <w:pPr>
        <w:spacing w:line="39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F6F76" w:rsidRDefault="00581A77">
      <w:pPr>
        <w:numPr>
          <w:ilvl w:val="0"/>
          <w:numId w:val="3"/>
        </w:numPr>
        <w:tabs>
          <w:tab w:val="left" w:pos="460"/>
        </w:tabs>
        <w:spacing w:line="189" w:lineRule="auto"/>
        <w:ind w:left="460" w:right="12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>Accommodation Building for Public Officers in Gampaha District (LKR 170 Mn)</w:t>
      </w:r>
    </w:p>
    <w:p w:rsidR="007F6F76" w:rsidRDefault="007F6F76">
      <w:pPr>
        <w:spacing w:line="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60"/>
        <w:gridCol w:w="20"/>
      </w:tblGrid>
      <w:tr w:rsidR="007F6F76">
        <w:trPr>
          <w:trHeight w:val="328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Employer: Ministry of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Type: Residential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9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Public Administration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4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Engineering Pvt Ltd</w:t>
            </w:r>
          </w:p>
        </w:tc>
        <w:tc>
          <w:tcPr>
            <w:tcW w:w="2260" w:type="dxa"/>
            <w:vMerge w:val="restart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Developments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and Management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9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9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</w:tbl>
    <w:p w:rsidR="007F6F76" w:rsidRDefault="007F6F76">
      <w:pPr>
        <w:spacing w:line="64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4"/>
        </w:numPr>
        <w:tabs>
          <w:tab w:val="left" w:pos="460"/>
        </w:tabs>
        <w:spacing w:line="187" w:lineRule="auto"/>
        <w:ind w:left="460" w:right="12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>Eastern province Office and Super Grade Branch for Bank of Ceylon at Trincomalee (LKR 210 Mn)</w:t>
      </w:r>
    </w:p>
    <w:p w:rsidR="007F6F76" w:rsidRDefault="007F6F76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60"/>
      </w:tblGrid>
      <w:tr w:rsidR="007F6F76">
        <w:trPr>
          <w:trHeight w:val="328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Employer: Bank of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Type: Commercial</w:t>
            </w:r>
          </w:p>
        </w:tc>
      </w:tr>
      <w:tr w:rsidR="007F6F76">
        <w:trPr>
          <w:trHeight w:val="29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Ceylon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Engineering Pvt Ltd</w:t>
            </w:r>
          </w:p>
        </w:tc>
        <w:tc>
          <w:tcPr>
            <w:tcW w:w="2260" w:type="dxa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Development</w:t>
            </w:r>
          </w:p>
        </w:tc>
      </w:tr>
      <w:tr w:rsidR="007F6F76">
        <w:trPr>
          <w:trHeight w:val="9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</w:tr>
    </w:tbl>
    <w:p w:rsidR="007F6F76" w:rsidRDefault="007F6F76">
      <w:pPr>
        <w:spacing w:line="64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5"/>
        </w:numPr>
        <w:tabs>
          <w:tab w:val="left" w:pos="460"/>
        </w:tabs>
        <w:spacing w:line="212" w:lineRule="auto"/>
        <w:ind w:left="460" w:right="120" w:hanging="353"/>
        <w:jc w:val="both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 xml:space="preserve">Design, Construction and Maintenance of 12 storied </w:t>
      </w:r>
      <w:r>
        <w:rPr>
          <w:rFonts w:ascii="Gill Sans MT" w:eastAsia="Gill Sans MT" w:hAnsi="Gill Sans MT" w:cs="Gill Sans MT"/>
        </w:rPr>
        <w:t>Building Complex for Faculty of Medicine, University of Ruhuna, Karapitiya, Galle (LKR 852 Mn) – Design and Build Project</w:t>
      </w:r>
    </w:p>
    <w:p w:rsidR="007F6F76" w:rsidRDefault="007F6F76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60"/>
      </w:tblGrid>
      <w:tr w:rsidR="007F6F76">
        <w:trPr>
          <w:trHeight w:val="328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Employer: University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Type: Institutional</w:t>
            </w:r>
          </w:p>
        </w:tc>
      </w:tr>
      <w:tr w:rsidR="007F6F76">
        <w:trPr>
          <w:trHeight w:val="288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of Ruhuna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Engineering Pvt Ltd</w:t>
            </w:r>
          </w:p>
        </w:tc>
        <w:tc>
          <w:tcPr>
            <w:tcW w:w="2260" w:type="dxa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7"/>
              </w:rPr>
              <w:t>Building</w:t>
            </w:r>
          </w:p>
        </w:tc>
      </w:tr>
      <w:tr w:rsidR="007F6F76">
        <w:trPr>
          <w:trHeight w:val="9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</w:tr>
    </w:tbl>
    <w:p w:rsidR="007F6F76" w:rsidRDefault="007F6F76">
      <w:pPr>
        <w:spacing w:line="64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6"/>
        </w:numPr>
        <w:tabs>
          <w:tab w:val="left" w:pos="460"/>
        </w:tabs>
        <w:spacing w:line="189" w:lineRule="auto"/>
        <w:ind w:left="460" w:right="12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 xml:space="preserve">Building Complex for the </w:t>
      </w:r>
      <w:r>
        <w:rPr>
          <w:rFonts w:ascii="Gill Sans MT" w:eastAsia="Gill Sans MT" w:hAnsi="Gill Sans MT" w:cs="Gill Sans MT"/>
        </w:rPr>
        <w:t>Stroke Unit, District General Hospital, Polonnaruwa (LKR 348 Mn)</w:t>
      </w:r>
    </w:p>
    <w:p w:rsidR="007F6F76" w:rsidRDefault="007F6F76">
      <w:pPr>
        <w:spacing w:line="3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7F6F76" w:rsidRDefault="00581A77">
      <w:pPr>
        <w:numPr>
          <w:ilvl w:val="0"/>
          <w:numId w:val="6"/>
        </w:numPr>
        <w:tabs>
          <w:tab w:val="left" w:pos="460"/>
        </w:tabs>
        <w:spacing w:line="189" w:lineRule="auto"/>
        <w:ind w:left="460" w:right="10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>Accident and Emergency Treatment Unit, District General Hospital, Trincomalee (LKR 328 Mn)</w:t>
      </w:r>
    </w:p>
    <w:p w:rsidR="007F6F76" w:rsidRDefault="007F6F76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60"/>
        <w:gridCol w:w="20"/>
      </w:tblGrid>
      <w:tr w:rsidR="007F6F76">
        <w:trPr>
          <w:trHeight w:val="328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Employer: Ministry of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Type: Institutional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9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Health, Nutrition &amp;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4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 xml:space="preserve">Engineering </w:t>
            </w:r>
            <w:r>
              <w:rPr>
                <w:rFonts w:ascii="Gill Sans MT" w:eastAsia="Gill Sans MT" w:hAnsi="Gill Sans MT" w:cs="Gill Sans MT"/>
              </w:rPr>
              <w:t>Pvt Ltd</w:t>
            </w:r>
          </w:p>
        </w:tc>
        <w:tc>
          <w:tcPr>
            <w:tcW w:w="2260" w:type="dxa"/>
            <w:vMerge w:val="restart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7"/>
              </w:rPr>
              <w:t>Building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4"/>
        </w:trPr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Indigenous Medicine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49"/>
        </w:trPr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7F6F76" w:rsidRDefault="007F6F7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9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</w:tbl>
    <w:p w:rsidR="007F6F76" w:rsidRDefault="007F6F76">
      <w:pPr>
        <w:spacing w:line="64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7"/>
        </w:numPr>
        <w:tabs>
          <w:tab w:val="left" w:pos="460"/>
        </w:tabs>
        <w:spacing w:line="187" w:lineRule="auto"/>
        <w:ind w:left="460" w:right="120" w:hanging="353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Gill Sans MT" w:eastAsia="Gill Sans MT" w:hAnsi="Gill Sans MT" w:cs="Gill Sans MT"/>
        </w:rPr>
        <w:t>National School with Multi-Ethnic and Tri-Lingual Education at Kaduruwela, Polonnaruwa (LKR 298 Mn)</w:t>
      </w:r>
    </w:p>
    <w:p w:rsidR="007F6F76" w:rsidRDefault="007F6F76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60"/>
      </w:tblGrid>
      <w:tr w:rsidR="007F6F76">
        <w:trPr>
          <w:trHeight w:val="328"/>
        </w:trPr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Employer: High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 Link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Type: Institutional</w:t>
            </w:r>
          </w:p>
        </w:tc>
      </w:tr>
      <w:tr w:rsidR="007F6F76">
        <w:trPr>
          <w:trHeight w:val="293"/>
        </w:trPr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Commission of India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Engineering Pvt Ltd</w:t>
            </w:r>
          </w:p>
        </w:tc>
        <w:tc>
          <w:tcPr>
            <w:tcW w:w="2260" w:type="dxa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7"/>
              </w:rPr>
              <w:t>Building</w:t>
            </w:r>
          </w:p>
        </w:tc>
      </w:tr>
      <w:tr w:rsidR="007F6F76">
        <w:trPr>
          <w:trHeight w:val="99"/>
        </w:trPr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8"/>
                <w:szCs w:val="8"/>
              </w:rPr>
            </w:pPr>
          </w:p>
        </w:tc>
      </w:tr>
    </w:tbl>
    <w:p w:rsidR="007F6F76" w:rsidRDefault="007F6F76">
      <w:pPr>
        <w:spacing w:line="236" w:lineRule="exact"/>
        <w:rPr>
          <w:sz w:val="20"/>
          <w:szCs w:val="20"/>
        </w:rPr>
      </w:pPr>
    </w:p>
    <w:p w:rsidR="007F6F76" w:rsidRDefault="00581A77">
      <w:pPr>
        <w:ind w:left="2500"/>
        <w:rPr>
          <w:sz w:val="20"/>
          <w:szCs w:val="20"/>
        </w:rPr>
      </w:pPr>
      <w:r>
        <w:rPr>
          <w:rFonts w:ascii="Gill Sans MT" w:eastAsia="Gill Sans MT" w:hAnsi="Gill Sans MT" w:cs="Gill Sans MT"/>
          <w:u w:val="single"/>
        </w:rPr>
        <w:t>Major Involvements:</w:t>
      </w:r>
    </w:p>
    <w:p w:rsidR="007F6F76" w:rsidRDefault="007F6F76">
      <w:pPr>
        <w:spacing w:line="2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Variation identification and valuation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Preparing interim payment valuations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Preparing final statements</w:t>
      </w:r>
    </w:p>
    <w:p w:rsidR="007F6F76" w:rsidRDefault="007F6F76">
      <w:pPr>
        <w:spacing w:line="127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Assisting in preparation of extension of time claim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Sub-contractor management</w:t>
      </w:r>
    </w:p>
    <w:p w:rsidR="007F6F76" w:rsidRDefault="007F6F76">
      <w:pPr>
        <w:spacing w:line="131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 xml:space="preserve">Evaluation &amp; preparation of sub </w:t>
      </w:r>
      <w:r>
        <w:rPr>
          <w:rFonts w:ascii="Gill Sans MT" w:eastAsia="Gill Sans MT" w:hAnsi="Gill Sans MT" w:cs="Gill Sans MT"/>
        </w:rPr>
        <w:t>contractors’ progress payments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Budget handling and cash flow forecasting</w:t>
      </w:r>
    </w:p>
    <w:p w:rsidR="007F6F76" w:rsidRDefault="007F6F76">
      <w:pPr>
        <w:spacing w:line="127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Preparing site progress reports and presenting</w:t>
      </w:r>
    </w:p>
    <w:p w:rsidR="007F6F76" w:rsidRDefault="007F6F76">
      <w:pPr>
        <w:spacing w:line="12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8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Leading progress review meetings representing the company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-2310130</wp:posOffset>
            </wp:positionH>
            <wp:positionV relativeFrom="paragraph">
              <wp:posOffset>619760</wp:posOffset>
            </wp:positionV>
            <wp:extent cx="6631940" cy="4737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F76">
        <w:rPr>
          <w:sz w:val="20"/>
          <w:szCs w:val="20"/>
        </w:rPr>
        <w:pict>
          <v:line id="Shape 13" o:spid="_x0000_s1038" style="position:absolute;z-index:251665408;visibility:visible;mso-wrap-distance-left:0;mso-wrap-distance-right:0;mso-position-horizontal-relative:text;mso-position-vertical-relative:text" from="-.15pt,24.35pt" to="341.2pt,24.35pt" o:allowincell="f" strokeweight=".16931mm"/>
        </w:pict>
      </w: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61" w:lineRule="exact"/>
        <w:rPr>
          <w:sz w:val="20"/>
          <w:szCs w:val="20"/>
        </w:rPr>
      </w:pPr>
    </w:p>
    <w:p w:rsidR="007F6F76" w:rsidRDefault="00581A77">
      <w:pPr>
        <w:ind w:left="640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2</w:t>
      </w:r>
    </w:p>
    <w:p w:rsidR="007F6F76" w:rsidRDefault="007F6F76">
      <w:pPr>
        <w:sectPr w:rsidR="007F6F76" w:rsidSect="00581A77">
          <w:pgSz w:w="11900" w:h="16838"/>
          <w:pgMar w:top="426" w:right="504" w:bottom="284" w:left="980" w:header="0" w:footer="0" w:gutter="0"/>
          <w:cols w:num="2" w:space="720" w:equalWidth="0">
            <w:col w:w="2880" w:space="720"/>
            <w:col w:w="6820"/>
          </w:cols>
        </w:sectPr>
      </w:pP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F76" w:rsidRDefault="00581A77">
      <w:pPr>
        <w:ind w:right="4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i/>
          <w:iCs/>
          <w:sz w:val="28"/>
          <w:szCs w:val="28"/>
          <w:u w:val="single"/>
        </w:rPr>
        <w:t>INDUSTRY EXPERIENCE Cont’d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-2303780</wp:posOffset>
            </wp:positionH>
            <wp:positionV relativeFrom="paragraph">
              <wp:posOffset>-784225</wp:posOffset>
            </wp:positionV>
            <wp:extent cx="6624955" cy="479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119" w:lineRule="exact"/>
        <w:rPr>
          <w:sz w:val="20"/>
          <w:szCs w:val="20"/>
        </w:rPr>
      </w:pPr>
    </w:p>
    <w:p w:rsidR="007F6F76" w:rsidRDefault="00581A77">
      <w:pPr>
        <w:ind w:right="4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Quantity Surveyor</w:t>
      </w:r>
    </w:p>
    <w:p w:rsidR="007F6F76" w:rsidRDefault="007F6F76">
      <w:pPr>
        <w:spacing w:line="86" w:lineRule="exact"/>
        <w:rPr>
          <w:sz w:val="20"/>
          <w:szCs w:val="20"/>
        </w:rPr>
      </w:pPr>
    </w:p>
    <w:p w:rsidR="007F6F76" w:rsidRDefault="00581A77">
      <w:pPr>
        <w:ind w:right="-1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at </w:t>
      </w:r>
      <w:r>
        <w:rPr>
          <w:rFonts w:ascii="Gill Sans MT" w:eastAsia="Gill Sans MT" w:hAnsi="Gill Sans MT" w:cs="Gill Sans MT"/>
          <w:b/>
          <w:bCs/>
        </w:rPr>
        <w:t xml:space="preserve">Sanken Construction </w:t>
      </w:r>
      <w:r>
        <w:rPr>
          <w:rFonts w:ascii="Gill Sans MT" w:eastAsia="Gill Sans MT" w:hAnsi="Gill Sans MT" w:cs="Gill Sans MT"/>
          <w:b/>
          <w:bCs/>
        </w:rPr>
        <w:t>(Pvt) Ltd</w:t>
      </w:r>
      <w:r>
        <w:rPr>
          <w:rFonts w:ascii="Gill Sans MT" w:eastAsia="Gill Sans MT" w:hAnsi="Gill Sans MT" w:cs="Gill Sans MT"/>
        </w:rPr>
        <w:t>, from January 2015 to February 2017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47625</wp:posOffset>
            </wp:positionV>
            <wp:extent cx="4335780" cy="3970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97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pacing w:line="191" w:lineRule="exact"/>
        <w:rPr>
          <w:sz w:val="20"/>
          <w:szCs w:val="20"/>
        </w:rPr>
      </w:pPr>
    </w:p>
    <w:p w:rsidR="007F6F76" w:rsidRDefault="00581A77">
      <w:pPr>
        <w:ind w:left="54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Project: </w:t>
      </w:r>
      <w:r>
        <w:rPr>
          <w:rFonts w:ascii="Gill Sans MT" w:eastAsia="Gill Sans MT" w:hAnsi="Gill Sans MT" w:cs="Gill Sans MT"/>
          <w:b/>
          <w:bCs/>
        </w:rPr>
        <w:t>Hilton Hotel Refurbishment Project, Colombo</w:t>
      </w:r>
    </w:p>
    <w:p w:rsidR="007F6F76" w:rsidRDefault="007F6F76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120"/>
        <w:gridCol w:w="1620"/>
        <w:gridCol w:w="2140"/>
        <w:gridCol w:w="20"/>
      </w:tblGrid>
      <w:tr w:rsidR="007F6F76">
        <w:trPr>
          <w:trHeight w:val="265"/>
        </w:trPr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Employer: Hotel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Value: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Contractor:</w:t>
            </w: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7F6F76" w:rsidRDefault="007F6F7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26"/>
        </w:trPr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Sanken</w:t>
            </w:r>
          </w:p>
        </w:tc>
        <w:tc>
          <w:tcPr>
            <w:tcW w:w="2140" w:type="dxa"/>
            <w:vMerge w:val="restart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Type: Commercial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29"/>
        </w:trPr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Developers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LKR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30"/>
        </w:trPr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Construction</w:t>
            </w:r>
          </w:p>
        </w:tc>
        <w:tc>
          <w:tcPr>
            <w:tcW w:w="2140" w:type="dxa"/>
            <w:vMerge w:val="restart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</w:rPr>
              <w:t>Refurbishment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25"/>
        </w:trPr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(Lanka) Plc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2,300 Mn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30"/>
        </w:trPr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F6F76" w:rsidRDefault="00581A7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Pvt Ltd</w:t>
            </w:r>
          </w:p>
        </w:tc>
        <w:tc>
          <w:tcPr>
            <w:tcW w:w="2140" w:type="dxa"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23"/>
        </w:trPr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</w:tbl>
    <w:p w:rsidR="007F6F76" w:rsidRDefault="007F6F76">
      <w:pPr>
        <w:spacing w:line="237" w:lineRule="exact"/>
        <w:rPr>
          <w:sz w:val="20"/>
          <w:szCs w:val="20"/>
        </w:rPr>
      </w:pPr>
    </w:p>
    <w:p w:rsidR="007F6F76" w:rsidRDefault="00581A77">
      <w:pPr>
        <w:ind w:left="2500"/>
        <w:rPr>
          <w:sz w:val="20"/>
          <w:szCs w:val="20"/>
        </w:rPr>
      </w:pPr>
      <w:r>
        <w:rPr>
          <w:rFonts w:ascii="Gill Sans MT" w:eastAsia="Gill Sans MT" w:hAnsi="Gill Sans MT" w:cs="Gill Sans MT"/>
          <w:u w:val="single"/>
        </w:rPr>
        <w:t>Major Involvements:</w:t>
      </w:r>
    </w:p>
    <w:p w:rsidR="007F6F76" w:rsidRDefault="007F6F76">
      <w:pPr>
        <w:spacing w:line="69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Variation identification and valuation</w:t>
      </w:r>
    </w:p>
    <w:p w:rsidR="007F6F76" w:rsidRDefault="007F6F76">
      <w:pPr>
        <w:spacing w:line="35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Preparation of star rate/new rate using 1</w:t>
      </w:r>
      <w:r>
        <w:rPr>
          <w:rFonts w:ascii="Gill Sans MT" w:eastAsia="Gill Sans MT" w:hAnsi="Gill Sans MT" w:cs="Gill Sans MT"/>
          <w:sz w:val="13"/>
          <w:szCs w:val="13"/>
        </w:rPr>
        <w:t>st</w:t>
      </w:r>
      <w:r>
        <w:rPr>
          <w:rFonts w:ascii="Gill Sans MT" w:eastAsia="Gill Sans MT" w:hAnsi="Gill Sans MT" w:cs="Gill Sans MT"/>
        </w:rPr>
        <w:t xml:space="preserve"> principle</w:t>
      </w:r>
    </w:p>
    <w:p w:rsidR="007F6F76" w:rsidRDefault="007F6F76">
      <w:pPr>
        <w:spacing w:line="35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Taking off quantities</w:t>
      </w:r>
    </w:p>
    <w:p w:rsidR="007F6F76" w:rsidRDefault="007F6F76">
      <w:pPr>
        <w:spacing w:line="40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Calling quotations and negotiation with suppliers and sub-contractors</w:t>
      </w:r>
    </w:p>
    <w:p w:rsidR="007F6F76" w:rsidRDefault="007F6F76">
      <w:pPr>
        <w:spacing w:line="36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 xml:space="preserve">Quotation evaluation and </w:t>
      </w:r>
      <w:r>
        <w:rPr>
          <w:rFonts w:ascii="Gill Sans MT" w:eastAsia="Gill Sans MT" w:hAnsi="Gill Sans MT" w:cs="Gill Sans MT"/>
        </w:rPr>
        <w:t>supplier/sub-contractor selection</w:t>
      </w:r>
    </w:p>
    <w:p w:rsidR="007F6F76" w:rsidRDefault="007F6F76">
      <w:pPr>
        <w:spacing w:line="40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Preparing sub-contractor agreements</w:t>
      </w:r>
    </w:p>
    <w:p w:rsidR="007F6F76" w:rsidRDefault="007F6F76">
      <w:pPr>
        <w:spacing w:line="35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Taking on site measurements</w:t>
      </w:r>
    </w:p>
    <w:p w:rsidR="007F6F76" w:rsidRDefault="007F6F76">
      <w:pPr>
        <w:spacing w:line="40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1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Evaluation &amp; preparation of sub contractors’/ suppliers’ progress</w:t>
      </w:r>
    </w:p>
    <w:p w:rsidR="007F6F76" w:rsidRDefault="007F6F76">
      <w:pPr>
        <w:spacing w:line="100" w:lineRule="exact"/>
        <w:rPr>
          <w:sz w:val="20"/>
          <w:szCs w:val="20"/>
        </w:rPr>
      </w:pPr>
    </w:p>
    <w:p w:rsidR="007F6F76" w:rsidRDefault="00581A7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payments.</w:t>
      </w:r>
    </w:p>
    <w:p w:rsidR="007F6F76" w:rsidRDefault="007F6F76">
      <w:pPr>
        <w:spacing w:line="93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1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Assessment of materials at site</w:t>
      </w:r>
    </w:p>
    <w:p w:rsidR="007F6F76" w:rsidRDefault="007F6F76">
      <w:pPr>
        <w:spacing w:line="40" w:lineRule="exact"/>
        <w:rPr>
          <w:rFonts w:ascii="Arial" w:eastAsia="Arial" w:hAnsi="Arial" w:cs="Arial"/>
        </w:rPr>
      </w:pPr>
    </w:p>
    <w:p w:rsidR="007F6F76" w:rsidRDefault="00581A77">
      <w:pPr>
        <w:numPr>
          <w:ilvl w:val="0"/>
          <w:numId w:val="12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 xml:space="preserve">Preparing of interim payment valuations </w:t>
      </w:r>
      <w:r>
        <w:rPr>
          <w:rFonts w:ascii="Gill Sans MT" w:eastAsia="Gill Sans MT" w:hAnsi="Gill Sans MT" w:cs="Gill Sans MT"/>
        </w:rPr>
        <w:t>(including Building, MEP and</w:t>
      </w:r>
    </w:p>
    <w:p w:rsidR="007F6F76" w:rsidRDefault="007F6F76">
      <w:pPr>
        <w:spacing w:line="100" w:lineRule="exact"/>
        <w:rPr>
          <w:sz w:val="20"/>
          <w:szCs w:val="20"/>
        </w:rPr>
      </w:pPr>
    </w:p>
    <w:p w:rsidR="007F6F76" w:rsidRDefault="00581A7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interior fit out works).</w:t>
      </w:r>
    </w:p>
    <w:p w:rsidR="007F6F76" w:rsidRDefault="007F6F76">
      <w:pPr>
        <w:spacing w:line="98" w:lineRule="exact"/>
        <w:rPr>
          <w:sz w:val="20"/>
          <w:szCs w:val="20"/>
        </w:rPr>
      </w:pPr>
    </w:p>
    <w:p w:rsidR="007F6F76" w:rsidRDefault="00581A77">
      <w:pPr>
        <w:numPr>
          <w:ilvl w:val="0"/>
          <w:numId w:val="13"/>
        </w:numPr>
        <w:tabs>
          <w:tab w:val="left" w:pos="460"/>
        </w:tabs>
        <w:ind w:left="460" w:hanging="353"/>
        <w:rPr>
          <w:rFonts w:ascii="Arial" w:eastAsia="Arial" w:hAnsi="Arial" w:cs="Arial"/>
        </w:rPr>
      </w:pPr>
      <w:r>
        <w:rPr>
          <w:rFonts w:ascii="Gill Sans MT" w:eastAsia="Gill Sans MT" w:hAnsi="Gill Sans MT" w:cs="Gill Sans MT"/>
        </w:rPr>
        <w:t>Preparation of Correspondence, Documentation and record keeping</w:t>
      </w:r>
    </w:p>
    <w:p w:rsidR="007F6F76" w:rsidRDefault="007F6F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6432;visibility:visible;mso-wrap-distance-left:0;mso-wrap-distance-right:0" from="-179.65pt,23.8pt" to="342.65pt,23.8pt" o:allowincell="f" strokecolor="#37b6ae" strokeweight="1pt"/>
        </w:pict>
      </w:r>
    </w:p>
    <w:p w:rsidR="007F6F76" w:rsidRDefault="007F6F76">
      <w:pPr>
        <w:spacing w:line="580" w:lineRule="exact"/>
        <w:rPr>
          <w:sz w:val="20"/>
          <w:szCs w:val="20"/>
        </w:rPr>
      </w:pPr>
    </w:p>
    <w:p w:rsidR="007F6F76" w:rsidRDefault="007F6F76">
      <w:pPr>
        <w:sectPr w:rsidR="007F6F76">
          <w:pgSz w:w="11900" w:h="16838"/>
          <w:pgMar w:top="1292" w:right="464" w:bottom="0" w:left="975" w:header="0" w:footer="0" w:gutter="0"/>
          <w:cols w:num="2" w:space="720" w:equalWidth="0">
            <w:col w:w="2885" w:space="720"/>
            <w:col w:w="6860"/>
          </w:cols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660"/>
        <w:gridCol w:w="120"/>
        <w:gridCol w:w="7520"/>
        <w:gridCol w:w="60"/>
        <w:gridCol w:w="20"/>
      </w:tblGrid>
      <w:tr w:rsidR="007F6F76">
        <w:trPr>
          <w:trHeight w:val="302"/>
        </w:trPr>
        <w:tc>
          <w:tcPr>
            <w:tcW w:w="100" w:type="dxa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581A77">
            <w:pPr>
              <w:ind w:left="96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6"/>
                <w:szCs w:val="26"/>
              </w:rPr>
              <w:t>PERSONAL PROFILE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84"/>
        </w:trPr>
        <w:tc>
          <w:tcPr>
            <w:tcW w:w="10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20"/>
        </w:trPr>
        <w:tc>
          <w:tcPr>
            <w:tcW w:w="10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2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6F76">
        <w:trPr>
          <w:trHeight w:val="314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Full Name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581A77" w:rsidP="00581A77">
            <w:pPr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 xml:space="preserve">Heshani 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92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Date of Birth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7F6F76" w:rsidRDefault="00581A77">
            <w:pPr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14.06.1991</w:t>
            </w:r>
          </w:p>
        </w:tc>
        <w:tc>
          <w:tcPr>
            <w:tcW w:w="60" w:type="dxa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89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Nationality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581A77">
            <w:pPr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Sri Lankan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67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7520" w:type="dxa"/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7F6F76" w:rsidRDefault="007F6F7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22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7F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7F6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89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581A77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Civil Status</w:t>
            </w: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581A77">
            <w:pPr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Single</w:t>
            </w: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23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shd w:val="clear" w:color="auto" w:fill="BFBFBF"/>
            <w:vAlign w:val="bottom"/>
          </w:tcPr>
          <w:p w:rsidR="007F6F76" w:rsidRDefault="007F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7F6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24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shd w:val="clear" w:color="auto" w:fill="BFBFBF"/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gridSpan w:val="2"/>
            <w:vMerge w:val="restart"/>
            <w:vAlign w:val="bottom"/>
          </w:tcPr>
          <w:p w:rsidR="007F6F76" w:rsidRDefault="007F6F76">
            <w:pPr>
              <w:spacing w:line="25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130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gridSpan w:val="2"/>
            <w:vMerge/>
            <w:vAlign w:val="bottom"/>
          </w:tcPr>
          <w:p w:rsidR="007F6F76" w:rsidRDefault="007F6F7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22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7F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vAlign w:val="bottom"/>
          </w:tcPr>
          <w:p w:rsidR="007F6F76" w:rsidRDefault="007F6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389"/>
        </w:trPr>
        <w:tc>
          <w:tcPr>
            <w:tcW w:w="10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BFBFBF"/>
            <w:vAlign w:val="bottom"/>
          </w:tcPr>
          <w:p w:rsidR="007F6F76" w:rsidRDefault="007F6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BFBFBF"/>
            <w:vAlign w:val="bottom"/>
          </w:tcPr>
          <w:p w:rsidR="007F6F76" w:rsidRDefault="007F6F76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2"/>
            <w:vAlign w:val="bottom"/>
          </w:tcPr>
          <w:p w:rsidR="007F6F76" w:rsidRDefault="007F6F7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  <w:tr w:rsidR="007F6F76">
        <w:trPr>
          <w:trHeight w:val="82"/>
        </w:trPr>
        <w:tc>
          <w:tcPr>
            <w:tcW w:w="100" w:type="dxa"/>
            <w:tcBorders>
              <w:bottom w:val="single" w:sz="8" w:space="0" w:color="37B6AE"/>
            </w:tcBorders>
            <w:shd w:val="clear" w:color="auto" w:fill="BFBFBF"/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tcBorders>
              <w:bottom w:val="single" w:sz="8" w:space="0" w:color="37B6AE"/>
            </w:tcBorders>
            <w:shd w:val="clear" w:color="auto" w:fill="BFBFBF"/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37B6AE"/>
            </w:tcBorders>
            <w:shd w:val="clear" w:color="auto" w:fill="BFBFBF"/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37B6AE"/>
            </w:tcBorders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7F6F76" w:rsidRDefault="007F6F7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6F76" w:rsidRDefault="007F6F76">
            <w:pPr>
              <w:rPr>
                <w:sz w:val="1"/>
                <w:szCs w:val="1"/>
              </w:rPr>
            </w:pPr>
          </w:p>
        </w:tc>
      </w:tr>
    </w:tbl>
    <w:p w:rsidR="007F6F76" w:rsidRDefault="007F6F76">
      <w:pPr>
        <w:spacing w:line="204" w:lineRule="exact"/>
        <w:rPr>
          <w:sz w:val="20"/>
          <w:szCs w:val="20"/>
        </w:rPr>
      </w:pPr>
    </w:p>
    <w:p w:rsidR="007F6F76" w:rsidRDefault="00581A77">
      <w:pPr>
        <w:ind w:right="515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DECLARATION</w:t>
      </w:r>
    </w:p>
    <w:p w:rsidR="007F6F76" w:rsidRDefault="007F6F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7456;visibility:visible;mso-wrap-distance-left:0;mso-wrap-distance-right:0" from="-.1pt,.05pt" to="520.5pt,.05pt" o:allowincell="f" strokecolor="#37b6ae" strokeweight="1pt"/>
        </w:pict>
      </w:r>
    </w:p>
    <w:p w:rsidR="007F6F76" w:rsidRDefault="00581A77">
      <w:pPr>
        <w:spacing w:line="274" w:lineRule="auto"/>
        <w:ind w:left="185" w:right="680" w:firstLine="235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I hereby certify that the above particulars are true and accurate to the best of my knowledge. If I am offered an opportunity to serve as an employee in your esteemed establishment, I assure that I shall perform my duties with </w:t>
      </w:r>
      <w:r>
        <w:rPr>
          <w:rFonts w:ascii="Gill Sans MT" w:eastAsia="Gill Sans MT" w:hAnsi="Gill Sans MT" w:cs="Gill Sans MT"/>
          <w:sz w:val="24"/>
          <w:szCs w:val="24"/>
        </w:rPr>
        <w:t>commitment and loyalty.</w:t>
      </w:r>
    </w:p>
    <w:p w:rsidR="007F6F76" w:rsidRDefault="007F6F76">
      <w:pPr>
        <w:spacing w:line="2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8" w:lineRule="exact"/>
        <w:rPr>
          <w:sz w:val="20"/>
          <w:szCs w:val="20"/>
        </w:rPr>
      </w:pPr>
    </w:p>
    <w:p w:rsidR="007F6F76" w:rsidRDefault="00581A77">
      <w:pPr>
        <w:ind w:left="185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…………………….</w:t>
      </w:r>
    </w:p>
    <w:p w:rsidR="007F6F76" w:rsidRDefault="007F6F76">
      <w:pPr>
        <w:spacing w:line="82" w:lineRule="exact"/>
        <w:rPr>
          <w:sz w:val="20"/>
          <w:szCs w:val="20"/>
        </w:rPr>
      </w:pPr>
    </w:p>
    <w:p w:rsidR="007F6F76" w:rsidRDefault="00581A77">
      <w:pPr>
        <w:ind w:left="185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Heshani </w:t>
      </w:r>
    </w:p>
    <w:p w:rsidR="007F6F76" w:rsidRDefault="00581A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309245</wp:posOffset>
            </wp:positionV>
            <wp:extent cx="6631940" cy="4737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F76" w:rsidRDefault="007F6F76">
      <w:pPr>
        <w:sectPr w:rsidR="007F6F76">
          <w:type w:val="continuous"/>
          <w:pgSz w:w="11900" w:h="16838"/>
          <w:pgMar w:top="1292" w:right="464" w:bottom="0" w:left="975" w:header="0" w:footer="0" w:gutter="0"/>
          <w:cols w:space="720" w:equalWidth="0">
            <w:col w:w="10465"/>
          </w:cols>
        </w:sect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200" w:lineRule="exact"/>
        <w:rPr>
          <w:sz w:val="20"/>
          <w:szCs w:val="20"/>
        </w:rPr>
      </w:pPr>
    </w:p>
    <w:p w:rsidR="007F6F76" w:rsidRDefault="007F6F76">
      <w:pPr>
        <w:spacing w:line="393" w:lineRule="exact"/>
        <w:rPr>
          <w:sz w:val="20"/>
          <w:szCs w:val="20"/>
        </w:rPr>
      </w:pPr>
    </w:p>
    <w:p w:rsidR="007F6F76" w:rsidRDefault="00581A77">
      <w:pPr>
        <w:ind w:left="10005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3</w:t>
      </w:r>
    </w:p>
    <w:sectPr w:rsidR="007F6F76" w:rsidSect="007F6F76">
      <w:type w:val="continuous"/>
      <w:pgSz w:w="11900" w:h="16838"/>
      <w:pgMar w:top="1292" w:right="464" w:bottom="0" w:left="975" w:header="0" w:footer="0" w:gutter="0"/>
      <w:cols w:space="720" w:equalWidth="0">
        <w:col w:w="10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CA9942"/>
    <w:lvl w:ilvl="0" w:tplc="01FC7864">
      <w:start w:val="1"/>
      <w:numFmt w:val="bullet"/>
      <w:lvlText w:val="-"/>
      <w:lvlJc w:val="left"/>
    </w:lvl>
    <w:lvl w:ilvl="1" w:tplc="0166E02E">
      <w:numFmt w:val="decimal"/>
      <w:lvlText w:val=""/>
      <w:lvlJc w:val="left"/>
    </w:lvl>
    <w:lvl w:ilvl="2" w:tplc="E188B76E">
      <w:numFmt w:val="decimal"/>
      <w:lvlText w:val=""/>
      <w:lvlJc w:val="left"/>
    </w:lvl>
    <w:lvl w:ilvl="3" w:tplc="7D58F5C4">
      <w:numFmt w:val="decimal"/>
      <w:lvlText w:val=""/>
      <w:lvlJc w:val="left"/>
    </w:lvl>
    <w:lvl w:ilvl="4" w:tplc="EFA2A624">
      <w:numFmt w:val="decimal"/>
      <w:lvlText w:val=""/>
      <w:lvlJc w:val="left"/>
    </w:lvl>
    <w:lvl w:ilvl="5" w:tplc="40EE43C2">
      <w:numFmt w:val="decimal"/>
      <w:lvlText w:val=""/>
      <w:lvlJc w:val="left"/>
    </w:lvl>
    <w:lvl w:ilvl="6" w:tplc="E7D0C008">
      <w:numFmt w:val="decimal"/>
      <w:lvlText w:val=""/>
      <w:lvlJc w:val="left"/>
    </w:lvl>
    <w:lvl w:ilvl="7" w:tplc="AC908060">
      <w:numFmt w:val="decimal"/>
      <w:lvlText w:val=""/>
      <w:lvlJc w:val="left"/>
    </w:lvl>
    <w:lvl w:ilvl="8" w:tplc="7AB2784C">
      <w:numFmt w:val="decimal"/>
      <w:lvlText w:val=""/>
      <w:lvlJc w:val="left"/>
    </w:lvl>
  </w:abstractNum>
  <w:abstractNum w:abstractNumId="1">
    <w:nsid w:val="00000124"/>
    <w:multiLevelType w:val="hybridMultilevel"/>
    <w:tmpl w:val="85A8E1D8"/>
    <w:lvl w:ilvl="0" w:tplc="B29A2E14">
      <w:start w:val="1"/>
      <w:numFmt w:val="bullet"/>
      <w:lvlText w:val="-"/>
      <w:lvlJc w:val="left"/>
    </w:lvl>
    <w:lvl w:ilvl="1" w:tplc="20C0BFCE">
      <w:numFmt w:val="decimal"/>
      <w:lvlText w:val=""/>
      <w:lvlJc w:val="left"/>
    </w:lvl>
    <w:lvl w:ilvl="2" w:tplc="E766E2FA">
      <w:numFmt w:val="decimal"/>
      <w:lvlText w:val=""/>
      <w:lvlJc w:val="left"/>
    </w:lvl>
    <w:lvl w:ilvl="3" w:tplc="266AF5C0">
      <w:numFmt w:val="decimal"/>
      <w:lvlText w:val=""/>
      <w:lvlJc w:val="left"/>
    </w:lvl>
    <w:lvl w:ilvl="4" w:tplc="57828D1E">
      <w:numFmt w:val="decimal"/>
      <w:lvlText w:val=""/>
      <w:lvlJc w:val="left"/>
    </w:lvl>
    <w:lvl w:ilvl="5" w:tplc="1A8CEA6C">
      <w:numFmt w:val="decimal"/>
      <w:lvlText w:val=""/>
      <w:lvlJc w:val="left"/>
    </w:lvl>
    <w:lvl w:ilvl="6" w:tplc="B46E5EE4">
      <w:numFmt w:val="decimal"/>
      <w:lvlText w:val=""/>
      <w:lvlJc w:val="left"/>
    </w:lvl>
    <w:lvl w:ilvl="7" w:tplc="E51CFA60">
      <w:numFmt w:val="decimal"/>
      <w:lvlText w:val=""/>
      <w:lvlJc w:val="left"/>
    </w:lvl>
    <w:lvl w:ilvl="8" w:tplc="EBD86BE2">
      <w:numFmt w:val="decimal"/>
      <w:lvlText w:val=""/>
      <w:lvlJc w:val="left"/>
    </w:lvl>
  </w:abstractNum>
  <w:abstractNum w:abstractNumId="2">
    <w:nsid w:val="000001EB"/>
    <w:multiLevelType w:val="hybridMultilevel"/>
    <w:tmpl w:val="D27A21C2"/>
    <w:lvl w:ilvl="0" w:tplc="999802D0">
      <w:start w:val="1"/>
      <w:numFmt w:val="bullet"/>
      <w:lvlText w:val="➢"/>
      <w:lvlJc w:val="left"/>
    </w:lvl>
    <w:lvl w:ilvl="1" w:tplc="5D26ECFA">
      <w:numFmt w:val="decimal"/>
      <w:lvlText w:val=""/>
      <w:lvlJc w:val="left"/>
    </w:lvl>
    <w:lvl w:ilvl="2" w:tplc="F65CC11A">
      <w:numFmt w:val="decimal"/>
      <w:lvlText w:val=""/>
      <w:lvlJc w:val="left"/>
    </w:lvl>
    <w:lvl w:ilvl="3" w:tplc="7CEA8FA0">
      <w:numFmt w:val="decimal"/>
      <w:lvlText w:val=""/>
      <w:lvlJc w:val="left"/>
    </w:lvl>
    <w:lvl w:ilvl="4" w:tplc="61DCB934">
      <w:numFmt w:val="decimal"/>
      <w:lvlText w:val=""/>
      <w:lvlJc w:val="left"/>
    </w:lvl>
    <w:lvl w:ilvl="5" w:tplc="8684F06C">
      <w:numFmt w:val="decimal"/>
      <w:lvlText w:val=""/>
      <w:lvlJc w:val="left"/>
    </w:lvl>
    <w:lvl w:ilvl="6" w:tplc="07BAD8A2">
      <w:numFmt w:val="decimal"/>
      <w:lvlText w:val=""/>
      <w:lvlJc w:val="left"/>
    </w:lvl>
    <w:lvl w:ilvl="7" w:tplc="5B0C38B8">
      <w:numFmt w:val="decimal"/>
      <w:lvlText w:val=""/>
      <w:lvlJc w:val="left"/>
    </w:lvl>
    <w:lvl w:ilvl="8" w:tplc="4B0684B0">
      <w:numFmt w:val="decimal"/>
      <w:lvlText w:val=""/>
      <w:lvlJc w:val="left"/>
    </w:lvl>
  </w:abstractNum>
  <w:abstractNum w:abstractNumId="3">
    <w:nsid w:val="00000BB3"/>
    <w:multiLevelType w:val="hybridMultilevel"/>
    <w:tmpl w:val="DE145D90"/>
    <w:lvl w:ilvl="0" w:tplc="BBDEDC22">
      <w:start w:val="1"/>
      <w:numFmt w:val="bullet"/>
      <w:lvlText w:val="➢"/>
      <w:lvlJc w:val="left"/>
    </w:lvl>
    <w:lvl w:ilvl="1" w:tplc="C74A1FF0">
      <w:numFmt w:val="decimal"/>
      <w:lvlText w:val=""/>
      <w:lvlJc w:val="left"/>
    </w:lvl>
    <w:lvl w:ilvl="2" w:tplc="ACAEFD9A">
      <w:numFmt w:val="decimal"/>
      <w:lvlText w:val=""/>
      <w:lvlJc w:val="left"/>
    </w:lvl>
    <w:lvl w:ilvl="3" w:tplc="9512388C">
      <w:numFmt w:val="decimal"/>
      <w:lvlText w:val=""/>
      <w:lvlJc w:val="left"/>
    </w:lvl>
    <w:lvl w:ilvl="4" w:tplc="DEE0D186">
      <w:numFmt w:val="decimal"/>
      <w:lvlText w:val=""/>
      <w:lvlJc w:val="left"/>
    </w:lvl>
    <w:lvl w:ilvl="5" w:tplc="BB7AAB24">
      <w:numFmt w:val="decimal"/>
      <w:lvlText w:val=""/>
      <w:lvlJc w:val="left"/>
    </w:lvl>
    <w:lvl w:ilvl="6" w:tplc="FD065B4A">
      <w:numFmt w:val="decimal"/>
      <w:lvlText w:val=""/>
      <w:lvlJc w:val="left"/>
    </w:lvl>
    <w:lvl w:ilvl="7" w:tplc="871A8934">
      <w:numFmt w:val="decimal"/>
      <w:lvlText w:val=""/>
      <w:lvlJc w:val="left"/>
    </w:lvl>
    <w:lvl w:ilvl="8" w:tplc="F5F6776C">
      <w:numFmt w:val="decimal"/>
      <w:lvlText w:val=""/>
      <w:lvlJc w:val="left"/>
    </w:lvl>
  </w:abstractNum>
  <w:abstractNum w:abstractNumId="4">
    <w:nsid w:val="00000F3E"/>
    <w:multiLevelType w:val="hybridMultilevel"/>
    <w:tmpl w:val="8DB85290"/>
    <w:lvl w:ilvl="0" w:tplc="C27A6DDE">
      <w:start w:val="1"/>
      <w:numFmt w:val="bullet"/>
      <w:lvlText w:val="•"/>
      <w:lvlJc w:val="left"/>
    </w:lvl>
    <w:lvl w:ilvl="1" w:tplc="43E2AFAA">
      <w:numFmt w:val="decimal"/>
      <w:lvlText w:val=""/>
      <w:lvlJc w:val="left"/>
    </w:lvl>
    <w:lvl w:ilvl="2" w:tplc="968608C0">
      <w:numFmt w:val="decimal"/>
      <w:lvlText w:val=""/>
      <w:lvlJc w:val="left"/>
    </w:lvl>
    <w:lvl w:ilvl="3" w:tplc="ECAAEF6A">
      <w:numFmt w:val="decimal"/>
      <w:lvlText w:val=""/>
      <w:lvlJc w:val="left"/>
    </w:lvl>
    <w:lvl w:ilvl="4" w:tplc="406E4BD0">
      <w:numFmt w:val="decimal"/>
      <w:lvlText w:val=""/>
      <w:lvlJc w:val="left"/>
    </w:lvl>
    <w:lvl w:ilvl="5" w:tplc="C42EA1A2">
      <w:numFmt w:val="decimal"/>
      <w:lvlText w:val=""/>
      <w:lvlJc w:val="left"/>
    </w:lvl>
    <w:lvl w:ilvl="6" w:tplc="6D0601D6">
      <w:numFmt w:val="decimal"/>
      <w:lvlText w:val=""/>
      <w:lvlJc w:val="left"/>
    </w:lvl>
    <w:lvl w:ilvl="7" w:tplc="D1624C20">
      <w:numFmt w:val="decimal"/>
      <w:lvlText w:val=""/>
      <w:lvlJc w:val="left"/>
    </w:lvl>
    <w:lvl w:ilvl="8" w:tplc="CC4CFDE0">
      <w:numFmt w:val="decimal"/>
      <w:lvlText w:val=""/>
      <w:lvlJc w:val="left"/>
    </w:lvl>
  </w:abstractNum>
  <w:abstractNum w:abstractNumId="5">
    <w:nsid w:val="000012DB"/>
    <w:multiLevelType w:val="hybridMultilevel"/>
    <w:tmpl w:val="53AE932C"/>
    <w:lvl w:ilvl="0" w:tplc="7A605760">
      <w:start w:val="1"/>
      <w:numFmt w:val="bullet"/>
      <w:lvlText w:val="➢"/>
      <w:lvlJc w:val="left"/>
    </w:lvl>
    <w:lvl w:ilvl="1" w:tplc="69705B6C">
      <w:numFmt w:val="decimal"/>
      <w:lvlText w:val=""/>
      <w:lvlJc w:val="left"/>
    </w:lvl>
    <w:lvl w:ilvl="2" w:tplc="9AB815FC">
      <w:numFmt w:val="decimal"/>
      <w:lvlText w:val=""/>
      <w:lvlJc w:val="left"/>
    </w:lvl>
    <w:lvl w:ilvl="3" w:tplc="CA9439CC">
      <w:numFmt w:val="decimal"/>
      <w:lvlText w:val=""/>
      <w:lvlJc w:val="left"/>
    </w:lvl>
    <w:lvl w:ilvl="4" w:tplc="AEF8F22C">
      <w:numFmt w:val="decimal"/>
      <w:lvlText w:val=""/>
      <w:lvlJc w:val="left"/>
    </w:lvl>
    <w:lvl w:ilvl="5" w:tplc="08FE39E0">
      <w:numFmt w:val="decimal"/>
      <w:lvlText w:val=""/>
      <w:lvlJc w:val="left"/>
    </w:lvl>
    <w:lvl w:ilvl="6" w:tplc="CEBA3FDC">
      <w:numFmt w:val="decimal"/>
      <w:lvlText w:val=""/>
      <w:lvlJc w:val="left"/>
    </w:lvl>
    <w:lvl w:ilvl="7" w:tplc="62BEA51A">
      <w:numFmt w:val="decimal"/>
      <w:lvlText w:val=""/>
      <w:lvlJc w:val="left"/>
    </w:lvl>
    <w:lvl w:ilvl="8" w:tplc="59DA94BA">
      <w:numFmt w:val="decimal"/>
      <w:lvlText w:val=""/>
      <w:lvlJc w:val="left"/>
    </w:lvl>
  </w:abstractNum>
  <w:abstractNum w:abstractNumId="6">
    <w:nsid w:val="0000153C"/>
    <w:multiLevelType w:val="hybridMultilevel"/>
    <w:tmpl w:val="1DF21404"/>
    <w:lvl w:ilvl="0" w:tplc="441089E4">
      <w:start w:val="1"/>
      <w:numFmt w:val="bullet"/>
      <w:lvlText w:val="➢"/>
      <w:lvlJc w:val="left"/>
    </w:lvl>
    <w:lvl w:ilvl="1" w:tplc="84308BF6">
      <w:numFmt w:val="decimal"/>
      <w:lvlText w:val=""/>
      <w:lvlJc w:val="left"/>
    </w:lvl>
    <w:lvl w:ilvl="2" w:tplc="CD280000">
      <w:numFmt w:val="decimal"/>
      <w:lvlText w:val=""/>
      <w:lvlJc w:val="left"/>
    </w:lvl>
    <w:lvl w:ilvl="3" w:tplc="46127056">
      <w:numFmt w:val="decimal"/>
      <w:lvlText w:val=""/>
      <w:lvlJc w:val="left"/>
    </w:lvl>
    <w:lvl w:ilvl="4" w:tplc="142C2044">
      <w:numFmt w:val="decimal"/>
      <w:lvlText w:val=""/>
      <w:lvlJc w:val="left"/>
    </w:lvl>
    <w:lvl w:ilvl="5" w:tplc="208E723A">
      <w:numFmt w:val="decimal"/>
      <w:lvlText w:val=""/>
      <w:lvlJc w:val="left"/>
    </w:lvl>
    <w:lvl w:ilvl="6" w:tplc="ADA63EFA">
      <w:numFmt w:val="decimal"/>
      <w:lvlText w:val=""/>
      <w:lvlJc w:val="left"/>
    </w:lvl>
    <w:lvl w:ilvl="7" w:tplc="4D1A6226">
      <w:numFmt w:val="decimal"/>
      <w:lvlText w:val=""/>
      <w:lvlJc w:val="left"/>
    </w:lvl>
    <w:lvl w:ilvl="8" w:tplc="C9626C9C">
      <w:numFmt w:val="decimal"/>
      <w:lvlText w:val=""/>
      <w:lvlJc w:val="left"/>
    </w:lvl>
  </w:abstractNum>
  <w:abstractNum w:abstractNumId="7">
    <w:nsid w:val="000026E9"/>
    <w:multiLevelType w:val="hybridMultilevel"/>
    <w:tmpl w:val="C0C6F9C6"/>
    <w:lvl w:ilvl="0" w:tplc="CC2EB928">
      <w:start w:val="1"/>
      <w:numFmt w:val="bullet"/>
      <w:lvlText w:val="-"/>
      <w:lvlJc w:val="left"/>
    </w:lvl>
    <w:lvl w:ilvl="1" w:tplc="AD3A39DE">
      <w:numFmt w:val="decimal"/>
      <w:lvlText w:val=""/>
      <w:lvlJc w:val="left"/>
    </w:lvl>
    <w:lvl w:ilvl="2" w:tplc="8AF0C102">
      <w:numFmt w:val="decimal"/>
      <w:lvlText w:val=""/>
      <w:lvlJc w:val="left"/>
    </w:lvl>
    <w:lvl w:ilvl="3" w:tplc="1B840606">
      <w:numFmt w:val="decimal"/>
      <w:lvlText w:val=""/>
      <w:lvlJc w:val="left"/>
    </w:lvl>
    <w:lvl w:ilvl="4" w:tplc="7084FE34">
      <w:numFmt w:val="decimal"/>
      <w:lvlText w:val=""/>
      <w:lvlJc w:val="left"/>
    </w:lvl>
    <w:lvl w:ilvl="5" w:tplc="C6A05F18">
      <w:numFmt w:val="decimal"/>
      <w:lvlText w:val=""/>
      <w:lvlJc w:val="left"/>
    </w:lvl>
    <w:lvl w:ilvl="6" w:tplc="909AE7A2">
      <w:numFmt w:val="decimal"/>
      <w:lvlText w:val=""/>
      <w:lvlJc w:val="left"/>
    </w:lvl>
    <w:lvl w:ilvl="7" w:tplc="BFB88E10">
      <w:numFmt w:val="decimal"/>
      <w:lvlText w:val=""/>
      <w:lvlJc w:val="left"/>
    </w:lvl>
    <w:lvl w:ilvl="8" w:tplc="679AE55E">
      <w:numFmt w:val="decimal"/>
      <w:lvlText w:val=""/>
      <w:lvlJc w:val="left"/>
    </w:lvl>
  </w:abstractNum>
  <w:abstractNum w:abstractNumId="8">
    <w:nsid w:val="00002EA6"/>
    <w:multiLevelType w:val="hybridMultilevel"/>
    <w:tmpl w:val="C8A63B02"/>
    <w:lvl w:ilvl="0" w:tplc="4BE4DE42">
      <w:start w:val="1"/>
      <w:numFmt w:val="bullet"/>
      <w:lvlText w:val="➢"/>
      <w:lvlJc w:val="left"/>
    </w:lvl>
    <w:lvl w:ilvl="1" w:tplc="1B1EA676">
      <w:numFmt w:val="decimal"/>
      <w:lvlText w:val=""/>
      <w:lvlJc w:val="left"/>
    </w:lvl>
    <w:lvl w:ilvl="2" w:tplc="7172BF76">
      <w:numFmt w:val="decimal"/>
      <w:lvlText w:val=""/>
      <w:lvlJc w:val="left"/>
    </w:lvl>
    <w:lvl w:ilvl="3" w:tplc="C5946F5E">
      <w:numFmt w:val="decimal"/>
      <w:lvlText w:val=""/>
      <w:lvlJc w:val="left"/>
    </w:lvl>
    <w:lvl w:ilvl="4" w:tplc="F9B8D526">
      <w:numFmt w:val="decimal"/>
      <w:lvlText w:val=""/>
      <w:lvlJc w:val="left"/>
    </w:lvl>
    <w:lvl w:ilvl="5" w:tplc="D3CE2198">
      <w:numFmt w:val="decimal"/>
      <w:lvlText w:val=""/>
      <w:lvlJc w:val="left"/>
    </w:lvl>
    <w:lvl w:ilvl="6" w:tplc="4F1C6292">
      <w:numFmt w:val="decimal"/>
      <w:lvlText w:val=""/>
      <w:lvlJc w:val="left"/>
    </w:lvl>
    <w:lvl w:ilvl="7" w:tplc="ED1CF0EE">
      <w:numFmt w:val="decimal"/>
      <w:lvlText w:val=""/>
      <w:lvlJc w:val="left"/>
    </w:lvl>
    <w:lvl w:ilvl="8" w:tplc="65CA845C">
      <w:numFmt w:val="decimal"/>
      <w:lvlText w:val=""/>
      <w:lvlJc w:val="left"/>
    </w:lvl>
  </w:abstractNum>
  <w:abstractNum w:abstractNumId="9">
    <w:nsid w:val="0000305E"/>
    <w:multiLevelType w:val="hybridMultilevel"/>
    <w:tmpl w:val="5BD464C4"/>
    <w:lvl w:ilvl="0" w:tplc="263E9328">
      <w:start w:val="1"/>
      <w:numFmt w:val="bullet"/>
      <w:lvlText w:val="-"/>
      <w:lvlJc w:val="left"/>
    </w:lvl>
    <w:lvl w:ilvl="1" w:tplc="D998185E">
      <w:numFmt w:val="decimal"/>
      <w:lvlText w:val=""/>
      <w:lvlJc w:val="left"/>
    </w:lvl>
    <w:lvl w:ilvl="2" w:tplc="24565316">
      <w:numFmt w:val="decimal"/>
      <w:lvlText w:val=""/>
      <w:lvlJc w:val="left"/>
    </w:lvl>
    <w:lvl w:ilvl="3" w:tplc="FD8EB794">
      <w:numFmt w:val="decimal"/>
      <w:lvlText w:val=""/>
      <w:lvlJc w:val="left"/>
    </w:lvl>
    <w:lvl w:ilvl="4" w:tplc="1CD6A4CE">
      <w:numFmt w:val="decimal"/>
      <w:lvlText w:val=""/>
      <w:lvlJc w:val="left"/>
    </w:lvl>
    <w:lvl w:ilvl="5" w:tplc="159C5CA4">
      <w:numFmt w:val="decimal"/>
      <w:lvlText w:val=""/>
      <w:lvlJc w:val="left"/>
    </w:lvl>
    <w:lvl w:ilvl="6" w:tplc="5754A1D6">
      <w:numFmt w:val="decimal"/>
      <w:lvlText w:val=""/>
      <w:lvlJc w:val="left"/>
    </w:lvl>
    <w:lvl w:ilvl="7" w:tplc="336AD032">
      <w:numFmt w:val="decimal"/>
      <w:lvlText w:val=""/>
      <w:lvlJc w:val="left"/>
    </w:lvl>
    <w:lvl w:ilvl="8" w:tplc="A4C8041A">
      <w:numFmt w:val="decimal"/>
      <w:lvlText w:val=""/>
      <w:lvlJc w:val="left"/>
    </w:lvl>
  </w:abstractNum>
  <w:abstractNum w:abstractNumId="10">
    <w:nsid w:val="0000390C"/>
    <w:multiLevelType w:val="hybridMultilevel"/>
    <w:tmpl w:val="0DFCBEAA"/>
    <w:lvl w:ilvl="0" w:tplc="16CA8ADC">
      <w:start w:val="1"/>
      <w:numFmt w:val="bullet"/>
      <w:lvlText w:val="•"/>
      <w:lvlJc w:val="left"/>
    </w:lvl>
    <w:lvl w:ilvl="1" w:tplc="B39A94E0">
      <w:numFmt w:val="decimal"/>
      <w:lvlText w:val=""/>
      <w:lvlJc w:val="left"/>
    </w:lvl>
    <w:lvl w:ilvl="2" w:tplc="C8E6A380">
      <w:numFmt w:val="decimal"/>
      <w:lvlText w:val=""/>
      <w:lvlJc w:val="left"/>
    </w:lvl>
    <w:lvl w:ilvl="3" w:tplc="EEF26696">
      <w:numFmt w:val="decimal"/>
      <w:lvlText w:val=""/>
      <w:lvlJc w:val="left"/>
    </w:lvl>
    <w:lvl w:ilvl="4" w:tplc="FA3C6320">
      <w:numFmt w:val="decimal"/>
      <w:lvlText w:val=""/>
      <w:lvlJc w:val="left"/>
    </w:lvl>
    <w:lvl w:ilvl="5" w:tplc="3398D9A0">
      <w:numFmt w:val="decimal"/>
      <w:lvlText w:val=""/>
      <w:lvlJc w:val="left"/>
    </w:lvl>
    <w:lvl w:ilvl="6" w:tplc="6A6C2620">
      <w:numFmt w:val="decimal"/>
      <w:lvlText w:val=""/>
      <w:lvlJc w:val="left"/>
    </w:lvl>
    <w:lvl w:ilvl="7" w:tplc="26AAD0EA">
      <w:numFmt w:val="decimal"/>
      <w:lvlText w:val=""/>
      <w:lvlJc w:val="left"/>
    </w:lvl>
    <w:lvl w:ilvl="8" w:tplc="5CDE10C4">
      <w:numFmt w:val="decimal"/>
      <w:lvlText w:val=""/>
      <w:lvlJc w:val="left"/>
    </w:lvl>
  </w:abstractNum>
  <w:abstractNum w:abstractNumId="11">
    <w:nsid w:val="000041BB"/>
    <w:multiLevelType w:val="hybridMultilevel"/>
    <w:tmpl w:val="84D08DBC"/>
    <w:lvl w:ilvl="0" w:tplc="EE0C0B00">
      <w:start w:val="1"/>
      <w:numFmt w:val="bullet"/>
      <w:lvlText w:val="•"/>
      <w:lvlJc w:val="left"/>
    </w:lvl>
    <w:lvl w:ilvl="1" w:tplc="6F8CDE66">
      <w:numFmt w:val="decimal"/>
      <w:lvlText w:val=""/>
      <w:lvlJc w:val="left"/>
    </w:lvl>
    <w:lvl w:ilvl="2" w:tplc="6AC467DE">
      <w:numFmt w:val="decimal"/>
      <w:lvlText w:val=""/>
      <w:lvlJc w:val="left"/>
    </w:lvl>
    <w:lvl w:ilvl="3" w:tplc="06F066FE">
      <w:numFmt w:val="decimal"/>
      <w:lvlText w:val=""/>
      <w:lvlJc w:val="left"/>
    </w:lvl>
    <w:lvl w:ilvl="4" w:tplc="89CCF650">
      <w:numFmt w:val="decimal"/>
      <w:lvlText w:val=""/>
      <w:lvlJc w:val="left"/>
    </w:lvl>
    <w:lvl w:ilvl="5" w:tplc="DF38008E">
      <w:numFmt w:val="decimal"/>
      <w:lvlText w:val=""/>
      <w:lvlJc w:val="left"/>
    </w:lvl>
    <w:lvl w:ilvl="6" w:tplc="BE0EB05C">
      <w:numFmt w:val="decimal"/>
      <w:lvlText w:val=""/>
      <w:lvlJc w:val="left"/>
    </w:lvl>
    <w:lvl w:ilvl="7" w:tplc="693A412C">
      <w:numFmt w:val="decimal"/>
      <w:lvlText w:val=""/>
      <w:lvlJc w:val="left"/>
    </w:lvl>
    <w:lvl w:ilvl="8" w:tplc="C0A88F58">
      <w:numFmt w:val="decimal"/>
      <w:lvlText w:val=""/>
      <w:lvlJc w:val="left"/>
    </w:lvl>
  </w:abstractNum>
  <w:abstractNum w:abstractNumId="12">
    <w:nsid w:val="00007E87"/>
    <w:multiLevelType w:val="hybridMultilevel"/>
    <w:tmpl w:val="2DA2F9E8"/>
    <w:lvl w:ilvl="0" w:tplc="FD9043F0">
      <w:start w:val="1"/>
      <w:numFmt w:val="bullet"/>
      <w:lvlText w:val="-"/>
      <w:lvlJc w:val="left"/>
    </w:lvl>
    <w:lvl w:ilvl="1" w:tplc="D88E6B12">
      <w:numFmt w:val="decimal"/>
      <w:lvlText w:val=""/>
      <w:lvlJc w:val="left"/>
    </w:lvl>
    <w:lvl w:ilvl="2" w:tplc="0BAC0570">
      <w:numFmt w:val="decimal"/>
      <w:lvlText w:val=""/>
      <w:lvlJc w:val="left"/>
    </w:lvl>
    <w:lvl w:ilvl="3" w:tplc="F050B1E0">
      <w:numFmt w:val="decimal"/>
      <w:lvlText w:val=""/>
      <w:lvlJc w:val="left"/>
    </w:lvl>
    <w:lvl w:ilvl="4" w:tplc="76306A24">
      <w:numFmt w:val="decimal"/>
      <w:lvlText w:val=""/>
      <w:lvlJc w:val="left"/>
    </w:lvl>
    <w:lvl w:ilvl="5" w:tplc="57F2452E">
      <w:numFmt w:val="decimal"/>
      <w:lvlText w:val=""/>
      <w:lvlJc w:val="left"/>
    </w:lvl>
    <w:lvl w:ilvl="6" w:tplc="46186D92">
      <w:numFmt w:val="decimal"/>
      <w:lvlText w:val=""/>
      <w:lvlJc w:val="left"/>
    </w:lvl>
    <w:lvl w:ilvl="7" w:tplc="EB0CBDAA">
      <w:numFmt w:val="decimal"/>
      <w:lvlText w:val=""/>
      <w:lvlJc w:val="left"/>
    </w:lvl>
    <w:lvl w:ilvl="8" w:tplc="95009F12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F6F76"/>
    <w:rsid w:val="00581A77"/>
    <w:rsid w:val="007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Heshani.38158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2018-07-02T11:24:00Z</dcterms:created>
  <dcterms:modified xsi:type="dcterms:W3CDTF">2018-07-02T09:26:00Z</dcterms:modified>
</cp:coreProperties>
</file>