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D" w:rsidRDefault="003478EE">
      <w:pPr>
        <w:spacing w:before="68"/>
        <w:ind w:left="100"/>
        <w:rPr>
          <w:sz w:val="46"/>
        </w:rPr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3111500</wp:posOffset>
            </wp:positionH>
            <wp:positionV relativeFrom="paragraph">
              <wp:posOffset>63166</wp:posOffset>
            </wp:positionV>
            <wp:extent cx="1231900" cy="1231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8F99"/>
          <w:sz w:val="46"/>
        </w:rPr>
        <w:t xml:space="preserve">ABUBUCKER </w:t>
      </w:r>
    </w:p>
    <w:p w:rsidR="00EB40AD" w:rsidRDefault="003478EE">
      <w:pPr>
        <w:pStyle w:val="Heading3"/>
        <w:spacing w:before="51" w:line="225" w:lineRule="auto"/>
        <w:ind w:right="2584"/>
      </w:pPr>
      <w:r>
        <w:rPr>
          <w:color w:val="666666"/>
        </w:rPr>
        <w:t>Post Graduate in MBA Finance and Human Resource</w:t>
      </w:r>
    </w:p>
    <w:p w:rsidR="00EB40AD" w:rsidRDefault="003478EE">
      <w:pPr>
        <w:pStyle w:val="BodyText"/>
        <w:spacing w:before="144" w:line="254" w:lineRule="auto"/>
        <w:ind w:left="120" w:right="2584"/>
        <w:rPr>
          <w:rFonts w:ascii="Arial"/>
        </w:rPr>
      </w:pPr>
      <w:r>
        <w:rPr>
          <w:rFonts w:ascii="Arial"/>
          <w:spacing w:val="-5"/>
          <w:w w:val="105"/>
        </w:rPr>
        <w:t>To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pursue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challenging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career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in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leading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and progressive research organization offering opportunities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21"/>
          <w:w w:val="105"/>
        </w:rPr>
        <w:t xml:space="preserve"> </w:t>
      </w:r>
      <w:proofErr w:type="spellStart"/>
      <w:r>
        <w:rPr>
          <w:rFonts w:ascii="Arial"/>
          <w:w w:val="105"/>
        </w:rPr>
        <w:t>utilising</w:t>
      </w:r>
      <w:proofErr w:type="spellEnd"/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my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skills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towards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the growth of the</w:t>
      </w:r>
      <w:r>
        <w:rPr>
          <w:rFonts w:ascii="Arial"/>
          <w:spacing w:val="-33"/>
          <w:w w:val="105"/>
        </w:rPr>
        <w:t xml:space="preserve"> </w:t>
      </w:r>
      <w:r>
        <w:rPr>
          <w:rFonts w:ascii="Arial"/>
          <w:w w:val="105"/>
        </w:rPr>
        <w:t>Organization.</w:t>
      </w:r>
    </w:p>
    <w:p w:rsidR="00EB40AD" w:rsidRDefault="003478EE" w:rsidP="00FB25FC">
      <w:pPr>
        <w:spacing w:before="131"/>
        <w:ind w:firstLine="120"/>
        <w:rPr>
          <w:sz w:val="16"/>
        </w:rPr>
      </w:pPr>
      <w:r>
        <w:br w:type="column"/>
      </w:r>
      <w:r w:rsidR="00FB25FC">
        <w:lastRenderedPageBreak/>
        <w:t xml:space="preserve">                </w:t>
      </w:r>
      <w:hyperlink r:id="rId6" w:history="1">
        <w:r w:rsidR="00FB25FC" w:rsidRPr="001028DF">
          <w:rPr>
            <w:rStyle w:val="Hyperlink"/>
            <w:spacing w:val="-2"/>
            <w:position w:val="1"/>
            <w:sz w:val="16"/>
          </w:rPr>
          <w:t xml:space="preserve">abubacker.381639@2freemail.com   </w:t>
        </w:r>
      </w:hyperlink>
      <w:r>
        <w:rPr>
          <w:noProof/>
          <w:spacing w:val="-19"/>
          <w:sz w:val="16"/>
          <w:lang w:bidi="ar-SA"/>
        </w:rPr>
        <w:drawing>
          <wp:inline distT="0" distB="0" distL="0" distR="0">
            <wp:extent cx="127000" cy="907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9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AD" w:rsidRDefault="00EB40AD">
      <w:pPr>
        <w:rPr>
          <w:sz w:val="16"/>
        </w:rPr>
        <w:sectPr w:rsidR="00EB40AD">
          <w:type w:val="continuous"/>
          <w:pgSz w:w="12240" w:h="15840"/>
          <w:pgMar w:top="340" w:right="400" w:bottom="0" w:left="380" w:header="720" w:footer="720" w:gutter="0"/>
          <w:cols w:num="2" w:space="720" w:equalWidth="0">
            <w:col w:w="6500" w:space="885"/>
            <w:col w:w="4075"/>
          </w:cols>
        </w:sectPr>
      </w:pPr>
    </w:p>
    <w:p w:rsidR="00EB40AD" w:rsidRDefault="00EB40AD">
      <w:pPr>
        <w:rPr>
          <w:sz w:val="20"/>
        </w:rPr>
      </w:pPr>
    </w:p>
    <w:p w:rsidR="00EB40AD" w:rsidRDefault="00EB40AD">
      <w:pPr>
        <w:spacing w:before="2" w:after="1"/>
        <w:rPr>
          <w:sz w:val="26"/>
        </w:rPr>
      </w:pPr>
    </w:p>
    <w:p w:rsidR="00EB40AD" w:rsidRDefault="003478EE">
      <w:pPr>
        <w:tabs>
          <w:tab w:val="left" w:pos="6090"/>
        </w:tabs>
        <w:spacing w:line="20" w:lineRule="exact"/>
        <w:ind w:left="110"/>
        <w:rPr>
          <w:sz w:val="2"/>
        </w:rPr>
      </w:pPr>
      <w:r>
        <w:rPr>
          <w:sz w:val="2"/>
        </w:rPr>
        <w:tab/>
      </w:r>
    </w:p>
    <w:p w:rsidR="00EB40AD" w:rsidRDefault="00EB40AD">
      <w:pPr>
        <w:spacing w:line="20" w:lineRule="exact"/>
        <w:rPr>
          <w:sz w:val="2"/>
        </w:rPr>
        <w:sectPr w:rsidR="00EB40AD">
          <w:type w:val="continuous"/>
          <w:pgSz w:w="12240" w:h="15840"/>
          <w:pgMar w:top="340" w:right="400" w:bottom="0" w:left="380" w:header="720" w:footer="720" w:gutter="0"/>
          <w:cols w:space="720"/>
        </w:sectPr>
      </w:pPr>
    </w:p>
    <w:p w:rsidR="00EB40AD" w:rsidRDefault="003478EE">
      <w:pPr>
        <w:pStyle w:val="Heading1"/>
        <w:spacing w:before="57"/>
      </w:pPr>
      <w:r>
        <w:rPr>
          <w:color w:val="468F99"/>
        </w:rPr>
        <w:lastRenderedPageBreak/>
        <w:t>EDUCATION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pStyle w:val="Heading2"/>
        <w:spacing w:before="215"/>
      </w:pPr>
      <w:r>
        <w:t>MBA (Finance and Human Resource)</w:t>
      </w:r>
    </w:p>
    <w:p w:rsidR="00EB40AD" w:rsidRDefault="003478EE">
      <w:pPr>
        <w:pStyle w:val="Heading3"/>
      </w:pPr>
      <w:r>
        <w:t xml:space="preserve">Jamal Institute of Management, </w:t>
      </w:r>
      <w:proofErr w:type="spellStart"/>
      <w:r>
        <w:t>Trichy</w:t>
      </w:r>
      <w:proofErr w:type="spellEnd"/>
    </w:p>
    <w:p w:rsidR="00EB40AD" w:rsidRDefault="003478EE">
      <w:pPr>
        <w:spacing w:before="61"/>
        <w:ind w:left="120"/>
        <w:rPr>
          <w:rFonts w:ascii="Gill Sans MT" w:hAnsi="Gill Sans MT"/>
          <w:i/>
          <w:sz w:val="16"/>
        </w:rPr>
      </w:pPr>
      <w:r>
        <w:rPr>
          <w:rFonts w:ascii="Gill Sans MT" w:hAnsi="Gill Sans MT"/>
          <w:i/>
          <w:color w:val="666666"/>
          <w:w w:val="110"/>
          <w:sz w:val="16"/>
        </w:rPr>
        <w:t>2015 – 2017</w:t>
      </w: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spacing w:before="3"/>
        <w:rPr>
          <w:rFonts w:ascii="Gill Sans MT"/>
          <w:i/>
          <w:sz w:val="16"/>
        </w:rPr>
      </w:pPr>
    </w:p>
    <w:p w:rsidR="00EB40AD" w:rsidRDefault="003478EE">
      <w:pPr>
        <w:pStyle w:val="Heading2"/>
      </w:pPr>
      <w:r>
        <w:t>Bachelor of Commerce</w:t>
      </w:r>
    </w:p>
    <w:p w:rsidR="00EB40AD" w:rsidRDefault="003478EE">
      <w:pPr>
        <w:pStyle w:val="Heading3"/>
      </w:pPr>
      <w:r>
        <w:t xml:space="preserve">TUK Arts College, </w:t>
      </w:r>
      <w:proofErr w:type="spellStart"/>
      <w:r>
        <w:t>Karanthai</w:t>
      </w:r>
      <w:proofErr w:type="spellEnd"/>
      <w:r>
        <w:t xml:space="preserve">, </w:t>
      </w:r>
      <w:proofErr w:type="spellStart"/>
      <w:r>
        <w:t>Thanjavur</w:t>
      </w:r>
      <w:proofErr w:type="spellEnd"/>
    </w:p>
    <w:p w:rsidR="00EB40AD" w:rsidRDefault="003478EE">
      <w:pPr>
        <w:spacing w:before="61"/>
        <w:ind w:left="120"/>
        <w:rPr>
          <w:rFonts w:ascii="Gill Sans MT" w:hAnsi="Gill Sans MT"/>
          <w:i/>
          <w:sz w:val="16"/>
        </w:rPr>
      </w:pPr>
      <w:r>
        <w:rPr>
          <w:rFonts w:ascii="Gill Sans MT" w:hAnsi="Gill Sans MT"/>
          <w:i/>
          <w:color w:val="666666"/>
          <w:w w:val="110"/>
          <w:sz w:val="16"/>
        </w:rPr>
        <w:t>2012 – 2015</w:t>
      </w: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spacing w:before="3"/>
        <w:rPr>
          <w:rFonts w:ascii="Gill Sans MT"/>
          <w:i/>
          <w:sz w:val="16"/>
        </w:rPr>
      </w:pPr>
    </w:p>
    <w:p w:rsidR="00EB40AD" w:rsidRDefault="003478EE">
      <w:pPr>
        <w:pStyle w:val="Heading2"/>
        <w:spacing w:before="1"/>
      </w:pPr>
      <w:r>
        <w:t>HSC</w:t>
      </w:r>
    </w:p>
    <w:p w:rsidR="00EB40AD" w:rsidRDefault="003478EE">
      <w:pPr>
        <w:pStyle w:val="Heading3"/>
        <w:spacing w:before="17" w:line="225" w:lineRule="auto"/>
        <w:ind w:right="31"/>
      </w:pPr>
      <w:proofErr w:type="spellStart"/>
      <w:r>
        <w:t>Srinivasa</w:t>
      </w:r>
      <w:proofErr w:type="spellEnd"/>
      <w:r>
        <w:rPr>
          <w:spacing w:val="-33"/>
        </w:rPr>
        <w:t xml:space="preserve"> </w:t>
      </w:r>
      <w:proofErr w:type="spellStart"/>
      <w:r>
        <w:t>Rao</w:t>
      </w:r>
      <w:proofErr w:type="spellEnd"/>
      <w:r>
        <w:rPr>
          <w:spacing w:val="-32"/>
        </w:rPr>
        <w:t xml:space="preserve"> </w:t>
      </w:r>
      <w:r>
        <w:t>Higher</w:t>
      </w:r>
      <w:r>
        <w:rPr>
          <w:spacing w:val="-32"/>
        </w:rPr>
        <w:t xml:space="preserve"> </w:t>
      </w:r>
      <w:r>
        <w:t>Secondary</w:t>
      </w:r>
      <w:r>
        <w:rPr>
          <w:spacing w:val="-32"/>
        </w:rPr>
        <w:t xml:space="preserve"> </w:t>
      </w:r>
      <w:r>
        <w:t xml:space="preserve">School, </w:t>
      </w:r>
      <w:proofErr w:type="spellStart"/>
      <w:r>
        <w:t>Thuruvaiyaru</w:t>
      </w:r>
      <w:proofErr w:type="spellEnd"/>
    </w:p>
    <w:p w:rsidR="00EB40AD" w:rsidRDefault="003478EE">
      <w:pPr>
        <w:spacing w:before="64"/>
        <w:ind w:left="120"/>
        <w:rPr>
          <w:rFonts w:ascii="Gill Sans MT" w:hAnsi="Gill Sans MT"/>
          <w:i/>
          <w:sz w:val="16"/>
        </w:rPr>
      </w:pPr>
      <w:r>
        <w:rPr>
          <w:rFonts w:ascii="Gill Sans MT" w:hAnsi="Gill Sans MT"/>
          <w:i/>
          <w:color w:val="666666"/>
          <w:w w:val="110"/>
          <w:sz w:val="16"/>
        </w:rPr>
        <w:t>2011 – 2012</w:t>
      </w:r>
    </w:p>
    <w:p w:rsidR="00EB40AD" w:rsidRDefault="00EB40AD">
      <w:pPr>
        <w:pStyle w:val="BodyText"/>
        <w:rPr>
          <w:rFonts w:ascii="Gill Sans MT"/>
          <w:i/>
          <w:sz w:val="20"/>
        </w:rPr>
      </w:pPr>
    </w:p>
    <w:p w:rsidR="00EB40AD" w:rsidRDefault="00EB40AD">
      <w:pPr>
        <w:pStyle w:val="BodyText"/>
        <w:rPr>
          <w:rFonts w:ascii="Gill Sans MT"/>
          <w:i/>
          <w:sz w:val="20"/>
        </w:rPr>
      </w:pPr>
    </w:p>
    <w:p w:rsidR="00EB40AD" w:rsidRDefault="00EB40AD">
      <w:pPr>
        <w:pStyle w:val="BodyText"/>
        <w:spacing w:before="4"/>
        <w:rPr>
          <w:rFonts w:ascii="Gill Sans MT"/>
          <w:i/>
          <w:sz w:val="10"/>
        </w:rPr>
      </w:pPr>
    </w:p>
    <w:p w:rsidR="00EB40AD" w:rsidRDefault="003478EE">
      <w:pPr>
        <w:pStyle w:val="Heading1"/>
      </w:pPr>
      <w:r>
        <w:rPr>
          <w:color w:val="468F99"/>
        </w:rPr>
        <w:t>PERSONAL SKILLS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spacing w:before="213"/>
        <w:ind w:hanging="68"/>
        <w:rPr>
          <w:sz w:val="20"/>
        </w:rPr>
      </w:pPr>
      <w:r>
        <w:rPr>
          <w:w w:val="105"/>
          <w:sz w:val="20"/>
        </w:rPr>
        <w:t>Optimistic</w:t>
      </w:r>
    </w:p>
    <w:p w:rsidR="00EB40AD" w:rsidRDefault="00EB40AD">
      <w:pPr>
        <w:spacing w:before="5"/>
        <w:rPr>
          <w:sz w:val="23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ind w:hanging="68"/>
        <w:rPr>
          <w:sz w:val="20"/>
        </w:rPr>
      </w:pPr>
      <w:r>
        <w:rPr>
          <w:sz w:val="20"/>
        </w:rPr>
        <w:t>Achievement</w:t>
      </w:r>
      <w:r>
        <w:rPr>
          <w:spacing w:val="-8"/>
          <w:sz w:val="20"/>
        </w:rPr>
        <w:t xml:space="preserve"> </w:t>
      </w:r>
      <w:r>
        <w:rPr>
          <w:sz w:val="20"/>
        </w:rPr>
        <w:t>Drive</w:t>
      </w:r>
    </w:p>
    <w:p w:rsidR="00EB40AD" w:rsidRDefault="00EB40AD">
      <w:pPr>
        <w:spacing w:before="6"/>
        <w:rPr>
          <w:sz w:val="23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ind w:hanging="68"/>
        <w:rPr>
          <w:sz w:val="20"/>
        </w:rPr>
      </w:pPr>
      <w:r>
        <w:rPr>
          <w:w w:val="105"/>
          <w:sz w:val="20"/>
        </w:rPr>
        <w:t>Adaptability</w:t>
      </w:r>
    </w:p>
    <w:p w:rsidR="00EB40AD" w:rsidRDefault="00EB40AD">
      <w:pPr>
        <w:spacing w:before="5"/>
        <w:rPr>
          <w:sz w:val="23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ind w:hanging="68"/>
        <w:rPr>
          <w:sz w:val="20"/>
        </w:rPr>
      </w:pPr>
      <w:r>
        <w:rPr>
          <w:spacing w:val="-3"/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Player</w:t>
      </w:r>
    </w:p>
    <w:p w:rsidR="00EB40AD" w:rsidRDefault="00EB40AD">
      <w:pPr>
        <w:spacing w:before="6"/>
        <w:rPr>
          <w:sz w:val="23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ind w:hanging="68"/>
        <w:rPr>
          <w:sz w:val="20"/>
        </w:rPr>
      </w:pPr>
      <w:r>
        <w:rPr>
          <w:sz w:val="20"/>
        </w:rPr>
        <w:t>Creative</w:t>
      </w:r>
    </w:p>
    <w:p w:rsidR="00EB40AD" w:rsidRDefault="003478EE">
      <w:pPr>
        <w:rPr>
          <w:sz w:val="18"/>
        </w:rPr>
      </w:pPr>
      <w:r>
        <w:br w:type="column"/>
      </w:r>
    </w:p>
    <w:p w:rsidR="00EB40AD" w:rsidRDefault="00EB40AD">
      <w:pPr>
        <w:rPr>
          <w:sz w:val="18"/>
        </w:rPr>
      </w:pPr>
    </w:p>
    <w:p w:rsidR="00EB40AD" w:rsidRDefault="00EB40AD">
      <w:pPr>
        <w:rPr>
          <w:sz w:val="18"/>
        </w:rPr>
      </w:pPr>
    </w:p>
    <w:p w:rsidR="00EB40AD" w:rsidRDefault="00EB40AD">
      <w:pPr>
        <w:rPr>
          <w:sz w:val="18"/>
        </w:rPr>
      </w:pPr>
    </w:p>
    <w:p w:rsidR="00EB40AD" w:rsidRDefault="00EB40AD">
      <w:pPr>
        <w:rPr>
          <w:sz w:val="18"/>
        </w:rPr>
      </w:pPr>
    </w:p>
    <w:p w:rsidR="00EB40AD" w:rsidRDefault="00EB40AD">
      <w:pPr>
        <w:spacing w:before="6"/>
        <w:rPr>
          <w:sz w:val="20"/>
        </w:rPr>
      </w:pPr>
    </w:p>
    <w:p w:rsidR="00EB40AD" w:rsidRDefault="00EB40AD">
      <w:pPr>
        <w:ind w:left="120"/>
        <w:rPr>
          <w:rFonts w:ascii="Gill Sans MT"/>
          <w:i/>
          <w:sz w:val="16"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spacing w:before="5"/>
        <w:rPr>
          <w:rFonts w:ascii="Gill Sans MT"/>
          <w:i/>
          <w:sz w:val="15"/>
        </w:rPr>
      </w:pPr>
    </w:p>
    <w:p w:rsidR="00EB40AD" w:rsidRDefault="00EB40AD">
      <w:pPr>
        <w:spacing w:before="1"/>
        <w:ind w:left="120"/>
        <w:rPr>
          <w:rFonts w:ascii="Gill Sans MT"/>
          <w:i/>
          <w:sz w:val="16"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 w:rsidP="006B0DEB">
      <w:pPr>
        <w:rPr>
          <w:rFonts w:ascii="Gill Sans MT"/>
          <w:i/>
          <w:sz w:val="16"/>
        </w:rPr>
      </w:pPr>
    </w:p>
    <w:p w:rsidR="00EB40AD" w:rsidRDefault="003478EE">
      <w:pPr>
        <w:pStyle w:val="Heading1"/>
        <w:spacing w:before="57"/>
      </w:pPr>
      <w:r>
        <w:rPr>
          <w:b w:val="0"/>
        </w:rPr>
        <w:br w:type="column"/>
      </w:r>
      <w:r>
        <w:rPr>
          <w:color w:val="468F99"/>
        </w:rPr>
        <w:lastRenderedPageBreak/>
        <w:t>PROFESSIONAL SKILLS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EB40AD">
      <w:pPr>
        <w:spacing w:before="10"/>
        <w:rPr>
          <w:b/>
          <w:sz w:val="27"/>
        </w:rPr>
      </w:pPr>
    </w:p>
    <w:p w:rsidR="00756522" w:rsidRDefault="003478EE" w:rsidP="00756522">
      <w:pPr>
        <w:pStyle w:val="BodyText"/>
        <w:numPr>
          <w:ilvl w:val="0"/>
          <w:numId w:val="2"/>
        </w:numPr>
        <w:tabs>
          <w:tab w:val="left" w:pos="3019"/>
        </w:tabs>
        <w:rPr>
          <w:rFonts w:ascii="Arial"/>
          <w:spacing w:val="-6"/>
          <w:w w:val="90"/>
        </w:rPr>
      </w:pPr>
      <w:r>
        <w:rPr>
          <w:rFonts w:ascii="Arial"/>
          <w:spacing w:val="-6"/>
          <w:w w:val="90"/>
        </w:rPr>
        <w:t>P.G.D.C.A</w:t>
      </w:r>
      <w:r w:rsidR="00756522">
        <w:rPr>
          <w:rFonts w:ascii="Arial"/>
          <w:spacing w:val="-6"/>
          <w:w w:val="90"/>
        </w:rPr>
        <w:t xml:space="preserve"> </w:t>
      </w:r>
    </w:p>
    <w:p w:rsidR="00756522" w:rsidRDefault="00756522" w:rsidP="00756522">
      <w:pPr>
        <w:pStyle w:val="BodyText"/>
        <w:tabs>
          <w:tab w:val="left" w:pos="3019"/>
        </w:tabs>
        <w:ind w:left="120"/>
        <w:rPr>
          <w:rFonts w:ascii="Arial"/>
          <w:spacing w:val="-6"/>
          <w:w w:val="90"/>
        </w:rPr>
      </w:pPr>
    </w:p>
    <w:p w:rsidR="00756522" w:rsidRDefault="003478EE" w:rsidP="00756522">
      <w:pPr>
        <w:pStyle w:val="BodyText"/>
        <w:numPr>
          <w:ilvl w:val="0"/>
          <w:numId w:val="2"/>
        </w:numPr>
        <w:tabs>
          <w:tab w:val="left" w:pos="3019"/>
        </w:tabs>
        <w:rPr>
          <w:rFonts w:ascii="Arial"/>
          <w:spacing w:val="-2"/>
        </w:rPr>
      </w:pPr>
      <w:r>
        <w:rPr>
          <w:rFonts w:ascii="Arial"/>
          <w:spacing w:val="-2"/>
        </w:rPr>
        <w:t xml:space="preserve">Office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Automation</w:t>
      </w:r>
    </w:p>
    <w:p w:rsidR="00756522" w:rsidRDefault="00756522" w:rsidP="00756522">
      <w:pPr>
        <w:pStyle w:val="BodyText"/>
        <w:tabs>
          <w:tab w:val="left" w:pos="3019"/>
        </w:tabs>
        <w:ind w:left="120"/>
        <w:rPr>
          <w:rFonts w:ascii="Arial"/>
          <w:spacing w:val="-2"/>
        </w:rPr>
      </w:pPr>
    </w:p>
    <w:p w:rsidR="00756522" w:rsidRPr="00756522" w:rsidRDefault="00756522" w:rsidP="00756522">
      <w:pPr>
        <w:pStyle w:val="BodyText"/>
        <w:numPr>
          <w:ilvl w:val="0"/>
          <w:numId w:val="2"/>
        </w:numPr>
        <w:tabs>
          <w:tab w:val="left" w:pos="3019"/>
        </w:tabs>
        <w:rPr>
          <w:rFonts w:ascii="Arial"/>
          <w:spacing w:val="-6"/>
          <w:w w:val="90"/>
        </w:rPr>
      </w:pPr>
      <w:r>
        <w:rPr>
          <w:rFonts w:ascii="Arial"/>
          <w:spacing w:val="-3"/>
        </w:rPr>
        <w:t>Tally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ERP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9.0</w:t>
      </w:r>
    </w:p>
    <w:p w:rsidR="00756522" w:rsidRPr="00756522" w:rsidRDefault="00756522" w:rsidP="00756522">
      <w:pPr>
        <w:pStyle w:val="BodyText"/>
        <w:tabs>
          <w:tab w:val="left" w:pos="3019"/>
        </w:tabs>
        <w:rPr>
          <w:rFonts w:ascii="Arial"/>
          <w:spacing w:val="-6"/>
          <w:w w:val="90"/>
        </w:rPr>
      </w:pPr>
    </w:p>
    <w:p w:rsidR="00EB40AD" w:rsidRDefault="003478EE" w:rsidP="00756522">
      <w:pPr>
        <w:pStyle w:val="BodyText"/>
        <w:numPr>
          <w:ilvl w:val="0"/>
          <w:numId w:val="2"/>
        </w:numPr>
        <w:tabs>
          <w:tab w:val="left" w:pos="3019"/>
        </w:tabs>
        <w:spacing w:line="499" w:lineRule="auto"/>
        <w:ind w:right="138"/>
        <w:jc w:val="both"/>
      </w:pPr>
      <w:r>
        <w:rPr>
          <w:rFonts w:ascii="Arial"/>
          <w:spacing w:val="-3"/>
        </w:rPr>
        <w:t>Type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Writing</w:t>
      </w:r>
      <w:r>
        <w:rPr>
          <w:rFonts w:ascii="Arial"/>
        </w:rPr>
        <w:tab/>
      </w:r>
      <w:r>
        <w:rPr>
          <w:position w:val="-5"/>
        </w:rPr>
        <w:t xml:space="preserve">     </w:t>
      </w:r>
      <w:r>
        <w:rPr>
          <w:spacing w:val="10"/>
          <w:position w:val="-5"/>
        </w:rPr>
        <w:t xml:space="preserve">     </w:t>
      </w:r>
      <w:r>
        <w:rPr>
          <w:spacing w:val="5"/>
          <w:position w:val="-5"/>
        </w:rPr>
        <w:t xml:space="preserve">      </w:t>
      </w:r>
      <w:r>
        <w:rPr>
          <w:spacing w:val="-20"/>
          <w:position w:val="-5"/>
        </w:rPr>
        <w:t xml:space="preserve">           </w:t>
      </w:r>
      <w:r>
        <w:rPr>
          <w:spacing w:val="5"/>
          <w:position w:val="-5"/>
        </w:rPr>
        <w:t xml:space="preserve"> </w:t>
      </w:r>
    </w:p>
    <w:p w:rsidR="00EB40AD" w:rsidRDefault="00EB40AD">
      <w:pPr>
        <w:pStyle w:val="BodyText"/>
        <w:spacing w:before="1"/>
        <w:rPr>
          <w:sz w:val="7"/>
        </w:rPr>
      </w:pPr>
    </w:p>
    <w:p w:rsidR="00EB40AD" w:rsidRDefault="00EB40AD">
      <w:pPr>
        <w:pStyle w:val="BodyText"/>
        <w:spacing w:line="20" w:lineRule="exact"/>
        <w:ind w:left="110"/>
        <w:rPr>
          <w:sz w:val="2"/>
        </w:rPr>
      </w:pPr>
    </w:p>
    <w:p w:rsidR="00EB40AD" w:rsidRDefault="003478EE">
      <w:pPr>
        <w:pStyle w:val="Heading1"/>
        <w:spacing w:before="58"/>
      </w:pPr>
      <w:r>
        <w:rPr>
          <w:color w:val="468F99"/>
        </w:rPr>
        <w:t>ACHIEVEMENTS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spacing w:before="220" w:line="230" w:lineRule="auto"/>
        <w:ind w:left="120"/>
        <w:rPr>
          <w:sz w:val="20"/>
        </w:rPr>
      </w:pPr>
      <w:proofErr w:type="gramStart"/>
      <w:r>
        <w:rPr>
          <w:sz w:val="20"/>
        </w:rPr>
        <w:t>Participated in Team Building event in a National level Management Symposium.</w:t>
      </w:r>
      <w:proofErr w:type="gramEnd"/>
    </w:p>
    <w:p w:rsidR="00EB40AD" w:rsidRDefault="003478EE">
      <w:pPr>
        <w:spacing w:before="179" w:line="230" w:lineRule="auto"/>
        <w:ind w:left="120"/>
        <w:rPr>
          <w:sz w:val="20"/>
        </w:rPr>
      </w:pPr>
      <w:r>
        <w:rPr>
          <w:sz w:val="20"/>
        </w:rPr>
        <w:t xml:space="preserve">Participated in an International Conference on Advanced </w:t>
      </w:r>
      <w:r>
        <w:rPr>
          <w:w w:val="105"/>
          <w:sz w:val="20"/>
        </w:rPr>
        <w:t xml:space="preserve">Management conducted by Jamal Institute of Management, </w:t>
      </w:r>
      <w:proofErr w:type="spellStart"/>
      <w:r>
        <w:rPr>
          <w:w w:val="105"/>
          <w:sz w:val="20"/>
        </w:rPr>
        <w:t>Trichy</w:t>
      </w:r>
      <w:proofErr w:type="spellEnd"/>
    </w:p>
    <w:p w:rsidR="00EB40AD" w:rsidRDefault="00EB40AD">
      <w:pPr>
        <w:spacing w:before="5"/>
        <w:rPr>
          <w:sz w:val="29"/>
        </w:rPr>
      </w:pPr>
    </w:p>
    <w:p w:rsidR="00EB40AD" w:rsidRDefault="003478EE">
      <w:pPr>
        <w:spacing w:before="28"/>
        <w:ind w:left="120"/>
        <w:rPr>
          <w:b/>
          <w:sz w:val="28"/>
        </w:rPr>
      </w:pPr>
      <w:r>
        <w:rPr>
          <w:b/>
          <w:color w:val="468F99"/>
          <w:sz w:val="28"/>
        </w:rPr>
        <w:t>PROJECTS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spacing w:before="220" w:line="230" w:lineRule="auto"/>
        <w:ind w:left="120" w:right="117"/>
        <w:rPr>
          <w:sz w:val="20"/>
        </w:rPr>
      </w:pPr>
      <w:r>
        <w:rPr>
          <w:w w:val="105"/>
          <w:sz w:val="20"/>
        </w:rPr>
        <w:t>A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study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Portfolio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Optimization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Selected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Equity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Stocks listed in BSE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100</w:t>
      </w:r>
    </w:p>
    <w:p w:rsidR="00EB40AD" w:rsidRDefault="003478EE">
      <w:pPr>
        <w:spacing w:before="171"/>
        <w:ind w:left="120"/>
        <w:rPr>
          <w:sz w:val="20"/>
        </w:rPr>
      </w:pPr>
      <w:r>
        <w:rPr>
          <w:sz w:val="20"/>
        </w:rPr>
        <w:t>A Secondary Research on Logistics</w:t>
      </w:r>
    </w:p>
    <w:p w:rsidR="00EB40AD" w:rsidRDefault="00EB40AD">
      <w:pPr>
        <w:spacing w:before="5"/>
        <w:rPr>
          <w:sz w:val="29"/>
        </w:rPr>
      </w:pPr>
    </w:p>
    <w:p w:rsidR="00EB40AD" w:rsidRDefault="003478EE">
      <w:pPr>
        <w:spacing w:before="28"/>
        <w:ind w:left="120"/>
        <w:rPr>
          <w:b/>
          <w:sz w:val="28"/>
        </w:rPr>
      </w:pPr>
      <w:r>
        <w:rPr>
          <w:b/>
          <w:color w:val="468F99"/>
          <w:sz w:val="28"/>
        </w:rPr>
        <w:t>REFERENCE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spacing w:before="220" w:line="230" w:lineRule="auto"/>
        <w:ind w:left="120" w:right="118"/>
        <w:rPr>
          <w:sz w:val="20"/>
        </w:rPr>
      </w:pPr>
      <w:r>
        <w:rPr>
          <w:spacing w:val="-5"/>
          <w:sz w:val="20"/>
        </w:rPr>
        <w:t>Dr.</w:t>
      </w:r>
      <w:r>
        <w:rPr>
          <w:spacing w:val="-19"/>
          <w:sz w:val="20"/>
        </w:rPr>
        <w:t xml:space="preserve"> </w:t>
      </w:r>
      <w:r>
        <w:rPr>
          <w:sz w:val="20"/>
        </w:rPr>
        <w:t>S.</w:t>
      </w:r>
      <w:r>
        <w:rPr>
          <w:spacing w:val="-19"/>
          <w:sz w:val="20"/>
        </w:rPr>
        <w:t xml:space="preserve"> </w:t>
      </w:r>
      <w:r>
        <w:rPr>
          <w:sz w:val="20"/>
        </w:rPr>
        <w:t>RAJAGOPALAN,</w:t>
      </w:r>
      <w:r>
        <w:rPr>
          <w:spacing w:val="-19"/>
          <w:sz w:val="20"/>
        </w:rPr>
        <w:t xml:space="preserve"> </w:t>
      </w:r>
      <w:r>
        <w:rPr>
          <w:sz w:val="20"/>
        </w:rPr>
        <w:t>Assistant</w:t>
      </w:r>
      <w:r>
        <w:rPr>
          <w:spacing w:val="-19"/>
          <w:sz w:val="20"/>
        </w:rPr>
        <w:t xml:space="preserve"> </w:t>
      </w:r>
      <w:r>
        <w:rPr>
          <w:sz w:val="20"/>
        </w:rPr>
        <w:t>Professor</w:t>
      </w:r>
      <w:r>
        <w:rPr>
          <w:spacing w:val="-19"/>
          <w:sz w:val="20"/>
        </w:rPr>
        <w:t xml:space="preserve"> </w:t>
      </w:r>
      <w:r>
        <w:rPr>
          <w:sz w:val="20"/>
        </w:rPr>
        <w:t>Jamal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Institute of Management, </w:t>
      </w:r>
      <w:proofErr w:type="spellStart"/>
      <w:r>
        <w:rPr>
          <w:sz w:val="20"/>
        </w:rPr>
        <w:t>Trichy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-620020</w:t>
      </w:r>
    </w:p>
    <w:p w:rsidR="00EB40AD" w:rsidRDefault="00EB40AD">
      <w:pPr>
        <w:spacing w:line="230" w:lineRule="auto"/>
        <w:rPr>
          <w:sz w:val="20"/>
        </w:rPr>
        <w:sectPr w:rsidR="00EB40AD">
          <w:type w:val="continuous"/>
          <w:pgSz w:w="12240" w:h="15840"/>
          <w:pgMar w:top="340" w:right="400" w:bottom="0" w:left="380" w:header="720" w:footer="720" w:gutter="0"/>
          <w:cols w:num="3" w:space="720" w:equalWidth="0">
            <w:col w:w="4391" w:space="589"/>
            <w:col w:w="451" w:space="549"/>
            <w:col w:w="5480"/>
          </w:cols>
        </w:sect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4519C3" w:rsidRDefault="003478EE" w:rsidP="004519C3">
      <w:pPr>
        <w:tabs>
          <w:tab w:val="left" w:pos="6099"/>
          <w:tab w:val="left" w:pos="7784"/>
        </w:tabs>
        <w:spacing w:before="76"/>
        <w:ind w:left="120"/>
        <w:rPr>
          <w:b/>
          <w:color w:val="468F99"/>
          <w:w w:val="95"/>
          <w:sz w:val="28"/>
        </w:rPr>
      </w:pPr>
      <w:r>
        <w:rPr>
          <w:b/>
          <w:color w:val="468F99"/>
          <w:w w:val="95"/>
          <w:sz w:val="28"/>
        </w:rPr>
        <w:t>TRAINING</w:t>
      </w:r>
      <w:r>
        <w:rPr>
          <w:b/>
          <w:color w:val="468F99"/>
          <w:spacing w:val="-48"/>
          <w:w w:val="95"/>
          <w:sz w:val="28"/>
        </w:rPr>
        <w:t xml:space="preserve"> </w:t>
      </w:r>
      <w:r>
        <w:rPr>
          <w:b/>
          <w:color w:val="468F99"/>
          <w:w w:val="95"/>
          <w:sz w:val="28"/>
        </w:rPr>
        <w:t>AND</w:t>
      </w:r>
      <w:r>
        <w:rPr>
          <w:b/>
          <w:color w:val="468F99"/>
          <w:spacing w:val="-47"/>
          <w:w w:val="95"/>
          <w:sz w:val="28"/>
        </w:rPr>
        <w:t xml:space="preserve"> </w:t>
      </w:r>
      <w:r>
        <w:rPr>
          <w:b/>
          <w:color w:val="468F99"/>
          <w:w w:val="95"/>
          <w:sz w:val="28"/>
        </w:rPr>
        <w:t>WORKSHOPS</w:t>
      </w:r>
    </w:p>
    <w:p w:rsidR="00EB40AD" w:rsidRPr="004519C3" w:rsidRDefault="003478EE" w:rsidP="004519C3">
      <w:pPr>
        <w:tabs>
          <w:tab w:val="left" w:pos="6099"/>
          <w:tab w:val="left" w:pos="7784"/>
        </w:tabs>
        <w:spacing w:before="76"/>
        <w:ind w:left="120"/>
        <w:rPr>
          <w:rFonts w:ascii="Times New Roman"/>
          <w:sz w:val="20"/>
          <w:szCs w:val="20"/>
        </w:rPr>
      </w:pPr>
      <w:r>
        <w:rPr>
          <w:b/>
          <w:color w:val="468F99"/>
          <w:sz w:val="28"/>
        </w:rPr>
        <w:tab/>
      </w:r>
      <w:r w:rsidRPr="00C6566A">
        <w:rPr>
          <w:rFonts w:ascii="Times New Roman"/>
          <w:color w:val="468F99"/>
          <w:sz w:val="28"/>
        </w:rPr>
        <w:t xml:space="preserve"> </w:t>
      </w:r>
      <w:r w:rsidRPr="004519C3">
        <w:rPr>
          <w:b/>
          <w:color w:val="468F99"/>
          <w:sz w:val="28"/>
          <w:szCs w:val="28"/>
        </w:rPr>
        <w:t>LANGUAGES</w:t>
      </w:r>
    </w:p>
    <w:p w:rsidR="00EB40AD" w:rsidRDefault="00EB40AD">
      <w:pPr>
        <w:spacing w:line="188" w:lineRule="exact"/>
        <w:rPr>
          <w:sz w:val="28"/>
        </w:rPr>
        <w:sectPr w:rsidR="00EB40AD">
          <w:type w:val="continuous"/>
          <w:pgSz w:w="12240" w:h="15840"/>
          <w:pgMar w:top="340" w:right="400" w:bottom="0" w:left="380" w:header="720" w:footer="720" w:gutter="0"/>
          <w:cols w:space="720"/>
        </w:sectPr>
      </w:pPr>
    </w:p>
    <w:p w:rsidR="00EB40AD" w:rsidRDefault="003478EE">
      <w:pPr>
        <w:spacing w:before="4" w:line="232" w:lineRule="auto"/>
        <w:ind w:left="120"/>
        <w:rPr>
          <w:sz w:val="24"/>
        </w:rPr>
      </w:pPr>
      <w:r>
        <w:rPr>
          <w:b/>
          <w:spacing w:val="-5"/>
          <w:w w:val="95"/>
          <w:sz w:val="24"/>
        </w:rPr>
        <w:lastRenderedPageBreak/>
        <w:t>OBT-</w:t>
      </w:r>
      <w:proofErr w:type="spellStart"/>
      <w:r>
        <w:rPr>
          <w:b/>
          <w:spacing w:val="-5"/>
          <w:w w:val="95"/>
          <w:sz w:val="24"/>
        </w:rPr>
        <w:t>Pricol</w:t>
      </w:r>
      <w:proofErr w:type="spellEnd"/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Academy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Excellence,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Coimbatore </w:t>
      </w:r>
      <w:r>
        <w:rPr>
          <w:sz w:val="24"/>
        </w:rPr>
        <w:t>Undergone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>day</w:t>
      </w:r>
      <w:r>
        <w:rPr>
          <w:spacing w:val="-15"/>
          <w:sz w:val="24"/>
        </w:rPr>
        <w:t xml:space="preserve"> </w:t>
      </w:r>
      <w:r>
        <w:rPr>
          <w:sz w:val="24"/>
        </w:rPr>
        <w:t>Out</w:t>
      </w:r>
      <w:r>
        <w:rPr>
          <w:spacing w:val="-16"/>
          <w:sz w:val="24"/>
        </w:rPr>
        <w:t xml:space="preserve"> </w:t>
      </w:r>
      <w:r>
        <w:rPr>
          <w:sz w:val="24"/>
        </w:rPr>
        <w:t>Bound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Training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Program held at </w:t>
      </w:r>
      <w:proofErr w:type="spellStart"/>
      <w:r>
        <w:rPr>
          <w:sz w:val="24"/>
        </w:rPr>
        <w:t>Pricol</w:t>
      </w:r>
      <w:proofErr w:type="spellEnd"/>
      <w:r>
        <w:rPr>
          <w:sz w:val="24"/>
        </w:rPr>
        <w:t xml:space="preserve"> Academy of Excellence, Coimbatore</w:t>
      </w:r>
    </w:p>
    <w:p w:rsidR="00EB40AD" w:rsidRDefault="00EB40AD">
      <w:pPr>
        <w:spacing w:before="3"/>
        <w:rPr>
          <w:sz w:val="26"/>
        </w:rPr>
      </w:pPr>
    </w:p>
    <w:p w:rsidR="00EB40AD" w:rsidRDefault="003478EE">
      <w:pPr>
        <w:ind w:left="120"/>
        <w:rPr>
          <w:b/>
          <w:sz w:val="24"/>
        </w:rPr>
      </w:pPr>
      <w:r>
        <w:rPr>
          <w:b/>
          <w:sz w:val="24"/>
        </w:rPr>
        <w:t>WORKSHOP</w:t>
      </w:r>
    </w:p>
    <w:p w:rsidR="00EB40AD" w:rsidRDefault="003478EE">
      <w:pPr>
        <w:pStyle w:val="Heading3"/>
        <w:spacing w:line="262" w:lineRule="exact"/>
      </w:pPr>
      <w:r>
        <w:t>National Skill Development Corporation Level 4</w:t>
      </w:r>
    </w:p>
    <w:p w:rsidR="00EB40AD" w:rsidRDefault="00DB3F70">
      <w:pPr>
        <w:spacing w:before="7"/>
        <w:rPr>
          <w:sz w:val="10"/>
        </w:rPr>
      </w:pPr>
      <w:r>
        <w:t xml:space="preserve">  Framework </w:t>
      </w:r>
      <w:r w:rsidR="003478EE">
        <w:br w:type="column"/>
      </w:r>
      <w:r>
        <w:lastRenderedPageBreak/>
        <w:t xml:space="preserve">   </w:t>
      </w:r>
    </w:p>
    <w:p w:rsidR="00EB40AD" w:rsidRDefault="00EB40AD">
      <w:pPr>
        <w:spacing w:before="4"/>
        <w:rPr>
          <w:sz w:val="18"/>
        </w:rPr>
      </w:pPr>
    </w:p>
    <w:p w:rsidR="0059086F" w:rsidRPr="004519C3" w:rsidRDefault="003478EE" w:rsidP="004519C3">
      <w:pPr>
        <w:pStyle w:val="BodyText"/>
        <w:tabs>
          <w:tab w:val="left" w:pos="1679"/>
        </w:tabs>
        <w:spacing w:before="1" w:line="441" w:lineRule="auto"/>
        <w:ind w:left="120" w:right="1598"/>
        <w:jc w:val="both"/>
        <w:sectPr w:rsidR="0059086F" w:rsidRPr="004519C3">
          <w:type w:val="continuous"/>
          <w:pgSz w:w="12240" w:h="15840"/>
          <w:pgMar w:top="340" w:right="400" w:bottom="0" w:left="380" w:header="720" w:footer="720" w:gutter="0"/>
          <w:cols w:num="2" w:space="720" w:equalWidth="0">
            <w:col w:w="5281" w:space="699"/>
            <w:col w:w="5480"/>
          </w:cols>
        </w:sectPr>
      </w:pPr>
      <w:r>
        <w:rPr>
          <w:rFonts w:ascii="Arial"/>
          <w:spacing w:val="-3"/>
        </w:rPr>
        <w:t>English</w:t>
      </w:r>
      <w:r>
        <w:rPr>
          <w:rFonts w:ascii="Arial"/>
          <w:spacing w:val="-3"/>
        </w:rPr>
        <w:tab/>
      </w:r>
      <w:r>
        <w:rPr>
          <w:position w:val="-5"/>
        </w:rPr>
        <w:t xml:space="preserve">      </w:t>
      </w:r>
      <w:r>
        <w:rPr>
          <w:spacing w:val="-15"/>
          <w:position w:val="-5"/>
        </w:rPr>
        <w:t xml:space="preserve">                                </w:t>
      </w:r>
      <w:r>
        <w:rPr>
          <w:spacing w:val="-4"/>
          <w:position w:val="-5"/>
        </w:rPr>
        <w:t xml:space="preserve">                                                            </w:t>
      </w:r>
      <w:r>
        <w:rPr>
          <w:spacing w:val="39"/>
          <w:position w:val="-5"/>
        </w:rPr>
        <w:t xml:space="preserve"> </w:t>
      </w:r>
      <w:r>
        <w:rPr>
          <w:rFonts w:ascii="Arial"/>
          <w:spacing w:val="-4"/>
        </w:rPr>
        <w:t>Tamil</w:t>
      </w:r>
      <w:r>
        <w:rPr>
          <w:rFonts w:ascii="Arial"/>
          <w:spacing w:val="-4"/>
        </w:rPr>
        <w:tab/>
      </w:r>
      <w:r>
        <w:rPr>
          <w:position w:val="-5"/>
        </w:rPr>
        <w:t xml:space="preserve">      </w:t>
      </w:r>
      <w:r>
        <w:rPr>
          <w:spacing w:val="-15"/>
          <w:position w:val="-5"/>
        </w:rPr>
        <w:t xml:space="preserve">                                </w:t>
      </w:r>
      <w:r>
        <w:rPr>
          <w:spacing w:val="-3"/>
          <w:position w:val="-5"/>
        </w:rPr>
        <w:t xml:space="preserve">                                                           </w:t>
      </w:r>
      <w:r>
        <w:rPr>
          <w:spacing w:val="26"/>
          <w:position w:val="-5"/>
        </w:rPr>
        <w:t xml:space="preserve"> </w:t>
      </w:r>
      <w:r w:rsidR="00494834">
        <w:rPr>
          <w:rFonts w:ascii="Arial"/>
          <w:spacing w:val="-3"/>
        </w:rPr>
        <w:t>Malayalam</w:t>
      </w:r>
      <w:r>
        <w:rPr>
          <w:rFonts w:ascii="Arial"/>
          <w:spacing w:val="-3"/>
        </w:rPr>
        <w:tab/>
      </w:r>
      <w:r>
        <w:rPr>
          <w:position w:val="-5"/>
        </w:rPr>
        <w:t xml:space="preserve">      </w:t>
      </w:r>
      <w:r>
        <w:rPr>
          <w:spacing w:val="-15"/>
          <w:position w:val="-5"/>
        </w:rPr>
        <w:t xml:space="preserve">                               </w:t>
      </w:r>
      <w:r w:rsidR="004519C3" w:rsidRPr="004519C3">
        <w:rPr>
          <w:rFonts w:ascii="Arial" w:hAnsi="Arial" w:cs="Arial"/>
          <w:b/>
          <w:color w:val="468F99"/>
          <w:sz w:val="28"/>
          <w:szCs w:val="28"/>
        </w:rPr>
        <w:t>ORGANIZER</w:t>
      </w:r>
    </w:p>
    <w:p w:rsidR="00DB3F70" w:rsidRDefault="0012104D" w:rsidP="00DB3F70">
      <w:pPr>
        <w:pStyle w:val="Heading3"/>
        <w:tabs>
          <w:tab w:val="left" w:pos="6223"/>
        </w:tabs>
        <w:spacing w:before="0" w:line="274" w:lineRule="exact"/>
        <w:ind w:left="0"/>
        <w:rPr>
          <w:sz w:val="18"/>
          <w:szCs w:val="22"/>
        </w:rPr>
      </w:pPr>
      <w:r w:rsidRPr="0012104D">
        <w:rPr>
          <w:sz w:val="18"/>
        </w:rPr>
        <w:pict>
          <v:group id="_x0000_s1029" style="position:absolute;margin-left:324pt;margin-top:11.45pt;width:255pt;height:30pt;z-index:-251661824;mso-wrap-distance-left:0;mso-wrap-distance-right:0;mso-position-horizontal-relative:page" coordorigin="6480,229" coordsize="5100,600">
            <v:shape id="_x0000_s1031" style="position:absolute;left:6480;top:229;width:5100;height:600" coordorigin="6480,229" coordsize="5100,600" o:spt="100" adj="0,,0" path="m11520,829r-4980,l6517,824r-19,-12l6485,792r-5,-23l6480,289r5,-23l6498,247r19,-13l6540,229r4980,l11543,234r19,13l11564,249r-5024,l6524,252r-12,9l6503,274r-3,15l6500,769r3,16l6512,797r12,9l6540,809r5024,l11562,812r-19,12l11520,829xm11564,809r-44,l11536,806r12,-9l11557,785r3,-16l11560,289r-3,-15l11548,261r-12,-9l11520,249r44,l11575,266r5,23l11580,769r-5,23l11564,809xe" fillcolor="#b1b1b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480;top:229;width:5100;height:600" filled="f" stroked="f">
              <v:textbox style="mso-next-textbox:#_x0000_s1030" inset="0,0,0,0">
                <w:txbxContent>
                  <w:p w:rsidR="00EB40AD" w:rsidRDefault="003478EE">
                    <w:pPr>
                      <w:spacing w:before="91" w:line="254" w:lineRule="auto"/>
                      <w:ind w:left="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Organized</w:t>
                    </w:r>
                    <w:r>
                      <w:rPr>
                        <w:spacing w:val="-1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Tiecoons</w:t>
                    </w:r>
                    <w:proofErr w:type="spellEnd"/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2K15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2K16,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National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Level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Mega Management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Meet.</w:t>
                    </w:r>
                  </w:p>
                </w:txbxContent>
              </v:textbox>
            </v:shape>
            <w10:wrap type="topAndBottom" anchorx="page"/>
          </v:group>
        </w:pict>
      </w:r>
      <w:r w:rsidR="00DB3F70">
        <w:tab/>
      </w:r>
    </w:p>
    <w:p w:rsidR="00EB40AD" w:rsidRDefault="00DB3F70" w:rsidP="00DB3F70">
      <w:pPr>
        <w:pStyle w:val="Heading3"/>
        <w:tabs>
          <w:tab w:val="left" w:pos="6223"/>
        </w:tabs>
        <w:spacing w:before="0" w:line="274" w:lineRule="exact"/>
        <w:ind w:left="0"/>
        <w:rPr>
          <w:sz w:val="16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           </w:t>
      </w:r>
      <w:r w:rsidR="0012104D" w:rsidRPr="0012104D">
        <w:rPr>
          <w:sz w:val="20"/>
        </w:rPr>
      </w:r>
      <w:r w:rsidR="0012104D" w:rsidRPr="0012104D">
        <w:rPr>
          <w:sz w:val="20"/>
        </w:rPr>
        <w:pict>
          <v:group id="_x0000_s1036" style="width:206pt;height:19pt;mso-position-horizontal-relative:char;mso-position-vertical-relative:line" coordsize="4120,380">
            <v:shape id="_x0000_s1037" style="position:absolute;width:4120;height:380" coordsize="4120,380" o:spt="100" adj="0,,0" path="m4060,380l60,380,37,375,18,362,5,343,,320,,60,5,37,18,18,37,5,60,,4060,r23,5l4102,18r2,2l60,20,44,23,32,32,23,44,20,60r,260l23,336r9,12l44,357r16,3l4104,360r-2,2l4083,375r-23,5xm4104,360r-44,l4076,357r12,-9l4097,336r3,-16l4100,60r-3,-16l4088,32r-12,-9l4060,20r44,l4115,37r5,23l4120,320r-5,23l4104,360xe" fillcolor="#b1b1b1" stroked="f">
              <v:stroke joinstyle="round"/>
              <v:formulas/>
              <v:path arrowok="t" o:connecttype="segments"/>
            </v:shape>
            <v:shape id="_x0000_s1038" type="#_x0000_t202" style="position:absolute;width:4120;height:380" filled="f" stroked="f">
              <v:textbox style="mso-next-textbox:#_x0000_s1038" inset="0,0,0,0">
                <w:txbxContent>
                  <w:p w:rsidR="00DB3F70" w:rsidRDefault="00DB3F70" w:rsidP="00DB3F70">
                    <w:pPr>
                      <w:spacing w:before="91"/>
                      <w:ind w:left="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Organized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HILARIOUS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2K15,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A</w:t>
                    </w:r>
                    <w:proofErr w:type="gramEnd"/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Management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Meet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B40AD" w:rsidRDefault="00EB40AD">
      <w:pPr>
        <w:pStyle w:val="BodyText"/>
        <w:spacing w:before="2"/>
        <w:rPr>
          <w:sz w:val="6"/>
        </w:rPr>
      </w:pPr>
    </w:p>
    <w:p w:rsidR="00EB40AD" w:rsidRDefault="00EB40AD">
      <w:pPr>
        <w:pStyle w:val="BodyText"/>
        <w:ind w:left="6100"/>
        <w:rPr>
          <w:sz w:val="20"/>
        </w:rPr>
      </w:pPr>
    </w:p>
    <w:p w:rsidR="00AC22A0" w:rsidRDefault="00AC22A0" w:rsidP="00AC22A0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</w:pPr>
    </w:p>
    <w:p w:rsidR="00AC22A0" w:rsidRDefault="00AC22A0" w:rsidP="00AC22A0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</w:pPr>
    </w:p>
    <w:p w:rsidR="00AC22A0" w:rsidRDefault="00AC22A0" w:rsidP="00AC22A0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</w:pPr>
    </w:p>
    <w:p w:rsidR="006B0DEB" w:rsidRPr="00AC22A0" w:rsidRDefault="006B0DEB" w:rsidP="00AC22A0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</w:pPr>
      <w:r w:rsidRPr="00AC22A0"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  <w:t>WORK EXPERIENCE</w:t>
      </w:r>
    </w:p>
    <w:p w:rsidR="006B0DEB" w:rsidRPr="008030F7" w:rsidRDefault="006B0DEB" w:rsidP="006B0DEB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</w:rPr>
      </w:pPr>
    </w:p>
    <w:p w:rsidR="006B0DEB" w:rsidRDefault="00ED1F9B" w:rsidP="006B0DEB">
      <w:pPr>
        <w:pStyle w:val="BodyTex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Jey</w:t>
      </w:r>
      <w:proofErr w:type="spellEnd"/>
      <w:r>
        <w:rPr>
          <w:rFonts w:ascii="Arial" w:hAnsi="Arial" w:cs="Arial"/>
          <w:sz w:val="24"/>
          <w:szCs w:val="24"/>
        </w:rPr>
        <w:t xml:space="preserve"> Kay </w:t>
      </w:r>
      <w:proofErr w:type="spellStart"/>
      <w:r>
        <w:rPr>
          <w:rFonts w:ascii="Arial" w:hAnsi="Arial" w:cs="Arial"/>
          <w:sz w:val="24"/>
          <w:szCs w:val="24"/>
        </w:rPr>
        <w:t>Associates</w:t>
      </w:r>
      <w:proofErr w:type="gramStart"/>
      <w:r>
        <w:rPr>
          <w:rFonts w:ascii="Arial" w:hAnsi="Arial" w:cs="Arial"/>
          <w:sz w:val="24"/>
          <w:szCs w:val="24"/>
        </w:rPr>
        <w:t>,Auditors</w:t>
      </w:r>
      <w:proofErr w:type="spellEnd"/>
      <w:proofErr w:type="gramEnd"/>
    </w:p>
    <w:p w:rsidR="00ED1F9B" w:rsidRDefault="00ED1F9B" w:rsidP="00194171">
      <w:pPr>
        <w:spacing w:before="61"/>
        <w:rPr>
          <w:rFonts w:ascii="Gill Sans MT" w:hAnsi="Gill Sans MT"/>
          <w:b/>
          <w:i/>
          <w:color w:val="666666"/>
          <w:w w:val="110"/>
          <w:sz w:val="20"/>
          <w:szCs w:val="20"/>
        </w:rPr>
      </w:pPr>
      <w:proofErr w:type="spellStart"/>
      <w:r>
        <w:rPr>
          <w:sz w:val="24"/>
          <w:szCs w:val="24"/>
        </w:rPr>
        <w:t>Thanjavur</w:t>
      </w:r>
      <w:proofErr w:type="gramStart"/>
      <w:r>
        <w:rPr>
          <w:sz w:val="24"/>
          <w:szCs w:val="24"/>
        </w:rPr>
        <w:t>,june</w:t>
      </w:r>
      <w:proofErr w:type="spellEnd"/>
      <w:proofErr w:type="gramEnd"/>
      <w:r>
        <w:rPr>
          <w:rFonts w:ascii="Gill Sans MT" w:hAnsi="Gill Sans MT"/>
          <w:i/>
          <w:color w:val="666666"/>
          <w:w w:val="110"/>
          <w:sz w:val="16"/>
        </w:rPr>
        <w:t xml:space="preserve">  </w:t>
      </w:r>
      <w:r w:rsidRPr="00ED1F9B">
        <w:rPr>
          <w:rFonts w:ascii="Gill Sans MT" w:hAnsi="Gill Sans MT"/>
          <w:b/>
          <w:i/>
          <w:color w:val="666666"/>
          <w:w w:val="110"/>
          <w:sz w:val="20"/>
          <w:szCs w:val="20"/>
        </w:rPr>
        <w:t>2017</w:t>
      </w:r>
      <w:r>
        <w:rPr>
          <w:rFonts w:ascii="Gill Sans MT" w:hAnsi="Gill Sans MT"/>
          <w:b/>
          <w:i/>
          <w:color w:val="666666"/>
          <w:w w:val="110"/>
          <w:sz w:val="20"/>
          <w:szCs w:val="20"/>
        </w:rPr>
        <w:t>to</w:t>
      </w:r>
      <w:r>
        <w:rPr>
          <w:sz w:val="24"/>
          <w:szCs w:val="24"/>
        </w:rPr>
        <w:t>,may</w:t>
      </w:r>
      <w:r w:rsidR="006D4E75" w:rsidRPr="00ED1F9B">
        <w:rPr>
          <w:rFonts w:ascii="Gill Sans MT" w:hAnsi="Gill Sans MT"/>
          <w:b/>
          <w:i/>
          <w:color w:val="666666"/>
          <w:w w:val="110"/>
          <w:sz w:val="20"/>
          <w:szCs w:val="20"/>
        </w:rPr>
        <w:t>201</w:t>
      </w:r>
      <w:r w:rsidR="006D4E75">
        <w:rPr>
          <w:rFonts w:ascii="Gill Sans MT" w:hAnsi="Gill Sans MT"/>
          <w:b/>
          <w:i/>
          <w:color w:val="666666"/>
          <w:w w:val="110"/>
          <w:sz w:val="20"/>
          <w:szCs w:val="20"/>
        </w:rPr>
        <w:t>8</w:t>
      </w:r>
    </w:p>
    <w:p w:rsidR="00EA220C" w:rsidRDefault="00EA220C" w:rsidP="00194171">
      <w:pPr>
        <w:spacing w:before="61"/>
        <w:rPr>
          <w:rFonts w:ascii="Gill Sans MT" w:hAnsi="Gill Sans MT"/>
          <w:i/>
          <w:sz w:val="16"/>
        </w:rPr>
      </w:pPr>
    </w:p>
    <w:p w:rsidR="00ED1F9B" w:rsidRDefault="00ED1F9B" w:rsidP="00ED1F9B">
      <w:pPr>
        <w:pStyle w:val="BodyText"/>
        <w:rPr>
          <w:rFonts w:ascii="Gill Sans MT"/>
          <w:i/>
        </w:rPr>
      </w:pPr>
    </w:p>
    <w:p w:rsidR="00ED1F9B" w:rsidRPr="00AC22A0" w:rsidRDefault="00090339" w:rsidP="006B0DEB">
      <w:pPr>
        <w:pStyle w:val="BodyText"/>
        <w:rPr>
          <w:rFonts w:ascii="Arial" w:hAnsi="Arial" w:cs="Arial"/>
          <w:color w:val="548DD4" w:themeColor="text2" w:themeTint="99"/>
          <w:sz w:val="24"/>
          <w:szCs w:val="24"/>
          <w:u w:val="single"/>
        </w:rPr>
      </w:pPr>
      <w:r w:rsidRPr="00AC22A0">
        <w:rPr>
          <w:rStyle w:val="Heading2Char"/>
          <w:rFonts w:eastAsia="MS Mincho"/>
          <w:color w:val="548DD4" w:themeColor="text2" w:themeTint="99"/>
          <w:u w:val="single"/>
        </w:rPr>
        <w:t>ROLES AND RESPONSIBILITIES</w:t>
      </w:r>
    </w:p>
    <w:p w:rsidR="006B0DEB" w:rsidRDefault="006B0DEB" w:rsidP="00ED1F9B">
      <w:pPr>
        <w:pStyle w:val="BodyText"/>
        <w:rPr>
          <w:sz w:val="20"/>
        </w:rPr>
      </w:pPr>
    </w:p>
    <w:p w:rsidR="008030F7" w:rsidRDefault="00194171" w:rsidP="00456435">
      <w:pPr>
        <w:pStyle w:val="BodyText"/>
        <w:rPr>
          <w:rFonts w:ascii="Arial" w:hAnsi="Arial" w:cs="Arial"/>
          <w:sz w:val="24"/>
          <w:szCs w:val="24"/>
        </w:rPr>
      </w:pPr>
      <w:r w:rsidRPr="008030F7">
        <w:rPr>
          <w:rFonts w:ascii="Arial" w:hAnsi="Arial" w:cs="Arial"/>
          <w:sz w:val="24"/>
          <w:szCs w:val="24"/>
        </w:rPr>
        <w:t xml:space="preserve">Prepare </w:t>
      </w:r>
      <w:r w:rsidR="00456435" w:rsidRPr="008030F7">
        <w:rPr>
          <w:rFonts w:ascii="Arial" w:hAnsi="Arial" w:cs="Arial"/>
          <w:sz w:val="24"/>
          <w:szCs w:val="24"/>
        </w:rPr>
        <w:t>a trading account and Prepare profit and loss account</w:t>
      </w:r>
      <w:r w:rsidR="008030F7">
        <w:rPr>
          <w:rFonts w:ascii="Arial" w:hAnsi="Arial" w:cs="Arial"/>
          <w:sz w:val="24"/>
          <w:szCs w:val="24"/>
        </w:rPr>
        <w:t>.</w:t>
      </w:r>
    </w:p>
    <w:p w:rsidR="008030F7" w:rsidRDefault="008030F7" w:rsidP="00456435">
      <w:pPr>
        <w:pStyle w:val="BodyText"/>
        <w:rPr>
          <w:rFonts w:ascii="Arial" w:hAnsi="Arial" w:cs="Arial"/>
          <w:sz w:val="24"/>
          <w:szCs w:val="24"/>
        </w:rPr>
      </w:pPr>
    </w:p>
    <w:p w:rsidR="00456435" w:rsidRDefault="008030F7" w:rsidP="00456435">
      <w:pPr>
        <w:pStyle w:val="BodyText"/>
        <w:rPr>
          <w:rFonts w:ascii="Arial" w:hAnsi="Arial" w:cs="Arial"/>
          <w:sz w:val="24"/>
          <w:szCs w:val="24"/>
        </w:rPr>
      </w:pPr>
      <w:r w:rsidRPr="008030F7">
        <w:rPr>
          <w:rFonts w:ascii="Arial" w:hAnsi="Arial" w:cs="Arial"/>
          <w:sz w:val="24"/>
          <w:szCs w:val="24"/>
        </w:rPr>
        <w:t>P</w:t>
      </w:r>
      <w:r w:rsidR="00194171" w:rsidRPr="008030F7">
        <w:rPr>
          <w:rFonts w:ascii="Arial" w:hAnsi="Arial" w:cs="Arial"/>
          <w:sz w:val="24"/>
          <w:szCs w:val="24"/>
        </w:rPr>
        <w:t>repare balance</w:t>
      </w:r>
      <w:r w:rsidR="00456435" w:rsidRPr="008030F7">
        <w:rPr>
          <w:rFonts w:ascii="Arial" w:hAnsi="Arial" w:cs="Arial"/>
          <w:sz w:val="24"/>
          <w:szCs w:val="24"/>
        </w:rPr>
        <w:t xml:space="preserve"> sheet and </w:t>
      </w:r>
      <w:proofErr w:type="gramStart"/>
      <w:r w:rsidR="00456435" w:rsidRPr="008030F7">
        <w:rPr>
          <w:rFonts w:ascii="Arial" w:hAnsi="Arial" w:cs="Arial"/>
          <w:sz w:val="24"/>
          <w:szCs w:val="24"/>
        </w:rPr>
        <w:t>Calculating</w:t>
      </w:r>
      <w:proofErr w:type="gramEnd"/>
      <w:r w:rsidR="00456435" w:rsidRPr="008030F7">
        <w:rPr>
          <w:rFonts w:ascii="Arial" w:hAnsi="Arial" w:cs="Arial"/>
          <w:sz w:val="24"/>
          <w:szCs w:val="24"/>
        </w:rPr>
        <w:t xml:space="preserve"> income tax. </w:t>
      </w:r>
    </w:p>
    <w:p w:rsidR="008030F7" w:rsidRPr="008030F7" w:rsidRDefault="008030F7" w:rsidP="00456435">
      <w:pPr>
        <w:pStyle w:val="BodyText"/>
        <w:rPr>
          <w:rFonts w:ascii="Arial" w:hAnsi="Arial" w:cs="Arial"/>
          <w:sz w:val="24"/>
          <w:szCs w:val="24"/>
        </w:rPr>
      </w:pPr>
    </w:p>
    <w:p w:rsidR="008030F7" w:rsidRDefault="008030F7" w:rsidP="00ED1F9B">
      <w:pPr>
        <w:pStyle w:val="BodyText"/>
        <w:rPr>
          <w:rFonts w:ascii="Arial" w:hAnsi="Arial" w:cs="Arial"/>
          <w:sz w:val="24"/>
          <w:szCs w:val="24"/>
        </w:rPr>
      </w:pPr>
      <w:proofErr w:type="gramStart"/>
      <w:r w:rsidRPr="008030F7">
        <w:rPr>
          <w:rFonts w:ascii="Arial" w:hAnsi="Arial" w:cs="Arial"/>
          <w:sz w:val="24"/>
          <w:szCs w:val="24"/>
        </w:rPr>
        <w:t>Checking the expenses for the proper supporting voucher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030F7" w:rsidRPr="008030F7" w:rsidRDefault="008030F7" w:rsidP="00ED1F9B">
      <w:pPr>
        <w:pStyle w:val="BodyText"/>
        <w:rPr>
          <w:rFonts w:ascii="Arial" w:hAnsi="Arial" w:cs="Arial"/>
          <w:sz w:val="24"/>
          <w:szCs w:val="24"/>
        </w:rPr>
      </w:pPr>
    </w:p>
    <w:p w:rsidR="00194171" w:rsidRPr="008030F7" w:rsidRDefault="008030F7" w:rsidP="00ED1F9B">
      <w:pPr>
        <w:pStyle w:val="BodyText"/>
        <w:rPr>
          <w:rFonts w:ascii="Arial" w:hAnsi="Arial" w:cs="Arial"/>
          <w:sz w:val="24"/>
          <w:szCs w:val="24"/>
        </w:rPr>
      </w:pPr>
      <w:proofErr w:type="gramStart"/>
      <w:r w:rsidRPr="008030F7">
        <w:rPr>
          <w:rFonts w:ascii="Arial" w:hAnsi="Arial" w:cs="Arial"/>
          <w:sz w:val="24"/>
          <w:szCs w:val="24"/>
        </w:rPr>
        <w:t>Preparation of monthly purchase and sales statement.</w:t>
      </w:r>
      <w:proofErr w:type="gramEnd"/>
      <w:r w:rsidRPr="008030F7">
        <w:rPr>
          <w:rFonts w:ascii="Arial" w:hAnsi="Arial" w:cs="Arial"/>
          <w:sz w:val="24"/>
          <w:szCs w:val="24"/>
        </w:rPr>
        <w:t xml:space="preserve"> </w:t>
      </w:r>
      <w:r w:rsidR="00456435" w:rsidRPr="008030F7">
        <w:rPr>
          <w:rFonts w:ascii="Arial" w:hAnsi="Arial" w:cs="Arial"/>
          <w:sz w:val="24"/>
          <w:szCs w:val="24"/>
        </w:rPr>
        <w:t xml:space="preserve"> </w:t>
      </w:r>
    </w:p>
    <w:p w:rsidR="008030F7" w:rsidRDefault="008030F7">
      <w:pPr>
        <w:pStyle w:val="BodyText"/>
        <w:ind w:left="6100"/>
        <w:rPr>
          <w:sz w:val="20"/>
        </w:rPr>
      </w:pPr>
    </w:p>
    <w:p w:rsidR="008030F7" w:rsidRDefault="008030F7">
      <w:pPr>
        <w:pStyle w:val="BodyText"/>
        <w:ind w:left="6100"/>
        <w:rPr>
          <w:sz w:val="20"/>
        </w:rPr>
      </w:pPr>
    </w:p>
    <w:p w:rsidR="008030F7" w:rsidRDefault="008030F7">
      <w:pPr>
        <w:pStyle w:val="BodyText"/>
        <w:ind w:left="6100"/>
        <w:rPr>
          <w:sz w:val="20"/>
        </w:rPr>
      </w:pPr>
    </w:p>
    <w:p w:rsidR="008030F7" w:rsidRDefault="008030F7">
      <w:pPr>
        <w:pStyle w:val="BodyText"/>
        <w:ind w:left="6100"/>
        <w:rPr>
          <w:sz w:val="20"/>
        </w:rPr>
      </w:pPr>
    </w:p>
    <w:p w:rsidR="006B0DEB" w:rsidRDefault="008030F7">
      <w:pPr>
        <w:pStyle w:val="BodyText"/>
        <w:ind w:left="6100"/>
        <w:rPr>
          <w:sz w:val="20"/>
        </w:rPr>
      </w:pPr>
      <w:r>
        <w:rPr>
          <w:sz w:val="20"/>
        </w:rPr>
        <w:t>.</w:t>
      </w:r>
    </w:p>
    <w:p w:rsidR="008030F7" w:rsidRPr="008030F7" w:rsidRDefault="008030F7" w:rsidP="008030F7">
      <w:pPr>
        <w:spacing w:line="360" w:lineRule="auto"/>
        <w:rPr>
          <w:b/>
          <w:noProof/>
          <w:color w:val="548DD4" w:themeColor="text2" w:themeTint="99"/>
          <w:sz w:val="24"/>
          <w:u w:val="single"/>
        </w:rPr>
      </w:pPr>
      <w:r w:rsidRPr="008030F7">
        <w:rPr>
          <w:b/>
          <w:noProof/>
          <w:color w:val="548DD4" w:themeColor="text2" w:themeTint="99"/>
          <w:sz w:val="24"/>
          <w:u w:val="single"/>
        </w:rPr>
        <w:t>PERSONAL PROFILE</w:t>
      </w:r>
    </w:p>
    <w:p w:rsidR="008030F7" w:rsidRPr="008E4A47" w:rsidRDefault="008030F7" w:rsidP="00FB25FC">
      <w:pPr>
        <w:spacing w:line="360" w:lineRule="auto"/>
        <w:rPr>
          <w:rFonts w:ascii="Cambria" w:hAnsi="Cambria"/>
          <w:noProof/>
          <w:sz w:val="24"/>
        </w:rPr>
      </w:pPr>
      <w:r>
        <w:rPr>
          <w:rFonts w:asciiTheme="majorHAnsi" w:hAnsiTheme="majorHAnsi"/>
          <w:b/>
          <w:noProof/>
          <w:sz w:val="24"/>
        </w:rPr>
        <w:tab/>
      </w:r>
      <w:r>
        <w:rPr>
          <w:rFonts w:asciiTheme="majorHAnsi" w:hAnsiTheme="majorHAnsi"/>
          <w:b/>
          <w:noProof/>
          <w:sz w:val="24"/>
        </w:rPr>
        <w:tab/>
      </w:r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Nationality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Indian</w:t>
      </w:r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Date of Birth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="00EA220C">
        <w:rPr>
          <w:sz w:val="24"/>
        </w:rPr>
        <w:t>20</w:t>
      </w:r>
      <w:r>
        <w:rPr>
          <w:sz w:val="24"/>
        </w:rPr>
        <w:t>-05-199</w:t>
      </w:r>
      <w:r w:rsidR="00EA220C">
        <w:rPr>
          <w:sz w:val="24"/>
        </w:rPr>
        <w:t>3</w:t>
      </w:r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  <w:t xml:space="preserve"> </w:t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Visa Status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Visit visa</w:t>
      </w:r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Visa Expiry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sz w:val="23"/>
          <w:szCs w:val="23"/>
        </w:rPr>
        <w:t xml:space="preserve">(Valid till – </w:t>
      </w:r>
      <w:r w:rsidR="00EA220C">
        <w:rPr>
          <w:sz w:val="23"/>
          <w:szCs w:val="23"/>
        </w:rPr>
        <w:t>Aug 31</w:t>
      </w:r>
      <w:r>
        <w:rPr>
          <w:sz w:val="23"/>
          <w:szCs w:val="23"/>
        </w:rPr>
        <w:t>)</w:t>
      </w:r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proofErr w:type="gramStart"/>
      <w:r>
        <w:rPr>
          <w:rFonts w:ascii="Cambria" w:hAnsi="Cambria"/>
          <w:sz w:val="24"/>
          <w:szCs w:val="24"/>
        </w:rPr>
        <w:t>Gender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Male</w:t>
      </w:r>
      <w:r w:rsidR="00AC22A0">
        <w:rPr>
          <w:rFonts w:ascii="Cambria" w:hAnsi="Cambria"/>
          <w:sz w:val="24"/>
          <w:szCs w:val="24"/>
        </w:rPr>
        <w:t>.</w:t>
      </w:r>
      <w:proofErr w:type="gramEnd"/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</w:p>
    <w:p w:rsidR="008030F7" w:rsidRDefault="008030F7" w:rsidP="008030F7">
      <w:pPr>
        <w:pStyle w:val="ListParagraph"/>
        <w:spacing w:line="276" w:lineRule="auto"/>
        <w:ind w:left="0"/>
        <w:rPr>
          <w:rFonts w:asciiTheme="majorHAnsi" w:hAnsiTheme="majorHAnsi"/>
          <w:b/>
          <w:noProof/>
          <w:color w:val="948A54" w:themeColor="background2" w:themeShade="80"/>
          <w:sz w:val="24"/>
          <w:u w:val="single"/>
        </w:rPr>
      </w:pPr>
    </w:p>
    <w:p w:rsidR="0059086F" w:rsidRDefault="0059086F">
      <w:pPr>
        <w:pStyle w:val="BodyText"/>
        <w:ind w:left="6100"/>
        <w:rPr>
          <w:sz w:val="20"/>
        </w:rPr>
      </w:pPr>
    </w:p>
    <w:p w:rsidR="00DD709A" w:rsidRPr="006C3E80" w:rsidRDefault="00DD709A" w:rsidP="003956DE">
      <w:pPr>
        <w:rPr>
          <w:rFonts w:ascii="Times New Roman" w:eastAsia="Times New Roman" w:hAnsi="Times New Roman" w:cs="Times New Roman"/>
          <w:sz w:val="20"/>
          <w:szCs w:val="18"/>
        </w:rPr>
      </w:pPr>
    </w:p>
    <w:sectPr w:rsidR="00DD709A" w:rsidRPr="006C3E80" w:rsidSect="00EB40AD">
      <w:type w:val="continuous"/>
      <w:pgSz w:w="12240" w:h="15840"/>
      <w:pgMar w:top="340" w:right="40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3AB"/>
    <w:multiLevelType w:val="hybridMultilevel"/>
    <w:tmpl w:val="B2420BC6"/>
    <w:lvl w:ilvl="0" w:tplc="2F74D2B8">
      <w:numFmt w:val="bullet"/>
      <w:lvlText w:val="•"/>
      <w:lvlJc w:val="left"/>
      <w:pPr>
        <w:ind w:left="188" w:hanging="69"/>
      </w:pPr>
      <w:rPr>
        <w:rFonts w:ascii="Arial" w:eastAsia="Arial" w:hAnsi="Arial" w:cs="Arial" w:hint="default"/>
        <w:spacing w:val="-1"/>
        <w:w w:val="96"/>
        <w:sz w:val="18"/>
        <w:szCs w:val="18"/>
        <w:lang w:val="en-US" w:eastAsia="en-US" w:bidi="en-US"/>
      </w:rPr>
    </w:lvl>
    <w:lvl w:ilvl="1" w:tplc="80F0D82E">
      <w:numFmt w:val="bullet"/>
      <w:lvlText w:val="•"/>
      <w:lvlJc w:val="left"/>
      <w:pPr>
        <w:ind w:left="601" w:hanging="69"/>
      </w:pPr>
      <w:rPr>
        <w:rFonts w:hint="default"/>
        <w:lang w:val="en-US" w:eastAsia="en-US" w:bidi="en-US"/>
      </w:rPr>
    </w:lvl>
    <w:lvl w:ilvl="2" w:tplc="FB22D7BA">
      <w:numFmt w:val="bullet"/>
      <w:lvlText w:val="•"/>
      <w:lvlJc w:val="left"/>
      <w:pPr>
        <w:ind w:left="1022" w:hanging="69"/>
      </w:pPr>
      <w:rPr>
        <w:rFonts w:hint="default"/>
        <w:lang w:val="en-US" w:eastAsia="en-US" w:bidi="en-US"/>
      </w:rPr>
    </w:lvl>
    <w:lvl w:ilvl="3" w:tplc="865AB218">
      <w:numFmt w:val="bullet"/>
      <w:lvlText w:val="•"/>
      <w:lvlJc w:val="left"/>
      <w:pPr>
        <w:ind w:left="1443" w:hanging="69"/>
      </w:pPr>
      <w:rPr>
        <w:rFonts w:hint="default"/>
        <w:lang w:val="en-US" w:eastAsia="en-US" w:bidi="en-US"/>
      </w:rPr>
    </w:lvl>
    <w:lvl w:ilvl="4" w:tplc="EF3C7956">
      <w:numFmt w:val="bullet"/>
      <w:lvlText w:val="•"/>
      <w:lvlJc w:val="left"/>
      <w:pPr>
        <w:ind w:left="1864" w:hanging="69"/>
      </w:pPr>
      <w:rPr>
        <w:rFonts w:hint="default"/>
        <w:lang w:val="en-US" w:eastAsia="en-US" w:bidi="en-US"/>
      </w:rPr>
    </w:lvl>
    <w:lvl w:ilvl="5" w:tplc="5B4002FE">
      <w:numFmt w:val="bullet"/>
      <w:lvlText w:val="•"/>
      <w:lvlJc w:val="left"/>
      <w:pPr>
        <w:ind w:left="2285" w:hanging="69"/>
      </w:pPr>
      <w:rPr>
        <w:rFonts w:hint="default"/>
        <w:lang w:val="en-US" w:eastAsia="en-US" w:bidi="en-US"/>
      </w:rPr>
    </w:lvl>
    <w:lvl w:ilvl="6" w:tplc="2A3CC466">
      <w:numFmt w:val="bullet"/>
      <w:lvlText w:val="•"/>
      <w:lvlJc w:val="left"/>
      <w:pPr>
        <w:ind w:left="2706" w:hanging="69"/>
      </w:pPr>
      <w:rPr>
        <w:rFonts w:hint="default"/>
        <w:lang w:val="en-US" w:eastAsia="en-US" w:bidi="en-US"/>
      </w:rPr>
    </w:lvl>
    <w:lvl w:ilvl="7" w:tplc="104A4DD4">
      <w:numFmt w:val="bullet"/>
      <w:lvlText w:val="•"/>
      <w:lvlJc w:val="left"/>
      <w:pPr>
        <w:ind w:left="3127" w:hanging="69"/>
      </w:pPr>
      <w:rPr>
        <w:rFonts w:hint="default"/>
        <w:lang w:val="en-US" w:eastAsia="en-US" w:bidi="en-US"/>
      </w:rPr>
    </w:lvl>
    <w:lvl w:ilvl="8" w:tplc="52FAAB2C">
      <w:numFmt w:val="bullet"/>
      <w:lvlText w:val="•"/>
      <w:lvlJc w:val="left"/>
      <w:pPr>
        <w:ind w:left="3548" w:hanging="69"/>
      </w:pPr>
      <w:rPr>
        <w:rFonts w:hint="default"/>
        <w:lang w:val="en-US" w:eastAsia="en-US" w:bidi="en-US"/>
      </w:rPr>
    </w:lvl>
  </w:abstractNum>
  <w:abstractNum w:abstractNumId="1">
    <w:nsid w:val="5BA46171"/>
    <w:multiLevelType w:val="hybridMultilevel"/>
    <w:tmpl w:val="458C9E84"/>
    <w:lvl w:ilvl="0" w:tplc="40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40AD"/>
    <w:rsid w:val="000131EE"/>
    <w:rsid w:val="00033188"/>
    <w:rsid w:val="00090339"/>
    <w:rsid w:val="0009374D"/>
    <w:rsid w:val="000C5F36"/>
    <w:rsid w:val="000E30F9"/>
    <w:rsid w:val="0012104D"/>
    <w:rsid w:val="00194171"/>
    <w:rsid w:val="001D45E8"/>
    <w:rsid w:val="00210CD3"/>
    <w:rsid w:val="00216843"/>
    <w:rsid w:val="002F1D4B"/>
    <w:rsid w:val="00313A87"/>
    <w:rsid w:val="003478EE"/>
    <w:rsid w:val="003956DE"/>
    <w:rsid w:val="003B6225"/>
    <w:rsid w:val="003F7F66"/>
    <w:rsid w:val="00415A16"/>
    <w:rsid w:val="004519C3"/>
    <w:rsid w:val="00456435"/>
    <w:rsid w:val="00494834"/>
    <w:rsid w:val="00554B37"/>
    <w:rsid w:val="0059086F"/>
    <w:rsid w:val="006B0DEB"/>
    <w:rsid w:val="006C3E80"/>
    <w:rsid w:val="006D4E75"/>
    <w:rsid w:val="006E4C21"/>
    <w:rsid w:val="00723882"/>
    <w:rsid w:val="00756522"/>
    <w:rsid w:val="007E619C"/>
    <w:rsid w:val="008030F7"/>
    <w:rsid w:val="008E005D"/>
    <w:rsid w:val="00966C30"/>
    <w:rsid w:val="009C1D63"/>
    <w:rsid w:val="00AB3CF7"/>
    <w:rsid w:val="00AC22A0"/>
    <w:rsid w:val="00AE36D7"/>
    <w:rsid w:val="00B62FA6"/>
    <w:rsid w:val="00BA6219"/>
    <w:rsid w:val="00C6566A"/>
    <w:rsid w:val="00CA2BF6"/>
    <w:rsid w:val="00CF1C3B"/>
    <w:rsid w:val="00DB3F70"/>
    <w:rsid w:val="00DD709A"/>
    <w:rsid w:val="00E17277"/>
    <w:rsid w:val="00EA220C"/>
    <w:rsid w:val="00EB40AD"/>
    <w:rsid w:val="00ED1F9B"/>
    <w:rsid w:val="00F02A09"/>
    <w:rsid w:val="00F11492"/>
    <w:rsid w:val="00F47951"/>
    <w:rsid w:val="00F535B3"/>
    <w:rsid w:val="00F7566E"/>
    <w:rsid w:val="00FB25FC"/>
    <w:rsid w:val="00FC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0A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B40AD"/>
    <w:pPr>
      <w:spacing w:before="2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B40AD"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B40AD"/>
    <w:pPr>
      <w:spacing w:before="4"/>
      <w:ind w:left="1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40AD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0AD"/>
    <w:pPr>
      <w:ind w:left="188" w:hanging="68"/>
    </w:pPr>
  </w:style>
  <w:style w:type="paragraph" w:customStyle="1" w:styleId="TableParagraph">
    <w:name w:val="Table Paragraph"/>
    <w:basedOn w:val="Normal"/>
    <w:uiPriority w:val="1"/>
    <w:qFormat/>
    <w:rsid w:val="00EB40AD"/>
  </w:style>
  <w:style w:type="paragraph" w:styleId="BalloonText">
    <w:name w:val="Balloon Text"/>
    <w:basedOn w:val="Normal"/>
    <w:link w:val="BalloonTextChar"/>
    <w:uiPriority w:val="99"/>
    <w:semiHidden/>
    <w:unhideWhenUsed/>
    <w:rsid w:val="009C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63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090339"/>
    <w:rPr>
      <w:rFonts w:ascii="Arial" w:eastAsia="Arial" w:hAnsi="Arial" w:cs="Arial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FB2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backer.381639@2freemail.com%20%20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348370422</cp:lastModifiedBy>
  <cp:revision>21</cp:revision>
  <dcterms:created xsi:type="dcterms:W3CDTF">2018-06-10T10:35:00Z</dcterms:created>
  <dcterms:modified xsi:type="dcterms:W3CDTF">2018-07-03T07:00:00Z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2017-06-14T00:00:00Z</vt:filetime>
  </property>
</Properties>
</file>