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E5" w:rsidRPr="0018003C" w:rsidRDefault="002362EE" w:rsidP="0018003C">
      <w:pPr>
        <w:pStyle w:val="Heading1"/>
        <w:keepNext w:val="0"/>
        <w:widowControl/>
        <w:spacing w:before="0" w:line="240" w:lineRule="auto"/>
        <w:jc w:val="left"/>
        <w:rPr>
          <w:rFonts w:ascii="Arial Black" w:hAnsi="Arial Black" w:cs="Arial"/>
          <w:spacing w:val="0"/>
          <w:sz w:val="20"/>
        </w:rPr>
      </w:pPr>
      <w:r>
        <w:rPr>
          <w:rFonts w:ascii="Arial Black" w:hAnsi="Arial Black" w:cs="Arial"/>
          <w:spacing w:val="0"/>
          <w:sz w:val="20"/>
        </w:rPr>
        <w:t>FARIS</w:t>
      </w:r>
      <w:r w:rsidR="0018003C">
        <w:rPr>
          <w:rFonts w:ascii="Arial Black" w:hAnsi="Arial Black" w:cs="Arial"/>
          <w:spacing w:val="0"/>
          <w:sz w:val="20"/>
        </w:rPr>
        <w:t xml:space="preserve"> </w:t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81659F">
        <w:rPr>
          <w:rFonts w:ascii="Arial Black" w:hAnsi="Arial Black" w:cs="Arial"/>
          <w:spacing w:val="0"/>
          <w:sz w:val="20"/>
        </w:rPr>
        <w:tab/>
      </w:r>
      <w:r w:rsidR="004E4AF7">
        <w:rPr>
          <w:rFonts w:ascii="Arial Black" w:hAnsi="Arial Black" w:cs="Arial"/>
          <w:spacing w:val="0"/>
          <w:sz w:val="20"/>
        </w:rPr>
        <w:t xml:space="preserve"> </w:t>
      </w:r>
      <w:r w:rsidR="004E4AF7">
        <w:rPr>
          <w:rFonts w:ascii="Arial Black" w:hAnsi="Arial Black" w:cs="Arial"/>
          <w:noProof/>
          <w:spacing w:val="0"/>
          <w:sz w:val="20"/>
          <w:lang w:val="en-US"/>
        </w:rPr>
        <w:drawing>
          <wp:inline distT="0" distB="0" distL="0" distR="0">
            <wp:extent cx="789048" cy="1033670"/>
            <wp:effectExtent l="0" t="0" r="0" b="0"/>
            <wp:docPr id="3" name="Picture 3" descr="C:\Users\FAHEEM\Downloads\7894  pp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HEEM\Downloads\7894  pp 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2" cy="10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E5" w:rsidRPr="0018003C" w:rsidRDefault="00A075E5" w:rsidP="0018003C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A075E5" w:rsidRPr="0018003C" w:rsidRDefault="00A075E5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A075E5" w:rsidRPr="0018003C" w:rsidRDefault="00A075E5" w:rsidP="0018003C">
      <w:pPr>
        <w:widowControl/>
        <w:tabs>
          <w:tab w:val="left" w:pos="-1440"/>
          <w:tab w:val="left" w:pos="-720"/>
          <w:tab w:val="left" w:pos="3402"/>
        </w:tabs>
        <w:suppressAutoHyphens/>
        <w:rPr>
          <w:rFonts w:ascii="Arial" w:hAnsi="Arial" w:cs="Arial"/>
          <w:sz w:val="20"/>
        </w:rPr>
      </w:pPr>
      <w:r w:rsidRPr="0018003C">
        <w:rPr>
          <w:rFonts w:ascii="Arial" w:hAnsi="Arial" w:cs="Arial"/>
          <w:sz w:val="20"/>
        </w:rPr>
        <w:t>Nationality</w:t>
      </w:r>
      <w:r w:rsidRPr="0018003C">
        <w:rPr>
          <w:rFonts w:ascii="Arial" w:hAnsi="Arial" w:cs="Arial"/>
          <w:sz w:val="20"/>
        </w:rPr>
        <w:tab/>
      </w:r>
      <w:r w:rsidR="00962F48" w:rsidRPr="0018003C">
        <w:rPr>
          <w:rFonts w:ascii="Arial" w:hAnsi="Arial" w:cs="Arial"/>
          <w:sz w:val="20"/>
        </w:rPr>
        <w:t>Indian</w:t>
      </w:r>
      <w:r w:rsidR="00DF6FF5" w:rsidRPr="0018003C">
        <w:rPr>
          <w:rFonts w:ascii="Arial" w:hAnsi="Arial" w:cs="Arial"/>
          <w:sz w:val="20"/>
        </w:rPr>
        <w:tab/>
      </w:r>
    </w:p>
    <w:p w:rsidR="00A075E5" w:rsidRPr="0018003C" w:rsidRDefault="00A075E5" w:rsidP="0018003C">
      <w:pPr>
        <w:widowControl/>
        <w:tabs>
          <w:tab w:val="left" w:pos="-1440"/>
          <w:tab w:val="left" w:pos="-720"/>
          <w:tab w:val="left" w:pos="3402"/>
        </w:tabs>
        <w:suppressAutoHyphens/>
        <w:rPr>
          <w:rFonts w:ascii="Arial" w:hAnsi="Arial" w:cs="Arial"/>
          <w:sz w:val="20"/>
        </w:rPr>
      </w:pPr>
      <w:r w:rsidRPr="0018003C">
        <w:rPr>
          <w:rFonts w:ascii="Arial" w:hAnsi="Arial" w:cs="Arial"/>
          <w:sz w:val="20"/>
        </w:rPr>
        <w:t>Year of Birth</w:t>
      </w:r>
      <w:r w:rsidRPr="0018003C">
        <w:rPr>
          <w:rFonts w:ascii="Arial" w:hAnsi="Arial" w:cs="Arial"/>
          <w:sz w:val="20"/>
        </w:rPr>
        <w:tab/>
      </w:r>
      <w:r w:rsidR="002362EE">
        <w:rPr>
          <w:rFonts w:ascii="Arial" w:hAnsi="Arial" w:cs="Arial"/>
          <w:sz w:val="20"/>
        </w:rPr>
        <w:t>1996</w:t>
      </w:r>
      <w:r w:rsidR="00DF6FF5" w:rsidRPr="0018003C">
        <w:rPr>
          <w:rFonts w:ascii="Arial" w:hAnsi="Arial" w:cs="Arial"/>
          <w:sz w:val="20"/>
        </w:rPr>
        <w:tab/>
      </w:r>
    </w:p>
    <w:p w:rsidR="00A075E5" w:rsidRDefault="00A075E5" w:rsidP="0018003C">
      <w:pPr>
        <w:widowControl/>
        <w:tabs>
          <w:tab w:val="left" w:pos="-1440"/>
          <w:tab w:val="left" w:pos="-720"/>
          <w:tab w:val="left" w:pos="3402"/>
        </w:tabs>
        <w:suppressAutoHyphens/>
        <w:rPr>
          <w:rFonts w:ascii="Arial" w:hAnsi="Arial" w:cs="Arial"/>
          <w:sz w:val="20"/>
        </w:rPr>
      </w:pPr>
      <w:r w:rsidRPr="0018003C">
        <w:rPr>
          <w:rFonts w:ascii="Arial" w:hAnsi="Arial" w:cs="Arial"/>
          <w:sz w:val="20"/>
        </w:rPr>
        <w:t>Profession</w:t>
      </w:r>
      <w:r w:rsidRPr="0018003C">
        <w:rPr>
          <w:rFonts w:ascii="Arial" w:hAnsi="Arial" w:cs="Arial"/>
          <w:sz w:val="20"/>
        </w:rPr>
        <w:tab/>
      </w:r>
      <w:r w:rsidR="002362EE">
        <w:rPr>
          <w:rFonts w:ascii="Arial" w:hAnsi="Arial" w:cs="Arial"/>
          <w:sz w:val="20"/>
        </w:rPr>
        <w:t xml:space="preserve">Draftsman </w:t>
      </w:r>
      <w:r w:rsidR="004E4AF7">
        <w:rPr>
          <w:rFonts w:ascii="Arial" w:hAnsi="Arial" w:cs="Arial"/>
          <w:sz w:val="20"/>
        </w:rPr>
        <w:t>–</w:t>
      </w:r>
      <w:r w:rsidR="002362EE">
        <w:rPr>
          <w:rFonts w:ascii="Arial" w:hAnsi="Arial" w:cs="Arial"/>
          <w:sz w:val="20"/>
        </w:rPr>
        <w:t xml:space="preserve"> Civil</w:t>
      </w:r>
    </w:p>
    <w:p w:rsidR="004E4AF7" w:rsidRPr="0018003C" w:rsidRDefault="004E4AF7" w:rsidP="0018003C">
      <w:pPr>
        <w:widowControl/>
        <w:tabs>
          <w:tab w:val="left" w:pos="-1440"/>
          <w:tab w:val="left" w:pos="-720"/>
          <w:tab w:val="left" w:pos="3402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                                    </w:t>
      </w:r>
      <w:r w:rsidR="0081659F">
        <w:rPr>
          <w:rFonts w:ascii="Arial" w:hAnsi="Arial" w:cs="Arial"/>
          <w:sz w:val="20"/>
        </w:rPr>
        <w:t xml:space="preserve">              </w:t>
      </w:r>
      <w:hyperlink r:id="rId12" w:history="1">
        <w:r w:rsidR="0081659F" w:rsidRPr="003751F4">
          <w:rPr>
            <w:rStyle w:val="Hyperlink"/>
            <w:rFonts w:ascii="Arial" w:hAnsi="Arial" w:cs="Arial"/>
            <w:sz w:val="20"/>
          </w:rPr>
          <w:t>faris.381698@2freemail.com</w:t>
        </w:r>
      </w:hyperlink>
      <w:r w:rsidR="0081659F">
        <w:rPr>
          <w:rFonts w:ascii="Arial" w:hAnsi="Arial" w:cs="Arial"/>
          <w:sz w:val="20"/>
        </w:rPr>
        <w:t xml:space="preserve"> </w:t>
      </w:r>
    </w:p>
    <w:p w:rsidR="00A075E5" w:rsidRPr="0018003C" w:rsidRDefault="00A075E5" w:rsidP="0018003C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A075E5" w:rsidRPr="0018003C" w:rsidRDefault="00A075E5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1C49C2" w:rsidRPr="0018003C" w:rsidRDefault="001C49C2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 Black" w:hAnsi="Arial Black" w:cs="Arial"/>
          <w:b/>
          <w:sz w:val="20"/>
        </w:rPr>
      </w:pPr>
      <w:r w:rsidRPr="0018003C">
        <w:rPr>
          <w:rFonts w:ascii="Arial Black" w:hAnsi="Arial Black" w:cs="Arial"/>
          <w:b/>
          <w:sz w:val="20"/>
        </w:rPr>
        <w:t>KEY QUALIFICATIONS</w:t>
      </w:r>
    </w:p>
    <w:p w:rsidR="001C49C2" w:rsidRPr="0018003C" w:rsidRDefault="001C49C2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2362EE" w:rsidRDefault="00651AF1" w:rsidP="00FD2423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Accomplished, </w:t>
      </w:r>
      <w:r w:rsidR="00FD2423">
        <w:rPr>
          <w:rFonts w:ascii="Calibri" w:hAnsi="Calibri" w:cs="Calibri"/>
          <w:sz w:val="21"/>
          <w:szCs w:val="21"/>
        </w:rPr>
        <w:t xml:space="preserve">Qualified &amp; Goal driven </w:t>
      </w:r>
      <w:r w:rsidR="00B05B71">
        <w:rPr>
          <w:rFonts w:ascii="Calibri" w:hAnsi="Calibri" w:cs="Calibri"/>
          <w:sz w:val="21"/>
          <w:szCs w:val="21"/>
        </w:rPr>
        <w:t xml:space="preserve">AutoCAD draftsman with </w:t>
      </w:r>
      <w:r w:rsidR="00B05B71" w:rsidRPr="00B05B71">
        <w:rPr>
          <w:rFonts w:ascii="Calibri" w:hAnsi="Calibri" w:cs="Calibri"/>
          <w:b/>
          <w:bCs/>
          <w:sz w:val="24"/>
          <w:szCs w:val="24"/>
        </w:rPr>
        <w:t>2</w:t>
      </w:r>
      <w:r w:rsidR="002362EE">
        <w:rPr>
          <w:rFonts w:ascii="Calibri" w:hAnsi="Calibri" w:cs="Calibri"/>
          <w:sz w:val="21"/>
          <w:szCs w:val="21"/>
        </w:rPr>
        <w:t xml:space="preserve"> years of experience (Qatar &amp; India) </w:t>
      </w:r>
      <w:r w:rsidR="002362EE">
        <w:t>in Architecture, Commercial and Residential drawings for high-rise towers.</w:t>
      </w:r>
      <w:proofErr w:type="gramEnd"/>
      <w:r w:rsidR="002362EE">
        <w:t xml:space="preserve"> </w:t>
      </w:r>
      <w:proofErr w:type="gramStart"/>
      <w:r>
        <w:t>Experienced in</w:t>
      </w:r>
      <w:r w:rsidR="002362EE">
        <w:t xml:space="preserve"> dealing with drawings and making required modifications on time as per the feedbacks from Architect/engineers using latest version of AutoCAD.</w:t>
      </w:r>
      <w:proofErr w:type="gramEnd"/>
      <w:r w:rsidR="002362EE">
        <w:t xml:space="preserve"> </w:t>
      </w:r>
      <w:r>
        <w:t>Maintain</w:t>
      </w:r>
      <w:r w:rsidR="002362EE">
        <w:t xml:space="preserve"> proper revision history of all drawings in a systematic and easily traceable manner.</w:t>
      </w:r>
    </w:p>
    <w:p w:rsidR="00FD2423" w:rsidRPr="0018003C" w:rsidRDefault="00FD2423" w:rsidP="00FD2423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1C49C2" w:rsidRPr="0018003C" w:rsidRDefault="001C49C2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</w:rPr>
      </w:pPr>
    </w:p>
    <w:p w:rsidR="00A075E5" w:rsidRDefault="00651AF1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TECHNICAL QUALIFICATIONS</w:t>
      </w:r>
    </w:p>
    <w:p w:rsidR="0018003C" w:rsidRDefault="0018003C" w:rsidP="0018003C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 Black" w:hAnsi="Arial Black" w:cs="Arial"/>
          <w:b/>
          <w:sz w:val="20"/>
        </w:rPr>
      </w:pPr>
    </w:p>
    <w:p w:rsidR="000D736C" w:rsidRDefault="00BF1A3D" w:rsidP="0018003C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651AF1">
        <w:rPr>
          <w:rFonts w:ascii="Arial" w:hAnsi="Arial" w:cs="Arial"/>
          <w:b/>
          <w:bCs/>
          <w:sz w:val="20"/>
          <w:lang w:val="en-US"/>
        </w:rPr>
        <w:t>ITI Draftsman- Civil, HMO ITI</w:t>
      </w:r>
      <w:r w:rsidR="00273BED">
        <w:rPr>
          <w:rFonts w:ascii="Arial" w:hAnsi="Arial" w:cs="Arial"/>
          <w:b/>
          <w:bCs/>
          <w:sz w:val="20"/>
          <w:lang w:val="en-US"/>
        </w:rPr>
        <w:t xml:space="preserve">, </w:t>
      </w:r>
      <w:proofErr w:type="spellStart"/>
      <w:proofErr w:type="gramStart"/>
      <w:r w:rsidR="00273BED">
        <w:rPr>
          <w:rFonts w:ascii="Arial" w:hAnsi="Arial" w:cs="Arial"/>
          <w:b/>
          <w:bCs/>
          <w:sz w:val="20"/>
          <w:lang w:val="en-US"/>
        </w:rPr>
        <w:t>Manjeri</w:t>
      </w:r>
      <w:proofErr w:type="spellEnd"/>
      <w:r w:rsidR="00273BED">
        <w:rPr>
          <w:rFonts w:ascii="Arial" w:hAnsi="Arial" w:cs="Arial"/>
          <w:b/>
          <w:bCs/>
          <w:sz w:val="20"/>
          <w:lang w:val="en-US"/>
        </w:rPr>
        <w:t xml:space="preserve"> ,Kerala</w:t>
      </w:r>
      <w:proofErr w:type="gramEnd"/>
      <w:r w:rsidR="00273BED">
        <w:rPr>
          <w:rFonts w:ascii="Arial" w:hAnsi="Arial" w:cs="Arial"/>
          <w:b/>
          <w:bCs/>
          <w:sz w:val="20"/>
          <w:lang w:val="en-US"/>
        </w:rPr>
        <w:t>, India – (2014 to 2016</w:t>
      </w:r>
      <w:r w:rsidR="00651AF1">
        <w:rPr>
          <w:rFonts w:ascii="Arial" w:hAnsi="Arial" w:cs="Arial"/>
          <w:b/>
          <w:bCs/>
          <w:sz w:val="20"/>
          <w:lang w:val="en-US"/>
        </w:rPr>
        <w:t xml:space="preserve"> )</w:t>
      </w:r>
    </w:p>
    <w:p w:rsidR="0018003C" w:rsidRPr="00273BED" w:rsidRDefault="00273BED" w:rsidP="0018003C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</w:t>
      </w:r>
      <w:r w:rsidRPr="00273BED">
        <w:rPr>
          <w:rFonts w:ascii="Arial" w:hAnsi="Arial" w:cs="Arial"/>
          <w:b/>
          <w:sz w:val="20"/>
          <w:lang w:val="en-US"/>
        </w:rPr>
        <w:t xml:space="preserve">Diploma in ID </w:t>
      </w:r>
      <w:proofErr w:type="spellStart"/>
      <w:proofErr w:type="gramStart"/>
      <w:r w:rsidRPr="00273BED">
        <w:rPr>
          <w:rFonts w:ascii="Arial" w:hAnsi="Arial" w:cs="Arial"/>
          <w:b/>
          <w:sz w:val="20"/>
          <w:lang w:val="en-US"/>
        </w:rPr>
        <w:t>Grafx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,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CADD Centre Training Services , </w:t>
      </w:r>
      <w:proofErr w:type="spellStart"/>
      <w:r>
        <w:rPr>
          <w:rFonts w:ascii="Arial" w:hAnsi="Arial" w:cs="Arial"/>
          <w:b/>
          <w:sz w:val="20"/>
          <w:lang w:val="en-US"/>
        </w:rPr>
        <w:t>Manjeri,Kerala,India</w:t>
      </w:r>
      <w:proofErr w:type="spellEnd"/>
    </w:p>
    <w:p w:rsidR="0018003C" w:rsidRDefault="0018003C" w:rsidP="0018003C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after="200"/>
        <w:rPr>
          <w:rFonts w:ascii="Arial" w:hAnsi="Arial" w:cs="Arial"/>
          <w:sz w:val="20"/>
          <w:lang w:val="en-US"/>
        </w:rPr>
      </w:pPr>
    </w:p>
    <w:p w:rsidR="0018003C" w:rsidRDefault="0018003C" w:rsidP="0018003C">
      <w:pPr>
        <w:pStyle w:val="ListBullet"/>
      </w:pPr>
    </w:p>
    <w:p w:rsidR="00A075E5" w:rsidRPr="0018003C" w:rsidRDefault="00A075E5" w:rsidP="0018003C">
      <w:pPr>
        <w:pStyle w:val="ListBullet"/>
      </w:pPr>
      <w:r w:rsidRPr="0018003C">
        <w:t>EXPERIENCE RECORD</w:t>
      </w:r>
    </w:p>
    <w:p w:rsidR="00651AF1" w:rsidRDefault="005613AF" w:rsidP="0018003C">
      <w:pPr>
        <w:widowControl/>
        <w:tabs>
          <w:tab w:val="left" w:pos="1843"/>
        </w:tabs>
        <w:suppressAutoHyphens/>
        <w:ind w:left="1843" w:hanging="1843"/>
        <w:rPr>
          <w:rFonts w:ascii="Arial Black" w:hAnsi="Arial Black" w:cs="Arial"/>
          <w:b/>
          <w:spacing w:val="-2"/>
          <w:sz w:val="20"/>
        </w:rPr>
      </w:pPr>
      <w:r>
        <w:rPr>
          <w:rFonts w:ascii="Arial Black" w:hAnsi="Arial Black" w:cs="Arial"/>
          <w:b/>
          <w:spacing w:val="-2"/>
          <w:sz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noProof/>
          <w:spacing w:val="-2"/>
          <w:sz w:val="20"/>
          <w:lang w:val="en-US"/>
        </w:rPr>
        <w:drawing>
          <wp:inline distT="0" distB="0" distL="0" distR="0">
            <wp:extent cx="850789" cy="850789"/>
            <wp:effectExtent l="0" t="0" r="6985" b="6985"/>
            <wp:docPr id="2" name="Picture 2" descr="C:\Users\FAHEE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HEEM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7" cy="8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2E" w:rsidRDefault="00A96D2E" w:rsidP="0018003C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Peri</w:t>
      </w:r>
      <w:r w:rsidR="00B05B71">
        <w:rPr>
          <w:rFonts w:ascii="Arial" w:hAnsi="Arial" w:cs="Arial"/>
          <w:b/>
          <w:spacing w:val="-2"/>
          <w:sz w:val="20"/>
        </w:rPr>
        <w:t>od            :         Januvary</w:t>
      </w:r>
      <w:r w:rsidR="00651AF1">
        <w:rPr>
          <w:rFonts w:ascii="Arial" w:hAnsi="Arial" w:cs="Arial"/>
          <w:b/>
          <w:spacing w:val="-2"/>
          <w:sz w:val="20"/>
        </w:rPr>
        <w:t xml:space="preserve">-2017 to till date </w:t>
      </w:r>
    </w:p>
    <w:p w:rsidR="00651AF1" w:rsidRDefault="00651AF1" w:rsidP="0018003C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Company   </w:t>
      </w:r>
      <w:r w:rsidR="005613AF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pacing w:val="-2"/>
          <w:sz w:val="20"/>
        </w:rPr>
        <w:t xml:space="preserve">   :         Multiline Live </w:t>
      </w:r>
      <w:proofErr w:type="gramStart"/>
      <w:r>
        <w:rPr>
          <w:rFonts w:ascii="Arial" w:hAnsi="Arial" w:cs="Arial"/>
          <w:b/>
          <w:spacing w:val="-2"/>
          <w:sz w:val="20"/>
        </w:rPr>
        <w:t>Designs ,</w:t>
      </w:r>
      <w:proofErr w:type="gramEnd"/>
      <w:r>
        <w:rPr>
          <w:rFonts w:ascii="Arial" w:hAnsi="Arial" w:cs="Arial"/>
          <w:b/>
          <w:spacing w:val="-2"/>
          <w:sz w:val="20"/>
        </w:rPr>
        <w:t xml:space="preserve"> Doha, Qatar       </w:t>
      </w:r>
      <w:r w:rsidR="005613AF">
        <w:rPr>
          <w:rFonts w:ascii="Arial" w:hAnsi="Arial" w:cs="Arial"/>
          <w:b/>
          <w:spacing w:val="-2"/>
          <w:sz w:val="20"/>
        </w:rPr>
        <w:t xml:space="preserve">              </w:t>
      </w:r>
      <w:r>
        <w:rPr>
          <w:rFonts w:ascii="Arial" w:hAnsi="Arial" w:cs="Arial"/>
          <w:b/>
          <w:spacing w:val="-2"/>
          <w:sz w:val="20"/>
        </w:rPr>
        <w:t xml:space="preserve">                            </w:t>
      </w:r>
    </w:p>
    <w:p w:rsidR="00BB0A4E" w:rsidRDefault="005613AF" w:rsidP="0018003C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Client             :     </w:t>
      </w:r>
      <w:r w:rsidR="00BB0A4E">
        <w:rPr>
          <w:rFonts w:ascii="Arial" w:hAnsi="Arial" w:cs="Arial"/>
          <w:b/>
          <w:spacing w:val="-2"/>
          <w:sz w:val="20"/>
        </w:rPr>
        <w:t>1)</w:t>
      </w:r>
      <w:r>
        <w:rPr>
          <w:rFonts w:ascii="Arial" w:hAnsi="Arial" w:cs="Arial"/>
          <w:b/>
          <w:spacing w:val="-2"/>
          <w:sz w:val="20"/>
        </w:rPr>
        <w:t xml:space="preserve">   </w:t>
      </w:r>
      <w:proofErr w:type="spellStart"/>
      <w:r>
        <w:rPr>
          <w:rFonts w:ascii="Arial" w:hAnsi="Arial" w:cs="Arial"/>
          <w:b/>
          <w:spacing w:val="-2"/>
          <w:sz w:val="20"/>
        </w:rPr>
        <w:t>Bluu</w:t>
      </w:r>
      <w:proofErr w:type="spellEnd"/>
      <w:r>
        <w:rPr>
          <w:rFonts w:ascii="Arial" w:hAnsi="Arial" w:cs="Arial"/>
          <w:b/>
          <w:spacing w:val="-2"/>
          <w:sz w:val="20"/>
        </w:rPr>
        <w:t xml:space="preserve"> </w:t>
      </w:r>
      <w:proofErr w:type="gramStart"/>
      <w:r>
        <w:rPr>
          <w:rFonts w:ascii="Arial" w:hAnsi="Arial" w:cs="Arial"/>
          <w:b/>
          <w:spacing w:val="-2"/>
          <w:sz w:val="20"/>
        </w:rPr>
        <w:t>Architects ,</w:t>
      </w:r>
      <w:proofErr w:type="gramEnd"/>
      <w:r>
        <w:rPr>
          <w:rFonts w:ascii="Arial" w:hAnsi="Arial" w:cs="Arial"/>
          <w:b/>
          <w:spacing w:val="-2"/>
          <w:sz w:val="20"/>
        </w:rPr>
        <w:t xml:space="preserve"> Qatar   </w:t>
      </w:r>
    </w:p>
    <w:p w:rsidR="00BB0A4E" w:rsidRDefault="00BB0A4E" w:rsidP="0018003C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                              2)  </w:t>
      </w:r>
      <w:proofErr w:type="spellStart"/>
      <w:r>
        <w:rPr>
          <w:rFonts w:ascii="Arial" w:hAnsi="Arial" w:cs="Arial"/>
          <w:b/>
          <w:spacing w:val="-2"/>
          <w:sz w:val="20"/>
        </w:rPr>
        <w:t>Decorelle</w:t>
      </w:r>
      <w:proofErr w:type="spellEnd"/>
      <w:r>
        <w:rPr>
          <w:rFonts w:ascii="Arial" w:hAnsi="Arial" w:cs="Arial"/>
          <w:b/>
          <w:spacing w:val="-2"/>
          <w:sz w:val="20"/>
        </w:rPr>
        <w:t xml:space="preserve"> Architecture &amp; Interior Design</w:t>
      </w:r>
    </w:p>
    <w:p w:rsidR="00FD2423" w:rsidRPr="0018003C" w:rsidRDefault="005613AF" w:rsidP="0018003C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                                    </w:t>
      </w:r>
      <w:r w:rsidR="00BB0A4E">
        <w:rPr>
          <w:rFonts w:ascii="Arial" w:hAnsi="Arial" w:cs="Arial"/>
          <w:b/>
          <w:spacing w:val="-2"/>
          <w:sz w:val="20"/>
        </w:rPr>
        <w:t xml:space="preserve">                                                                                           </w:t>
      </w:r>
      <w:r w:rsidR="00BB0A4E">
        <w:rPr>
          <w:noProof/>
          <w:lang w:val="en-US"/>
        </w:rPr>
        <w:drawing>
          <wp:inline distT="0" distB="0" distL="0" distR="0">
            <wp:extent cx="1142332" cy="333912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57" cy="34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E5" w:rsidRPr="0018003C" w:rsidRDefault="005613AF" w:rsidP="0018003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                                                                                                                                              </w:t>
      </w:r>
    </w:p>
    <w:p w:rsidR="00BB0A4E" w:rsidRPr="00B74A65" w:rsidRDefault="006970BE" w:rsidP="00B74A65">
      <w:pPr>
        <w:pStyle w:val="ListParagraph"/>
        <w:widowControl/>
        <w:numPr>
          <w:ilvl w:val="0"/>
          <w:numId w:val="39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</w:t>
      </w:r>
      <w:bookmarkStart w:id="0" w:name="_GoBack"/>
      <w:bookmarkEnd w:id="0"/>
      <w:r w:rsidR="009C1AA9">
        <w:rPr>
          <w:rFonts w:ascii="Calibri" w:hAnsi="Calibri" w:cs="Calibri"/>
          <w:sz w:val="21"/>
          <w:szCs w:val="21"/>
        </w:rPr>
        <w:t>orked</w:t>
      </w:r>
      <w:r w:rsidR="00BB0A4E" w:rsidRPr="00B74A65">
        <w:rPr>
          <w:rFonts w:ascii="Calibri" w:hAnsi="Calibri" w:cs="Calibri"/>
          <w:sz w:val="21"/>
          <w:szCs w:val="21"/>
        </w:rPr>
        <w:t xml:space="preserve"> as Auto cad Draftsman </w:t>
      </w:r>
      <w:r w:rsidR="00B74A65">
        <w:rPr>
          <w:rFonts w:ascii="Calibri" w:hAnsi="Calibri" w:cs="Calibri"/>
          <w:sz w:val="21"/>
          <w:szCs w:val="21"/>
        </w:rPr>
        <w:t xml:space="preserve">for </w:t>
      </w:r>
      <w:proofErr w:type="spellStart"/>
      <w:r w:rsidR="00B74A65" w:rsidRPr="00B74A65">
        <w:rPr>
          <w:rFonts w:ascii="Calibri" w:hAnsi="Calibri" w:cs="Calibri"/>
          <w:sz w:val="21"/>
          <w:szCs w:val="21"/>
        </w:rPr>
        <w:t>KidZania</w:t>
      </w:r>
      <w:proofErr w:type="spellEnd"/>
      <w:r w:rsidR="00B74A65">
        <w:rPr>
          <w:rFonts w:ascii="Calibri" w:hAnsi="Calibri" w:cs="Calibri"/>
          <w:sz w:val="21"/>
          <w:szCs w:val="21"/>
        </w:rPr>
        <w:t xml:space="preserve"> Project of M/s </w:t>
      </w:r>
      <w:proofErr w:type="spellStart"/>
      <w:r w:rsidR="00B74A65" w:rsidRPr="00B74A65">
        <w:rPr>
          <w:rFonts w:ascii="Calibri" w:hAnsi="Calibri" w:cs="Calibri"/>
          <w:sz w:val="21"/>
          <w:szCs w:val="21"/>
        </w:rPr>
        <w:t>Decorelle</w:t>
      </w:r>
      <w:proofErr w:type="spellEnd"/>
      <w:r w:rsidR="00B74A65" w:rsidRPr="00B74A65">
        <w:rPr>
          <w:rFonts w:ascii="Calibri" w:hAnsi="Calibri" w:cs="Calibri"/>
          <w:sz w:val="21"/>
          <w:szCs w:val="21"/>
        </w:rPr>
        <w:t xml:space="preserve"> Architecture &amp; Interior Design</w:t>
      </w:r>
      <w:r w:rsidR="00B74A65">
        <w:rPr>
          <w:rFonts w:ascii="Calibri" w:hAnsi="Calibri" w:cs="Calibri"/>
          <w:sz w:val="21"/>
          <w:szCs w:val="21"/>
        </w:rPr>
        <w:t xml:space="preserve">, near </w:t>
      </w:r>
      <w:proofErr w:type="spellStart"/>
      <w:r w:rsidR="00B74A65">
        <w:rPr>
          <w:rFonts w:ascii="Calibri" w:hAnsi="Calibri" w:cs="Calibri"/>
          <w:sz w:val="21"/>
          <w:szCs w:val="21"/>
        </w:rPr>
        <w:t>Villaggio</w:t>
      </w:r>
      <w:proofErr w:type="spellEnd"/>
      <w:r w:rsidR="00B74A65">
        <w:rPr>
          <w:rFonts w:ascii="Calibri" w:hAnsi="Calibri" w:cs="Calibri"/>
          <w:sz w:val="21"/>
          <w:szCs w:val="21"/>
        </w:rPr>
        <w:t xml:space="preserve"> mall</w:t>
      </w:r>
    </w:p>
    <w:p w:rsidR="00FD2423" w:rsidRDefault="00BB0A4E" w:rsidP="00B74A65">
      <w:pPr>
        <w:pStyle w:val="ListParagraph"/>
        <w:widowControl/>
        <w:numPr>
          <w:ilvl w:val="0"/>
          <w:numId w:val="39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Worked</w:t>
      </w:r>
      <w:r w:rsidR="00651AF1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="00B05B71">
        <w:rPr>
          <w:rFonts w:ascii="Calibri" w:hAnsi="Calibri" w:cs="Calibri"/>
          <w:b/>
          <w:sz w:val="21"/>
          <w:szCs w:val="21"/>
        </w:rPr>
        <w:t>Auto</w:t>
      </w:r>
      <w:r w:rsidR="005613AF" w:rsidRPr="0049744E">
        <w:rPr>
          <w:rFonts w:ascii="Calibri" w:hAnsi="Calibri" w:cs="Calibri"/>
          <w:b/>
          <w:sz w:val="21"/>
          <w:szCs w:val="21"/>
        </w:rPr>
        <w:t>Cad</w:t>
      </w:r>
      <w:proofErr w:type="spellEnd"/>
      <w:r w:rsidR="005613AF" w:rsidRPr="0049744E">
        <w:rPr>
          <w:rFonts w:ascii="Calibri" w:hAnsi="Calibri" w:cs="Calibri"/>
          <w:b/>
          <w:sz w:val="21"/>
          <w:szCs w:val="21"/>
        </w:rPr>
        <w:t xml:space="preserve"> Draftsman</w:t>
      </w:r>
      <w:r w:rsidR="00651AF1" w:rsidRPr="0049744E">
        <w:rPr>
          <w:rFonts w:ascii="Calibri" w:hAnsi="Calibri" w:cs="Calibri"/>
          <w:b/>
          <w:sz w:val="21"/>
          <w:szCs w:val="21"/>
        </w:rPr>
        <w:t>- Civil</w:t>
      </w:r>
      <w:r w:rsidR="00FD2423">
        <w:rPr>
          <w:rFonts w:ascii="Calibri" w:hAnsi="Calibri" w:cs="Calibri"/>
          <w:sz w:val="21"/>
          <w:szCs w:val="21"/>
        </w:rPr>
        <w:t xml:space="preserve"> </w:t>
      </w:r>
      <w:r w:rsidR="005613AF">
        <w:rPr>
          <w:rFonts w:ascii="Calibri" w:hAnsi="Calibri" w:cs="Calibri"/>
          <w:sz w:val="21"/>
          <w:szCs w:val="21"/>
        </w:rPr>
        <w:t xml:space="preserve">for residential villas and </w:t>
      </w:r>
      <w:r>
        <w:rPr>
          <w:rFonts w:ascii="Calibri" w:hAnsi="Calibri" w:cs="Calibri"/>
          <w:sz w:val="21"/>
          <w:szCs w:val="21"/>
        </w:rPr>
        <w:t>five-star</w:t>
      </w:r>
      <w:r w:rsidR="005613AF">
        <w:rPr>
          <w:rFonts w:ascii="Calibri" w:hAnsi="Calibri" w:cs="Calibri"/>
          <w:sz w:val="21"/>
          <w:szCs w:val="21"/>
        </w:rPr>
        <w:t xml:space="preserve"> hotel projects of M/s </w:t>
      </w:r>
      <w:proofErr w:type="spellStart"/>
      <w:r w:rsidR="005613AF">
        <w:rPr>
          <w:rFonts w:ascii="Calibri" w:hAnsi="Calibri" w:cs="Calibri"/>
          <w:sz w:val="21"/>
          <w:szCs w:val="21"/>
        </w:rPr>
        <w:t>Bluu</w:t>
      </w:r>
      <w:proofErr w:type="spellEnd"/>
      <w:r w:rsidR="005613AF">
        <w:rPr>
          <w:rFonts w:ascii="Calibri" w:hAnsi="Calibri" w:cs="Calibri"/>
          <w:sz w:val="21"/>
          <w:szCs w:val="21"/>
        </w:rPr>
        <w:t xml:space="preserve"> Architects, Qatar</w:t>
      </w:r>
      <w:r>
        <w:rPr>
          <w:rFonts w:ascii="Calibri" w:hAnsi="Calibri" w:cs="Calibri"/>
          <w:sz w:val="21"/>
          <w:szCs w:val="21"/>
        </w:rPr>
        <w:t xml:space="preserve"> and </w:t>
      </w:r>
    </w:p>
    <w:p w:rsidR="00FD2423" w:rsidRDefault="005613AF" w:rsidP="00FD2423">
      <w:pPr>
        <w:widowControl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FD2423" w:rsidRPr="0018003C" w:rsidRDefault="00FD2423" w:rsidP="006B5E61">
      <w:pPr>
        <w:widowControl/>
        <w:rPr>
          <w:rFonts w:ascii="Arial" w:hAnsi="Arial" w:cs="Arial"/>
          <w:sz w:val="20"/>
        </w:rPr>
      </w:pPr>
    </w:p>
    <w:p w:rsidR="006B5E61" w:rsidRDefault="00A17704" w:rsidP="006B5E6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Developing architectural drawing as per the feed backs /inputs from Architects</w:t>
      </w:r>
    </w:p>
    <w:p w:rsidR="00A17704" w:rsidRDefault="00A17704" w:rsidP="006B5E6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A17704">
        <w:rPr>
          <w:rFonts w:ascii="Calibri" w:hAnsi="Calibri" w:cs="Calibri"/>
          <w:sz w:val="21"/>
          <w:szCs w:val="21"/>
        </w:rPr>
        <w:t>Reviewing information for completeness and accuracy of drawings</w:t>
      </w:r>
    </w:p>
    <w:p w:rsidR="00A17704" w:rsidRDefault="00A17704" w:rsidP="006B5E6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Prepares </w:t>
      </w:r>
      <w:r w:rsidRPr="00A17704">
        <w:rPr>
          <w:rFonts w:ascii="Calibri" w:hAnsi="Calibri" w:cs="Calibri"/>
          <w:sz w:val="21"/>
          <w:szCs w:val="21"/>
        </w:rPr>
        <w:t>drawing revisions </w:t>
      </w:r>
      <w:r>
        <w:rPr>
          <w:rFonts w:ascii="Calibri" w:hAnsi="Calibri" w:cs="Calibri"/>
          <w:sz w:val="21"/>
          <w:szCs w:val="21"/>
        </w:rPr>
        <w:t>as per the comments from architect and maintain proper revision history of drawings for future reference</w:t>
      </w:r>
    </w:p>
    <w:p w:rsidR="00A17704" w:rsidRDefault="00A17704" w:rsidP="006B5E6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A17704">
        <w:rPr>
          <w:rFonts w:ascii="Calibri" w:hAnsi="Calibri" w:cs="Calibri"/>
          <w:sz w:val="21"/>
          <w:szCs w:val="21"/>
        </w:rPr>
        <w:t>Prepares As-built drawings based on the red mark-up drawings and assist in Project Close-Outs.</w:t>
      </w:r>
    </w:p>
    <w:p w:rsidR="000045E9" w:rsidRPr="00B74A65" w:rsidRDefault="00A17704" w:rsidP="00B74A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A17704">
        <w:rPr>
          <w:rFonts w:ascii="Calibri" w:hAnsi="Calibri" w:cs="Calibri"/>
          <w:sz w:val="21"/>
          <w:szCs w:val="21"/>
        </w:rPr>
        <w:t>Performs other duties and responsibilities as may be assigned from time to time such as verifying the measurements at site</w:t>
      </w:r>
      <w:r>
        <w:rPr>
          <w:rFonts w:ascii="Calibri" w:hAnsi="Calibri" w:cs="Calibri"/>
          <w:sz w:val="21"/>
          <w:szCs w:val="21"/>
        </w:rPr>
        <w:t xml:space="preserve"> and reporting to Technical Enginee</w:t>
      </w:r>
      <w:r w:rsidR="00B74A65">
        <w:rPr>
          <w:rFonts w:ascii="Calibri" w:hAnsi="Calibri" w:cs="Calibri"/>
          <w:sz w:val="21"/>
          <w:szCs w:val="21"/>
        </w:rPr>
        <w:t>r</w:t>
      </w:r>
    </w:p>
    <w:p w:rsidR="00B129FE" w:rsidRDefault="00B129FE" w:rsidP="0049744E">
      <w:pPr>
        <w:widowControl/>
        <w:tabs>
          <w:tab w:val="left" w:pos="1843"/>
        </w:tabs>
        <w:suppressAutoHyphens/>
        <w:rPr>
          <w:rFonts w:ascii="Arial" w:hAnsi="Arial" w:cs="Arial"/>
          <w:sz w:val="20"/>
        </w:rPr>
      </w:pPr>
    </w:p>
    <w:p w:rsidR="0049744E" w:rsidRDefault="00B05B71" w:rsidP="0049744E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Period            :         Januvary-2016 to December</w:t>
      </w:r>
      <w:r w:rsidR="0049744E">
        <w:rPr>
          <w:rFonts w:ascii="Arial" w:hAnsi="Arial" w:cs="Arial"/>
          <w:b/>
          <w:spacing w:val="-2"/>
          <w:sz w:val="20"/>
        </w:rPr>
        <w:t xml:space="preserve">-2017 </w:t>
      </w:r>
    </w:p>
    <w:p w:rsidR="0049744E" w:rsidRDefault="00454BAA" w:rsidP="0049744E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Company       :         </w:t>
      </w:r>
      <w:r w:rsidR="0049744E">
        <w:rPr>
          <w:rFonts w:ascii="Arial" w:hAnsi="Arial" w:cs="Arial"/>
          <w:b/>
          <w:spacing w:val="-2"/>
          <w:sz w:val="20"/>
        </w:rPr>
        <w:t xml:space="preserve">XB </w:t>
      </w:r>
      <w:proofErr w:type="gramStart"/>
      <w:r w:rsidR="0049744E">
        <w:rPr>
          <w:rFonts w:ascii="Arial" w:hAnsi="Arial" w:cs="Arial"/>
          <w:b/>
          <w:spacing w:val="-2"/>
          <w:sz w:val="20"/>
        </w:rPr>
        <w:t>Holdings ,</w:t>
      </w:r>
      <w:proofErr w:type="gramEnd"/>
      <w:r w:rsidR="0049744E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="0049744E">
        <w:rPr>
          <w:rFonts w:ascii="Arial" w:hAnsi="Arial" w:cs="Arial"/>
          <w:b/>
          <w:spacing w:val="-2"/>
          <w:sz w:val="20"/>
        </w:rPr>
        <w:t>Malappuram,Kerala,India</w:t>
      </w:r>
      <w:proofErr w:type="spellEnd"/>
      <w:r w:rsidR="0049744E">
        <w:rPr>
          <w:rFonts w:ascii="Arial" w:hAnsi="Arial" w:cs="Arial"/>
          <w:b/>
          <w:spacing w:val="-2"/>
          <w:sz w:val="20"/>
        </w:rPr>
        <w:t xml:space="preserve">                                                </w:t>
      </w:r>
    </w:p>
    <w:p w:rsidR="0049744E" w:rsidRPr="0018003C" w:rsidRDefault="0049744E" w:rsidP="0049744E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                                    </w:t>
      </w:r>
    </w:p>
    <w:p w:rsidR="0049744E" w:rsidRDefault="0049744E" w:rsidP="0049744E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Worked as </w:t>
      </w:r>
      <w:r w:rsidRPr="0049744E">
        <w:rPr>
          <w:rFonts w:ascii="Calibri" w:hAnsi="Calibri" w:cs="Calibri"/>
          <w:b/>
          <w:sz w:val="21"/>
          <w:szCs w:val="21"/>
        </w:rPr>
        <w:t>Auto Cad Draftsman- Civil</w:t>
      </w:r>
      <w:r>
        <w:rPr>
          <w:rFonts w:ascii="Calibri" w:hAnsi="Calibri" w:cs="Calibri"/>
          <w:sz w:val="21"/>
          <w:szCs w:val="21"/>
        </w:rPr>
        <w:t xml:space="preserve"> </w:t>
      </w:r>
      <w:r w:rsidR="00BA0C6A">
        <w:rPr>
          <w:rFonts w:ascii="Calibri" w:hAnsi="Calibri" w:cs="Calibri"/>
          <w:sz w:val="21"/>
          <w:szCs w:val="21"/>
        </w:rPr>
        <w:t xml:space="preserve">for residential and commercial buildings at </w:t>
      </w:r>
      <w:proofErr w:type="spellStart"/>
      <w:r w:rsidR="00BA0C6A">
        <w:rPr>
          <w:rFonts w:ascii="Calibri" w:hAnsi="Calibri" w:cs="Calibri"/>
          <w:sz w:val="21"/>
          <w:szCs w:val="21"/>
        </w:rPr>
        <w:t>Malappuram</w:t>
      </w:r>
      <w:proofErr w:type="spellEnd"/>
    </w:p>
    <w:p w:rsidR="0049744E" w:rsidRDefault="0049744E" w:rsidP="0049744E">
      <w:pPr>
        <w:widowControl/>
        <w:tabs>
          <w:tab w:val="left" w:pos="1843"/>
        </w:tabs>
        <w:suppressAutoHyphens/>
        <w:rPr>
          <w:rFonts w:ascii="Arial" w:hAnsi="Arial" w:cs="Arial"/>
          <w:b/>
          <w:spacing w:val="-2"/>
          <w:sz w:val="20"/>
        </w:rPr>
      </w:pPr>
    </w:p>
    <w:p w:rsidR="000045E9" w:rsidRPr="0018003C" w:rsidRDefault="000045E9" w:rsidP="0018003C">
      <w:pPr>
        <w:widowControl/>
        <w:tabs>
          <w:tab w:val="left" w:pos="1843"/>
        </w:tabs>
        <w:suppressAutoHyphens/>
        <w:ind w:left="1843" w:hanging="1843"/>
        <w:rPr>
          <w:rFonts w:ascii="Arial" w:hAnsi="Arial" w:cs="Arial"/>
          <w:b/>
          <w:spacing w:val="-2"/>
          <w:sz w:val="20"/>
        </w:rPr>
      </w:pPr>
    </w:p>
    <w:p w:rsidR="00B129FE" w:rsidRDefault="00BA0C6A" w:rsidP="0018003C">
      <w:pPr>
        <w:widowControl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Developing plans, sections and elevation drawings using AutoCAD</w:t>
      </w:r>
    </w:p>
    <w:p w:rsidR="00BA0C6A" w:rsidRDefault="00BA0C6A" w:rsidP="0018003C">
      <w:pPr>
        <w:widowControl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Taking approval for building construction by developing and submitting required drawings such as architectural, site plan and service plans in prescribed manner to govt. authorities.</w:t>
      </w:r>
    </w:p>
    <w:p w:rsidR="00BA0C6A" w:rsidRDefault="00BA0C6A" w:rsidP="0018003C">
      <w:pPr>
        <w:widowControl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Lay out setting works at site as per the approved construction drawings</w:t>
      </w:r>
    </w:p>
    <w:p w:rsidR="00BA0C6A" w:rsidRDefault="00BA0C6A" w:rsidP="0018003C">
      <w:pPr>
        <w:widowControl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Taking measurements at site for the works executed by the contractors</w:t>
      </w:r>
    </w:p>
    <w:p w:rsidR="004E4AF7" w:rsidRDefault="004E4AF7" w:rsidP="004E4AF7">
      <w:pPr>
        <w:widowControl/>
        <w:rPr>
          <w:rFonts w:ascii="Arial" w:hAnsi="Arial" w:cs="Arial"/>
          <w:sz w:val="20"/>
        </w:rPr>
      </w:pPr>
    </w:p>
    <w:p w:rsidR="004E4AF7" w:rsidRDefault="004E4AF7" w:rsidP="004E4AF7">
      <w:pPr>
        <w:widowControl/>
        <w:rPr>
          <w:rFonts w:ascii="Arial" w:hAnsi="Arial" w:cs="Arial"/>
          <w:sz w:val="20"/>
        </w:rPr>
      </w:pPr>
    </w:p>
    <w:p w:rsidR="004E4AF7" w:rsidRDefault="004E4AF7" w:rsidP="004E4AF7">
      <w:pPr>
        <w:widowControl/>
        <w:rPr>
          <w:rFonts w:ascii="Arial" w:hAnsi="Arial" w:cs="Arial"/>
          <w:sz w:val="20"/>
        </w:rPr>
      </w:pPr>
    </w:p>
    <w:p w:rsidR="004E4AF7" w:rsidRDefault="004E4AF7" w:rsidP="004E4AF7">
      <w:pPr>
        <w:widowControl/>
        <w:rPr>
          <w:rFonts w:ascii="Arial Black" w:hAnsi="Arial Black" w:cs="Arial"/>
          <w:b/>
          <w:sz w:val="20"/>
        </w:rPr>
      </w:pPr>
      <w:proofErr w:type="gramStart"/>
      <w:r w:rsidRPr="004E4AF7">
        <w:rPr>
          <w:rFonts w:ascii="Arial Black" w:hAnsi="Arial Black" w:cs="Arial"/>
          <w:b/>
          <w:sz w:val="20"/>
        </w:rPr>
        <w:t>IT</w:t>
      </w:r>
      <w:proofErr w:type="gramEnd"/>
      <w:r w:rsidRPr="004E4AF7">
        <w:rPr>
          <w:rFonts w:ascii="Arial Black" w:hAnsi="Arial Black" w:cs="Arial"/>
          <w:b/>
          <w:sz w:val="20"/>
        </w:rPr>
        <w:t xml:space="preserve"> SKILLS</w:t>
      </w:r>
    </w:p>
    <w:p w:rsidR="004E4AF7" w:rsidRPr="004E4AF7" w:rsidRDefault="004E4AF7" w:rsidP="00610B16">
      <w:pPr>
        <w:pStyle w:val="ListParagraph"/>
        <w:widowControl/>
        <w:numPr>
          <w:ilvl w:val="0"/>
          <w:numId w:val="38"/>
        </w:numPr>
      </w:pPr>
      <w:r w:rsidRPr="004E4AF7">
        <w:t>AutoCAD 2D &amp; 3D</w:t>
      </w:r>
    </w:p>
    <w:p w:rsidR="004E4AF7" w:rsidRPr="004E4AF7" w:rsidRDefault="007268D0" w:rsidP="00610B16">
      <w:pPr>
        <w:pStyle w:val="ListParagraph"/>
        <w:widowControl/>
        <w:numPr>
          <w:ilvl w:val="0"/>
          <w:numId w:val="38"/>
        </w:numPr>
        <w:rPr>
          <w:bCs/>
        </w:rPr>
      </w:pPr>
      <w:hyperlink r:id="rId15" w:history="1">
        <w:r w:rsidR="004E4AF7" w:rsidRPr="004E4AF7">
          <w:rPr>
            <w:bCs/>
          </w:rPr>
          <w:t>3ds Max</w:t>
        </w:r>
      </w:hyperlink>
    </w:p>
    <w:p w:rsidR="004E4AF7" w:rsidRPr="004E4AF7" w:rsidRDefault="004E4AF7" w:rsidP="00610B16">
      <w:pPr>
        <w:pStyle w:val="ListParagraph"/>
        <w:widowControl/>
        <w:numPr>
          <w:ilvl w:val="0"/>
          <w:numId w:val="38"/>
        </w:numPr>
      </w:pPr>
      <w:r w:rsidRPr="004E4AF7">
        <w:t>MS office</w:t>
      </w:r>
    </w:p>
    <w:p w:rsidR="0065176E" w:rsidRPr="0018003C" w:rsidRDefault="0065176E" w:rsidP="0018003C">
      <w:pPr>
        <w:widowControl/>
        <w:rPr>
          <w:rFonts w:ascii="Arial" w:hAnsi="Arial" w:cs="Arial"/>
          <w:sz w:val="20"/>
        </w:rPr>
      </w:pPr>
    </w:p>
    <w:p w:rsidR="00EF7FA5" w:rsidRPr="0018003C" w:rsidRDefault="00EF7FA5" w:rsidP="0018003C">
      <w:pPr>
        <w:widowControl/>
        <w:rPr>
          <w:rFonts w:ascii="Arial Black" w:hAnsi="Arial Black" w:cs="Arial"/>
          <w:b/>
          <w:sz w:val="20"/>
        </w:rPr>
      </w:pPr>
      <w:r w:rsidRPr="0018003C">
        <w:rPr>
          <w:rFonts w:ascii="Arial Black" w:hAnsi="Arial Black" w:cs="Arial"/>
          <w:b/>
          <w:sz w:val="20"/>
        </w:rPr>
        <w:t>LANGUAGE CAPABILITY</w:t>
      </w:r>
    </w:p>
    <w:p w:rsidR="00954205" w:rsidRPr="0018003C" w:rsidRDefault="00954205" w:rsidP="0018003C">
      <w:pPr>
        <w:widowControl/>
        <w:rPr>
          <w:rFonts w:ascii="Arial" w:hAnsi="Arial" w:cs="Arial"/>
          <w:b/>
          <w:sz w:val="20"/>
        </w:rPr>
      </w:pPr>
    </w:p>
    <w:p w:rsidR="00EF7FA5" w:rsidRPr="0018003C" w:rsidRDefault="00CA1112" w:rsidP="0018003C">
      <w:pPr>
        <w:widowControl/>
        <w:tabs>
          <w:tab w:val="left" w:pos="1021"/>
          <w:tab w:val="left" w:pos="1588"/>
        </w:tabs>
        <w:rPr>
          <w:rFonts w:ascii="Arial" w:hAnsi="Arial" w:cs="Arial"/>
          <w:sz w:val="20"/>
        </w:rPr>
      </w:pPr>
      <w:r w:rsidRPr="0018003C">
        <w:rPr>
          <w:rFonts w:ascii="Arial" w:hAnsi="Arial" w:cs="Arial"/>
          <w:sz w:val="20"/>
        </w:rPr>
        <w:t>Malayalam</w:t>
      </w:r>
      <w:r w:rsidR="003A7B8F" w:rsidRPr="0018003C">
        <w:rPr>
          <w:rFonts w:ascii="Arial" w:hAnsi="Arial" w:cs="Arial"/>
          <w:sz w:val="20"/>
        </w:rPr>
        <w:tab/>
        <w:t>:</w:t>
      </w:r>
      <w:r w:rsidR="003A7B8F" w:rsidRPr="0018003C">
        <w:rPr>
          <w:rFonts w:ascii="Arial" w:hAnsi="Arial" w:cs="Arial"/>
          <w:sz w:val="20"/>
        </w:rPr>
        <w:tab/>
      </w:r>
      <w:r w:rsidR="00EF7FA5" w:rsidRPr="0018003C">
        <w:rPr>
          <w:rFonts w:ascii="Arial" w:hAnsi="Arial" w:cs="Arial"/>
          <w:sz w:val="20"/>
        </w:rPr>
        <w:t>Mother tongue</w:t>
      </w:r>
    </w:p>
    <w:p w:rsidR="00EF7FA5" w:rsidRPr="0018003C" w:rsidRDefault="00EF7FA5" w:rsidP="0018003C">
      <w:pPr>
        <w:widowControl/>
        <w:tabs>
          <w:tab w:val="left" w:pos="1021"/>
          <w:tab w:val="left" w:pos="1588"/>
        </w:tabs>
        <w:rPr>
          <w:rFonts w:ascii="Arial" w:hAnsi="Arial" w:cs="Arial"/>
          <w:sz w:val="20"/>
        </w:rPr>
      </w:pPr>
      <w:r w:rsidRPr="0018003C">
        <w:rPr>
          <w:rFonts w:ascii="Arial" w:hAnsi="Arial" w:cs="Arial"/>
          <w:sz w:val="20"/>
        </w:rPr>
        <w:t>English</w:t>
      </w:r>
      <w:r w:rsidR="003A7B8F" w:rsidRPr="0018003C">
        <w:rPr>
          <w:rFonts w:ascii="Arial" w:hAnsi="Arial" w:cs="Arial"/>
          <w:sz w:val="20"/>
        </w:rPr>
        <w:tab/>
        <w:t>:</w:t>
      </w:r>
      <w:r w:rsidR="003A7B8F" w:rsidRPr="0018003C">
        <w:rPr>
          <w:rFonts w:ascii="Arial" w:hAnsi="Arial" w:cs="Arial"/>
          <w:sz w:val="20"/>
        </w:rPr>
        <w:tab/>
      </w:r>
      <w:r w:rsidRPr="0018003C">
        <w:rPr>
          <w:rFonts w:ascii="Arial" w:hAnsi="Arial" w:cs="Arial"/>
          <w:sz w:val="20"/>
        </w:rPr>
        <w:t xml:space="preserve">Spoken – fluent, </w:t>
      </w:r>
      <w:r w:rsidR="000127BD" w:rsidRPr="0018003C">
        <w:rPr>
          <w:rFonts w:ascii="Arial" w:hAnsi="Arial" w:cs="Arial"/>
          <w:sz w:val="20"/>
        </w:rPr>
        <w:t>w</w:t>
      </w:r>
      <w:r w:rsidRPr="0018003C">
        <w:rPr>
          <w:rFonts w:ascii="Arial" w:hAnsi="Arial" w:cs="Arial"/>
          <w:sz w:val="20"/>
        </w:rPr>
        <w:t xml:space="preserve">ritten – fluent, </w:t>
      </w:r>
      <w:r w:rsidR="000127BD" w:rsidRPr="0018003C">
        <w:rPr>
          <w:rFonts w:ascii="Arial" w:hAnsi="Arial" w:cs="Arial"/>
          <w:sz w:val="20"/>
        </w:rPr>
        <w:t>r</w:t>
      </w:r>
      <w:r w:rsidRPr="0018003C">
        <w:rPr>
          <w:rFonts w:ascii="Arial" w:hAnsi="Arial" w:cs="Arial"/>
          <w:sz w:val="20"/>
        </w:rPr>
        <w:t xml:space="preserve">eading – fluent </w:t>
      </w:r>
    </w:p>
    <w:p w:rsidR="00463700" w:rsidRDefault="00463700" w:rsidP="0018003C">
      <w:pPr>
        <w:widowControl/>
        <w:tabs>
          <w:tab w:val="left" w:pos="1021"/>
          <w:tab w:val="left" w:pos="1588"/>
        </w:tabs>
        <w:rPr>
          <w:rFonts w:ascii="Arial" w:hAnsi="Arial" w:cs="Arial"/>
          <w:sz w:val="20"/>
        </w:rPr>
      </w:pPr>
      <w:r w:rsidRPr="0018003C">
        <w:rPr>
          <w:rFonts w:ascii="Arial" w:hAnsi="Arial" w:cs="Arial"/>
          <w:sz w:val="20"/>
        </w:rPr>
        <w:t>Hindi</w:t>
      </w:r>
      <w:r w:rsidRPr="0018003C">
        <w:rPr>
          <w:rFonts w:ascii="Arial" w:hAnsi="Arial" w:cs="Arial"/>
          <w:sz w:val="20"/>
        </w:rPr>
        <w:tab/>
        <w:t>:</w:t>
      </w:r>
      <w:r w:rsidRPr="0018003C">
        <w:rPr>
          <w:rFonts w:ascii="Arial" w:hAnsi="Arial" w:cs="Arial"/>
          <w:sz w:val="20"/>
        </w:rPr>
        <w:tab/>
        <w:t>Spoken – fluent</w:t>
      </w:r>
      <w:r w:rsidR="00FE390C">
        <w:rPr>
          <w:rFonts w:ascii="Arial" w:hAnsi="Arial" w:cs="Arial"/>
          <w:sz w:val="20"/>
        </w:rPr>
        <w:t>,</w:t>
      </w:r>
      <w:r w:rsidR="00CA1112" w:rsidRPr="0018003C">
        <w:rPr>
          <w:rFonts w:ascii="Arial" w:hAnsi="Arial" w:cs="Arial"/>
          <w:sz w:val="20"/>
        </w:rPr>
        <w:t xml:space="preserve"> written – fluent, reading – fluent</w:t>
      </w:r>
    </w:p>
    <w:p w:rsidR="00610B16" w:rsidRPr="00610B16" w:rsidRDefault="00610B16">
      <w:pPr>
        <w:widowControl/>
        <w:tabs>
          <w:tab w:val="left" w:pos="1021"/>
          <w:tab w:val="left" w:pos="1588"/>
        </w:tabs>
        <w:rPr>
          <w:rFonts w:ascii="Arial Black" w:hAnsi="Arial Black" w:cs="Arial"/>
          <w:b/>
          <w:sz w:val="20"/>
        </w:rPr>
      </w:pPr>
    </w:p>
    <w:sectPr w:rsidR="00610B16" w:rsidRPr="00610B16" w:rsidSect="00B74A65">
      <w:footerReference w:type="default" r:id="rId16"/>
      <w:endnotePr>
        <w:numFmt w:val="decimal"/>
      </w:endnotePr>
      <w:pgSz w:w="11907" w:h="16840" w:code="9"/>
      <w:pgMar w:top="1440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81" w:rsidRDefault="00F07A81">
      <w:pPr>
        <w:widowControl/>
        <w:spacing w:line="20" w:lineRule="exact"/>
        <w:rPr>
          <w:sz w:val="24"/>
        </w:rPr>
      </w:pPr>
    </w:p>
  </w:endnote>
  <w:endnote w:type="continuationSeparator" w:id="0">
    <w:p w:rsidR="00F07A81" w:rsidRDefault="00F07A81">
      <w:r>
        <w:rPr>
          <w:sz w:val="24"/>
        </w:rPr>
        <w:t xml:space="preserve"> </w:t>
      </w:r>
    </w:p>
  </w:endnote>
  <w:endnote w:type="continuationNotice" w:id="1">
    <w:p w:rsidR="00F07A81" w:rsidRDefault="00F07A8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FD" w:rsidRPr="0018003C" w:rsidRDefault="003610FD"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  <w:rPr>
        <w:rFonts w:ascii="Arial" w:hAnsi="Arial" w:cs="Arial"/>
        <w:spacing w:val="-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81" w:rsidRDefault="00F07A81">
      <w:r>
        <w:rPr>
          <w:sz w:val="24"/>
        </w:rPr>
        <w:separator/>
      </w:r>
    </w:p>
  </w:footnote>
  <w:footnote w:type="continuationSeparator" w:id="0">
    <w:p w:rsidR="00F07A81" w:rsidRDefault="00F07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2529A7"/>
    <w:multiLevelType w:val="hybridMultilevel"/>
    <w:tmpl w:val="6D32A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249"/>
    <w:multiLevelType w:val="singleLevel"/>
    <w:tmpl w:val="3306CBB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0D577C4E"/>
    <w:multiLevelType w:val="hybridMultilevel"/>
    <w:tmpl w:val="17C407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3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F6F3AF1"/>
    <w:multiLevelType w:val="hybridMultilevel"/>
    <w:tmpl w:val="B380E6AC"/>
    <w:lvl w:ilvl="0" w:tplc="FFFFFFFF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6">
    <w:nsid w:val="10CE7522"/>
    <w:multiLevelType w:val="hybridMultilevel"/>
    <w:tmpl w:val="D88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619D"/>
    <w:multiLevelType w:val="hybridMultilevel"/>
    <w:tmpl w:val="636A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2DEC"/>
    <w:multiLevelType w:val="singleLevel"/>
    <w:tmpl w:val="E5360BD8"/>
    <w:lvl w:ilvl="0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9">
    <w:nsid w:val="165614D8"/>
    <w:multiLevelType w:val="hybridMultilevel"/>
    <w:tmpl w:val="A4C4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4EF7"/>
    <w:multiLevelType w:val="hybridMultilevel"/>
    <w:tmpl w:val="3B24614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>
    <w:nsid w:val="199117F7"/>
    <w:multiLevelType w:val="hybridMultilevel"/>
    <w:tmpl w:val="24A0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CDF"/>
    <w:multiLevelType w:val="hybridMultilevel"/>
    <w:tmpl w:val="636A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296F"/>
    <w:multiLevelType w:val="singleLevel"/>
    <w:tmpl w:val="A72E140C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B341765"/>
    <w:multiLevelType w:val="hybridMultilevel"/>
    <w:tmpl w:val="689A4D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A6DDF"/>
    <w:multiLevelType w:val="hybridMultilevel"/>
    <w:tmpl w:val="4FE2E5DA"/>
    <w:lvl w:ilvl="0" w:tplc="927C280E">
      <w:start w:val="1"/>
      <w:numFmt w:val="bullet"/>
      <w:lvlText w:val="-"/>
      <w:lvlJc w:val="left"/>
      <w:pPr>
        <w:tabs>
          <w:tab w:val="num" w:pos="525"/>
        </w:tabs>
        <w:ind w:left="525" w:hanging="4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317354A1"/>
    <w:multiLevelType w:val="hybridMultilevel"/>
    <w:tmpl w:val="81A2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86253"/>
    <w:multiLevelType w:val="hybridMultilevel"/>
    <w:tmpl w:val="B7002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77E38"/>
    <w:multiLevelType w:val="hybridMultilevel"/>
    <w:tmpl w:val="1B749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F4F67"/>
    <w:multiLevelType w:val="hybridMultilevel"/>
    <w:tmpl w:val="E6A4A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901F5"/>
    <w:multiLevelType w:val="hybridMultilevel"/>
    <w:tmpl w:val="94F60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61EC"/>
    <w:multiLevelType w:val="hybridMultilevel"/>
    <w:tmpl w:val="5CDE269A"/>
    <w:lvl w:ilvl="0" w:tplc="B1245B7E">
      <w:start w:val="2"/>
      <w:numFmt w:val="upperLetter"/>
      <w:lvlText w:val="%1)"/>
      <w:lvlJc w:val="left"/>
      <w:pPr>
        <w:tabs>
          <w:tab w:val="num" w:pos="2375"/>
        </w:tabs>
        <w:ind w:left="2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5"/>
        </w:tabs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5"/>
        </w:tabs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5"/>
        </w:tabs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5"/>
        </w:tabs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5"/>
        </w:tabs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5"/>
        </w:tabs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5"/>
        </w:tabs>
        <w:ind w:left="8135" w:hanging="180"/>
      </w:pPr>
    </w:lvl>
  </w:abstractNum>
  <w:abstractNum w:abstractNumId="22">
    <w:nsid w:val="489B17F1"/>
    <w:multiLevelType w:val="hybridMultilevel"/>
    <w:tmpl w:val="6A7C8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2DFD"/>
    <w:multiLevelType w:val="hybridMultilevel"/>
    <w:tmpl w:val="636A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F23FA"/>
    <w:multiLevelType w:val="hybridMultilevel"/>
    <w:tmpl w:val="636A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0D34"/>
    <w:multiLevelType w:val="hybridMultilevel"/>
    <w:tmpl w:val="815E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908"/>
    <w:multiLevelType w:val="hybridMultilevel"/>
    <w:tmpl w:val="0E0C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F43"/>
    <w:multiLevelType w:val="hybridMultilevel"/>
    <w:tmpl w:val="A27C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47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3B3090C"/>
    <w:multiLevelType w:val="hybridMultilevel"/>
    <w:tmpl w:val="932C7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C7D0F"/>
    <w:multiLevelType w:val="hybridMultilevel"/>
    <w:tmpl w:val="D34A7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75A78"/>
    <w:multiLevelType w:val="hybridMultilevel"/>
    <w:tmpl w:val="50CE3EE2"/>
    <w:lvl w:ilvl="0" w:tplc="FFFFFFFF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D633E64"/>
    <w:multiLevelType w:val="hybridMultilevel"/>
    <w:tmpl w:val="8ECA5A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774E13"/>
    <w:multiLevelType w:val="hybridMultilevel"/>
    <w:tmpl w:val="F156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1321E"/>
    <w:multiLevelType w:val="singleLevel"/>
    <w:tmpl w:val="BAD872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5">
    <w:nsid w:val="74E84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1647DA"/>
    <w:multiLevelType w:val="hybridMultilevel"/>
    <w:tmpl w:val="95E61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25E2F"/>
    <w:multiLevelType w:val="hybridMultilevel"/>
    <w:tmpl w:val="DCFA1D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F2BDE"/>
    <w:multiLevelType w:val="hybridMultilevel"/>
    <w:tmpl w:val="2A8220C6"/>
    <w:lvl w:ilvl="0" w:tplc="963AD880">
      <w:start w:val="200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996"/>
        <w:numFmt w:val="bullet"/>
        <w:lvlText w:val="-"/>
        <w:legacy w:legacy="1" w:legacySpace="0" w:legacyIndent="1155"/>
        <w:lvlJc w:val="left"/>
        <w:pPr>
          <w:ind w:left="1155" w:hanging="1155"/>
        </w:pPr>
      </w:lvl>
    </w:lvlOverride>
  </w:num>
  <w:num w:numId="2">
    <w:abstractNumId w:val="2"/>
  </w:num>
  <w:num w:numId="3">
    <w:abstractNumId w:val="13"/>
  </w:num>
  <w:num w:numId="4">
    <w:abstractNumId w:val="38"/>
  </w:num>
  <w:num w:numId="5">
    <w:abstractNumId w:val="5"/>
  </w:num>
  <w:num w:numId="6">
    <w:abstractNumId w:val="31"/>
  </w:num>
  <w:num w:numId="7">
    <w:abstractNumId w:val="34"/>
  </w:num>
  <w:num w:numId="8">
    <w:abstractNumId w:val="4"/>
  </w:num>
  <w:num w:numId="9">
    <w:abstractNumId w:val="35"/>
  </w:num>
  <w:num w:numId="10">
    <w:abstractNumId w:val="28"/>
  </w:num>
  <w:num w:numId="11">
    <w:abstractNumId w:val="8"/>
  </w:num>
  <w:num w:numId="12">
    <w:abstractNumId w:val="21"/>
  </w:num>
  <w:num w:numId="13">
    <w:abstractNumId w:val="10"/>
  </w:num>
  <w:num w:numId="14">
    <w:abstractNumId w:val="14"/>
  </w:num>
  <w:num w:numId="15">
    <w:abstractNumId w:val="37"/>
  </w:num>
  <w:num w:numId="16">
    <w:abstractNumId w:val="30"/>
  </w:num>
  <w:num w:numId="17">
    <w:abstractNumId w:val="15"/>
  </w:num>
  <w:num w:numId="18">
    <w:abstractNumId w:val="29"/>
  </w:num>
  <w:num w:numId="19">
    <w:abstractNumId w:val="32"/>
  </w:num>
  <w:num w:numId="20">
    <w:abstractNumId w:val="36"/>
  </w:num>
  <w:num w:numId="21">
    <w:abstractNumId w:val="17"/>
  </w:num>
  <w:num w:numId="22">
    <w:abstractNumId w:val="7"/>
  </w:num>
  <w:num w:numId="23">
    <w:abstractNumId w:val="22"/>
  </w:num>
  <w:num w:numId="24">
    <w:abstractNumId w:val="26"/>
  </w:num>
  <w:num w:numId="25">
    <w:abstractNumId w:val="33"/>
  </w:num>
  <w:num w:numId="26">
    <w:abstractNumId w:val="27"/>
  </w:num>
  <w:num w:numId="27">
    <w:abstractNumId w:val="11"/>
  </w:num>
  <w:num w:numId="28">
    <w:abstractNumId w:val="16"/>
  </w:num>
  <w:num w:numId="29">
    <w:abstractNumId w:val="9"/>
  </w:num>
  <w:num w:numId="30">
    <w:abstractNumId w:val="25"/>
  </w:num>
  <w:num w:numId="31">
    <w:abstractNumId w:val="18"/>
  </w:num>
  <w:num w:numId="32">
    <w:abstractNumId w:val="19"/>
  </w:num>
  <w:num w:numId="33">
    <w:abstractNumId w:val="20"/>
  </w:num>
  <w:num w:numId="34">
    <w:abstractNumId w:val="24"/>
  </w:num>
  <w:num w:numId="35">
    <w:abstractNumId w:val="12"/>
  </w:num>
  <w:num w:numId="36">
    <w:abstractNumId w:val="23"/>
  </w:num>
  <w:num w:numId="37">
    <w:abstractNumId w:val="3"/>
  </w:num>
  <w:num w:numId="38">
    <w:abstractNumId w:val="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406C6"/>
    <w:rsid w:val="000045E9"/>
    <w:rsid w:val="000125DC"/>
    <w:rsid w:val="000127BD"/>
    <w:rsid w:val="00023243"/>
    <w:rsid w:val="000239F6"/>
    <w:rsid w:val="00025E75"/>
    <w:rsid w:val="000314B5"/>
    <w:rsid w:val="000406C6"/>
    <w:rsid w:val="000425C5"/>
    <w:rsid w:val="00064273"/>
    <w:rsid w:val="00093DBD"/>
    <w:rsid w:val="000A17B8"/>
    <w:rsid w:val="000B124E"/>
    <w:rsid w:val="000B6551"/>
    <w:rsid w:val="000C118A"/>
    <w:rsid w:val="000C7F48"/>
    <w:rsid w:val="000D736C"/>
    <w:rsid w:val="000E5200"/>
    <w:rsid w:val="000E773E"/>
    <w:rsid w:val="00112038"/>
    <w:rsid w:val="00127426"/>
    <w:rsid w:val="00131178"/>
    <w:rsid w:val="001534B1"/>
    <w:rsid w:val="00154BF4"/>
    <w:rsid w:val="00163E5C"/>
    <w:rsid w:val="001702C6"/>
    <w:rsid w:val="0018003C"/>
    <w:rsid w:val="00186CC2"/>
    <w:rsid w:val="001A54E8"/>
    <w:rsid w:val="001B3DD7"/>
    <w:rsid w:val="001B6085"/>
    <w:rsid w:val="001B6862"/>
    <w:rsid w:val="001C49C2"/>
    <w:rsid w:val="001C69AF"/>
    <w:rsid w:val="001D0254"/>
    <w:rsid w:val="002362EE"/>
    <w:rsid w:val="002517ED"/>
    <w:rsid w:val="002723F9"/>
    <w:rsid w:val="00273BED"/>
    <w:rsid w:val="00275DCD"/>
    <w:rsid w:val="00292CAC"/>
    <w:rsid w:val="002B3E6C"/>
    <w:rsid w:val="002B535E"/>
    <w:rsid w:val="002B580D"/>
    <w:rsid w:val="002D54CC"/>
    <w:rsid w:val="002E080F"/>
    <w:rsid w:val="002F39E5"/>
    <w:rsid w:val="0030225E"/>
    <w:rsid w:val="00316629"/>
    <w:rsid w:val="00316F4D"/>
    <w:rsid w:val="00333E85"/>
    <w:rsid w:val="0035497A"/>
    <w:rsid w:val="003610FD"/>
    <w:rsid w:val="00380102"/>
    <w:rsid w:val="00381663"/>
    <w:rsid w:val="00386232"/>
    <w:rsid w:val="003931C1"/>
    <w:rsid w:val="003A7B8F"/>
    <w:rsid w:val="003B76EB"/>
    <w:rsid w:val="003C1792"/>
    <w:rsid w:val="003C227D"/>
    <w:rsid w:val="003C48DB"/>
    <w:rsid w:val="003F6BE8"/>
    <w:rsid w:val="00421C20"/>
    <w:rsid w:val="0042238E"/>
    <w:rsid w:val="00425722"/>
    <w:rsid w:val="00427A73"/>
    <w:rsid w:val="00433137"/>
    <w:rsid w:val="004414AC"/>
    <w:rsid w:val="00444608"/>
    <w:rsid w:val="00444E3B"/>
    <w:rsid w:val="0045024F"/>
    <w:rsid w:val="00452ADE"/>
    <w:rsid w:val="00453529"/>
    <w:rsid w:val="00454BAA"/>
    <w:rsid w:val="00463700"/>
    <w:rsid w:val="004667EE"/>
    <w:rsid w:val="00466B1A"/>
    <w:rsid w:val="00477AB9"/>
    <w:rsid w:val="004831BC"/>
    <w:rsid w:val="004913C2"/>
    <w:rsid w:val="0049744E"/>
    <w:rsid w:val="004A0BF3"/>
    <w:rsid w:val="004A161D"/>
    <w:rsid w:val="004C2664"/>
    <w:rsid w:val="004D3175"/>
    <w:rsid w:val="004E0637"/>
    <w:rsid w:val="004E150D"/>
    <w:rsid w:val="004E4AF7"/>
    <w:rsid w:val="004F21DA"/>
    <w:rsid w:val="004F48D3"/>
    <w:rsid w:val="00543E3F"/>
    <w:rsid w:val="00553A46"/>
    <w:rsid w:val="005613AF"/>
    <w:rsid w:val="00561DA7"/>
    <w:rsid w:val="00565E19"/>
    <w:rsid w:val="005708DA"/>
    <w:rsid w:val="00572206"/>
    <w:rsid w:val="00596788"/>
    <w:rsid w:val="005A43FD"/>
    <w:rsid w:val="005B229B"/>
    <w:rsid w:val="005C2D5B"/>
    <w:rsid w:val="005E1A0A"/>
    <w:rsid w:val="005F279C"/>
    <w:rsid w:val="00602AAD"/>
    <w:rsid w:val="00610B16"/>
    <w:rsid w:val="00611D1B"/>
    <w:rsid w:val="00623DC8"/>
    <w:rsid w:val="00636405"/>
    <w:rsid w:val="0065176E"/>
    <w:rsid w:val="00651AF1"/>
    <w:rsid w:val="00651C4D"/>
    <w:rsid w:val="0065724F"/>
    <w:rsid w:val="006579E4"/>
    <w:rsid w:val="00671DF5"/>
    <w:rsid w:val="006845B3"/>
    <w:rsid w:val="00687E84"/>
    <w:rsid w:val="006970BE"/>
    <w:rsid w:val="006A0403"/>
    <w:rsid w:val="006B31CB"/>
    <w:rsid w:val="006B5E61"/>
    <w:rsid w:val="006C5931"/>
    <w:rsid w:val="006E114F"/>
    <w:rsid w:val="006E176B"/>
    <w:rsid w:val="006F6224"/>
    <w:rsid w:val="006F7420"/>
    <w:rsid w:val="006F76AC"/>
    <w:rsid w:val="007055FA"/>
    <w:rsid w:val="007268D0"/>
    <w:rsid w:val="00734DA2"/>
    <w:rsid w:val="00747C20"/>
    <w:rsid w:val="0075334A"/>
    <w:rsid w:val="007620F6"/>
    <w:rsid w:val="00770AC8"/>
    <w:rsid w:val="00793388"/>
    <w:rsid w:val="007A4241"/>
    <w:rsid w:val="007B00BD"/>
    <w:rsid w:val="007B508E"/>
    <w:rsid w:val="007C29CF"/>
    <w:rsid w:val="007F5852"/>
    <w:rsid w:val="00814104"/>
    <w:rsid w:val="0081659F"/>
    <w:rsid w:val="00823EBB"/>
    <w:rsid w:val="0083435F"/>
    <w:rsid w:val="00842CBF"/>
    <w:rsid w:val="00853717"/>
    <w:rsid w:val="00857A41"/>
    <w:rsid w:val="00857E13"/>
    <w:rsid w:val="00861C26"/>
    <w:rsid w:val="008623B5"/>
    <w:rsid w:val="00862D5F"/>
    <w:rsid w:val="008676E4"/>
    <w:rsid w:val="0087117B"/>
    <w:rsid w:val="0087629E"/>
    <w:rsid w:val="00882B5F"/>
    <w:rsid w:val="008845E7"/>
    <w:rsid w:val="00893533"/>
    <w:rsid w:val="008B499E"/>
    <w:rsid w:val="008B4C99"/>
    <w:rsid w:val="008B5A85"/>
    <w:rsid w:val="008F32BB"/>
    <w:rsid w:val="008F74D3"/>
    <w:rsid w:val="00900EB2"/>
    <w:rsid w:val="009064D9"/>
    <w:rsid w:val="0092044B"/>
    <w:rsid w:val="00927E08"/>
    <w:rsid w:val="00941DEB"/>
    <w:rsid w:val="009445A2"/>
    <w:rsid w:val="00954205"/>
    <w:rsid w:val="009600C7"/>
    <w:rsid w:val="00962F48"/>
    <w:rsid w:val="00972BE6"/>
    <w:rsid w:val="00976B51"/>
    <w:rsid w:val="00983F87"/>
    <w:rsid w:val="0099506D"/>
    <w:rsid w:val="009C1AA9"/>
    <w:rsid w:val="009D558B"/>
    <w:rsid w:val="00A013A7"/>
    <w:rsid w:val="00A075E5"/>
    <w:rsid w:val="00A16F7D"/>
    <w:rsid w:val="00A17704"/>
    <w:rsid w:val="00A24683"/>
    <w:rsid w:val="00A47F0B"/>
    <w:rsid w:val="00A5013A"/>
    <w:rsid w:val="00A53883"/>
    <w:rsid w:val="00A66D27"/>
    <w:rsid w:val="00A726B8"/>
    <w:rsid w:val="00A77C40"/>
    <w:rsid w:val="00A96D2E"/>
    <w:rsid w:val="00AB0DBC"/>
    <w:rsid w:val="00AC19E7"/>
    <w:rsid w:val="00AD1B0C"/>
    <w:rsid w:val="00AD510A"/>
    <w:rsid w:val="00AF3E4F"/>
    <w:rsid w:val="00AF7D03"/>
    <w:rsid w:val="00B00616"/>
    <w:rsid w:val="00B05B71"/>
    <w:rsid w:val="00B05D1E"/>
    <w:rsid w:val="00B129FE"/>
    <w:rsid w:val="00B17A7B"/>
    <w:rsid w:val="00B24178"/>
    <w:rsid w:val="00B25BA9"/>
    <w:rsid w:val="00B32413"/>
    <w:rsid w:val="00B471F9"/>
    <w:rsid w:val="00B507E3"/>
    <w:rsid w:val="00B513E5"/>
    <w:rsid w:val="00B631D2"/>
    <w:rsid w:val="00B704FC"/>
    <w:rsid w:val="00B72E41"/>
    <w:rsid w:val="00B74A65"/>
    <w:rsid w:val="00B861B3"/>
    <w:rsid w:val="00B9437D"/>
    <w:rsid w:val="00BA0C6A"/>
    <w:rsid w:val="00BB0A4E"/>
    <w:rsid w:val="00BB3ABF"/>
    <w:rsid w:val="00BC032C"/>
    <w:rsid w:val="00BC0AC1"/>
    <w:rsid w:val="00BC249E"/>
    <w:rsid w:val="00BC7215"/>
    <w:rsid w:val="00BD74E5"/>
    <w:rsid w:val="00BE510E"/>
    <w:rsid w:val="00BF0B77"/>
    <w:rsid w:val="00BF158F"/>
    <w:rsid w:val="00BF1A3D"/>
    <w:rsid w:val="00C01524"/>
    <w:rsid w:val="00C03EA5"/>
    <w:rsid w:val="00C044E6"/>
    <w:rsid w:val="00C12559"/>
    <w:rsid w:val="00C1745D"/>
    <w:rsid w:val="00C225AE"/>
    <w:rsid w:val="00C25B3E"/>
    <w:rsid w:val="00C32503"/>
    <w:rsid w:val="00C33EAE"/>
    <w:rsid w:val="00C369B9"/>
    <w:rsid w:val="00C40860"/>
    <w:rsid w:val="00C57B9F"/>
    <w:rsid w:val="00C646DE"/>
    <w:rsid w:val="00C808C9"/>
    <w:rsid w:val="00C80BA5"/>
    <w:rsid w:val="00C81BE6"/>
    <w:rsid w:val="00C9744D"/>
    <w:rsid w:val="00C97BB5"/>
    <w:rsid w:val="00CA1112"/>
    <w:rsid w:val="00CB2407"/>
    <w:rsid w:val="00CB7D2A"/>
    <w:rsid w:val="00CC238E"/>
    <w:rsid w:val="00CD6DC9"/>
    <w:rsid w:val="00CE6937"/>
    <w:rsid w:val="00CF6C12"/>
    <w:rsid w:val="00D06DC0"/>
    <w:rsid w:val="00D16E7C"/>
    <w:rsid w:val="00D2232C"/>
    <w:rsid w:val="00D3604F"/>
    <w:rsid w:val="00D3780C"/>
    <w:rsid w:val="00D378D5"/>
    <w:rsid w:val="00D43623"/>
    <w:rsid w:val="00D517EB"/>
    <w:rsid w:val="00D572E1"/>
    <w:rsid w:val="00D66D42"/>
    <w:rsid w:val="00D73037"/>
    <w:rsid w:val="00D74BAE"/>
    <w:rsid w:val="00D75B74"/>
    <w:rsid w:val="00D77778"/>
    <w:rsid w:val="00D928F3"/>
    <w:rsid w:val="00D96013"/>
    <w:rsid w:val="00DA012E"/>
    <w:rsid w:val="00DA0A63"/>
    <w:rsid w:val="00DB37E1"/>
    <w:rsid w:val="00DC1C02"/>
    <w:rsid w:val="00DC5D6C"/>
    <w:rsid w:val="00DD1C22"/>
    <w:rsid w:val="00DE5C4C"/>
    <w:rsid w:val="00DE7597"/>
    <w:rsid w:val="00DF6FF5"/>
    <w:rsid w:val="00E07350"/>
    <w:rsid w:val="00E11676"/>
    <w:rsid w:val="00E22009"/>
    <w:rsid w:val="00E22D4B"/>
    <w:rsid w:val="00E37A8A"/>
    <w:rsid w:val="00E42B2F"/>
    <w:rsid w:val="00E47652"/>
    <w:rsid w:val="00E532A4"/>
    <w:rsid w:val="00E57D98"/>
    <w:rsid w:val="00E62D17"/>
    <w:rsid w:val="00E72975"/>
    <w:rsid w:val="00E82FD0"/>
    <w:rsid w:val="00E83F11"/>
    <w:rsid w:val="00E8784A"/>
    <w:rsid w:val="00EB2D04"/>
    <w:rsid w:val="00EB2F96"/>
    <w:rsid w:val="00EB5D94"/>
    <w:rsid w:val="00ED0EBF"/>
    <w:rsid w:val="00ED4BCB"/>
    <w:rsid w:val="00ED6D74"/>
    <w:rsid w:val="00EE747C"/>
    <w:rsid w:val="00EF707C"/>
    <w:rsid w:val="00EF7FA5"/>
    <w:rsid w:val="00F07A81"/>
    <w:rsid w:val="00F13237"/>
    <w:rsid w:val="00F55300"/>
    <w:rsid w:val="00F60E96"/>
    <w:rsid w:val="00F81245"/>
    <w:rsid w:val="00F97178"/>
    <w:rsid w:val="00FA0BFC"/>
    <w:rsid w:val="00FA6C27"/>
    <w:rsid w:val="00FD2423"/>
    <w:rsid w:val="00FE390C"/>
    <w:rsid w:val="00FF5F63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FC"/>
    <w:pPr>
      <w:widowControl w:val="0"/>
    </w:pPr>
    <w:rPr>
      <w:rFonts w:ascii="Times Roman" w:hAnsi="Times Roman"/>
      <w:sz w:val="22"/>
      <w:lang w:val="en-GB"/>
    </w:rPr>
  </w:style>
  <w:style w:type="paragraph" w:styleId="Heading1">
    <w:name w:val="heading 1"/>
    <w:basedOn w:val="Normal"/>
    <w:next w:val="Normal"/>
    <w:qFormat/>
    <w:rsid w:val="00FA0BFC"/>
    <w:pPr>
      <w:keepNext/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FA0B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4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DC5D6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A0BFC"/>
    <w:rPr>
      <w:sz w:val="24"/>
    </w:rPr>
  </w:style>
  <w:style w:type="character" w:styleId="EndnoteReference">
    <w:name w:val="endnote reference"/>
    <w:semiHidden/>
    <w:rsid w:val="00FA0BFC"/>
    <w:rPr>
      <w:vertAlign w:val="superscript"/>
    </w:rPr>
  </w:style>
  <w:style w:type="paragraph" w:styleId="FootnoteText">
    <w:name w:val="footnote text"/>
    <w:basedOn w:val="Normal"/>
    <w:semiHidden/>
    <w:rsid w:val="00FA0BFC"/>
    <w:rPr>
      <w:sz w:val="24"/>
    </w:rPr>
  </w:style>
  <w:style w:type="character" w:styleId="FootnoteReference">
    <w:name w:val="footnote reference"/>
    <w:semiHidden/>
    <w:rsid w:val="00FA0BFC"/>
    <w:rPr>
      <w:vertAlign w:val="superscript"/>
    </w:rPr>
  </w:style>
  <w:style w:type="paragraph" w:styleId="TOC1">
    <w:name w:val="toc 1"/>
    <w:basedOn w:val="Normal"/>
    <w:next w:val="Normal"/>
    <w:semiHidden/>
    <w:rsid w:val="00FA0BF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FA0BF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FA0BF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FA0BF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FA0BF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FA0BF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FA0BF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FA0BF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FA0BF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FA0BF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FA0BF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A0BF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FA0BFC"/>
    <w:rPr>
      <w:sz w:val="24"/>
    </w:rPr>
  </w:style>
  <w:style w:type="character" w:customStyle="1" w:styleId="EquationCaption">
    <w:name w:val="_Equation Caption"/>
    <w:rsid w:val="00FA0BFC"/>
  </w:style>
  <w:style w:type="paragraph" w:styleId="Header">
    <w:name w:val="header"/>
    <w:basedOn w:val="Normal"/>
    <w:rsid w:val="00FA0B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0B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A0BFC"/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</w:pPr>
    <w:rPr>
      <w:rFonts w:ascii="Times New Roman" w:hAnsi="Times New Roman"/>
      <w:spacing w:val="-2"/>
    </w:rPr>
  </w:style>
  <w:style w:type="character" w:styleId="PageNumber">
    <w:name w:val="page number"/>
    <w:basedOn w:val="DefaultParagraphFont"/>
    <w:rsid w:val="00FA0BFC"/>
  </w:style>
  <w:style w:type="paragraph" w:styleId="BodyText2">
    <w:name w:val="Body Text 2"/>
    <w:basedOn w:val="Normal"/>
    <w:rsid w:val="00FA0BFC"/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</w:pPr>
    <w:rPr>
      <w:rFonts w:ascii="Times New Roman" w:hAnsi="Times New Roman"/>
      <w:i/>
      <w:spacing w:val="-2"/>
    </w:rPr>
  </w:style>
  <w:style w:type="paragraph" w:styleId="BodyText3">
    <w:name w:val="Body Text 3"/>
    <w:basedOn w:val="Normal"/>
    <w:rsid w:val="00FA0BFC"/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</w:pPr>
    <w:rPr>
      <w:rFonts w:ascii="Times New Roman" w:hAnsi="Times New Roman"/>
      <w:i/>
      <w:spacing w:val="-2"/>
      <w:sz w:val="24"/>
    </w:rPr>
  </w:style>
  <w:style w:type="paragraph" w:styleId="BalloonText">
    <w:name w:val="Balloon Text"/>
    <w:basedOn w:val="Normal"/>
    <w:semiHidden/>
    <w:rsid w:val="00611D1B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0314B5"/>
    <w:pPr>
      <w:keepNext/>
      <w:widowControl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BodyTextIndent2">
    <w:name w:val="Body Text Indent 2"/>
    <w:basedOn w:val="Normal"/>
    <w:rsid w:val="00DC5D6C"/>
    <w:pPr>
      <w:spacing w:after="120" w:line="480" w:lineRule="auto"/>
      <w:ind w:left="360"/>
    </w:pPr>
  </w:style>
  <w:style w:type="paragraph" w:styleId="ListBullet">
    <w:name w:val="List Bullet"/>
    <w:basedOn w:val="Normal"/>
    <w:autoRedefine/>
    <w:rsid w:val="0018003C"/>
    <w:pPr>
      <w:widowControl/>
      <w:ind w:left="119" w:hanging="119"/>
    </w:pPr>
    <w:rPr>
      <w:rFonts w:ascii="Arial" w:hAnsi="Arial" w:cs="Arial"/>
      <w:b/>
      <w:sz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F32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E4AF7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4E4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ris.381698@2free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utodesk.com/products/3ds-max/overvie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V" ma:contentTypeID="0x0101001EEE18699EC24AE6ADC2C2F01ACF946800EE8EBF79E0CB074284C28A140948793F" ma:contentTypeVersion="18" ma:contentTypeDescription="Curriculum Vitae / Résumé" ma:contentTypeScope="" ma:versionID="ceacddd2da4dc974dfc2f960ce9ebcd2">
  <xsd:schema xmlns:xsd="http://www.w3.org/2001/XMLSchema" xmlns:xs="http://www.w3.org/2001/XMLSchema" xmlns:p="http://schemas.microsoft.com/office/2006/metadata/properties" xmlns:ns1="http://schemas.microsoft.com/sharepoint/v3" xmlns:ns2="166ad510-f37f-46d8-9ae2-58a104b998b5" xmlns:ns3="980b2c76-4eb4-4926-991a-bb246786b55e" xmlns:ns4="e6a6cd23-bb5b-46c5-befa-08a1ae91ac0a" targetNamespace="http://schemas.microsoft.com/office/2006/metadata/properties" ma:root="true" ma:fieldsID="de636af899396fe3c18ea06e81efe476" ns1:_="" ns2:_="" ns3:_="" ns4:_="">
    <xsd:import namespace="http://schemas.microsoft.com/sharepoint/v3"/>
    <xsd:import namespace="166ad510-f37f-46d8-9ae2-58a104b998b5"/>
    <xsd:import namespace="980b2c76-4eb4-4926-991a-bb246786b55e"/>
    <xsd:import namespace="e6a6cd23-bb5b-46c5-befa-08a1ae91ac0a"/>
    <xsd:element name="properties">
      <xsd:complexType>
        <xsd:sequence>
          <xsd:element name="documentManagement">
            <xsd:complexType>
              <xsd:all>
                <xsd:element ref="ns2:CandC_LastName" minOccurs="0"/>
                <xsd:element ref="ns1:FirstName" minOccurs="0"/>
                <xsd:element ref="ns2:CandC_StaffNumber"/>
                <xsd:element ref="ns2:CandC_StaffGrade" minOccurs="0"/>
                <xsd:element ref="ns2:CandC_CVDate" minOccurs="0"/>
                <xsd:element ref="ns2:CandC_EditDate" minOccurs="0"/>
                <xsd:element ref="ns2:CandC_LeaveDate" minOccurs="0"/>
                <xsd:element ref="ns2:CandC_LastSyncDate" minOccurs="0"/>
                <xsd:element ref="ns2:CandC_CVType"/>
                <xsd:element ref="ns2:SharedWithDetails" minOccurs="0"/>
                <xsd:element ref="ns3:TaxCatchAll" minOccurs="0"/>
                <xsd:element ref="ns2:SharedWithUsers" minOccurs="0"/>
                <xsd:element ref="ns2:CandC_UnitTaxHTField" minOccurs="0"/>
                <xsd:element ref="ns3:TaxCatchAllLabel" minOccurs="0"/>
                <xsd:element ref="ns2:CandC_DivisionTaxHTField" minOccurs="0"/>
                <xsd:element ref="ns2:CandC_SubDivisionTaxHTField" minOccurs="0"/>
                <xsd:element ref="ns2:CandC_RegionTaxHTField" minOccurs="0"/>
                <xsd:element ref="ns2:CandC_CountryTaxHTField" minOccurs="0"/>
                <xsd:element ref="ns2:CandC_OfficeTaxHTFiel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3" nillable="true" ma:displayName="First Name" ma:indexed="true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d510-f37f-46d8-9ae2-58a104b998b5" elementFormDefault="qualified">
    <xsd:import namespace="http://schemas.microsoft.com/office/2006/documentManagement/types"/>
    <xsd:import namespace="http://schemas.microsoft.com/office/infopath/2007/PartnerControls"/>
    <xsd:element name="CandC_LastName" ma:index="2" nillable="true" ma:displayName="Last Name" ma:indexed="true" ma:internalName="CandC_LastName">
      <xsd:simpleType>
        <xsd:restriction base="dms:Text"/>
      </xsd:simpleType>
    </xsd:element>
    <xsd:element name="CandC_StaffNumber" ma:index="4" ma:displayName="Staff Number" ma:decimals="0" ma:description="" ma:indexed="true" ma:internalName="CandC_StaffNumber">
      <xsd:simpleType>
        <xsd:restriction base="dms:Number"/>
      </xsd:simpleType>
    </xsd:element>
    <xsd:element name="CandC_StaffGrade" ma:index="5" nillable="true" ma:displayName="Grade" ma:description="Specifies the staff's grade" ma:format="Dropdown" ma:indexed="true" ma:internalName="CandC_StaffGrade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</xsd:restriction>
      </xsd:simpleType>
    </xsd:element>
    <xsd:element name="CandC_CVDate" ma:index="12" nillable="true" ma:displayName="CV Date" ma:default="[today]" ma:description="The date of which the current version of the CV was uploaded." ma:format="DateOnly" ma:indexed="true" ma:internalName="CandC_CVDate">
      <xsd:simpleType>
        <xsd:restriction base="dms:DateTime"/>
      </xsd:simpleType>
    </xsd:element>
    <xsd:element name="CandC_EditDate" ma:index="13" nillable="true" ma:displayName="Edit Date" ma:default="[today]" ma:description="The date the CV was last edited." ma:format="DateOnly" ma:indexed="true" ma:internalName="CandC_EditDate">
      <xsd:simpleType>
        <xsd:restriction base="dms:DateTime"/>
      </xsd:simpleType>
    </xsd:element>
    <xsd:element name="CandC_LeaveDate" ma:index="14" nillable="true" ma:displayName="Leave Date" ma:description="The date the employee leaves the company" ma:format="DateOnly" ma:indexed="true" ma:internalName="CandC_LeaveDate">
      <xsd:simpleType>
        <xsd:restriction base="dms:DateTime"/>
      </xsd:simpleType>
    </xsd:element>
    <xsd:element name="CandC_LastSyncDate" ma:index="15" nillable="true" ma:displayName="Last Sync Date" ma:description="The date the document's meta-data was last synchronised with search (user profiles)." ma:format="DateOnly" ma:indexed="true" ma:internalName="CandC_LastSyncDate">
      <xsd:simpleType>
        <xsd:restriction base="dms:DateTime"/>
      </xsd:simpleType>
    </xsd:element>
    <xsd:element name="CandC_CVType" ma:index="16" ma:displayName="CV Type" ma:description="Specifies the C.V. type" ma:format="Dropdown" ma:indexed="true" ma:internalName="CandC_CVType">
      <xsd:simpleType>
        <xsd:restriction base="dms:Choice">
          <xsd:enumeration value="Master"/>
          <xsd:enumeration value="One-page summary"/>
          <xsd:enumeration value="African Development Bank"/>
          <xsd:enumeration value="Asian Development Bank"/>
          <xsd:enumeration value="EU"/>
          <xsd:enumeration value="World Bank"/>
        </xsd:restriction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ndC_UnitTaxHTField" ma:index="20" nillable="true" ma:taxonomy="true" ma:internalName="CandC_UnitTaxHTField" ma:taxonomyFieldName="CandC_Unit" ma:displayName="Unit" ma:indexed="true" ma:default="" ma:fieldId="{e31a9bfa-d8e6-4071-818d-9236d5a4fdfa}" ma:sspId="3bee4c5c-8f43-4f7f-9637-07f983ecca3d" ma:termSetId="e8d250d9-1b46-4e2f-9569-bd6c65630b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dC_DivisionTaxHTField" ma:index="23" nillable="true" ma:taxonomy="true" ma:internalName="CandC_DivisionTaxHTField" ma:taxonomyFieldName="CandC_Division" ma:displayName="Division" ma:indexed="true" ma:default="" ma:fieldId="{d27cd0b2-bd2c-4f98-a61b-3f20589c6564}" ma:sspId="3bee4c5c-8f43-4f7f-9637-07f983ecca3d" ma:termSetId="f13c0bfb-30fd-49d9-8b12-ee6911e3c8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dC_SubDivisionTaxHTField" ma:index="25" nillable="true" ma:taxonomy="true" ma:internalName="CandC_SubDivisionTaxHTField" ma:taxonomyFieldName="CandC_SubDivision" ma:displayName="Sub Division" ma:indexed="true" ma:default="" ma:fieldId="{974722c4-d2b8-4c9a-9426-e7f8f99cdf68}" ma:sspId="3bee4c5c-8f43-4f7f-9637-07f983ecca3d" ma:termSetId="f22c4086-d2a7-4a99-a231-7ea0b3977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dC_RegionTaxHTField" ma:index="27" nillable="true" ma:taxonomy="true" ma:internalName="CandC_RegionTaxHTField" ma:taxonomyFieldName="CandC_Region" ma:displayName="Region" ma:indexed="true" ma:default="" ma:fieldId="{95fd40f0-16d0-4496-902f-340137ab6af9}" ma:sspId="3bee4c5c-8f43-4f7f-9637-07f983ecca3d" ma:termSetId="ade0cbdc-03da-4496-91c9-90cf231b5a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dC_CountryTaxHTField" ma:index="29" nillable="true" ma:taxonomy="true" ma:internalName="CandC_CountryTaxHTField" ma:taxonomyFieldName="CandC_Country" ma:displayName="Country" ma:indexed="true" ma:default="" ma:fieldId="{c5df5b01-9d39-4697-9b35-e305178af8bc}" ma:sspId="3bee4c5c-8f43-4f7f-9637-07f983ecca3d" ma:termSetId="e4605970-4f6d-4832-88cb-a6e581185e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dC_OfficeTaxHTField" ma:index="31" nillable="true" ma:taxonomy="true" ma:internalName="CandC_OfficeTaxHTField" ma:taxonomyFieldName="CandC_Office" ma:displayName="Location" ma:indexed="true" ma:default="" ma:fieldId="{bb31d550-1be7-4d1c-86ad-264a4de3d319}" ma:sspId="3bee4c5c-8f43-4f7f-9637-07f983ecca3d" ma:termSetId="3bbde9d0-f457-42c7-af42-3b885a115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ed5b6d0d-c56d-4d9f-9224-6f6ff3282ce5}" ma:internalName="TaxCatchAll" ma:showField="CatchAllData" ma:web="166ad510-f37f-46d8-9ae2-58a104b9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ed5b6d0d-c56d-4d9f-9224-6f6ff3282ce5}" ma:internalName="TaxCatchAllLabel" ma:readOnly="true" ma:showField="CatchAllDataLabel" ma:web="166ad510-f37f-46d8-9ae2-58a104b9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cd23-bb5b-46c5-befa-08a1ae91a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>Faheem</FirstName>
    <CandC_StaffGrade xmlns="166ad510-f37f-46d8-9ae2-58a104b998b5">C</CandC_StaffGrade>
    <CandC_CVDate xmlns="166ad510-f37f-46d8-9ae2-58a104b998b5">2016-03-22T00:00:00+00:00</CandC_CVDate>
    <CandC_CVType xmlns="166ad510-f37f-46d8-9ae2-58a104b998b5">Master</CandC_CVType>
    <CandC_DivisionTaxHTField xmlns="166ad510-f37f-46d8-9ae2-58a104b99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QAR - Qatar</TermName>
          <TermId xmlns="http://schemas.microsoft.com/office/infopath/2007/PartnerControls">a00a3179-a9a9-43ad-ba11-bb0e7f314f81</TermId>
        </TermInfo>
      </Terms>
    </CandC_DivisionTaxHTField>
    <CandC_LastName xmlns="166ad510-f37f-46d8-9ae2-58a104b998b5">Paramban</CandC_LastName>
    <CandC_EditDate xmlns="166ad510-f37f-46d8-9ae2-58a104b998b5">2016-03-22T00:00:00+00:00</CandC_EditDate>
    <CandC_LastSyncDate xmlns="166ad510-f37f-46d8-9ae2-58a104b998b5">2017-07-28T19:44:15+00:00</CandC_LastSyncDate>
    <CandC_RegionTaxHTField xmlns="166ad510-f37f-46d8-9ae2-58a104b99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MESA</TermName>
          <TermId xmlns="http://schemas.microsoft.com/office/infopath/2007/PartnerControls">e5e80d40-4d42-4d67-b3e7-43739e770549</TermId>
        </TermInfo>
      </Terms>
    </CandC_RegionTaxHTField>
    <CandC_SubDivisionTaxHTField xmlns="166ad510-f37f-46d8-9ae2-58a104b99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QAR - Resources - Qatar</TermName>
          <TermId xmlns="http://schemas.microsoft.com/office/infopath/2007/PartnerControls">4be2df4b-b688-4acd-be5c-202c316866a2</TermId>
        </TermInfo>
      </Terms>
    </CandC_SubDivisionTaxHTField>
    <CandC_StaffNumber xmlns="166ad510-f37f-46d8-9ae2-58a104b998b5">72198</CandC_StaffNumber>
    <CandC_UnitTaxHTField xmlns="166ad510-f37f-46d8-9ae2-58a104b99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MME - Middle East</TermName>
          <TermId xmlns="http://schemas.microsoft.com/office/infopath/2007/PartnerControls">b5420eaa-3206-4804-a29b-89371cc269ca</TermId>
        </TermInfo>
      </Terms>
    </CandC_UnitTaxHTField>
    <CandC_OfficeTaxHTField xmlns="166ad510-f37f-46d8-9ae2-58a104b99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Doha-Doha Tower Building</TermName>
          <TermId xmlns="http://schemas.microsoft.com/office/infopath/2007/PartnerControls">c57f0e19-58e7-4a61-b650-09b68b8fcf18</TermId>
        </TermInfo>
      </Terms>
    </CandC_OfficeTaxHTField>
    <CandC_LeaveDate xmlns="166ad510-f37f-46d8-9ae2-58a104b998b5" xsi:nil="true"/>
    <TaxCatchAll xmlns="980b2c76-4eb4-4926-991a-bb246786b55e">
      <Value>16</Value>
      <Value>267</Value>
      <Value>266</Value>
      <Value>923</Value>
      <Value>937</Value>
      <Value>936</Value>
    </TaxCatchAll>
    <CandC_CountryTaxHTField xmlns="166ad510-f37f-46d8-9ae2-58a104b99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 - Qatar</TermName>
          <TermId xmlns="http://schemas.microsoft.com/office/infopath/2007/PartnerControls">636e2b01-cc12-4607-a934-22a72ef5ec05</TermId>
        </TermInfo>
      </Terms>
    </CandC_Country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57B4-638C-46DB-8D9D-2AB757A53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6ad510-f37f-46d8-9ae2-58a104b998b5"/>
    <ds:schemaRef ds:uri="980b2c76-4eb4-4926-991a-bb246786b55e"/>
    <ds:schemaRef ds:uri="e6a6cd23-bb5b-46c5-befa-08a1ae91a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6AFAB-7B7C-484C-878E-C68F4FD00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08245-37AD-4BB1-8326-1DC0BD364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6ad510-f37f-46d8-9ae2-58a104b998b5"/>
    <ds:schemaRef ds:uri="980b2c76-4eb4-4926-991a-bb246786b55e"/>
  </ds:schemaRefs>
</ds:datastoreItem>
</file>

<file path=customXml/itemProps4.xml><?xml version="1.0" encoding="utf-8"?>
<ds:datastoreItem xmlns:ds="http://schemas.openxmlformats.org/officeDocument/2006/customXml" ds:itemID="{69D19FB2-38C3-469D-9115-04BB0350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72198MFM.docx</vt:lpstr>
    </vt:vector>
  </TitlesOfParts>
  <Company>Mott MacDonald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72198MFM.docx</dc:title>
  <dc:creator>ISD</dc:creator>
  <cp:lastModifiedBy>348370422</cp:lastModifiedBy>
  <cp:revision>22</cp:revision>
  <cp:lastPrinted>2017-12-11T15:13:00Z</cp:lastPrinted>
  <dcterms:created xsi:type="dcterms:W3CDTF">2017-09-15T15:01:00Z</dcterms:created>
  <dcterms:modified xsi:type="dcterms:W3CDTF">2018-07-04T09:00:00Z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0x0101001EEE18699EC24AE6ADC2C2F01ACF946800EE8EBF79E0CB074284C28A140948793F</vt:lpwstr>
  </property>
  <property fmtid="{D5CDD505-2E9C-101B-9397-08002B2CF9AE}" pid="3" name="CandC_Region">
    <vt:lpwstr>16;#MESA|e5e80d40-4d42-4d67-b3e7-43739e770549</vt:lpwstr>
  </property>
  <property fmtid="{D5CDD505-2E9C-101B-9397-08002B2CF9AE}" pid="4" name="CandC_SubDivision">
    <vt:lpwstr>937;#QAR - Resources - Qatar|4be2df4b-b688-4acd-be5c-202c316866a2</vt:lpwstr>
  </property>
  <property fmtid="{D5CDD505-2E9C-101B-9397-08002B2CF9AE}" pid="5" name="CandC_Unit">
    <vt:lpwstr>923;#MME - Middle East|b5420eaa-3206-4804-a29b-89371cc269ca</vt:lpwstr>
  </property>
  <property fmtid="{D5CDD505-2E9C-101B-9397-08002B2CF9AE}" pid="6" name="CandC_Office">
    <vt:lpwstr>267;#Doha-Doha Tower Building|c57f0e19-58e7-4a61-b650-09b68b8fcf18</vt:lpwstr>
  </property>
  <property fmtid="{D5CDD505-2E9C-101B-9397-08002B2CF9AE}" pid="7" name="CandC_Country">
    <vt:lpwstr>266;#QA - Qatar|636e2b01-cc12-4607-a934-22a72ef5ec05</vt:lpwstr>
  </property>
  <property fmtid="{D5CDD505-2E9C-101B-9397-08002B2CF9AE}" pid="8" name="CandC_Division">
    <vt:lpwstr>936;#QAR - Qatar|a00a3179-a9a9-43ad-ba11-bb0e7f314f81</vt:lpwstr>
  </property>
</Properties>
</file>