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27A" w:rsidRDefault="00B16502" w:rsidP="003D0575">
      <w:pPr>
        <w:spacing w:after="0"/>
        <w:contextualSpacing/>
        <w:rPr>
          <w:rFonts w:ascii="Cambria" w:hAnsi="Cambria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133475" cy="1242695"/>
            <wp:effectExtent l="0" t="0" r="0" b="0"/>
            <wp:wrapThrough wrapText="bothSides">
              <wp:wrapPolygon edited="0">
                <wp:start x="0" y="0"/>
                <wp:lineTo x="0" y="21192"/>
                <wp:lineTo x="21418" y="21192"/>
                <wp:lineTo x="21418" y="0"/>
                <wp:lineTo x="0" y="0"/>
              </wp:wrapPolygon>
            </wp:wrapThrough>
            <wp:docPr id="4" name="Picture 4" descr="F:\personal\Personal\My Doc\My Documents\My Cv\shad 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personal\Personal\My Doc\My Documents\My Cv\shad ph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E227A" w:rsidRPr="0002055B" w:rsidRDefault="00B16502" w:rsidP="009E227A">
      <w:pPr>
        <w:spacing w:after="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SHAD</w:t>
      </w:r>
    </w:p>
    <w:p w:rsidR="00EE6661" w:rsidRPr="0002055B" w:rsidRDefault="00EE6661" w:rsidP="003D0575">
      <w:pPr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ab/>
      </w:r>
      <w:r w:rsidR="00DA4976" w:rsidRPr="0002055B">
        <w:rPr>
          <w:rFonts w:ascii="Cambria" w:hAnsi="Cambria"/>
          <w:b/>
          <w:sz w:val="20"/>
          <w:szCs w:val="20"/>
        </w:rPr>
        <w:tab/>
      </w:r>
      <w:r w:rsidR="00DA4976" w:rsidRPr="0002055B">
        <w:rPr>
          <w:rFonts w:ascii="Cambria" w:hAnsi="Cambria"/>
          <w:b/>
          <w:sz w:val="20"/>
          <w:szCs w:val="20"/>
        </w:rPr>
        <w:tab/>
      </w:r>
      <w:r w:rsidRPr="0002055B">
        <w:rPr>
          <w:rFonts w:ascii="Cambria" w:hAnsi="Cambria"/>
          <w:b/>
          <w:sz w:val="20"/>
          <w:szCs w:val="20"/>
        </w:rPr>
        <w:tab/>
      </w:r>
    </w:p>
    <w:p w:rsidR="00EE6661" w:rsidRPr="0002055B" w:rsidRDefault="00EE6661" w:rsidP="003D0575">
      <w:pPr>
        <w:spacing w:after="0"/>
        <w:contextualSpacing/>
        <w:rPr>
          <w:rFonts w:ascii="Cambria" w:hAnsi="Cambria" w:cs="Calibri"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E-Mail:</w:t>
      </w:r>
      <w:r w:rsidR="00B16502">
        <w:rPr>
          <w:rFonts w:ascii="Cambria" w:hAnsi="Cambria" w:cs="Calibri"/>
          <w:sz w:val="20"/>
          <w:szCs w:val="20"/>
        </w:rPr>
        <w:t xml:space="preserve"> </w:t>
      </w:r>
      <w:hyperlink r:id="rId8" w:history="1">
        <w:r w:rsidR="009E227A" w:rsidRPr="007D44F9">
          <w:rPr>
            <w:rStyle w:val="Hyperlink"/>
            <w:rFonts w:ascii="Cambria" w:hAnsi="Cambria" w:cs="Calibri"/>
            <w:sz w:val="20"/>
            <w:szCs w:val="20"/>
          </w:rPr>
          <w:t>shad.381721@2freemail.com</w:t>
        </w:r>
      </w:hyperlink>
      <w:r w:rsidR="009E227A">
        <w:rPr>
          <w:rFonts w:ascii="Cambria" w:hAnsi="Cambria" w:cs="Calibri"/>
          <w:sz w:val="20"/>
          <w:szCs w:val="20"/>
        </w:rPr>
        <w:t xml:space="preserve"> </w:t>
      </w:r>
      <w:r w:rsidRPr="0002055B">
        <w:rPr>
          <w:rFonts w:ascii="Cambria" w:hAnsi="Cambria" w:cs="Calibri"/>
          <w:sz w:val="20"/>
          <w:szCs w:val="20"/>
        </w:rPr>
        <w:t xml:space="preserve"> </w:t>
      </w:r>
    </w:p>
    <w:p w:rsidR="00EE6661" w:rsidRPr="0002055B" w:rsidRDefault="00EE6661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404F2C" w:rsidRPr="0002055B" w:rsidRDefault="00800959" w:rsidP="003D0575">
      <w:pPr>
        <w:spacing w:after="0"/>
        <w:contextualSpacing/>
        <w:rPr>
          <w:rFonts w:ascii="Cambria" w:hAnsi="Cambria"/>
          <w:b/>
          <w:i/>
          <w:sz w:val="20"/>
          <w:szCs w:val="20"/>
        </w:rPr>
      </w:pPr>
      <w:r w:rsidRPr="0002055B">
        <w:rPr>
          <w:rFonts w:ascii="Cambria" w:hAnsi="Cambria"/>
          <w:b/>
          <w:i/>
          <w:sz w:val="20"/>
          <w:szCs w:val="20"/>
        </w:rPr>
        <w:t xml:space="preserve">A multi-faceted professional having creative intellect / insight &amp; sharp planning skills to meet organizational objectives; seeking </w:t>
      </w:r>
      <w:r w:rsidR="00375571" w:rsidRPr="0002055B">
        <w:rPr>
          <w:rFonts w:ascii="Cambria" w:hAnsi="Cambria"/>
          <w:b/>
          <w:i/>
          <w:sz w:val="20"/>
          <w:szCs w:val="20"/>
        </w:rPr>
        <w:t>senior</w:t>
      </w:r>
      <w:r w:rsidRPr="0002055B">
        <w:rPr>
          <w:rFonts w:ascii="Cambria" w:hAnsi="Cambria"/>
          <w:b/>
          <w:i/>
          <w:sz w:val="20"/>
          <w:szCs w:val="20"/>
        </w:rPr>
        <w:t xml:space="preserve"> level assignments in Finance &amp; Accounts with a leading organization of repute </w:t>
      </w:r>
      <w:r w:rsidR="00404F2C" w:rsidRPr="0002055B">
        <w:rPr>
          <w:rFonts w:ascii="Cambria" w:hAnsi="Cambria"/>
          <w:b/>
          <w:i/>
          <w:sz w:val="20"/>
          <w:szCs w:val="20"/>
        </w:rPr>
        <w:t xml:space="preserve">preferably in </w:t>
      </w:r>
      <w:r w:rsidR="00C05EF2" w:rsidRPr="0002055B">
        <w:rPr>
          <w:rFonts w:ascii="Cambria" w:hAnsi="Cambria"/>
          <w:b/>
          <w:i/>
          <w:sz w:val="20"/>
          <w:szCs w:val="20"/>
        </w:rPr>
        <w:t>Gulf/ Kerala</w:t>
      </w:r>
    </w:p>
    <w:p w:rsidR="00EE6661" w:rsidRPr="0002055B" w:rsidRDefault="00EE6661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EE6661" w:rsidRPr="0002055B" w:rsidRDefault="00EE6661" w:rsidP="003D0575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PROFILE SUMMARY</w:t>
      </w:r>
    </w:p>
    <w:p w:rsidR="00EE6661" w:rsidRPr="0002055B" w:rsidRDefault="00EE6661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F62A3B" w:rsidRPr="0002055B" w:rsidRDefault="00F62A3B" w:rsidP="003D05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/>
        <w:contextualSpacing/>
        <w:rPr>
          <w:rFonts w:ascii="Cambria" w:hAnsi="Cambria" w:cs="Arial"/>
          <w:b/>
          <w:sz w:val="20"/>
          <w:szCs w:val="20"/>
          <w:lang w:val="en-GB"/>
        </w:rPr>
      </w:pPr>
      <w:r w:rsidRPr="0002055B">
        <w:rPr>
          <w:rFonts w:ascii="Cambria" w:hAnsi="Cambria" w:cs="Arial"/>
          <w:b/>
          <w:sz w:val="20"/>
          <w:szCs w:val="20"/>
          <w:lang w:val="en-GB"/>
        </w:rPr>
        <w:t xml:space="preserve">A Consummate professional with </w:t>
      </w:r>
      <w:r w:rsidR="005679BC">
        <w:rPr>
          <w:rFonts w:ascii="Cambria" w:hAnsi="Cambria" w:cs="Arial"/>
          <w:b/>
          <w:sz w:val="20"/>
          <w:szCs w:val="20"/>
          <w:lang w:val="en-GB"/>
        </w:rPr>
        <w:t xml:space="preserve">7 </w:t>
      </w:r>
      <w:r w:rsidR="00A0366C">
        <w:rPr>
          <w:rFonts w:ascii="Cambria" w:hAnsi="Cambria" w:cs="Arial"/>
          <w:b/>
          <w:sz w:val="20"/>
          <w:szCs w:val="20"/>
          <w:lang w:val="en-GB"/>
        </w:rPr>
        <w:t xml:space="preserve">and half </w:t>
      </w:r>
      <w:r w:rsidR="005679BC">
        <w:rPr>
          <w:rFonts w:ascii="Cambria" w:hAnsi="Cambria" w:cs="Arial"/>
          <w:b/>
          <w:sz w:val="20"/>
          <w:szCs w:val="20"/>
          <w:lang w:val="en-GB"/>
        </w:rPr>
        <w:t>Years of</w:t>
      </w:r>
      <w:r w:rsidRPr="0002055B">
        <w:rPr>
          <w:rFonts w:ascii="Cambria" w:hAnsi="Cambria" w:cs="Arial"/>
          <w:b/>
          <w:sz w:val="20"/>
          <w:szCs w:val="20"/>
          <w:lang w:val="en-GB"/>
        </w:rPr>
        <w:t xml:space="preserve"> experience in:</w:t>
      </w:r>
    </w:p>
    <w:p w:rsidR="00F62A3B" w:rsidRPr="0002055B" w:rsidRDefault="00F62A3B" w:rsidP="003D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</w:p>
    <w:p w:rsidR="00F62A3B" w:rsidRPr="0002055B" w:rsidRDefault="00F62A3B" w:rsidP="003D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/>
        <w:ind w:firstLine="288"/>
        <w:contextualSpacing/>
        <w:rPr>
          <w:rFonts w:ascii="Cambria" w:hAnsi="Cambria" w:cs="Arial"/>
          <w:b/>
          <w:sz w:val="20"/>
          <w:szCs w:val="20"/>
          <w:lang w:val="en-GB"/>
        </w:rPr>
      </w:pPr>
      <w:r w:rsidRPr="0002055B">
        <w:rPr>
          <w:rFonts w:ascii="Cambria" w:hAnsi="Cambria" w:cs="Arial"/>
          <w:b/>
          <w:sz w:val="20"/>
          <w:szCs w:val="20"/>
          <w:lang w:val="en-GB"/>
        </w:rPr>
        <w:t xml:space="preserve">-Accounting Functions </w:t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  <w:t>-Receivables/ Payables Management</w:t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  <w:t>-Budgeting &amp; Forecasting</w:t>
      </w:r>
    </w:p>
    <w:p w:rsidR="00F62A3B" w:rsidRPr="0002055B" w:rsidRDefault="00F62A3B" w:rsidP="003D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/>
        <w:ind w:firstLine="288"/>
        <w:contextualSpacing/>
        <w:rPr>
          <w:rFonts w:ascii="Cambria" w:hAnsi="Cambria" w:cs="Arial"/>
          <w:b/>
          <w:sz w:val="20"/>
          <w:szCs w:val="20"/>
          <w:lang w:val="en-GB"/>
        </w:rPr>
      </w:pPr>
      <w:r w:rsidRPr="0002055B">
        <w:rPr>
          <w:rFonts w:ascii="Cambria" w:hAnsi="Cambria" w:cs="Arial"/>
          <w:b/>
          <w:sz w:val="20"/>
          <w:szCs w:val="20"/>
          <w:lang w:val="en-GB"/>
        </w:rPr>
        <w:t xml:space="preserve">-MIS &amp; Reporting </w:t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  <w:t xml:space="preserve">-Auditing &amp; Taxation </w:t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  <w:t>-Cash Flow Management</w:t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</w:r>
    </w:p>
    <w:p w:rsidR="00F62A3B" w:rsidRPr="0002055B" w:rsidRDefault="00F62A3B" w:rsidP="003D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spacing w:after="0"/>
        <w:ind w:firstLine="288"/>
        <w:contextualSpacing/>
        <w:rPr>
          <w:rFonts w:ascii="Cambria" w:hAnsi="Cambria" w:cs="Arial"/>
          <w:b/>
          <w:sz w:val="20"/>
          <w:szCs w:val="20"/>
          <w:lang w:val="en-GB"/>
        </w:rPr>
      </w:pPr>
      <w:r w:rsidRPr="0002055B">
        <w:rPr>
          <w:rFonts w:ascii="Cambria" w:hAnsi="Cambria" w:cs="Arial"/>
          <w:b/>
          <w:sz w:val="20"/>
          <w:szCs w:val="20"/>
          <w:lang w:val="en-GB"/>
        </w:rPr>
        <w:t>-Working Capital Management</w:t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  <w:t>-Statutory Compliance</w:t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</w:r>
      <w:r w:rsidRPr="0002055B">
        <w:rPr>
          <w:rFonts w:ascii="Cambria" w:hAnsi="Cambria" w:cs="Arial"/>
          <w:b/>
          <w:sz w:val="20"/>
          <w:szCs w:val="20"/>
          <w:lang w:val="en-GB"/>
        </w:rPr>
        <w:tab/>
        <w:t>-Liaison &amp; Coordination</w:t>
      </w:r>
    </w:p>
    <w:p w:rsidR="00F62A3B" w:rsidRPr="0002055B" w:rsidRDefault="00F62A3B" w:rsidP="003D05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</w:p>
    <w:p w:rsidR="00F62A3B" w:rsidRPr="0002055B" w:rsidRDefault="00F62A3B" w:rsidP="003D05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  <w:r w:rsidRPr="0002055B">
        <w:rPr>
          <w:rFonts w:ascii="Cambria" w:hAnsi="Cambria" w:cs="Arial"/>
          <w:sz w:val="20"/>
          <w:szCs w:val="20"/>
          <w:lang w:val="en-GB"/>
        </w:rPr>
        <w:t>Adroit in conducting Statutory/ Internal &amp; Tax Audits with critical analysis of each caption of financial statements</w:t>
      </w:r>
    </w:p>
    <w:p w:rsidR="00F62A3B" w:rsidRPr="0002055B" w:rsidRDefault="00F62A3B" w:rsidP="003D05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  <w:r w:rsidRPr="0002055B">
        <w:rPr>
          <w:rFonts w:ascii="Cambria" w:hAnsi="Cambria" w:cs="Arial"/>
          <w:sz w:val="20"/>
          <w:szCs w:val="20"/>
          <w:lang w:val="en-GB"/>
        </w:rPr>
        <w:t xml:space="preserve">Gained experience in entire accounting &amp; finance functions including maintenance &amp; finalization of accounts, working capital management, profit monitoring and building internal financial controls </w:t>
      </w:r>
    </w:p>
    <w:p w:rsidR="00F62A3B" w:rsidRPr="0002055B" w:rsidRDefault="00F62A3B" w:rsidP="003D05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  <w:r w:rsidRPr="0002055B">
        <w:rPr>
          <w:rFonts w:ascii="Cambria" w:hAnsi="Cambria" w:cs="Arial"/>
          <w:sz w:val="20"/>
          <w:szCs w:val="20"/>
          <w:lang w:val="en-GB"/>
        </w:rPr>
        <w:t>Skilled in financial reporting, cost flow analysis, fund management and management reporting</w:t>
      </w:r>
    </w:p>
    <w:p w:rsidR="00F62A3B" w:rsidRPr="0002055B" w:rsidRDefault="00F62A3B" w:rsidP="003D05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  <w:r w:rsidRPr="0002055B">
        <w:rPr>
          <w:rFonts w:ascii="Cambria" w:hAnsi="Cambria" w:cs="Arial"/>
          <w:sz w:val="20"/>
          <w:szCs w:val="20"/>
          <w:lang w:val="en-GB"/>
        </w:rPr>
        <w:t>Proficient in formulating budgets, implementing systems/procedures, preparing key reports to exercise financial control and enhancing overall efficiency of the organization</w:t>
      </w:r>
      <w:bookmarkStart w:id="0" w:name="_GoBack"/>
      <w:bookmarkEnd w:id="0"/>
    </w:p>
    <w:p w:rsidR="00F62A3B" w:rsidRPr="0002055B" w:rsidRDefault="00F62A3B" w:rsidP="003D0575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  <w:r w:rsidRPr="0002055B">
        <w:rPr>
          <w:rFonts w:ascii="Cambria" w:hAnsi="Cambria" w:cs="Arial"/>
          <w:sz w:val="20"/>
          <w:szCs w:val="20"/>
          <w:lang w:val="en-GB"/>
        </w:rPr>
        <w:t xml:space="preserve">An effective communicator with excellent </w:t>
      </w:r>
      <w:r w:rsidRPr="0002055B">
        <w:rPr>
          <w:rFonts w:ascii="Cambria" w:hAnsi="Cambria"/>
          <w:sz w:val="20"/>
          <w:szCs w:val="20"/>
          <w:lang w:val="en-GB"/>
        </w:rPr>
        <w:t xml:space="preserve">analytical </w:t>
      </w:r>
      <w:r w:rsidRPr="0002055B">
        <w:rPr>
          <w:rFonts w:ascii="Cambria" w:hAnsi="Cambria" w:cs="Arial"/>
          <w:sz w:val="20"/>
          <w:szCs w:val="20"/>
          <w:lang w:val="en-GB"/>
        </w:rPr>
        <w:t>and leadership skills</w:t>
      </w:r>
    </w:p>
    <w:p w:rsidR="00EE6661" w:rsidRPr="0002055B" w:rsidRDefault="00EE6661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EE6661" w:rsidRPr="0002055B" w:rsidRDefault="00EE6661" w:rsidP="003D0575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CORE COMPETENCIES</w:t>
      </w:r>
    </w:p>
    <w:p w:rsidR="00EE6661" w:rsidRPr="0002055B" w:rsidRDefault="00EE6661" w:rsidP="003D0575">
      <w:pPr>
        <w:spacing w:after="0"/>
        <w:ind w:left="288"/>
        <w:contextualSpacing/>
        <w:rPr>
          <w:rFonts w:ascii="Cambria" w:hAnsi="Cambria"/>
          <w:sz w:val="20"/>
          <w:szCs w:val="20"/>
        </w:rPr>
      </w:pPr>
    </w:p>
    <w:p w:rsidR="00613C16" w:rsidRPr="0002055B" w:rsidRDefault="00613C16" w:rsidP="003D0575">
      <w:pPr>
        <w:shd w:val="pct10" w:color="auto" w:fill="auto"/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Accounts &amp; Finance</w:t>
      </w:r>
    </w:p>
    <w:p w:rsidR="00613C16" w:rsidRPr="0002055B" w:rsidRDefault="00613C16" w:rsidP="003D0575">
      <w:pPr>
        <w:numPr>
          <w:ilvl w:val="0"/>
          <w:numId w:val="1"/>
        </w:numPr>
        <w:shd w:val="pct10" w:color="auto" w:fill="auto"/>
        <w:tabs>
          <w:tab w:val="num" w:pos="720"/>
        </w:tabs>
        <w:spacing w:after="0"/>
        <w:contextualSpacing/>
        <w:rPr>
          <w:rFonts w:ascii="Cambria" w:hAnsi="Cambria"/>
          <w:spacing w:val="4"/>
          <w:sz w:val="20"/>
          <w:szCs w:val="20"/>
        </w:rPr>
      </w:pPr>
      <w:r w:rsidRPr="0002055B">
        <w:rPr>
          <w:rFonts w:ascii="Cambria" w:hAnsi="Cambria"/>
          <w:spacing w:val="4"/>
          <w:sz w:val="20"/>
          <w:szCs w:val="20"/>
        </w:rPr>
        <w:t>Preparing the cash &amp; fund flow statement, balance sheet, audit &amp; other financial reports to keep a track of business performance</w:t>
      </w:r>
    </w:p>
    <w:p w:rsidR="00613C16" w:rsidRPr="0002055B" w:rsidRDefault="00613C16" w:rsidP="003D0575">
      <w:pPr>
        <w:numPr>
          <w:ilvl w:val="0"/>
          <w:numId w:val="1"/>
        </w:numPr>
        <w:shd w:val="pct10" w:color="auto" w:fill="auto"/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>Maintaining statutory books of accounts and reconciliation of financial statements in compliance with the norms</w:t>
      </w:r>
    </w:p>
    <w:p w:rsidR="00613C16" w:rsidRPr="0002055B" w:rsidRDefault="00613C16" w:rsidP="003D0575">
      <w:pPr>
        <w:shd w:val="pct10" w:color="auto" w:fill="auto"/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</w:p>
    <w:p w:rsidR="00613C16" w:rsidRPr="0002055B" w:rsidRDefault="00613C16" w:rsidP="003D0575">
      <w:pPr>
        <w:shd w:val="pct10" w:color="auto" w:fill="auto"/>
        <w:spacing w:after="0"/>
        <w:contextualSpacing/>
        <w:rPr>
          <w:rFonts w:ascii="Cambria" w:hAnsi="Cambria" w:cs="Arial"/>
          <w:b/>
          <w:sz w:val="20"/>
          <w:szCs w:val="20"/>
          <w:lang w:val="en-GB"/>
        </w:rPr>
      </w:pPr>
      <w:r w:rsidRPr="0002055B">
        <w:rPr>
          <w:rFonts w:ascii="Cambria" w:hAnsi="Cambria" w:cs="Arial"/>
          <w:b/>
          <w:sz w:val="20"/>
          <w:szCs w:val="20"/>
          <w:lang w:val="en-GB"/>
        </w:rPr>
        <w:t>Auditing &amp; Taxation</w:t>
      </w:r>
    </w:p>
    <w:p w:rsidR="00613C16" w:rsidRPr="0002055B" w:rsidRDefault="00613C16" w:rsidP="003D0575">
      <w:pPr>
        <w:numPr>
          <w:ilvl w:val="0"/>
          <w:numId w:val="1"/>
        </w:numPr>
        <w:shd w:val="pct10" w:color="auto" w:fill="auto"/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  <w:r w:rsidRPr="0002055B">
        <w:rPr>
          <w:rFonts w:ascii="Cambria" w:hAnsi="Cambria" w:cs="Arial"/>
          <w:sz w:val="20"/>
          <w:szCs w:val="20"/>
          <w:lang w:val="en-GB"/>
        </w:rPr>
        <w:t xml:space="preserve">Developing plans &amp; ensuring their timely assessment and filing direct &amp; indirect returns &amp; service tax in compliance with statutory acts </w:t>
      </w:r>
    </w:p>
    <w:p w:rsidR="00613C16" w:rsidRPr="0002055B" w:rsidRDefault="00613C16" w:rsidP="003D0575">
      <w:pPr>
        <w:numPr>
          <w:ilvl w:val="0"/>
          <w:numId w:val="1"/>
        </w:numPr>
        <w:shd w:val="pct10" w:color="auto" w:fill="auto"/>
        <w:spacing w:after="0"/>
        <w:contextualSpacing/>
        <w:rPr>
          <w:rFonts w:ascii="Cambria" w:hAnsi="Cambria" w:cs="Arial"/>
          <w:sz w:val="20"/>
          <w:szCs w:val="20"/>
          <w:lang w:val="en-GB"/>
        </w:rPr>
      </w:pPr>
      <w:r w:rsidRPr="0002055B">
        <w:rPr>
          <w:rFonts w:ascii="Cambria" w:hAnsi="Cambria" w:cs="Arial"/>
          <w:sz w:val="20"/>
          <w:szCs w:val="20"/>
          <w:lang w:val="en-GB"/>
        </w:rPr>
        <w:t>Handling company’s internal audit including setting-up of systems and monitoring the implementation of same</w:t>
      </w:r>
    </w:p>
    <w:p w:rsidR="00613C16" w:rsidRPr="0002055B" w:rsidRDefault="00613C16" w:rsidP="003D0575">
      <w:pPr>
        <w:shd w:val="pct10" w:color="auto" w:fill="auto"/>
        <w:spacing w:after="0"/>
        <w:contextualSpacing/>
        <w:rPr>
          <w:rFonts w:ascii="Cambria" w:hAnsi="Cambria" w:cs="Arial"/>
          <w:b/>
          <w:sz w:val="20"/>
          <w:szCs w:val="20"/>
        </w:rPr>
      </w:pPr>
    </w:p>
    <w:p w:rsidR="00613C16" w:rsidRPr="0002055B" w:rsidRDefault="00613C16" w:rsidP="003D0575">
      <w:pPr>
        <w:shd w:val="pct10" w:color="auto" w:fill="auto"/>
        <w:spacing w:after="0"/>
        <w:contextualSpacing/>
        <w:rPr>
          <w:rFonts w:ascii="Cambria" w:hAnsi="Cambria" w:cs="Arial"/>
          <w:b/>
          <w:sz w:val="20"/>
          <w:szCs w:val="20"/>
          <w:lang w:val="en-GB"/>
        </w:rPr>
      </w:pPr>
      <w:r w:rsidRPr="0002055B">
        <w:rPr>
          <w:rFonts w:ascii="Cambria" w:hAnsi="Cambria" w:cs="Arial"/>
          <w:b/>
          <w:sz w:val="20"/>
          <w:szCs w:val="20"/>
          <w:lang w:val="en-GB"/>
        </w:rPr>
        <w:t>Budgeting &amp; MIS</w:t>
      </w:r>
    </w:p>
    <w:p w:rsidR="00613C16" w:rsidRPr="0002055B" w:rsidRDefault="00613C16" w:rsidP="003D0575">
      <w:pPr>
        <w:numPr>
          <w:ilvl w:val="0"/>
          <w:numId w:val="1"/>
        </w:numPr>
        <w:shd w:val="pct10" w:color="auto" w:fill="auto"/>
        <w:spacing w:after="0"/>
        <w:contextualSpacing/>
        <w:rPr>
          <w:rFonts w:ascii="Cambria" w:hAnsi="Cambria" w:cs="Arial"/>
          <w:spacing w:val="-4"/>
          <w:sz w:val="20"/>
          <w:szCs w:val="20"/>
          <w:lang w:val="en-GB"/>
        </w:rPr>
      </w:pPr>
      <w:r w:rsidRPr="0002055B">
        <w:rPr>
          <w:rFonts w:ascii="Cambria" w:hAnsi="Cambria" w:cs="Arial"/>
          <w:spacing w:val="-4"/>
          <w:sz w:val="20"/>
          <w:szCs w:val="20"/>
          <w:lang w:val="en-GB"/>
        </w:rPr>
        <w:t xml:space="preserve">Formulating annual budgets and conducting variance analysis to determine difference between projected &amp; actual results </w:t>
      </w:r>
    </w:p>
    <w:p w:rsidR="00613C16" w:rsidRPr="0002055B" w:rsidRDefault="00613C16" w:rsidP="003D0575">
      <w:pPr>
        <w:numPr>
          <w:ilvl w:val="0"/>
          <w:numId w:val="1"/>
        </w:numPr>
        <w:shd w:val="pct10" w:color="auto" w:fill="auto"/>
        <w:spacing w:after="0"/>
        <w:contextualSpacing/>
        <w:rPr>
          <w:rFonts w:ascii="Cambria" w:hAnsi="Cambria" w:cs="Arial"/>
          <w:spacing w:val="-4"/>
          <w:sz w:val="20"/>
          <w:szCs w:val="20"/>
          <w:lang w:val="en-GB"/>
        </w:rPr>
      </w:pPr>
      <w:r w:rsidRPr="0002055B">
        <w:rPr>
          <w:rFonts w:ascii="Cambria" w:hAnsi="Cambria" w:cs="Arial"/>
          <w:spacing w:val="-4"/>
          <w:sz w:val="20"/>
          <w:szCs w:val="20"/>
          <w:lang w:val="en-GB"/>
        </w:rPr>
        <w:t xml:space="preserve">Supervising the preparation of MIS reports for forwarding the feedback to top management on financial performance, viz. monthly profitability and age-wise analysis of debtors </w:t>
      </w:r>
    </w:p>
    <w:p w:rsidR="00613C16" w:rsidRPr="0002055B" w:rsidRDefault="00613C16" w:rsidP="003D0575">
      <w:pPr>
        <w:shd w:val="pct10" w:color="auto" w:fill="auto"/>
        <w:spacing w:after="0"/>
        <w:contextualSpacing/>
        <w:rPr>
          <w:rFonts w:ascii="Cambria" w:hAnsi="Cambria" w:cs="Arial"/>
          <w:spacing w:val="-4"/>
          <w:sz w:val="20"/>
          <w:szCs w:val="20"/>
          <w:lang w:val="en-GB"/>
        </w:rPr>
      </w:pPr>
    </w:p>
    <w:p w:rsidR="00613C16" w:rsidRPr="0002055B" w:rsidRDefault="00613C16" w:rsidP="003D0575">
      <w:pPr>
        <w:shd w:val="pct10" w:color="auto" w:fill="auto"/>
        <w:spacing w:after="0"/>
        <w:contextualSpacing/>
        <w:rPr>
          <w:rFonts w:ascii="Cambria" w:eastAsia="Batang" w:hAnsi="Cambria" w:cs="Arial"/>
          <w:b/>
          <w:sz w:val="20"/>
          <w:szCs w:val="20"/>
        </w:rPr>
      </w:pPr>
      <w:r w:rsidRPr="0002055B">
        <w:rPr>
          <w:rFonts w:ascii="Cambria" w:eastAsia="Batang" w:hAnsi="Cambria" w:cs="Arial"/>
          <w:b/>
          <w:sz w:val="20"/>
          <w:szCs w:val="20"/>
        </w:rPr>
        <w:t>Accounts Receivable / Payable</w:t>
      </w:r>
    </w:p>
    <w:p w:rsidR="00613C16" w:rsidRPr="0002055B" w:rsidRDefault="00613C16" w:rsidP="003D0575">
      <w:pPr>
        <w:pStyle w:val="ListParagraph"/>
        <w:numPr>
          <w:ilvl w:val="0"/>
          <w:numId w:val="1"/>
        </w:numPr>
        <w:shd w:val="pct10" w:color="auto" w:fill="auto"/>
        <w:spacing w:after="0" w:line="240" w:lineRule="auto"/>
        <w:jc w:val="both"/>
        <w:rPr>
          <w:rFonts w:ascii="Cambria" w:eastAsia="Batang" w:hAnsi="Cambria" w:cs="Arial"/>
          <w:sz w:val="20"/>
          <w:szCs w:val="20"/>
        </w:rPr>
      </w:pPr>
      <w:r w:rsidRPr="0002055B">
        <w:rPr>
          <w:rFonts w:ascii="Cambria" w:eastAsia="Batang" w:hAnsi="Cambria" w:cs="Arial"/>
          <w:sz w:val="20"/>
          <w:szCs w:val="20"/>
        </w:rPr>
        <w:t>Handling reconciliation of accounts receivables and trial balances with the general ledger control account</w:t>
      </w:r>
    </w:p>
    <w:p w:rsidR="00613C16" w:rsidRPr="0002055B" w:rsidRDefault="00613C16" w:rsidP="003D0575">
      <w:pPr>
        <w:pStyle w:val="ListParagraph"/>
        <w:numPr>
          <w:ilvl w:val="0"/>
          <w:numId w:val="1"/>
        </w:numPr>
        <w:shd w:val="pct10" w:color="auto" w:fill="auto"/>
        <w:spacing w:after="0" w:line="240" w:lineRule="auto"/>
        <w:jc w:val="both"/>
        <w:rPr>
          <w:rFonts w:ascii="Cambria" w:eastAsia="Batang" w:hAnsi="Cambria" w:cs="Arial"/>
          <w:sz w:val="20"/>
          <w:szCs w:val="20"/>
        </w:rPr>
      </w:pPr>
      <w:r w:rsidRPr="0002055B">
        <w:rPr>
          <w:rFonts w:ascii="Cambria" w:eastAsia="Batang" w:hAnsi="Cambria" w:cs="Arial"/>
          <w:sz w:val="20"/>
          <w:szCs w:val="20"/>
        </w:rPr>
        <w:t xml:space="preserve">Checking accounts payable to ensure that accurate claims are filed with vendors and receivables are collected on time </w:t>
      </w:r>
    </w:p>
    <w:p w:rsidR="00EE6661" w:rsidRPr="0002055B" w:rsidRDefault="00EE6661" w:rsidP="003D0575">
      <w:pPr>
        <w:spacing w:after="0"/>
        <w:ind w:left="288"/>
        <w:contextualSpacing/>
        <w:rPr>
          <w:rFonts w:ascii="Cambria" w:hAnsi="Cambria"/>
          <w:sz w:val="20"/>
          <w:szCs w:val="20"/>
        </w:rPr>
      </w:pPr>
    </w:p>
    <w:p w:rsidR="00EE6661" w:rsidRPr="0002055B" w:rsidRDefault="00EE6661" w:rsidP="003D0575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ORGANISATIONAL EXPERIENCE</w:t>
      </w:r>
    </w:p>
    <w:p w:rsidR="00EE6661" w:rsidRPr="0002055B" w:rsidRDefault="00EE6661" w:rsidP="003D0575">
      <w:p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</w:p>
    <w:p w:rsidR="009D08A7" w:rsidRDefault="00B16502" w:rsidP="00B16502">
      <w:pPr>
        <w:spacing w:after="0"/>
        <w:ind w:left="2160" w:hanging="2160"/>
        <w:contextualSpacing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Mar 2011 to </w:t>
      </w:r>
      <w:r w:rsidR="0051574B">
        <w:rPr>
          <w:rFonts w:ascii="Cambria" w:hAnsi="Cambria"/>
          <w:b/>
          <w:sz w:val="20"/>
          <w:szCs w:val="20"/>
        </w:rPr>
        <w:t>July</w:t>
      </w:r>
      <w:r>
        <w:rPr>
          <w:rFonts w:ascii="Cambria" w:hAnsi="Cambria"/>
          <w:b/>
          <w:sz w:val="20"/>
          <w:szCs w:val="20"/>
        </w:rPr>
        <w:t xml:space="preserve"> 2014</w:t>
      </w:r>
      <w:r w:rsidR="009D08A7" w:rsidRPr="0002055B">
        <w:rPr>
          <w:rFonts w:ascii="Cambria" w:hAnsi="Cambria"/>
          <w:b/>
          <w:sz w:val="20"/>
          <w:szCs w:val="20"/>
        </w:rPr>
        <w:tab/>
      </w:r>
      <w:r w:rsidR="00EE6661" w:rsidRPr="0002055B">
        <w:rPr>
          <w:rFonts w:ascii="Cambria" w:hAnsi="Cambria"/>
          <w:b/>
          <w:sz w:val="20"/>
          <w:szCs w:val="20"/>
        </w:rPr>
        <w:t>HajeeAP</w:t>
      </w:r>
      <w:r w:rsidR="009D08A7" w:rsidRPr="0002055B">
        <w:rPr>
          <w:rFonts w:ascii="Cambria" w:hAnsi="Cambria"/>
          <w:b/>
          <w:sz w:val="20"/>
          <w:szCs w:val="20"/>
        </w:rPr>
        <w:t>Bava</w:t>
      </w:r>
      <w:r w:rsidR="009E227A">
        <w:rPr>
          <w:rFonts w:ascii="Cambria" w:hAnsi="Cambria"/>
          <w:b/>
          <w:sz w:val="20"/>
          <w:szCs w:val="20"/>
        </w:rPr>
        <w:t xml:space="preserve"> </w:t>
      </w:r>
      <w:r w:rsidR="009D08A7" w:rsidRPr="0002055B">
        <w:rPr>
          <w:rFonts w:ascii="Cambria" w:hAnsi="Cambria"/>
          <w:b/>
          <w:sz w:val="20"/>
          <w:szCs w:val="20"/>
        </w:rPr>
        <w:t>&amp; Co-</w:t>
      </w:r>
      <w:r w:rsidR="00EE6661" w:rsidRPr="0002055B">
        <w:rPr>
          <w:rFonts w:ascii="Cambria" w:hAnsi="Cambria"/>
          <w:b/>
          <w:sz w:val="20"/>
          <w:szCs w:val="20"/>
        </w:rPr>
        <w:t xml:space="preserve">engineering and </w:t>
      </w:r>
      <w:r w:rsidR="009D08A7" w:rsidRPr="0002055B">
        <w:rPr>
          <w:rFonts w:ascii="Cambria" w:hAnsi="Cambria"/>
          <w:b/>
          <w:sz w:val="20"/>
          <w:szCs w:val="20"/>
        </w:rPr>
        <w:t xml:space="preserve">Construction Pvt. </w:t>
      </w:r>
      <w:r w:rsidR="00EE6661" w:rsidRPr="0002055B">
        <w:rPr>
          <w:rFonts w:ascii="Cambria" w:hAnsi="Cambria"/>
          <w:b/>
          <w:sz w:val="20"/>
          <w:szCs w:val="20"/>
        </w:rPr>
        <w:t>Ltd</w:t>
      </w:r>
      <w:r>
        <w:rPr>
          <w:rFonts w:ascii="Cambria" w:hAnsi="Cambria"/>
          <w:b/>
          <w:sz w:val="20"/>
          <w:szCs w:val="20"/>
        </w:rPr>
        <w:t>., Head Office Chaliyam as An Accountant.</w:t>
      </w:r>
    </w:p>
    <w:p w:rsidR="001D1BF9" w:rsidRPr="0002055B" w:rsidRDefault="0051574B" w:rsidP="003D0575">
      <w:pPr>
        <w:spacing w:after="0"/>
        <w:ind w:left="2160" w:hanging="2160"/>
        <w:contextualSpacing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Since Aug</w:t>
      </w:r>
      <w:r w:rsidR="001D1BF9">
        <w:rPr>
          <w:rFonts w:ascii="Cambria" w:hAnsi="Cambria"/>
          <w:b/>
          <w:sz w:val="20"/>
          <w:szCs w:val="20"/>
        </w:rPr>
        <w:t xml:space="preserve"> ’14 </w:t>
      </w:r>
      <w:r w:rsidR="001D1BF9">
        <w:rPr>
          <w:rFonts w:ascii="Cambria" w:hAnsi="Cambria"/>
          <w:b/>
          <w:sz w:val="20"/>
          <w:szCs w:val="20"/>
        </w:rPr>
        <w:tab/>
      </w:r>
      <w:r w:rsidR="001D1BF9" w:rsidRPr="0002055B">
        <w:rPr>
          <w:rFonts w:ascii="Cambria" w:hAnsi="Cambria"/>
          <w:b/>
          <w:sz w:val="20"/>
          <w:szCs w:val="20"/>
        </w:rPr>
        <w:t>Hajee AP Bava</w:t>
      </w:r>
      <w:r w:rsidR="009E227A">
        <w:rPr>
          <w:rFonts w:ascii="Cambria" w:hAnsi="Cambria"/>
          <w:b/>
          <w:sz w:val="20"/>
          <w:szCs w:val="20"/>
        </w:rPr>
        <w:t xml:space="preserve"> </w:t>
      </w:r>
      <w:r w:rsidR="001D1BF9" w:rsidRPr="0002055B">
        <w:rPr>
          <w:rFonts w:ascii="Cambria" w:hAnsi="Cambria"/>
          <w:b/>
          <w:sz w:val="20"/>
          <w:szCs w:val="20"/>
        </w:rPr>
        <w:t>&amp; Co-engineering and Construction Pvt. Ltd</w:t>
      </w:r>
      <w:r w:rsidR="001D1BF9">
        <w:rPr>
          <w:rFonts w:ascii="Cambria" w:hAnsi="Cambria"/>
          <w:b/>
          <w:sz w:val="20"/>
          <w:szCs w:val="20"/>
        </w:rPr>
        <w:t xml:space="preserve">., Bangalore Head Office </w:t>
      </w:r>
      <w:r w:rsidR="005679BC">
        <w:rPr>
          <w:rFonts w:ascii="Cambria" w:hAnsi="Cambria"/>
          <w:b/>
          <w:sz w:val="20"/>
          <w:szCs w:val="20"/>
        </w:rPr>
        <w:t>as Assistant</w:t>
      </w:r>
      <w:r w:rsidR="00E126D6">
        <w:rPr>
          <w:rFonts w:ascii="Cambria" w:hAnsi="Cambria"/>
          <w:b/>
          <w:sz w:val="20"/>
          <w:szCs w:val="20"/>
        </w:rPr>
        <w:t xml:space="preserve"> Accounts Manager</w:t>
      </w:r>
      <w:r>
        <w:rPr>
          <w:rFonts w:ascii="Cambria" w:hAnsi="Cambria"/>
          <w:b/>
          <w:sz w:val="20"/>
          <w:szCs w:val="20"/>
        </w:rPr>
        <w:t>.</w:t>
      </w:r>
      <w:r w:rsidR="001D1BF9">
        <w:rPr>
          <w:rFonts w:ascii="Cambria" w:hAnsi="Cambria"/>
          <w:b/>
          <w:sz w:val="20"/>
          <w:szCs w:val="20"/>
        </w:rPr>
        <w:tab/>
      </w:r>
    </w:p>
    <w:p w:rsidR="00EE6661" w:rsidRPr="0002055B" w:rsidRDefault="00EE6661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B6309A" w:rsidRPr="0002055B" w:rsidRDefault="00B6309A" w:rsidP="003D0575">
      <w:pPr>
        <w:tabs>
          <w:tab w:val="num" w:pos="720"/>
        </w:tabs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Key Result Areas:</w:t>
      </w:r>
    </w:p>
    <w:p w:rsidR="00FB2831" w:rsidRPr="0002055B" w:rsidRDefault="00FB2831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Accountable for finalization </w:t>
      </w:r>
      <w:r w:rsidR="00EE6661" w:rsidRPr="0002055B">
        <w:rPr>
          <w:rFonts w:ascii="Cambria" w:hAnsi="Cambria"/>
          <w:sz w:val="20"/>
          <w:szCs w:val="20"/>
        </w:rPr>
        <w:t xml:space="preserve">of </w:t>
      </w:r>
      <w:r w:rsidRPr="0002055B">
        <w:rPr>
          <w:rFonts w:ascii="Cambria" w:hAnsi="Cambria"/>
          <w:sz w:val="20"/>
          <w:szCs w:val="20"/>
        </w:rPr>
        <w:t xml:space="preserve">accounts including </w:t>
      </w:r>
      <w:r w:rsidR="00581EC9" w:rsidRPr="0002055B">
        <w:rPr>
          <w:rFonts w:ascii="Cambria" w:hAnsi="Cambria"/>
          <w:sz w:val="20"/>
          <w:szCs w:val="20"/>
        </w:rPr>
        <w:t xml:space="preserve">preparation of balance sheet </w:t>
      </w:r>
    </w:p>
    <w:p w:rsidR="00FB2831" w:rsidRPr="0002055B" w:rsidRDefault="00FB2831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Functioning in collaboration with Auditors and carrying out reconciliation of </w:t>
      </w:r>
      <w:r w:rsidR="00EE6661" w:rsidRPr="0002055B">
        <w:rPr>
          <w:rFonts w:ascii="Cambria" w:hAnsi="Cambria"/>
          <w:sz w:val="20"/>
          <w:szCs w:val="20"/>
        </w:rPr>
        <w:t xml:space="preserve">account receivables </w:t>
      </w:r>
      <w:r w:rsidR="00AF41CE" w:rsidRPr="0002055B">
        <w:rPr>
          <w:rFonts w:ascii="Cambria" w:hAnsi="Cambria"/>
          <w:sz w:val="20"/>
          <w:szCs w:val="20"/>
        </w:rPr>
        <w:t>&amp;</w:t>
      </w:r>
      <w:r w:rsidR="00EE6661" w:rsidRPr="0002055B">
        <w:rPr>
          <w:rFonts w:ascii="Cambria" w:hAnsi="Cambria"/>
          <w:sz w:val="20"/>
          <w:szCs w:val="20"/>
        </w:rPr>
        <w:t xml:space="preserve"> payable</w:t>
      </w:r>
      <w:r w:rsidR="00407C24" w:rsidRPr="0002055B">
        <w:rPr>
          <w:rFonts w:ascii="Cambria" w:hAnsi="Cambria"/>
          <w:sz w:val="20"/>
          <w:szCs w:val="20"/>
        </w:rPr>
        <w:t>s</w:t>
      </w:r>
    </w:p>
    <w:p w:rsidR="00FB2831" w:rsidRPr="0002055B" w:rsidRDefault="00FB2831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pacing w:val="-6"/>
          <w:sz w:val="20"/>
          <w:szCs w:val="20"/>
        </w:rPr>
      </w:pPr>
      <w:r w:rsidRPr="0002055B">
        <w:rPr>
          <w:rFonts w:ascii="Cambria" w:hAnsi="Cambria"/>
          <w:spacing w:val="-6"/>
          <w:sz w:val="20"/>
          <w:szCs w:val="20"/>
        </w:rPr>
        <w:t xml:space="preserve">Conducting checks on </w:t>
      </w:r>
      <w:r w:rsidR="00EE6661" w:rsidRPr="0002055B">
        <w:rPr>
          <w:rFonts w:ascii="Cambria" w:hAnsi="Cambria"/>
          <w:spacing w:val="-6"/>
          <w:sz w:val="20"/>
          <w:szCs w:val="20"/>
        </w:rPr>
        <w:t>process accounts payable</w:t>
      </w:r>
      <w:r w:rsidRPr="0002055B">
        <w:rPr>
          <w:rFonts w:ascii="Cambria" w:hAnsi="Cambria"/>
          <w:spacing w:val="-6"/>
          <w:sz w:val="20"/>
          <w:szCs w:val="20"/>
        </w:rPr>
        <w:t xml:space="preserve"> and scrutinizing the general </w:t>
      </w:r>
      <w:r w:rsidR="00E760F6" w:rsidRPr="0002055B">
        <w:rPr>
          <w:rFonts w:ascii="Cambria" w:hAnsi="Cambria"/>
          <w:spacing w:val="-6"/>
          <w:sz w:val="20"/>
          <w:szCs w:val="20"/>
        </w:rPr>
        <w:t>&amp;</w:t>
      </w:r>
      <w:r w:rsidRPr="0002055B">
        <w:rPr>
          <w:rFonts w:ascii="Cambria" w:hAnsi="Cambria"/>
          <w:spacing w:val="-6"/>
          <w:sz w:val="20"/>
          <w:szCs w:val="20"/>
        </w:rPr>
        <w:t xml:space="preserve">sub ledgers that includes </w:t>
      </w:r>
      <w:r w:rsidR="00EE6661" w:rsidRPr="0002055B">
        <w:rPr>
          <w:rFonts w:ascii="Cambria" w:hAnsi="Cambria"/>
          <w:spacing w:val="-6"/>
          <w:sz w:val="20"/>
          <w:szCs w:val="20"/>
        </w:rPr>
        <w:t>branch reconciliation</w:t>
      </w:r>
    </w:p>
    <w:p w:rsidR="00FB2831" w:rsidRDefault="00FB2831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Evaluating the </w:t>
      </w:r>
      <w:r w:rsidR="00EE6661" w:rsidRPr="0002055B">
        <w:rPr>
          <w:rFonts w:ascii="Cambria" w:hAnsi="Cambria"/>
          <w:sz w:val="20"/>
          <w:szCs w:val="20"/>
        </w:rPr>
        <w:t>monthly reconciliation of statutory accounts and payments</w:t>
      </w:r>
    </w:p>
    <w:p w:rsidR="00777E3E" w:rsidRPr="00777E3E" w:rsidRDefault="00777E3E" w:rsidP="00777E3E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777E3E">
        <w:rPr>
          <w:rFonts w:ascii="Cambria" w:hAnsi="Cambria"/>
          <w:sz w:val="20"/>
          <w:szCs w:val="20"/>
        </w:rPr>
        <w:t>Paymentand E-Filing of Service Tax and TDS</w:t>
      </w:r>
      <w:r>
        <w:t>.</w:t>
      </w:r>
    </w:p>
    <w:p w:rsidR="00777E3E" w:rsidRPr="0002055B" w:rsidRDefault="00FC7CD8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FC7CD8">
        <w:rPr>
          <w:rFonts w:ascii="Cambria" w:hAnsi="Cambria"/>
          <w:sz w:val="20"/>
          <w:szCs w:val="20"/>
        </w:rPr>
        <w:t>Reconciliation of client as well as Sub contractors Bills</w:t>
      </w:r>
      <w:r>
        <w:rPr>
          <w:rFonts w:ascii="Cambria" w:hAnsi="Cambria"/>
          <w:sz w:val="20"/>
          <w:szCs w:val="20"/>
        </w:rPr>
        <w:t>, Branch, Interbranch and inter company.</w:t>
      </w:r>
    </w:p>
    <w:p w:rsidR="00FB2831" w:rsidRPr="0002055B" w:rsidRDefault="00FB2831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>Responsible for preparation of month-</w:t>
      </w:r>
      <w:r w:rsidR="00EE6661" w:rsidRPr="0002055B">
        <w:rPr>
          <w:rFonts w:ascii="Cambria" w:hAnsi="Cambria"/>
          <w:sz w:val="20"/>
          <w:szCs w:val="20"/>
        </w:rPr>
        <w:t xml:space="preserve">end MIS Reports </w:t>
      </w:r>
      <w:r w:rsidRPr="0002055B">
        <w:rPr>
          <w:rFonts w:ascii="Cambria" w:hAnsi="Cambria"/>
          <w:sz w:val="20"/>
          <w:szCs w:val="20"/>
        </w:rPr>
        <w:t>and forwarding the same to top management  </w:t>
      </w:r>
    </w:p>
    <w:p w:rsidR="00FB2831" w:rsidRPr="0002055B" w:rsidRDefault="00FB2831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>Carrying out cost centre analysis and internal audits</w:t>
      </w:r>
    </w:p>
    <w:p w:rsidR="00FB2831" w:rsidRPr="0002055B" w:rsidRDefault="007F289B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Developing &amp; forecasting the budgets </w:t>
      </w:r>
      <w:r w:rsidR="00FB2831" w:rsidRPr="0002055B">
        <w:rPr>
          <w:rFonts w:ascii="Cambria" w:hAnsi="Cambria"/>
          <w:sz w:val="20"/>
          <w:szCs w:val="20"/>
        </w:rPr>
        <w:t>and tracking the</w:t>
      </w:r>
      <w:r w:rsidR="00702958" w:rsidRPr="0002055B">
        <w:rPr>
          <w:rFonts w:ascii="Cambria" w:hAnsi="Cambria"/>
          <w:sz w:val="20"/>
          <w:szCs w:val="20"/>
        </w:rPr>
        <w:t xml:space="preserve"> implementation of</w:t>
      </w:r>
      <w:r w:rsidR="00FB2831" w:rsidRPr="0002055B">
        <w:rPr>
          <w:rFonts w:ascii="Cambria" w:hAnsi="Cambria"/>
          <w:sz w:val="20"/>
          <w:szCs w:val="20"/>
        </w:rPr>
        <w:t xml:space="preserve"> same </w:t>
      </w:r>
    </w:p>
    <w:p w:rsidR="007F289B" w:rsidRPr="0002055B" w:rsidRDefault="007F289B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Handling all bank </w:t>
      </w:r>
      <w:r w:rsidR="00EE6661" w:rsidRPr="0002055B">
        <w:rPr>
          <w:rFonts w:ascii="Cambria" w:hAnsi="Cambria"/>
          <w:sz w:val="20"/>
          <w:szCs w:val="20"/>
        </w:rPr>
        <w:t>related transactions of the region</w:t>
      </w:r>
      <w:r w:rsidRPr="0002055B">
        <w:rPr>
          <w:rFonts w:ascii="Cambria" w:hAnsi="Cambria"/>
          <w:sz w:val="20"/>
          <w:szCs w:val="20"/>
        </w:rPr>
        <w:t xml:space="preserve"> and any </w:t>
      </w:r>
      <w:r w:rsidR="00EE6661" w:rsidRPr="0002055B">
        <w:rPr>
          <w:rFonts w:ascii="Cambria" w:hAnsi="Cambria"/>
          <w:sz w:val="20"/>
          <w:szCs w:val="20"/>
        </w:rPr>
        <w:t xml:space="preserve">other work assigned by management </w:t>
      </w:r>
    </w:p>
    <w:p w:rsidR="00EE6661" w:rsidRDefault="00EE6661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9E227A" w:rsidRPr="0002055B" w:rsidRDefault="009E227A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EE6661" w:rsidRPr="0002055B" w:rsidRDefault="00EE6661" w:rsidP="003D0575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lastRenderedPageBreak/>
        <w:t xml:space="preserve">PREVIOUS EXPERIENCE </w:t>
      </w:r>
    </w:p>
    <w:p w:rsidR="00EE6661" w:rsidRPr="0002055B" w:rsidRDefault="00EE6661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7E1873" w:rsidRPr="0002055B" w:rsidRDefault="0051574B" w:rsidP="0051574B">
      <w:pPr>
        <w:spacing w:after="0"/>
        <w:contextualSpacing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Feb 2010</w:t>
      </w:r>
      <w:r w:rsidR="007E1873" w:rsidRPr="0002055B">
        <w:rPr>
          <w:rFonts w:ascii="Cambria" w:hAnsi="Cambria"/>
          <w:b/>
          <w:sz w:val="20"/>
          <w:szCs w:val="20"/>
        </w:rPr>
        <w:t>to</w:t>
      </w:r>
      <w:r>
        <w:rPr>
          <w:rFonts w:ascii="Cambria" w:hAnsi="Cambria"/>
          <w:b/>
          <w:sz w:val="20"/>
          <w:szCs w:val="20"/>
        </w:rPr>
        <w:t xml:space="preserve"> Jan 2011:</w:t>
      </w:r>
      <w:r w:rsidR="007E1873" w:rsidRPr="0002055B">
        <w:rPr>
          <w:rFonts w:ascii="Cambria" w:hAnsi="Cambria"/>
          <w:b/>
          <w:sz w:val="20"/>
          <w:szCs w:val="20"/>
        </w:rPr>
        <w:tab/>
      </w:r>
      <w:r>
        <w:rPr>
          <w:rFonts w:ascii="Cambria" w:hAnsi="Cambria"/>
          <w:b/>
          <w:sz w:val="20"/>
          <w:szCs w:val="20"/>
        </w:rPr>
        <w:t>Amana Toyota</w:t>
      </w:r>
      <w:r w:rsidR="007E1873" w:rsidRPr="0002055B">
        <w:rPr>
          <w:rFonts w:ascii="Cambria" w:hAnsi="Cambria"/>
          <w:b/>
          <w:sz w:val="20"/>
          <w:szCs w:val="20"/>
        </w:rPr>
        <w:t xml:space="preserve">, </w:t>
      </w:r>
      <w:r>
        <w:rPr>
          <w:rFonts w:ascii="Cambria" w:hAnsi="Cambria"/>
          <w:b/>
          <w:sz w:val="20"/>
          <w:szCs w:val="20"/>
        </w:rPr>
        <w:t xml:space="preserve">Malappuram </w:t>
      </w:r>
      <w:r w:rsidR="007E1873" w:rsidRPr="0002055B">
        <w:rPr>
          <w:rFonts w:ascii="Cambria" w:hAnsi="Cambria"/>
          <w:b/>
          <w:sz w:val="20"/>
          <w:szCs w:val="20"/>
        </w:rPr>
        <w:t xml:space="preserve"> as </w:t>
      </w:r>
      <w:r>
        <w:rPr>
          <w:rFonts w:ascii="Cambria" w:hAnsi="Cambria"/>
          <w:b/>
          <w:sz w:val="20"/>
          <w:szCs w:val="20"/>
        </w:rPr>
        <w:t xml:space="preserve">a Project </w:t>
      </w:r>
      <w:r w:rsidR="00FC7CD8">
        <w:rPr>
          <w:rFonts w:ascii="Cambria" w:hAnsi="Cambria"/>
          <w:b/>
          <w:sz w:val="20"/>
          <w:szCs w:val="20"/>
        </w:rPr>
        <w:t>In chargedealing</w:t>
      </w:r>
      <w:r>
        <w:rPr>
          <w:rFonts w:ascii="Cambria" w:hAnsi="Cambria"/>
          <w:b/>
          <w:sz w:val="20"/>
          <w:szCs w:val="20"/>
        </w:rPr>
        <w:t xml:space="preserve"> with Purchase, Accounts and              Administration</w:t>
      </w:r>
    </w:p>
    <w:p w:rsidR="007E1873" w:rsidRPr="0002055B" w:rsidRDefault="007E1873" w:rsidP="003D0575">
      <w:pPr>
        <w:spacing w:after="0"/>
        <w:contextualSpacing/>
        <w:rPr>
          <w:rFonts w:ascii="Cambria" w:hAnsi="Cambria"/>
          <w:b/>
          <w:sz w:val="20"/>
          <w:szCs w:val="20"/>
        </w:rPr>
      </w:pPr>
    </w:p>
    <w:p w:rsidR="00EE6661" w:rsidRPr="0002055B" w:rsidRDefault="007C4E15" w:rsidP="003D0575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TRAINING</w:t>
      </w:r>
    </w:p>
    <w:p w:rsidR="00EE6661" w:rsidRPr="0002055B" w:rsidRDefault="00EE6661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B663C8" w:rsidRPr="0002055B" w:rsidRDefault="0062010F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Completed </w:t>
      </w:r>
      <w:r w:rsidR="00B663C8" w:rsidRPr="0002055B">
        <w:rPr>
          <w:rFonts w:ascii="Cambria" w:hAnsi="Cambria"/>
          <w:sz w:val="20"/>
          <w:szCs w:val="20"/>
        </w:rPr>
        <w:t xml:space="preserve">ERP Software </w:t>
      </w:r>
      <w:r w:rsidRPr="0002055B">
        <w:rPr>
          <w:rFonts w:ascii="Cambria" w:hAnsi="Cambria"/>
          <w:sz w:val="20"/>
          <w:szCs w:val="20"/>
        </w:rPr>
        <w:t xml:space="preserve">Training at URC, </w:t>
      </w:r>
      <w:r w:rsidR="00486453" w:rsidRPr="0002055B">
        <w:rPr>
          <w:rFonts w:ascii="Cambria" w:hAnsi="Cambria"/>
          <w:sz w:val="20"/>
          <w:szCs w:val="20"/>
        </w:rPr>
        <w:t xml:space="preserve">Thiruchirapally, </w:t>
      </w:r>
      <w:r w:rsidR="007C2B30" w:rsidRPr="0002055B">
        <w:rPr>
          <w:rFonts w:ascii="Cambria" w:hAnsi="Cambria"/>
          <w:sz w:val="20"/>
          <w:szCs w:val="20"/>
        </w:rPr>
        <w:t>Tamil Nadu</w:t>
      </w:r>
      <w:r w:rsidR="00FC7CD8">
        <w:rPr>
          <w:rFonts w:ascii="Cambria" w:hAnsi="Cambria"/>
          <w:sz w:val="20"/>
          <w:szCs w:val="20"/>
        </w:rPr>
        <w:t xml:space="preserve"> in 2014.</w:t>
      </w:r>
    </w:p>
    <w:p w:rsidR="00CD60EC" w:rsidRPr="0002055B" w:rsidRDefault="00CD60EC" w:rsidP="007C2B30">
      <w:p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</w:p>
    <w:p w:rsidR="000261AE" w:rsidRPr="0002055B" w:rsidRDefault="000261AE" w:rsidP="003D0575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IT SKILLS</w:t>
      </w:r>
    </w:p>
    <w:p w:rsidR="000261AE" w:rsidRPr="0002055B" w:rsidRDefault="000261AE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0261AE" w:rsidRPr="0002055B" w:rsidRDefault="000261AE" w:rsidP="003D0575">
      <w:pPr>
        <w:numPr>
          <w:ilvl w:val="0"/>
          <w:numId w:val="1"/>
        </w:numPr>
        <w:tabs>
          <w:tab w:val="num" w:pos="720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>Conversant with:</w:t>
      </w:r>
    </w:p>
    <w:p w:rsidR="001C63B7" w:rsidRPr="0002055B" w:rsidRDefault="000261AE" w:rsidP="003D0575">
      <w:pPr>
        <w:numPr>
          <w:ilvl w:val="0"/>
          <w:numId w:val="3"/>
        </w:numPr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ERP/Tally / Oracle </w:t>
      </w:r>
      <w:r w:rsidR="001C63B7" w:rsidRPr="0002055B">
        <w:rPr>
          <w:rFonts w:ascii="Cambria" w:hAnsi="Cambria"/>
          <w:sz w:val="20"/>
          <w:szCs w:val="20"/>
        </w:rPr>
        <w:t>Environment</w:t>
      </w:r>
    </w:p>
    <w:p w:rsidR="000261AE" w:rsidRPr="0002055B" w:rsidRDefault="001C63B7" w:rsidP="003D0575">
      <w:pPr>
        <w:numPr>
          <w:ilvl w:val="0"/>
          <w:numId w:val="3"/>
        </w:numPr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>MS Office (</w:t>
      </w:r>
      <w:r w:rsidR="00FC7CD8">
        <w:rPr>
          <w:rFonts w:ascii="Cambria" w:hAnsi="Cambria"/>
          <w:sz w:val="20"/>
          <w:szCs w:val="20"/>
        </w:rPr>
        <w:t>Word, Excel,</w:t>
      </w:r>
      <w:r w:rsidR="000261AE" w:rsidRPr="0002055B">
        <w:rPr>
          <w:rFonts w:ascii="Cambria" w:hAnsi="Cambria"/>
          <w:sz w:val="20"/>
          <w:szCs w:val="20"/>
        </w:rPr>
        <w:t>PowerPoint</w:t>
      </w:r>
      <w:r w:rsidR="00FC7CD8">
        <w:rPr>
          <w:rFonts w:ascii="Cambria" w:hAnsi="Cambria"/>
          <w:sz w:val="20"/>
          <w:szCs w:val="20"/>
        </w:rPr>
        <w:t>&amp; Photoshop</w:t>
      </w:r>
      <w:r w:rsidRPr="0002055B">
        <w:rPr>
          <w:rFonts w:ascii="Cambria" w:hAnsi="Cambria"/>
          <w:sz w:val="20"/>
          <w:szCs w:val="20"/>
        </w:rPr>
        <w:t>) and Interne</w:t>
      </w:r>
      <w:r w:rsidR="00275648" w:rsidRPr="0002055B">
        <w:rPr>
          <w:rFonts w:ascii="Cambria" w:hAnsi="Cambria"/>
          <w:sz w:val="20"/>
          <w:szCs w:val="20"/>
        </w:rPr>
        <w:t>t A</w:t>
      </w:r>
      <w:r w:rsidRPr="0002055B">
        <w:rPr>
          <w:rFonts w:ascii="Cambria" w:hAnsi="Cambria"/>
          <w:sz w:val="20"/>
          <w:szCs w:val="20"/>
        </w:rPr>
        <w:t>pplications</w:t>
      </w:r>
    </w:p>
    <w:p w:rsidR="00FC7CD8" w:rsidRPr="00281EBC" w:rsidRDefault="00FC7CD8" w:rsidP="00281EBC">
      <w:pPr>
        <w:numPr>
          <w:ilvl w:val="0"/>
          <w:numId w:val="3"/>
        </w:numPr>
        <w:spacing w:after="0"/>
        <w:contextualSpacing/>
        <w:rPr>
          <w:rFonts w:ascii="Cambria" w:hAnsi="Cambria"/>
          <w:sz w:val="20"/>
          <w:szCs w:val="20"/>
        </w:rPr>
      </w:pPr>
      <w:r w:rsidRPr="00281EBC">
        <w:rPr>
          <w:rFonts w:ascii="Cambria" w:hAnsi="Cambria"/>
          <w:sz w:val="20"/>
          <w:szCs w:val="20"/>
        </w:rPr>
        <w:t>Windows 98/2000, Windows NT 4.0/XP, Windows 7,Windows 8, MS-DOS.</w:t>
      </w:r>
    </w:p>
    <w:p w:rsidR="000261AE" w:rsidRPr="00281EBC" w:rsidRDefault="000261AE" w:rsidP="00281EBC">
      <w:pPr>
        <w:spacing w:after="0"/>
        <w:ind w:left="648"/>
        <w:contextualSpacing/>
        <w:rPr>
          <w:rFonts w:ascii="Cambria" w:hAnsi="Cambria"/>
          <w:sz w:val="20"/>
          <w:szCs w:val="20"/>
        </w:rPr>
      </w:pPr>
    </w:p>
    <w:p w:rsidR="00F02BA9" w:rsidRPr="0002055B" w:rsidRDefault="00F02BA9" w:rsidP="003D0575">
      <w:pPr>
        <w:spacing w:after="0"/>
        <w:ind w:left="288"/>
        <w:contextualSpacing/>
        <w:rPr>
          <w:rFonts w:ascii="Cambria" w:hAnsi="Cambria"/>
          <w:sz w:val="20"/>
          <w:szCs w:val="20"/>
        </w:rPr>
      </w:pPr>
    </w:p>
    <w:p w:rsidR="00EE6661" w:rsidRPr="0002055B" w:rsidRDefault="00EE6661" w:rsidP="003D0575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>EDUCATION</w:t>
      </w:r>
    </w:p>
    <w:p w:rsidR="00EF5322" w:rsidRPr="0002055B" w:rsidRDefault="00EF5322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EF5322" w:rsidRPr="0002055B" w:rsidRDefault="0051574B" w:rsidP="00486453">
      <w:pPr>
        <w:spacing w:after="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2009</w:t>
      </w:r>
      <w:r w:rsidR="0032627D" w:rsidRPr="0002055B">
        <w:rPr>
          <w:rFonts w:ascii="Cambria" w:hAnsi="Cambria"/>
          <w:sz w:val="20"/>
          <w:szCs w:val="20"/>
        </w:rPr>
        <w:tab/>
      </w:r>
      <w:r w:rsidR="0032627D" w:rsidRPr="0002055B">
        <w:rPr>
          <w:rFonts w:ascii="Cambria" w:hAnsi="Cambria"/>
          <w:sz w:val="20"/>
          <w:szCs w:val="20"/>
        </w:rPr>
        <w:tab/>
      </w:r>
      <w:r w:rsidR="0032627D" w:rsidRPr="0002055B">
        <w:rPr>
          <w:rFonts w:ascii="Cambria" w:hAnsi="Cambria"/>
          <w:sz w:val="20"/>
          <w:szCs w:val="20"/>
        </w:rPr>
        <w:tab/>
      </w:r>
      <w:r w:rsidR="00EF5322" w:rsidRPr="0002055B">
        <w:rPr>
          <w:rFonts w:ascii="Cambria" w:hAnsi="Cambria"/>
          <w:sz w:val="20"/>
          <w:szCs w:val="20"/>
        </w:rPr>
        <w:t xml:space="preserve">MBA </w:t>
      </w:r>
      <w:r w:rsidR="00F24B4B" w:rsidRPr="0002055B">
        <w:rPr>
          <w:rFonts w:ascii="Cambria" w:hAnsi="Cambria"/>
          <w:sz w:val="20"/>
          <w:szCs w:val="20"/>
        </w:rPr>
        <w:t>(Finance</w:t>
      </w:r>
      <w:r w:rsidR="00281EBC">
        <w:rPr>
          <w:rFonts w:ascii="Cambria" w:hAnsi="Cambria"/>
          <w:sz w:val="20"/>
          <w:szCs w:val="20"/>
        </w:rPr>
        <w:t>-Systems</w:t>
      </w:r>
      <w:r w:rsidR="00F24B4B" w:rsidRPr="0002055B">
        <w:rPr>
          <w:rFonts w:ascii="Cambria" w:hAnsi="Cambria"/>
          <w:sz w:val="20"/>
          <w:szCs w:val="20"/>
        </w:rPr>
        <w:t xml:space="preserve">) from </w:t>
      </w:r>
      <w:r>
        <w:rPr>
          <w:rFonts w:ascii="Cambria" w:hAnsi="Cambria"/>
          <w:sz w:val="20"/>
          <w:szCs w:val="20"/>
        </w:rPr>
        <w:t>Mahathma Gandhi University,</w:t>
      </w:r>
      <w:r w:rsidR="009E22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Kottyam,</w:t>
      </w:r>
      <w:r w:rsidR="009E22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Kerala.</w:t>
      </w:r>
    </w:p>
    <w:p w:rsidR="005B52E7" w:rsidRPr="0002055B" w:rsidRDefault="0051574B" w:rsidP="003D0575">
      <w:pPr>
        <w:spacing w:after="0"/>
        <w:contextualSpacing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2007</w:t>
      </w:r>
      <w:r w:rsidR="0032627D" w:rsidRPr="0002055B">
        <w:rPr>
          <w:rFonts w:ascii="Cambria" w:hAnsi="Cambria"/>
          <w:sz w:val="20"/>
          <w:szCs w:val="20"/>
        </w:rPr>
        <w:tab/>
      </w:r>
      <w:r w:rsidR="0032627D" w:rsidRPr="0002055B">
        <w:rPr>
          <w:rFonts w:ascii="Cambria" w:hAnsi="Cambria"/>
          <w:sz w:val="20"/>
          <w:szCs w:val="20"/>
        </w:rPr>
        <w:tab/>
      </w:r>
      <w:r w:rsidR="0032627D" w:rsidRPr="0002055B">
        <w:rPr>
          <w:rFonts w:ascii="Cambria" w:hAnsi="Cambria"/>
          <w:sz w:val="20"/>
          <w:szCs w:val="20"/>
        </w:rPr>
        <w:tab/>
      </w:r>
      <w:r w:rsidR="005B52E7" w:rsidRPr="0002055B">
        <w:rPr>
          <w:rFonts w:ascii="Cambria" w:hAnsi="Cambria"/>
          <w:sz w:val="20"/>
          <w:szCs w:val="20"/>
        </w:rPr>
        <w:t>B</w:t>
      </w:r>
      <w:r>
        <w:rPr>
          <w:rFonts w:ascii="Cambria" w:hAnsi="Cambria"/>
          <w:sz w:val="20"/>
          <w:szCs w:val="20"/>
        </w:rPr>
        <w:t>.Com. from</w:t>
      </w:r>
      <w:r w:rsidR="009E22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Bharathiar University , Coimbatore,</w:t>
      </w:r>
      <w:r w:rsidR="009E227A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Tamilnadu.</w:t>
      </w:r>
    </w:p>
    <w:p w:rsidR="00DE4FE0" w:rsidRPr="0002055B" w:rsidRDefault="00DE4FE0" w:rsidP="003D0575">
      <w:pPr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br/>
      </w:r>
    </w:p>
    <w:p w:rsidR="00EE6661" w:rsidRPr="0002055B" w:rsidRDefault="00EE6661" w:rsidP="003D0575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 w:rsidRPr="0002055B">
        <w:rPr>
          <w:rFonts w:ascii="Cambria" w:hAnsi="Cambria"/>
          <w:b/>
          <w:sz w:val="20"/>
          <w:szCs w:val="20"/>
        </w:rPr>
        <w:t xml:space="preserve">PERSONAL DETAILS </w:t>
      </w:r>
    </w:p>
    <w:p w:rsidR="00F37AB7" w:rsidRPr="0002055B" w:rsidRDefault="00F37AB7" w:rsidP="003D0575">
      <w:pPr>
        <w:tabs>
          <w:tab w:val="left" w:pos="1233"/>
        </w:tabs>
        <w:spacing w:after="0"/>
        <w:contextualSpacing/>
        <w:rPr>
          <w:rFonts w:ascii="Cambria" w:hAnsi="Cambria"/>
          <w:sz w:val="20"/>
          <w:szCs w:val="20"/>
        </w:rPr>
      </w:pPr>
    </w:p>
    <w:p w:rsidR="00EE6661" w:rsidRPr="0002055B" w:rsidRDefault="00EE6661" w:rsidP="003D0575">
      <w:pPr>
        <w:tabs>
          <w:tab w:val="left" w:pos="1233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Date of Birth:   </w:t>
      </w:r>
      <w:r w:rsidRPr="0002055B">
        <w:rPr>
          <w:rFonts w:ascii="Cambria" w:hAnsi="Cambria"/>
          <w:sz w:val="20"/>
          <w:szCs w:val="20"/>
        </w:rPr>
        <w:tab/>
      </w:r>
      <w:r w:rsidR="0051574B">
        <w:rPr>
          <w:rFonts w:ascii="Cambria" w:hAnsi="Cambria"/>
          <w:sz w:val="20"/>
          <w:szCs w:val="20"/>
        </w:rPr>
        <w:tab/>
        <w:t>25</w:t>
      </w:r>
      <w:r w:rsidR="000052A4" w:rsidRPr="0002055B">
        <w:rPr>
          <w:rFonts w:ascii="Cambria" w:hAnsi="Cambria"/>
          <w:sz w:val="20"/>
          <w:szCs w:val="20"/>
          <w:vertAlign w:val="superscript"/>
        </w:rPr>
        <w:t>th</w:t>
      </w:r>
      <w:r w:rsidR="0051574B">
        <w:rPr>
          <w:rFonts w:ascii="Cambria" w:hAnsi="Cambria"/>
          <w:sz w:val="20"/>
          <w:szCs w:val="20"/>
        </w:rPr>
        <w:t xml:space="preserve"> January, 1987</w:t>
      </w:r>
      <w:r w:rsidRPr="0002055B">
        <w:rPr>
          <w:rFonts w:ascii="Cambria" w:hAnsi="Cambria"/>
          <w:sz w:val="20"/>
          <w:szCs w:val="20"/>
        </w:rPr>
        <w:tab/>
      </w:r>
    </w:p>
    <w:p w:rsidR="002478F5" w:rsidRPr="0002055B" w:rsidRDefault="00552F40" w:rsidP="003D0575">
      <w:pPr>
        <w:tabs>
          <w:tab w:val="left" w:pos="1233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Nationality:                      </w:t>
      </w:r>
      <w:r w:rsidR="002478F5" w:rsidRPr="0002055B">
        <w:rPr>
          <w:rFonts w:ascii="Cambria" w:hAnsi="Cambria"/>
          <w:sz w:val="20"/>
          <w:szCs w:val="20"/>
        </w:rPr>
        <w:tab/>
        <w:t>Indian</w:t>
      </w:r>
    </w:p>
    <w:p w:rsidR="00552F40" w:rsidRPr="0002055B" w:rsidRDefault="00552F40" w:rsidP="00486453">
      <w:pPr>
        <w:tabs>
          <w:tab w:val="left" w:pos="1233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Driving License Details:   </w:t>
      </w:r>
      <w:r w:rsidR="00772863" w:rsidRPr="0002055B">
        <w:rPr>
          <w:rFonts w:ascii="Cambria" w:hAnsi="Cambria"/>
          <w:sz w:val="20"/>
          <w:szCs w:val="20"/>
        </w:rPr>
        <w:tab/>
      </w:r>
      <w:r w:rsidR="00486453" w:rsidRPr="0002055B">
        <w:rPr>
          <w:rFonts w:ascii="Cambria" w:hAnsi="Cambria"/>
          <w:sz w:val="20"/>
          <w:szCs w:val="20"/>
        </w:rPr>
        <w:t>Light Motor Vehicles, Transport, Motor Cycle, With Gear</w:t>
      </w:r>
    </w:p>
    <w:p w:rsidR="00552F40" w:rsidRPr="0002055B" w:rsidRDefault="00552F40" w:rsidP="003D0575">
      <w:pPr>
        <w:tabs>
          <w:tab w:val="left" w:pos="1233"/>
        </w:tabs>
        <w:spacing w:after="0"/>
        <w:contextualSpacing/>
        <w:rPr>
          <w:rFonts w:ascii="Cambria" w:hAnsi="Cambria"/>
          <w:sz w:val="20"/>
          <w:szCs w:val="20"/>
        </w:rPr>
      </w:pPr>
      <w:r w:rsidRPr="0002055B">
        <w:rPr>
          <w:rFonts w:ascii="Cambria" w:hAnsi="Cambria"/>
          <w:sz w:val="20"/>
          <w:szCs w:val="20"/>
        </w:rPr>
        <w:t xml:space="preserve">Marital Status:               </w:t>
      </w:r>
      <w:r w:rsidR="00772863" w:rsidRPr="0002055B">
        <w:rPr>
          <w:rFonts w:ascii="Cambria" w:hAnsi="Cambria"/>
          <w:sz w:val="20"/>
          <w:szCs w:val="20"/>
        </w:rPr>
        <w:tab/>
      </w:r>
      <w:r w:rsidR="00972C22" w:rsidRPr="0002055B">
        <w:rPr>
          <w:rFonts w:ascii="Cambria" w:hAnsi="Cambria"/>
          <w:sz w:val="20"/>
          <w:szCs w:val="20"/>
        </w:rPr>
        <w:t>Married</w:t>
      </w:r>
    </w:p>
    <w:p w:rsidR="00972C22" w:rsidRPr="0002055B" w:rsidRDefault="00972C22" w:rsidP="003D0575">
      <w:pPr>
        <w:tabs>
          <w:tab w:val="left" w:pos="1233"/>
        </w:tabs>
        <w:spacing w:after="0"/>
        <w:ind w:left="2160" w:hanging="2160"/>
        <w:contextualSpacing/>
        <w:rPr>
          <w:rFonts w:ascii="Cambria" w:hAnsi="Cambria"/>
          <w:bCs/>
          <w:sz w:val="20"/>
          <w:szCs w:val="20"/>
        </w:rPr>
      </w:pPr>
      <w:r w:rsidRPr="0002055B">
        <w:rPr>
          <w:rFonts w:ascii="Cambria" w:hAnsi="Cambria"/>
          <w:bCs/>
          <w:sz w:val="20"/>
          <w:szCs w:val="20"/>
        </w:rPr>
        <w:t>Languages Know</w:t>
      </w:r>
      <w:r w:rsidR="0051574B">
        <w:rPr>
          <w:rFonts w:ascii="Cambria" w:hAnsi="Cambria"/>
          <w:bCs/>
          <w:sz w:val="20"/>
          <w:szCs w:val="20"/>
        </w:rPr>
        <w:t>n:</w:t>
      </w:r>
      <w:r w:rsidR="0051574B">
        <w:rPr>
          <w:rFonts w:ascii="Cambria" w:hAnsi="Cambria"/>
          <w:bCs/>
          <w:sz w:val="20"/>
          <w:szCs w:val="20"/>
        </w:rPr>
        <w:tab/>
        <w:t xml:space="preserve">Malayalam, English, Hindi, </w:t>
      </w:r>
      <w:r w:rsidRPr="0002055B">
        <w:rPr>
          <w:rFonts w:ascii="Cambria" w:hAnsi="Cambria"/>
          <w:bCs/>
          <w:sz w:val="20"/>
          <w:szCs w:val="20"/>
        </w:rPr>
        <w:t>Tamil</w:t>
      </w:r>
      <w:r w:rsidR="0051574B">
        <w:rPr>
          <w:rFonts w:ascii="Cambria" w:hAnsi="Cambria"/>
          <w:bCs/>
          <w:sz w:val="20"/>
          <w:szCs w:val="20"/>
        </w:rPr>
        <w:t xml:space="preserve"> and Arabic.</w:t>
      </w:r>
    </w:p>
    <w:p w:rsidR="00DA4976" w:rsidRPr="0002055B" w:rsidRDefault="00DA4976" w:rsidP="003D0575">
      <w:pPr>
        <w:tabs>
          <w:tab w:val="left" w:pos="1233"/>
        </w:tabs>
        <w:spacing w:after="0"/>
        <w:ind w:left="2160" w:hanging="2160"/>
        <w:contextualSpacing/>
        <w:rPr>
          <w:rFonts w:ascii="Cambria" w:hAnsi="Cambria"/>
          <w:bCs/>
          <w:sz w:val="20"/>
          <w:szCs w:val="20"/>
        </w:rPr>
      </w:pPr>
      <w:r w:rsidRPr="0002055B">
        <w:rPr>
          <w:rFonts w:ascii="Cambria" w:hAnsi="Cambria"/>
          <w:bCs/>
          <w:sz w:val="20"/>
          <w:szCs w:val="20"/>
        </w:rPr>
        <w:t xml:space="preserve">Location Preference: </w:t>
      </w:r>
      <w:r w:rsidRPr="0002055B">
        <w:rPr>
          <w:rFonts w:ascii="Cambria" w:hAnsi="Cambria"/>
          <w:bCs/>
          <w:sz w:val="20"/>
          <w:szCs w:val="20"/>
        </w:rPr>
        <w:tab/>
        <w:t>Gulf</w:t>
      </w:r>
    </w:p>
    <w:p w:rsidR="00281EBC" w:rsidRPr="00281EBC" w:rsidRDefault="00281EBC" w:rsidP="00281EBC">
      <w:pPr>
        <w:pStyle w:val="NoSpacing"/>
        <w:spacing w:line="360" w:lineRule="auto"/>
        <w:ind w:left="-180"/>
        <w:rPr>
          <w:rFonts w:ascii="Cambria" w:eastAsia="Calibri" w:hAnsi="Cambria" w:cs="Times New Roman"/>
          <w:bCs/>
          <w:sz w:val="20"/>
          <w:szCs w:val="20"/>
        </w:rPr>
      </w:pPr>
    </w:p>
    <w:p w:rsidR="00281EBC" w:rsidRPr="0002055B" w:rsidRDefault="00281EBC" w:rsidP="00281EBC">
      <w:pPr>
        <w:shd w:val="solid" w:color="auto" w:fill="E0E0E0"/>
        <w:spacing w:after="0"/>
        <w:contextualSpacing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DECLARATION</w:t>
      </w:r>
      <w:r>
        <w:rPr>
          <w:rFonts w:ascii="Cambria" w:hAnsi="Cambria"/>
          <w:b/>
          <w:sz w:val="20"/>
          <w:szCs w:val="20"/>
        </w:rPr>
        <w:tab/>
      </w:r>
    </w:p>
    <w:p w:rsidR="00281EBC" w:rsidRDefault="00281EBC" w:rsidP="003D0575">
      <w:pPr>
        <w:spacing w:after="0"/>
        <w:contextualSpacing/>
        <w:rPr>
          <w:rFonts w:ascii="Cambria" w:hAnsi="Cambria"/>
          <w:sz w:val="20"/>
          <w:szCs w:val="20"/>
        </w:rPr>
      </w:pPr>
    </w:p>
    <w:p w:rsidR="00281EBC" w:rsidRDefault="00281EBC" w:rsidP="009E227A">
      <w:pPr>
        <w:tabs>
          <w:tab w:val="left" w:pos="1080"/>
        </w:tabs>
        <w:spacing w:line="360" w:lineRule="auto"/>
        <w:ind w:left="-360" w:right="-540" w:firstLine="360"/>
        <w:rPr>
          <w:rFonts w:ascii="Cambria" w:hAnsi="Cambria"/>
          <w:bCs/>
          <w:sz w:val="20"/>
          <w:szCs w:val="20"/>
        </w:rPr>
      </w:pPr>
      <w:r w:rsidRPr="00281EBC">
        <w:rPr>
          <w:rFonts w:ascii="Cambria" w:hAnsi="Cambria"/>
          <w:bCs/>
          <w:sz w:val="20"/>
          <w:szCs w:val="20"/>
        </w:rPr>
        <w:t xml:space="preserve">I hereby declare that all the fact stated above are true and correct in </w:t>
      </w:r>
      <w:r>
        <w:rPr>
          <w:rFonts w:ascii="Cambria" w:hAnsi="Cambria"/>
          <w:bCs/>
          <w:sz w:val="20"/>
          <w:szCs w:val="20"/>
        </w:rPr>
        <w:t>best of my belief and knowledge.</w:t>
      </w:r>
    </w:p>
    <w:sectPr w:rsidR="00281EBC" w:rsidSect="009E227A">
      <w:footerReference w:type="default" r:id="rId9"/>
      <w:pgSz w:w="11907" w:h="16839" w:code="9"/>
      <w:pgMar w:top="426" w:right="720" w:bottom="426" w:left="720" w:header="720" w:footer="25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B15" w:rsidRDefault="00086B15" w:rsidP="003363CE">
      <w:pPr>
        <w:spacing w:after="0"/>
      </w:pPr>
      <w:r>
        <w:separator/>
      </w:r>
    </w:p>
  </w:endnote>
  <w:endnote w:type="continuationSeparator" w:id="1">
    <w:p w:rsidR="00086B15" w:rsidRDefault="00086B15" w:rsidP="003363C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1EA3" w:rsidRPr="00DB176C" w:rsidRDefault="00B01EA3">
    <w:pPr>
      <w:pStyle w:val="Footer"/>
      <w:rPr>
        <w:sz w:val="24"/>
        <w:szCs w:val="24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B15" w:rsidRDefault="00086B15" w:rsidP="003363CE">
      <w:pPr>
        <w:spacing w:after="0"/>
      </w:pPr>
      <w:r>
        <w:separator/>
      </w:r>
    </w:p>
  </w:footnote>
  <w:footnote w:type="continuationSeparator" w:id="1">
    <w:p w:rsidR="00086B15" w:rsidRDefault="00086B15" w:rsidP="003363C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5F0"/>
    <w:multiLevelType w:val="hybridMultilevel"/>
    <w:tmpl w:val="3BD0EC64"/>
    <w:lvl w:ilvl="0" w:tplc="04090003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9390DE1"/>
    <w:multiLevelType w:val="hybridMultilevel"/>
    <w:tmpl w:val="20105888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>
    <w:nsid w:val="32C152FB"/>
    <w:multiLevelType w:val="hybridMultilevel"/>
    <w:tmpl w:val="829C3718"/>
    <w:lvl w:ilvl="0" w:tplc="ED7AF15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67F2D"/>
    <w:multiLevelType w:val="multilevel"/>
    <w:tmpl w:val="51886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BFA2C03"/>
    <w:multiLevelType w:val="hybridMultilevel"/>
    <w:tmpl w:val="610A4E2E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E6661"/>
    <w:rsid w:val="000052A4"/>
    <w:rsid w:val="00006A3B"/>
    <w:rsid w:val="000108F2"/>
    <w:rsid w:val="000146F1"/>
    <w:rsid w:val="0002055B"/>
    <w:rsid w:val="000261AE"/>
    <w:rsid w:val="0003792F"/>
    <w:rsid w:val="00041A7D"/>
    <w:rsid w:val="00056C74"/>
    <w:rsid w:val="00086B15"/>
    <w:rsid w:val="00094879"/>
    <w:rsid w:val="00094EE0"/>
    <w:rsid w:val="000E0466"/>
    <w:rsid w:val="000E13D6"/>
    <w:rsid w:val="000F2B54"/>
    <w:rsid w:val="001167E2"/>
    <w:rsid w:val="001406A6"/>
    <w:rsid w:val="0014073F"/>
    <w:rsid w:val="0017373B"/>
    <w:rsid w:val="001C63B7"/>
    <w:rsid w:val="001C7859"/>
    <w:rsid w:val="001D1BF9"/>
    <w:rsid w:val="001D4013"/>
    <w:rsid w:val="001D56B0"/>
    <w:rsid w:val="001D57B0"/>
    <w:rsid w:val="00222492"/>
    <w:rsid w:val="002478F5"/>
    <w:rsid w:val="00257E8E"/>
    <w:rsid w:val="00275648"/>
    <w:rsid w:val="00281EBC"/>
    <w:rsid w:val="00295BCC"/>
    <w:rsid w:val="002F1C6E"/>
    <w:rsid w:val="0032627D"/>
    <w:rsid w:val="003363CE"/>
    <w:rsid w:val="00374DB3"/>
    <w:rsid w:val="00375571"/>
    <w:rsid w:val="00377641"/>
    <w:rsid w:val="003A50A0"/>
    <w:rsid w:val="003C736D"/>
    <w:rsid w:val="003D0575"/>
    <w:rsid w:val="003F12E1"/>
    <w:rsid w:val="00404F2C"/>
    <w:rsid w:val="004068C0"/>
    <w:rsid w:val="00407C24"/>
    <w:rsid w:val="00486453"/>
    <w:rsid w:val="00491CE6"/>
    <w:rsid w:val="00513017"/>
    <w:rsid w:val="0051574B"/>
    <w:rsid w:val="00534C49"/>
    <w:rsid w:val="00552F40"/>
    <w:rsid w:val="005553E7"/>
    <w:rsid w:val="00567274"/>
    <w:rsid w:val="005679BC"/>
    <w:rsid w:val="00575D69"/>
    <w:rsid w:val="00580745"/>
    <w:rsid w:val="00581EC9"/>
    <w:rsid w:val="005B52E7"/>
    <w:rsid w:val="005F1A00"/>
    <w:rsid w:val="00613C16"/>
    <w:rsid w:val="0062010F"/>
    <w:rsid w:val="006219A8"/>
    <w:rsid w:val="006D4805"/>
    <w:rsid w:val="00702958"/>
    <w:rsid w:val="00713B9D"/>
    <w:rsid w:val="00744425"/>
    <w:rsid w:val="00772863"/>
    <w:rsid w:val="00777E3E"/>
    <w:rsid w:val="007839C6"/>
    <w:rsid w:val="007C2B30"/>
    <w:rsid w:val="007C4E15"/>
    <w:rsid w:val="007D3570"/>
    <w:rsid w:val="007D3ECC"/>
    <w:rsid w:val="007E1873"/>
    <w:rsid w:val="007F289B"/>
    <w:rsid w:val="00800959"/>
    <w:rsid w:val="00820F1F"/>
    <w:rsid w:val="008217A2"/>
    <w:rsid w:val="008B663A"/>
    <w:rsid w:val="008E2E7D"/>
    <w:rsid w:val="008E5988"/>
    <w:rsid w:val="0091422F"/>
    <w:rsid w:val="00914230"/>
    <w:rsid w:val="009513C2"/>
    <w:rsid w:val="00961724"/>
    <w:rsid w:val="009652EC"/>
    <w:rsid w:val="00972C22"/>
    <w:rsid w:val="009A6A8A"/>
    <w:rsid w:val="009D08A7"/>
    <w:rsid w:val="009E227A"/>
    <w:rsid w:val="00A0366C"/>
    <w:rsid w:val="00A4597D"/>
    <w:rsid w:val="00AD28B8"/>
    <w:rsid w:val="00AE5F22"/>
    <w:rsid w:val="00AF41CE"/>
    <w:rsid w:val="00B01EA3"/>
    <w:rsid w:val="00B16502"/>
    <w:rsid w:val="00B26D80"/>
    <w:rsid w:val="00B56DF3"/>
    <w:rsid w:val="00B6309A"/>
    <w:rsid w:val="00B663C8"/>
    <w:rsid w:val="00BC5E61"/>
    <w:rsid w:val="00C05EF2"/>
    <w:rsid w:val="00C1050A"/>
    <w:rsid w:val="00C857BB"/>
    <w:rsid w:val="00CD60EC"/>
    <w:rsid w:val="00D15724"/>
    <w:rsid w:val="00D32D34"/>
    <w:rsid w:val="00D83862"/>
    <w:rsid w:val="00DA4976"/>
    <w:rsid w:val="00DB0730"/>
    <w:rsid w:val="00DB43CF"/>
    <w:rsid w:val="00DB63A7"/>
    <w:rsid w:val="00DE4FE0"/>
    <w:rsid w:val="00DF7519"/>
    <w:rsid w:val="00E07A46"/>
    <w:rsid w:val="00E126D6"/>
    <w:rsid w:val="00E44609"/>
    <w:rsid w:val="00E760F6"/>
    <w:rsid w:val="00E87CB6"/>
    <w:rsid w:val="00EA211C"/>
    <w:rsid w:val="00EC3215"/>
    <w:rsid w:val="00EE6661"/>
    <w:rsid w:val="00EF5322"/>
    <w:rsid w:val="00F02BA9"/>
    <w:rsid w:val="00F24B4B"/>
    <w:rsid w:val="00F346F2"/>
    <w:rsid w:val="00F35ED1"/>
    <w:rsid w:val="00F37AB7"/>
    <w:rsid w:val="00F62A3B"/>
    <w:rsid w:val="00F6494A"/>
    <w:rsid w:val="00F86BB7"/>
    <w:rsid w:val="00FA074E"/>
    <w:rsid w:val="00FB2831"/>
    <w:rsid w:val="00FC6B31"/>
    <w:rsid w:val="00FC7CD8"/>
    <w:rsid w:val="00FE6FD2"/>
    <w:rsid w:val="00FF0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ta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661"/>
    <w:pPr>
      <w:spacing w:after="480"/>
      <w:jc w:val="both"/>
    </w:pPr>
    <w:rPr>
      <w:rFonts w:ascii="Times New Roman" w:hAnsi="Times New Roman"/>
      <w:sz w:val="28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EE666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link w:val="Footer"/>
    <w:rsid w:val="00EE6661"/>
    <w:rPr>
      <w:rFonts w:ascii="Times New Roman" w:eastAsia="Calibri" w:hAnsi="Times New Roman" w:cs="Times New Roman"/>
      <w:sz w:val="28"/>
      <w:szCs w:val="28"/>
    </w:rPr>
  </w:style>
  <w:style w:type="paragraph" w:styleId="BodyText2">
    <w:name w:val="Body Text 2"/>
    <w:basedOn w:val="Normal"/>
    <w:link w:val="BodyText2Char"/>
    <w:rsid w:val="00EE6661"/>
    <w:pPr>
      <w:spacing w:after="0"/>
    </w:pPr>
    <w:rPr>
      <w:rFonts w:ascii="Garamond" w:eastAsia="Times New Roman" w:hAnsi="Garamond"/>
      <w:b/>
      <w:bCs/>
      <w:sz w:val="20"/>
      <w:szCs w:val="24"/>
    </w:rPr>
  </w:style>
  <w:style w:type="character" w:customStyle="1" w:styleId="BodyText2Char">
    <w:name w:val="Body Text 2 Char"/>
    <w:link w:val="BodyText2"/>
    <w:rsid w:val="00EE6661"/>
    <w:rPr>
      <w:rFonts w:ascii="Garamond" w:eastAsia="Times New Roman" w:hAnsi="Garamond" w:cs="Times New Roman"/>
      <w:b/>
      <w:bCs/>
      <w:szCs w:val="24"/>
    </w:rPr>
  </w:style>
  <w:style w:type="table" w:styleId="TableGrid">
    <w:name w:val="Table Grid"/>
    <w:basedOn w:val="TableNormal"/>
    <w:uiPriority w:val="39"/>
    <w:rsid w:val="00EE6661"/>
    <w:rPr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EE6661"/>
  </w:style>
  <w:style w:type="paragraph" w:styleId="ListParagraph">
    <w:name w:val="List Paragraph"/>
    <w:basedOn w:val="Normal"/>
    <w:uiPriority w:val="34"/>
    <w:qFormat/>
    <w:rsid w:val="00B663C8"/>
    <w:pPr>
      <w:spacing w:after="160" w:line="259" w:lineRule="auto"/>
      <w:ind w:left="720"/>
      <w:contextualSpacing/>
      <w:jc w:val="left"/>
    </w:pPr>
    <w:rPr>
      <w:rFonts w:ascii="Calibri" w:hAnsi="Calibri"/>
      <w:sz w:val="22"/>
      <w:szCs w:val="22"/>
      <w:lang w:val="en-IN"/>
    </w:rPr>
  </w:style>
  <w:style w:type="character" w:styleId="CommentReference">
    <w:name w:val="annotation reference"/>
    <w:uiPriority w:val="99"/>
    <w:semiHidden/>
    <w:unhideWhenUsed/>
    <w:rsid w:val="00056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C7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56C74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C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56C74"/>
    <w:rPr>
      <w:rFonts w:ascii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C74"/>
    <w:pPr>
      <w:spacing w:after="0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6C7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77E3E"/>
    <w:pPr>
      <w:spacing w:before="100" w:beforeAutospacing="1" w:after="115"/>
      <w:jc w:val="left"/>
    </w:pPr>
    <w:rPr>
      <w:rFonts w:eastAsia="Times New Roman"/>
      <w:sz w:val="24"/>
      <w:szCs w:val="24"/>
    </w:rPr>
  </w:style>
  <w:style w:type="paragraph" w:styleId="NoSpacing">
    <w:name w:val="No Spacing"/>
    <w:uiPriority w:val="1"/>
    <w:qFormat/>
    <w:rsid w:val="00FC7CD8"/>
    <w:rPr>
      <w:rFonts w:asciiTheme="minorHAnsi" w:eastAsiaTheme="minorHAnsi" w:hAnsiTheme="minorHAnsi" w:cstheme="minorBidi"/>
      <w:sz w:val="22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281EBC"/>
    <w:rPr>
      <w:color w:val="0000FF"/>
      <w:u w:val="single"/>
    </w:rPr>
  </w:style>
  <w:style w:type="character" w:customStyle="1" w:styleId="go">
    <w:name w:val="go"/>
    <w:basedOn w:val="DefaultParagraphFont"/>
    <w:rsid w:val="00006A3B"/>
  </w:style>
  <w:style w:type="paragraph" w:styleId="Header">
    <w:name w:val="header"/>
    <w:basedOn w:val="Normal"/>
    <w:link w:val="HeaderChar"/>
    <w:uiPriority w:val="99"/>
    <w:semiHidden/>
    <w:unhideWhenUsed/>
    <w:rsid w:val="009E227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227A"/>
    <w:rPr>
      <w:rFonts w:ascii="Times New Roman" w:hAnsi="Times New Roman"/>
      <w:sz w:val="28"/>
      <w:szCs w:val="2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9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56558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9044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1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2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6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0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9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6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1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d.381721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Trapti Sharma</dc:creator>
  <cp:keywords/>
  <dc:description/>
  <cp:lastModifiedBy>HRDESK4</cp:lastModifiedBy>
  <cp:revision>10</cp:revision>
  <dcterms:created xsi:type="dcterms:W3CDTF">2014-07-23T08:20:00Z</dcterms:created>
  <dcterms:modified xsi:type="dcterms:W3CDTF">2018-07-04T10:58:00Z</dcterms:modified>
</cp:coreProperties>
</file>