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1" w:rsidRDefault="0067468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306793</wp:posOffset>
            </wp:positionH>
            <wp:positionV relativeFrom="page">
              <wp:posOffset>304800</wp:posOffset>
            </wp:positionV>
            <wp:extent cx="6953250" cy="100774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7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441" w:rsidRDefault="00E76441">
      <w:pPr>
        <w:spacing w:line="350" w:lineRule="exact"/>
        <w:rPr>
          <w:sz w:val="24"/>
          <w:szCs w:val="24"/>
        </w:rPr>
      </w:pPr>
    </w:p>
    <w:p w:rsidR="00E76441" w:rsidRDefault="00674686">
      <w:pPr>
        <w:ind w:left="19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17365D"/>
          <w:sz w:val="52"/>
          <w:szCs w:val="52"/>
        </w:rPr>
        <w:t xml:space="preserve">AJAZ </w:t>
      </w:r>
    </w:p>
    <w:p w:rsidR="00E76441" w:rsidRDefault="00E76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4928;visibility:visible;mso-wrap-distance-left:0;mso-wrap-distance-right:0" from="-1.2pt,4.75pt" to="510.75pt,4.75pt" o:allowincell="f" strokecolor="#4f81bd" strokeweight=".96pt"/>
        </w:pict>
      </w:r>
    </w:p>
    <w:p w:rsidR="00E76441" w:rsidRDefault="00E76441">
      <w:pPr>
        <w:spacing w:line="385" w:lineRule="exact"/>
        <w:rPr>
          <w:sz w:val="24"/>
          <w:szCs w:val="24"/>
        </w:rPr>
      </w:pPr>
    </w:p>
    <w:p w:rsidR="00E76441" w:rsidRDefault="00674686">
      <w:pPr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•</w:t>
      </w:r>
      <w:r>
        <w:rPr>
          <w:rFonts w:ascii="Century Gothic" w:eastAsia="Century Gothic" w:hAnsi="Century Gothic" w:cs="Century Gothic"/>
          <w:b/>
          <w:bCs/>
        </w:rPr>
        <w:t xml:space="preserve"> E-mail: </w:t>
      </w:r>
      <w:hyperlink r:id="rId6" w:history="1">
        <w:r w:rsidR="00730086" w:rsidRPr="00CF500D">
          <w:rPr>
            <w:rStyle w:val="Hyperlink"/>
            <w:rFonts w:ascii="Century Gothic" w:eastAsia="Century Gothic" w:hAnsi="Century Gothic" w:cs="Century Gothic"/>
          </w:rPr>
          <w:t>ajaz.381740@2freemail.com</w:t>
        </w:r>
      </w:hyperlink>
      <w:r w:rsidR="00730086">
        <w:rPr>
          <w:rFonts w:ascii="Century Gothic" w:eastAsia="Century Gothic" w:hAnsi="Century Gothic" w:cs="Century Gothic"/>
        </w:rPr>
        <w:t xml:space="preserve"> </w:t>
      </w:r>
    </w:p>
    <w:p w:rsidR="00E76441" w:rsidRDefault="00E76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45952;visibility:visible;mso-wrap-distance-left:0;mso-wrap-distance-right:0" from="-1.2pt,1.75pt" to="510.75pt,1.75pt" o:allowincell="f" strokeweight="1.44pt"/>
        </w:pict>
      </w:r>
      <w:r>
        <w:rPr>
          <w:sz w:val="24"/>
          <w:szCs w:val="24"/>
        </w:rPr>
        <w:pict>
          <v:rect id="Shape 4" o:spid="_x0000_s1029" style="position:absolute;margin-left:-1.2pt;margin-top:2.45pt;width:511.95pt;height:71.15pt;z-index:-251655168;visibility:visible;mso-wrap-distance-left:0;mso-wrap-distance-right:0" o:allowincell="f" fillcolor="#bfbfbf" stroked="f"/>
        </w:pict>
      </w:r>
    </w:p>
    <w:p w:rsidR="00E76441" w:rsidRDefault="00E76441">
      <w:pPr>
        <w:spacing w:line="30" w:lineRule="exact"/>
        <w:rPr>
          <w:sz w:val="24"/>
          <w:szCs w:val="24"/>
        </w:rPr>
      </w:pPr>
    </w:p>
    <w:p w:rsidR="00E76441" w:rsidRDefault="00674686">
      <w:pPr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P</w:t>
      </w:r>
      <w:r>
        <w:rPr>
          <w:rFonts w:ascii="Century Gothic" w:eastAsia="Century Gothic" w:hAnsi="Century Gothic" w:cs="Century Gothic"/>
          <w:b/>
          <w:bCs/>
        </w:rPr>
        <w:t>ROFILE IN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A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CCOUNTANCY</w:t>
      </w:r>
    </w:p>
    <w:p w:rsidR="00E76441" w:rsidRDefault="00E76441">
      <w:pPr>
        <w:spacing w:line="273" w:lineRule="exact"/>
        <w:rPr>
          <w:sz w:val="24"/>
          <w:szCs w:val="24"/>
        </w:rPr>
      </w:pPr>
    </w:p>
    <w:p w:rsidR="00E76441" w:rsidRDefault="00674686">
      <w:pPr>
        <w:spacing w:line="238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Expertise</w:t>
      </w:r>
      <w:r>
        <w:rPr>
          <w:rFonts w:ascii="Century Gothic" w:eastAsia="Century Gothic" w:hAnsi="Century Gothic" w:cs="Century Gothic"/>
        </w:rPr>
        <w:t>: Sound Knowledge of Handling Accounting Systems ~ Data Entry Management ~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 xml:space="preserve">Confidentiality ~ Time Management ~ Reporting Research </w:t>
      </w:r>
      <w:r>
        <w:rPr>
          <w:rFonts w:ascii="Century Gothic" w:eastAsia="Century Gothic" w:hAnsi="Century Gothic" w:cs="Century Gothic"/>
        </w:rPr>
        <w:t>Results ~ Strong Administrative and Reporting Skills &amp; Hardworking adaptable and a quick learner.</w:t>
      </w:r>
    </w:p>
    <w:p w:rsidR="00E76441" w:rsidRDefault="00E76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2pt;margin-top:.2pt;width:511.95pt;height:41.55pt;z-index:-251654144;visibility:visible;mso-wrap-distance-left:0;mso-wrap-distance-right:0" o:allowincell="f" fillcolor="#bfbfbf" stroked="f"/>
        </w:pict>
      </w:r>
    </w:p>
    <w:p w:rsidR="00E76441" w:rsidRDefault="00E76441">
      <w:pPr>
        <w:spacing w:line="256" w:lineRule="exact"/>
        <w:rPr>
          <w:sz w:val="24"/>
          <w:szCs w:val="24"/>
        </w:rPr>
      </w:pPr>
    </w:p>
    <w:p w:rsidR="00E76441" w:rsidRDefault="00674686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Over 13 years of experience in </w:t>
      </w:r>
      <w:r>
        <w:rPr>
          <w:rFonts w:ascii="Century Gothic" w:eastAsia="Century Gothic" w:hAnsi="Century Gothic" w:cs="Century Gothic"/>
          <w:b/>
          <w:bCs/>
        </w:rPr>
        <w:t>Accountancy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b/>
          <w:bCs/>
        </w:rPr>
        <w:t>After completed my graduation in Commerce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Stream from the University of Mumbai and gained experience as under:</w:t>
      </w:r>
    </w:p>
    <w:p w:rsidR="00E76441" w:rsidRDefault="00E76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46976;visibility:visible;mso-wrap-distance-left:0;mso-wrap-distance-right:0" from="-1.2pt,3.35pt" to="510.75pt,3.35pt" o:allowincell="f" strokeweight="1.44pt"/>
        </w:pict>
      </w:r>
      <w:r>
        <w:rPr>
          <w:sz w:val="24"/>
          <w:szCs w:val="24"/>
        </w:rPr>
        <w:pict>
          <v:line id="Shape 7" o:spid="_x0000_s1032" style="position:absolute;z-index:251648000;visibility:visible;mso-wrap-distance-left:0;mso-wrap-distance-right:0" from="-1.2pt,1.55pt" to="510.75pt,1.55pt" o:allowincell="f" strokeweight=".25397mm"/>
        </w:pict>
      </w:r>
      <w:r>
        <w:rPr>
          <w:sz w:val="24"/>
          <w:szCs w:val="24"/>
        </w:rPr>
        <w:pict>
          <v:rect id="Shape 8" o:spid="_x0000_s1033" style="position:absolute;margin-left:-1.2pt;margin-top:19.1pt;width:511.95pt;height:15.7pt;z-index:-251653120;visibility:visible;mso-wrap-distance-left:0;mso-wrap-distance-right:0" o:allowincell="f" fillcolor="#bfbfbf" stroked="f"/>
        </w:pict>
      </w:r>
      <w:r>
        <w:rPr>
          <w:sz w:val="24"/>
          <w:szCs w:val="24"/>
        </w:rPr>
        <w:pict>
          <v:line id="Shape 9" o:spid="_x0000_s1034" style="position:absolute;z-index:251649024;visibility:visible;mso-wrap-distance-left:0;mso-wrap-distance-right:0" from="-1.2pt,18.35pt" to="510.75pt,18.35pt" o:allowincell="f" strokeweight="1.44pt"/>
        </w:pict>
      </w:r>
    </w:p>
    <w:p w:rsidR="00E76441" w:rsidRDefault="00E76441">
      <w:pPr>
        <w:spacing w:line="382" w:lineRule="exact"/>
        <w:rPr>
          <w:sz w:val="24"/>
          <w:szCs w:val="24"/>
        </w:rPr>
      </w:pPr>
    </w:p>
    <w:p w:rsidR="00E76441" w:rsidRDefault="00674686">
      <w:pPr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AREER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S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YNOPSIS</w:t>
      </w:r>
    </w:p>
    <w:p w:rsidR="00E76441" w:rsidRDefault="00E76441">
      <w:pPr>
        <w:spacing w:line="266" w:lineRule="exact"/>
        <w:rPr>
          <w:sz w:val="24"/>
          <w:szCs w:val="24"/>
        </w:rPr>
      </w:pPr>
    </w:p>
    <w:p w:rsidR="00E76441" w:rsidRDefault="00674686">
      <w:pPr>
        <w:numPr>
          <w:ilvl w:val="0"/>
          <w:numId w:val="1"/>
        </w:numPr>
        <w:tabs>
          <w:tab w:val="left" w:pos="460"/>
        </w:tabs>
        <w:ind w:left="460" w:hanging="365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Current Assignments/Key Positions Summary:</w:t>
      </w:r>
    </w:p>
    <w:p w:rsidR="00E76441" w:rsidRDefault="00E76441">
      <w:pPr>
        <w:spacing w:line="270" w:lineRule="exact"/>
        <w:rPr>
          <w:rFonts w:ascii="Wingdings" w:eastAsia="Wingdings" w:hAnsi="Wingdings" w:cs="Wingdings"/>
        </w:rPr>
      </w:pPr>
    </w:p>
    <w:p w:rsidR="00E76441" w:rsidRDefault="00674686">
      <w:pPr>
        <w:numPr>
          <w:ilvl w:val="1"/>
          <w:numId w:val="1"/>
        </w:numPr>
        <w:tabs>
          <w:tab w:val="left" w:pos="540"/>
        </w:tabs>
        <w:ind w:left="540" w:hanging="265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b/>
          <w:bCs/>
        </w:rPr>
        <w:t>United Arab Emirates (UAE) and Mumbai (India)</w:t>
      </w:r>
    </w:p>
    <w:p w:rsidR="00E76441" w:rsidRDefault="00674686">
      <w:pPr>
        <w:spacing w:line="226" w:lineRule="auto"/>
        <w:ind w:left="540"/>
        <w:rPr>
          <w:rFonts w:ascii="Wingdings" w:eastAsia="Wingdings" w:hAnsi="Wingdings" w:cs="Wingdings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Century Gothic" w:eastAsia="Century Gothic" w:hAnsi="Century Gothic" w:cs="Century Gothic"/>
          <w:b/>
          <w:bCs/>
        </w:rPr>
        <w:t>Senior Accountant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entury Gothic" w:eastAsia="Century Gothic" w:hAnsi="Century Gothic" w:cs="Century Gothic"/>
        </w:rPr>
        <w:t>Hands Middle East LLC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Dubai</w:t>
      </w:r>
      <w:r>
        <w:rPr>
          <w:rFonts w:ascii="Century Gothic" w:eastAsia="Century Gothic" w:hAnsi="Century Gothic" w:cs="Century Gothic"/>
        </w:rPr>
        <w:t>, UAE (</w:t>
      </w:r>
      <w:r>
        <w:rPr>
          <w:rFonts w:ascii="Century Gothic" w:eastAsia="Century Gothic" w:hAnsi="Century Gothic" w:cs="Century Gothic"/>
          <w:b/>
          <w:bCs/>
        </w:rPr>
        <w:t>2015 to 2018</w:t>
      </w:r>
      <w:r>
        <w:rPr>
          <w:rFonts w:ascii="Century Gothic" w:eastAsia="Century Gothic" w:hAnsi="Century Gothic" w:cs="Century Gothic"/>
        </w:rPr>
        <w:t>)</w:t>
      </w:r>
    </w:p>
    <w:p w:rsidR="00E76441" w:rsidRDefault="00E76441">
      <w:pPr>
        <w:spacing w:line="4" w:lineRule="exact"/>
        <w:rPr>
          <w:rFonts w:ascii="Wingdings" w:eastAsia="Wingdings" w:hAnsi="Wingdings" w:cs="Wingdings"/>
        </w:rPr>
      </w:pPr>
    </w:p>
    <w:p w:rsidR="00E76441" w:rsidRDefault="00674686">
      <w:pPr>
        <w:spacing w:line="233" w:lineRule="auto"/>
        <w:ind w:left="540" w:right="1280"/>
        <w:rPr>
          <w:rFonts w:ascii="Wingdings" w:eastAsia="Wingdings" w:hAnsi="Wingdings" w:cs="Wingdings"/>
        </w:rPr>
      </w:pPr>
      <w:r>
        <w:rPr>
          <w:rFonts w:ascii="Courier New" w:eastAsia="Courier New" w:hAnsi="Courier New" w:cs="Courier New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Accountant</w:t>
      </w:r>
      <w:r>
        <w:rPr>
          <w:rFonts w:ascii="Century Gothic" w:eastAsia="Century Gothic" w:hAnsi="Century Gothic" w:cs="Century Gothic"/>
          <w:sz w:val="21"/>
          <w:szCs w:val="21"/>
        </w:rPr>
        <w:t>–</w:t>
      </w:r>
      <w:r>
        <w:rPr>
          <w:rFonts w:ascii="Courier New" w:eastAsia="Courier New" w:hAnsi="Courier New" w:cs="Courier New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Visual Citi Signs &amp; Display Pvt Ltd–</w:t>
      </w:r>
      <w:r>
        <w:rPr>
          <w:rFonts w:ascii="Courier New" w:eastAsia="Courier New" w:hAnsi="Courier New" w:cs="Courier New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Mumbai</w:t>
      </w:r>
      <w:r>
        <w:rPr>
          <w:rFonts w:ascii="Century Gothic" w:eastAsia="Century Gothic" w:hAnsi="Century Gothic" w:cs="Century Gothic"/>
          <w:sz w:val="21"/>
          <w:szCs w:val="21"/>
        </w:rPr>
        <w:t>, India (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2014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to 2015</w:t>
      </w:r>
      <w:r>
        <w:rPr>
          <w:rFonts w:ascii="Century Gothic" w:eastAsia="Century Gothic" w:hAnsi="Century Gothic" w:cs="Century Gothic"/>
          <w:sz w:val="21"/>
          <w:szCs w:val="21"/>
        </w:rPr>
        <w:t>)</w:t>
      </w:r>
      <w:r>
        <w:rPr>
          <w:rFonts w:ascii="Courier New" w:eastAsia="Courier New" w:hAnsi="Courier New" w:cs="Courier New"/>
          <w:sz w:val="21"/>
          <w:szCs w:val="21"/>
        </w:rPr>
        <w:t xml:space="preserve"> o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Accountant</w:t>
      </w:r>
      <w:r>
        <w:rPr>
          <w:rFonts w:ascii="Century Gothic" w:eastAsia="Century Gothic" w:hAnsi="Century Gothic" w:cs="Century Gothic"/>
          <w:sz w:val="21"/>
          <w:szCs w:val="21"/>
        </w:rPr>
        <w:t>–</w:t>
      </w:r>
      <w:r>
        <w:rPr>
          <w:rFonts w:ascii="Courier New" w:eastAsia="Courier New" w:hAnsi="Courier New" w:cs="Courier New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Greenfuels Gas Systems</w:t>
      </w:r>
      <w:r>
        <w:rPr>
          <w:rFonts w:ascii="Courier New" w:eastAsia="Courier New" w:hAnsi="Courier New" w:cs="Courier New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–</w:t>
      </w:r>
      <w:r>
        <w:rPr>
          <w:rFonts w:ascii="Courier New" w:eastAsia="Courier New" w:hAnsi="Courier New" w:cs="Courier New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Mumbai</w:t>
      </w:r>
      <w:r>
        <w:rPr>
          <w:rFonts w:ascii="Century Gothic" w:eastAsia="Century Gothic" w:hAnsi="Century Gothic" w:cs="Century Gothic"/>
          <w:sz w:val="21"/>
          <w:szCs w:val="21"/>
        </w:rPr>
        <w:t>, India (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2012 to 2014</w:t>
      </w:r>
      <w:r>
        <w:rPr>
          <w:rFonts w:ascii="Century Gothic" w:eastAsia="Century Gothic" w:hAnsi="Century Gothic" w:cs="Century Gothic"/>
          <w:sz w:val="21"/>
          <w:szCs w:val="21"/>
        </w:rPr>
        <w:t>)</w:t>
      </w:r>
    </w:p>
    <w:p w:rsidR="00E76441" w:rsidRDefault="00E76441">
      <w:pPr>
        <w:spacing w:line="7" w:lineRule="exact"/>
        <w:rPr>
          <w:rFonts w:ascii="Wingdings" w:eastAsia="Wingdings" w:hAnsi="Wingdings" w:cs="Wingdings"/>
        </w:rPr>
      </w:pPr>
    </w:p>
    <w:p w:rsidR="00E76441" w:rsidRDefault="00674686">
      <w:pPr>
        <w:spacing w:line="222" w:lineRule="auto"/>
        <w:ind w:left="540" w:right="380"/>
        <w:rPr>
          <w:rFonts w:ascii="Wingdings" w:eastAsia="Wingdings" w:hAnsi="Wingdings" w:cs="Wingdings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Century Gothic" w:eastAsia="Century Gothic" w:hAnsi="Century Gothic" w:cs="Century Gothic"/>
          <w:b/>
          <w:bCs/>
        </w:rPr>
        <w:t>Account Assistant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entury Gothic" w:eastAsia="Century Gothic" w:hAnsi="Century Gothic" w:cs="Century Gothic"/>
        </w:rPr>
        <w:t>Yoko Sizzlers (Chain of Restaurant)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Mumbai</w:t>
      </w:r>
      <w:r>
        <w:rPr>
          <w:rFonts w:ascii="Century Gothic" w:eastAsia="Century Gothic" w:hAnsi="Century Gothic" w:cs="Century Gothic"/>
        </w:rPr>
        <w:t>, India (</w:t>
      </w:r>
      <w:r>
        <w:rPr>
          <w:rFonts w:ascii="Century Gothic" w:eastAsia="Century Gothic" w:hAnsi="Century Gothic" w:cs="Century Gothic"/>
          <w:b/>
          <w:bCs/>
        </w:rPr>
        <w:t>2008 to 2012</w:t>
      </w:r>
      <w:r>
        <w:rPr>
          <w:rFonts w:ascii="Century Gothic" w:eastAsia="Century Gothic" w:hAnsi="Century Gothic" w:cs="Century Gothic"/>
        </w:rPr>
        <w:t>)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Century Gothic" w:eastAsia="Century Gothic" w:hAnsi="Century Gothic" w:cs="Century Gothic"/>
          <w:b/>
          <w:bCs/>
        </w:rPr>
        <w:t>Account Assistant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entury Gothic" w:eastAsia="Century Gothic" w:hAnsi="Century Gothic" w:cs="Century Gothic"/>
        </w:rPr>
        <w:t>A S Mithwani &amp; Co.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Mumbai</w:t>
      </w:r>
      <w:r>
        <w:rPr>
          <w:rFonts w:ascii="Century Gothic" w:eastAsia="Century Gothic" w:hAnsi="Century Gothic" w:cs="Century Gothic"/>
        </w:rPr>
        <w:t>, India (</w:t>
      </w:r>
      <w:r>
        <w:rPr>
          <w:rFonts w:ascii="Century Gothic" w:eastAsia="Century Gothic" w:hAnsi="Century Gothic" w:cs="Century Gothic"/>
          <w:b/>
          <w:bCs/>
        </w:rPr>
        <w:t>2005 to 2008</w:t>
      </w:r>
      <w:r>
        <w:rPr>
          <w:rFonts w:ascii="Century Gothic" w:eastAsia="Century Gothic" w:hAnsi="Century Gothic" w:cs="Century Gothic"/>
        </w:rPr>
        <w:t>)</w:t>
      </w:r>
    </w:p>
    <w:p w:rsidR="00E76441" w:rsidRDefault="00E76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1.2pt;margin-top:15.15pt;width:511.95pt;height:15.75pt;z-index:-251652096;visibility:visible;mso-wrap-distance-left:0;mso-wrap-distance-right:0" o:allowincell="f" fillcolor="#bfbfbf" stroked="f"/>
        </w:pict>
      </w:r>
      <w:r>
        <w:rPr>
          <w:sz w:val="24"/>
          <w:szCs w:val="24"/>
        </w:rPr>
        <w:pict>
          <v:line id="Shape 11" o:spid="_x0000_s1036" style="position:absolute;z-index:251650048;visibility:visible;mso-wrap-distance-left:0;mso-wrap-distance-right:0" from="-1.2pt,14.45pt" to="510.75pt,14.45pt" o:allowincell="f" strokeweight="1.44pt"/>
        </w:pict>
      </w:r>
    </w:p>
    <w:p w:rsidR="00E76441" w:rsidRDefault="00E76441">
      <w:pPr>
        <w:spacing w:line="304" w:lineRule="exact"/>
        <w:rPr>
          <w:sz w:val="24"/>
          <w:szCs w:val="24"/>
        </w:rPr>
      </w:pPr>
    </w:p>
    <w:p w:rsidR="00E76441" w:rsidRDefault="00674686">
      <w:pPr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DUCATION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&amp; 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ERTIFICATION</w:t>
      </w:r>
    </w:p>
    <w:p w:rsidR="00E76441" w:rsidRDefault="00E76441">
      <w:pPr>
        <w:spacing w:line="269" w:lineRule="exact"/>
        <w:rPr>
          <w:sz w:val="24"/>
          <w:szCs w:val="24"/>
        </w:rPr>
      </w:pPr>
    </w:p>
    <w:p w:rsidR="00E76441" w:rsidRDefault="00674686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b/>
          <w:bCs/>
        </w:rPr>
        <w:t xml:space="preserve">Bachelor of Commerce </w:t>
      </w:r>
      <w:r>
        <w:rPr>
          <w:rFonts w:ascii="Century Gothic" w:eastAsia="Century Gothic" w:hAnsi="Century Gothic" w:cs="Century Gothic"/>
        </w:rPr>
        <w:t>from</w:t>
      </w:r>
      <w:r>
        <w:rPr>
          <w:rFonts w:ascii="Century Gothic" w:eastAsia="Century Gothic" w:hAnsi="Century Gothic" w:cs="Century Gothic"/>
          <w:b/>
          <w:bCs/>
        </w:rPr>
        <w:t xml:space="preserve"> University of Mumbai</w:t>
      </w:r>
      <w:r>
        <w:rPr>
          <w:rFonts w:ascii="Century Gothic" w:eastAsia="Century Gothic" w:hAnsi="Century Gothic" w:cs="Century Gothic"/>
        </w:rPr>
        <w:t>, ( Year 2010 )</w:t>
      </w:r>
    </w:p>
    <w:p w:rsidR="00E76441" w:rsidRDefault="00674686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b/>
          <w:bCs/>
        </w:rPr>
        <w:t>Import and Export Management Diploma Course from Indo American Society.</w:t>
      </w:r>
    </w:p>
    <w:p w:rsidR="00E76441" w:rsidRDefault="00674686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b/>
          <w:bCs/>
        </w:rPr>
        <w:t>Typing Speed 30 w/m</w:t>
      </w:r>
    </w:p>
    <w:p w:rsidR="00E76441" w:rsidRDefault="00E76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3.3pt;margin-top:14.95pt;width:507.45pt;height:15.8pt;z-index:-251651072;visibility:visible;mso-wrap-distance-left:0;mso-wrap-distance-right:0" o:allowincell="f" fillcolor="#bfbfbf" stroked="f"/>
        </w:pict>
      </w:r>
      <w:r>
        <w:rPr>
          <w:sz w:val="24"/>
          <w:szCs w:val="24"/>
        </w:rPr>
        <w:pict>
          <v:line id="Shape 13" o:spid="_x0000_s1038" style="position:absolute;z-index:251651072;visibility:visible;mso-wrap-distance-left:0;mso-wrap-distance-right:0" from="3.3pt,14.2pt" to="510.75pt,14.2pt" o:allowincell="f" strokeweight="1.44pt"/>
        </w:pict>
      </w:r>
    </w:p>
    <w:p w:rsidR="00E76441" w:rsidRDefault="00E76441">
      <w:pPr>
        <w:spacing w:line="299" w:lineRule="exact"/>
        <w:rPr>
          <w:sz w:val="24"/>
          <w:szCs w:val="24"/>
        </w:rPr>
      </w:pPr>
    </w:p>
    <w:p w:rsidR="00E76441" w:rsidRDefault="00674686">
      <w:pPr>
        <w:ind w:right="-79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ROFESSIONAL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RAINING</w:t>
      </w:r>
    </w:p>
    <w:p w:rsidR="00E76441" w:rsidRDefault="00E76441">
      <w:pPr>
        <w:spacing w:line="269" w:lineRule="exact"/>
        <w:rPr>
          <w:sz w:val="24"/>
          <w:szCs w:val="24"/>
        </w:rPr>
      </w:pPr>
    </w:p>
    <w:p w:rsidR="00E76441" w:rsidRDefault="00674686">
      <w:pPr>
        <w:numPr>
          <w:ilvl w:val="0"/>
          <w:numId w:val="3"/>
        </w:numPr>
        <w:tabs>
          <w:tab w:val="left" w:pos="780"/>
        </w:tabs>
        <w:ind w:left="780" w:hanging="37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b/>
          <w:bCs/>
        </w:rPr>
        <w:t>Technical Proficient in Microsoft Word, Excel &amp; Internet.</w:t>
      </w:r>
    </w:p>
    <w:p w:rsidR="00E76441" w:rsidRDefault="00E76441">
      <w:pPr>
        <w:spacing w:line="6" w:lineRule="exact"/>
        <w:rPr>
          <w:rFonts w:ascii="Wingdings" w:eastAsia="Wingdings" w:hAnsi="Wingdings" w:cs="Wingdings"/>
        </w:rPr>
      </w:pPr>
    </w:p>
    <w:p w:rsidR="00E76441" w:rsidRDefault="00674686">
      <w:pPr>
        <w:numPr>
          <w:ilvl w:val="0"/>
          <w:numId w:val="3"/>
        </w:numPr>
        <w:tabs>
          <w:tab w:val="left" w:pos="780"/>
        </w:tabs>
        <w:spacing w:line="237" w:lineRule="auto"/>
        <w:ind w:left="780" w:hanging="37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b/>
          <w:bCs/>
        </w:rPr>
        <w:t>Extensive Knowledge of Various Accounting Packages ( Tally 4.5, 5.4, 7.2 &amp; Tally 9 and Tally ERP 9 and Busy Accounting Software )</w:t>
      </w:r>
    </w:p>
    <w:p w:rsidR="00E76441" w:rsidRDefault="00E76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-1.2pt;margin-top:15.1pt;width:511.95pt;height:15.75pt;z-index:-251650048;visibility:visible;mso-wrap-distance-left:0;mso-wrap-distance-right:0" o:allowincell="f" fillcolor="#bfbfbf" stroked="f"/>
        </w:pict>
      </w:r>
      <w:r>
        <w:rPr>
          <w:sz w:val="24"/>
          <w:szCs w:val="24"/>
        </w:rPr>
        <w:pict>
          <v:line id="Shape 15" o:spid="_x0000_s1040" style="position:absolute;z-index:251652096;visibility:visible;mso-wrap-distance-left:0;mso-wrap-distance-right:0" from="-1.2pt,14.4pt" to="510.75pt,14.4pt" o:allowincell="f" strokeweight=".50797mm"/>
        </w:pict>
      </w:r>
    </w:p>
    <w:p w:rsidR="00E76441" w:rsidRDefault="00E76441">
      <w:pPr>
        <w:spacing w:line="303" w:lineRule="exact"/>
        <w:rPr>
          <w:sz w:val="24"/>
          <w:szCs w:val="24"/>
        </w:rPr>
      </w:pPr>
    </w:p>
    <w:p w:rsidR="00E76441" w:rsidRDefault="00674686">
      <w:pPr>
        <w:ind w:left="27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ROFESSIONAL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E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XPERIENCE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&amp; 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CCOMPLISHMENTS</w:t>
      </w:r>
    </w:p>
    <w:p w:rsidR="00E76441" w:rsidRDefault="00E764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-1.2pt;margin-top:13.55pt;width:511.95pt;height:13.45pt;z-index:-251649024;visibility:visible;mso-wrap-distance-left:0;mso-wrap-distance-right:0" o:allowincell="f" fillcolor="#bfbfbf" stroked="f"/>
        </w:pict>
      </w:r>
    </w:p>
    <w:p w:rsidR="00E76441" w:rsidRDefault="00E76441">
      <w:pPr>
        <w:spacing w:line="253" w:lineRule="exact"/>
        <w:rPr>
          <w:sz w:val="24"/>
          <w:szCs w:val="24"/>
        </w:rPr>
      </w:pPr>
    </w:p>
    <w:p w:rsidR="00E76441" w:rsidRDefault="00674686">
      <w:pPr>
        <w:spacing w:line="237" w:lineRule="auto"/>
        <w:ind w:right="34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Hands Middle East LLC</w:t>
      </w:r>
      <w:r>
        <w:rPr>
          <w:rFonts w:ascii="Century Gothic" w:eastAsia="Century Gothic" w:hAnsi="Century Gothic" w:cs="Century Gothic"/>
          <w:b/>
          <w:bCs/>
          <w:color w:val="0070C0"/>
        </w:rPr>
        <w:t>, Dubai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70C0"/>
        </w:rPr>
        <w:t>–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70C0"/>
        </w:rPr>
        <w:t>UAE,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Aug 2015 to January 2018</w:t>
      </w:r>
      <w:r>
        <w:rPr>
          <w:rFonts w:ascii="Century Gothic" w:eastAsia="Century Gothic" w:hAnsi="Century Gothic" w:cs="Century Gothic"/>
          <w:b/>
          <w:bCs/>
        </w:rPr>
        <w:t xml:space="preserve"> Role: </w:t>
      </w:r>
      <w:r>
        <w:rPr>
          <w:rFonts w:ascii="Century Gothic" w:eastAsia="Century Gothic" w:hAnsi="Century Gothic" w:cs="Century Gothic"/>
          <w:b/>
          <w:bCs/>
          <w:u w:val="single"/>
        </w:rPr>
        <w:t xml:space="preserve">Senior </w:t>
      </w:r>
      <w:r>
        <w:rPr>
          <w:rFonts w:ascii="Century Gothic" w:eastAsia="Century Gothic" w:hAnsi="Century Gothic" w:cs="Century Gothic"/>
          <w:b/>
          <w:bCs/>
          <w:u w:val="single"/>
        </w:rPr>
        <w:t>Accountant</w:t>
      </w:r>
    </w:p>
    <w:p w:rsidR="00E76441" w:rsidRDefault="00E76441">
      <w:pPr>
        <w:spacing w:line="271" w:lineRule="exact"/>
        <w:rPr>
          <w:sz w:val="24"/>
          <w:szCs w:val="24"/>
        </w:rPr>
      </w:pPr>
    </w:p>
    <w:p w:rsidR="00E76441" w:rsidRDefault="0067468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Responsibilities:</w:t>
      </w:r>
    </w:p>
    <w:p w:rsidR="00E76441" w:rsidRDefault="00E76441">
      <w:pPr>
        <w:spacing w:line="16" w:lineRule="exact"/>
        <w:rPr>
          <w:sz w:val="24"/>
          <w:szCs w:val="24"/>
        </w:rPr>
      </w:pPr>
    </w:p>
    <w:p w:rsidR="00E76441" w:rsidRDefault="00674686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Mentioning all financial records like Bills, receipts etc.</w:t>
      </w:r>
    </w:p>
    <w:p w:rsidR="00E76441" w:rsidRDefault="00E76441">
      <w:pPr>
        <w:spacing w:line="6" w:lineRule="exact"/>
        <w:rPr>
          <w:rFonts w:ascii="Wingdings" w:eastAsia="Wingdings" w:hAnsi="Wingdings" w:cs="Wingdings"/>
        </w:rPr>
      </w:pPr>
    </w:p>
    <w:p w:rsidR="00E76441" w:rsidRDefault="00674686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96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Preparing Sales analysis report as per the target given by company to individual salesman</w:t>
      </w:r>
    </w:p>
    <w:p w:rsidR="00E76441" w:rsidRDefault="00E76441">
      <w:pPr>
        <w:spacing w:line="2" w:lineRule="exact"/>
        <w:rPr>
          <w:rFonts w:ascii="Wingdings" w:eastAsia="Wingdings" w:hAnsi="Wingdings" w:cs="Wingdings"/>
        </w:rPr>
      </w:pPr>
    </w:p>
    <w:p w:rsidR="00E76441" w:rsidRDefault="00674686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Analysis of direct Expenses against sales</w:t>
      </w:r>
    </w:p>
    <w:p w:rsidR="00E76441" w:rsidRDefault="00674686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 xml:space="preserve">Comparing profit and loss </w:t>
      </w:r>
      <w:r>
        <w:rPr>
          <w:rFonts w:ascii="Century Gothic" w:eastAsia="Century Gothic" w:hAnsi="Century Gothic" w:cs="Century Gothic"/>
        </w:rPr>
        <w:t>account quarterly</w:t>
      </w:r>
    </w:p>
    <w:p w:rsidR="00E76441" w:rsidRDefault="00674686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Completely handling Vat Transaction upto Vat return fillings</w:t>
      </w:r>
    </w:p>
    <w:p w:rsidR="00E76441" w:rsidRDefault="00674686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Preparing budget for expenses and report to manager</w:t>
      </w:r>
    </w:p>
    <w:p w:rsidR="00E76441" w:rsidRDefault="00674686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Assist with year end audits</w:t>
      </w:r>
    </w:p>
    <w:p w:rsidR="00E76441" w:rsidRDefault="00E76441">
      <w:pPr>
        <w:spacing w:line="211" w:lineRule="exact"/>
        <w:rPr>
          <w:sz w:val="24"/>
          <w:szCs w:val="24"/>
        </w:rPr>
      </w:pPr>
    </w:p>
    <w:p w:rsidR="00E76441" w:rsidRDefault="00674686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Page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1</w:t>
      </w:r>
      <w:r>
        <w:rPr>
          <w:rFonts w:ascii="Book Antiqua" w:eastAsia="Book Antiqua" w:hAnsi="Book Antiqua" w:cs="Book Antiqua"/>
          <w:sz w:val="20"/>
          <w:szCs w:val="20"/>
        </w:rPr>
        <w:t xml:space="preserve"> of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3</w:t>
      </w:r>
    </w:p>
    <w:p w:rsidR="00E76441" w:rsidRDefault="00E76441">
      <w:pPr>
        <w:sectPr w:rsidR="00E76441">
          <w:pgSz w:w="11900" w:h="16862"/>
          <w:pgMar w:top="1440" w:right="869" w:bottom="0" w:left="860" w:header="0" w:footer="0" w:gutter="0"/>
          <w:cols w:space="720" w:equalWidth="0">
            <w:col w:w="10180"/>
          </w:cols>
        </w:sectPr>
      </w:pPr>
    </w:p>
    <w:p w:rsidR="00E76441" w:rsidRDefault="00E76441">
      <w:pPr>
        <w:spacing w:line="2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7" o:spid="_x0000_s1042" style="position:absolute;z-index:251653120;visibility:visible;mso-wrap-distance-left:0;mso-wrap-distance-right:0;mso-position-horizontal-relative:page;mso-position-vertical-relative:page" from="24pt,24.7pt" to="571.55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4144;visibility:visible;mso-wrap-distance-left:0;mso-wrap-distance-right:0;mso-position-horizontal-relative:page;mso-position-vertical-relative:page" from="24.7pt,24pt" to="24.7pt,817.7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5168;visibility:visible;mso-wrap-distance-left:0;mso-wrap-distance-right:0;mso-position-horizontal-relative:page;mso-position-vertical-relative:page" from="24pt,817.05pt" to="571.55pt,817.0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56192;visibility:visible;mso-wrap-distance-left:0;mso-wrap-distance-right:0;mso-position-horizontal-relative:page;mso-position-vertical-relative:page" from="570.8pt,24pt" to="570.8pt,817.75pt" o:allowincell="f" strokeweight="1.44pt">
            <w10:wrap anchorx="page" anchory="page"/>
          </v:line>
        </w:pict>
      </w:r>
    </w:p>
    <w:p w:rsidR="00E76441" w:rsidRDefault="00674686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 xml:space="preserve">Performing daily entry of accounting like purchase, sales, </w:t>
      </w:r>
      <w:r>
        <w:rPr>
          <w:rFonts w:ascii="Century Gothic" w:eastAsia="Century Gothic" w:hAnsi="Century Gothic" w:cs="Century Gothic"/>
        </w:rPr>
        <w:t>payment, receipts etc</w:t>
      </w:r>
    </w:p>
    <w:p w:rsidR="00E76441" w:rsidRDefault="00674686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Submitting cash and bank entries in Busy Software.</w:t>
      </w:r>
    </w:p>
    <w:p w:rsidR="00E76441" w:rsidRDefault="00674686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Handled customer enquiries, researched problems and developed solution.</w:t>
      </w:r>
    </w:p>
    <w:p w:rsidR="00E76441" w:rsidRDefault="00674686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Preparing the outstanding list Debtors &amp; making Payment follow-up.</w:t>
      </w:r>
    </w:p>
    <w:p w:rsidR="00E76441" w:rsidRDefault="00674686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Handling of petty cash book on daily basis.</w:t>
      </w:r>
    </w:p>
    <w:p w:rsidR="00E76441" w:rsidRDefault="00674686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Preparing monthly bank reconciliation statements.</w:t>
      </w:r>
    </w:p>
    <w:p w:rsidR="00E76441" w:rsidRDefault="00674686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Preparing reports on accounts payable and accounts receivable.</w:t>
      </w:r>
    </w:p>
    <w:p w:rsidR="00E76441" w:rsidRDefault="00674686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Maintaining cash, bank transaction and also bank related work.</w:t>
      </w:r>
    </w:p>
    <w:p w:rsidR="00E76441" w:rsidRDefault="00674686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Other relevant Accounting works.</w:t>
      </w:r>
    </w:p>
    <w:p w:rsidR="00E76441" w:rsidRDefault="00E76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-1.2pt;margin-top:13.5pt;width:511.95pt;height:13.55pt;z-index:-251648000;visibility:visible;mso-wrap-distance-left:0;mso-wrap-distance-right:0" o:allowincell="f" fillcolor="#bfbfbf" stroked="f"/>
        </w:pict>
      </w:r>
    </w:p>
    <w:p w:rsidR="00E76441" w:rsidRDefault="00E76441">
      <w:pPr>
        <w:spacing w:line="253" w:lineRule="exact"/>
        <w:rPr>
          <w:sz w:val="20"/>
          <w:szCs w:val="20"/>
        </w:rPr>
      </w:pPr>
    </w:p>
    <w:p w:rsidR="00E76441" w:rsidRDefault="00674686">
      <w:pPr>
        <w:spacing w:line="238" w:lineRule="auto"/>
        <w:ind w:right="14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 xml:space="preserve">Visual Citi sign &amp; Displays Pvt Ltd, Mumbai </w:t>
      </w:r>
      <w:r>
        <w:rPr>
          <w:rFonts w:ascii="Century Gothic" w:eastAsia="Century Gothic" w:hAnsi="Century Gothic" w:cs="Century Gothic"/>
          <w:b/>
          <w:bCs/>
        </w:rPr>
        <w:t>- India</w:t>
      </w:r>
      <w:r>
        <w:rPr>
          <w:rFonts w:ascii="Century Gothic" w:eastAsia="Century Gothic" w:hAnsi="Century Gothic" w:cs="Century Gothic"/>
          <w:b/>
          <w:bCs/>
          <w:color w:val="0070C0"/>
        </w:rPr>
        <w:t>,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December 2014 to August 2015</w:t>
      </w:r>
      <w:r>
        <w:rPr>
          <w:rFonts w:ascii="Century Gothic" w:eastAsia="Century Gothic" w:hAnsi="Century Gothic" w:cs="Century Gothic"/>
          <w:b/>
          <w:bCs/>
        </w:rPr>
        <w:t xml:space="preserve"> Role: </w:t>
      </w:r>
      <w:r>
        <w:rPr>
          <w:rFonts w:ascii="Century Gothic" w:eastAsia="Century Gothic" w:hAnsi="Century Gothic" w:cs="Century Gothic"/>
          <w:b/>
          <w:bCs/>
          <w:u w:val="single"/>
        </w:rPr>
        <w:t>Accountant</w:t>
      </w:r>
    </w:p>
    <w:p w:rsidR="00E76441" w:rsidRDefault="00E76441">
      <w:pPr>
        <w:spacing w:line="272" w:lineRule="exact"/>
        <w:rPr>
          <w:sz w:val="20"/>
          <w:szCs w:val="20"/>
        </w:rPr>
      </w:pPr>
    </w:p>
    <w:p w:rsidR="00E76441" w:rsidRDefault="0067468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Responsibilities:</w:t>
      </w:r>
    </w:p>
    <w:p w:rsidR="00E76441" w:rsidRDefault="00E76441">
      <w:pPr>
        <w:spacing w:line="21" w:lineRule="exact"/>
        <w:rPr>
          <w:sz w:val="20"/>
          <w:szCs w:val="20"/>
        </w:rPr>
      </w:pPr>
    </w:p>
    <w:p w:rsidR="00E76441" w:rsidRDefault="00674686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Maintaining database of purchase, sales, payment, receipt &amp; journal vouchers.</w:t>
      </w:r>
    </w:p>
    <w:p w:rsidR="00E76441" w:rsidRDefault="00E76441">
      <w:pPr>
        <w:spacing w:line="2" w:lineRule="exact"/>
        <w:rPr>
          <w:rFonts w:ascii="Wingdings" w:eastAsia="Wingdings" w:hAnsi="Wingdings" w:cs="Wingdings"/>
        </w:rPr>
      </w:pPr>
    </w:p>
    <w:p w:rsidR="00E76441" w:rsidRDefault="00674686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Wingdings" w:eastAsia="Wingdings" w:hAnsi="Wingdings" w:cs="Wingdings"/>
          <w:color w:val="333333"/>
        </w:rPr>
      </w:pPr>
      <w:r>
        <w:rPr>
          <w:rFonts w:ascii="Century Gothic" w:eastAsia="Century Gothic" w:hAnsi="Century Gothic" w:cs="Century Gothic"/>
          <w:color w:val="333333"/>
        </w:rPr>
        <w:t>Preparing monthly salary sheet and working on statutory dues like PF, ESIC and PT.</w:t>
      </w:r>
    </w:p>
    <w:p w:rsidR="00E76441" w:rsidRDefault="00674686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Wingdings" w:eastAsia="Wingdings" w:hAnsi="Wingdings" w:cs="Wingdings"/>
          <w:color w:val="333333"/>
        </w:rPr>
      </w:pPr>
      <w:r>
        <w:rPr>
          <w:rFonts w:ascii="Century Gothic" w:eastAsia="Century Gothic" w:hAnsi="Century Gothic" w:cs="Century Gothic"/>
          <w:color w:val="333333"/>
        </w:rPr>
        <w:t>Recording details o</w:t>
      </w:r>
      <w:r>
        <w:rPr>
          <w:rFonts w:ascii="Century Gothic" w:eastAsia="Century Gothic" w:hAnsi="Century Gothic" w:cs="Century Gothic"/>
          <w:color w:val="333333"/>
        </w:rPr>
        <w:t>f expenses from employees</w:t>
      </w:r>
    </w:p>
    <w:p w:rsidR="00E76441" w:rsidRDefault="00674686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color w:val="333333"/>
        </w:rPr>
        <w:t>Reconciling bank statement at the end of the months.</w:t>
      </w:r>
    </w:p>
    <w:p w:rsidR="00E76441" w:rsidRDefault="00674686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color w:val="333333"/>
        </w:rPr>
        <w:t>Verifying the accuracy of invoices and other accounting documents or records.</w:t>
      </w:r>
    </w:p>
    <w:p w:rsidR="00E76441" w:rsidRDefault="00674686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Preparing reports on accounts payable and account receivable</w:t>
      </w:r>
    </w:p>
    <w:p w:rsidR="00E76441" w:rsidRDefault="00674686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color w:val="333333"/>
        </w:rPr>
        <w:t>Prepare TDS Return Filling.</w:t>
      </w:r>
    </w:p>
    <w:p w:rsidR="00E76441" w:rsidRDefault="00674686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color w:val="333333"/>
        </w:rPr>
        <w:t xml:space="preserve">Prepare </w:t>
      </w:r>
      <w:r>
        <w:rPr>
          <w:rFonts w:ascii="Century Gothic" w:eastAsia="Century Gothic" w:hAnsi="Century Gothic" w:cs="Century Gothic"/>
          <w:color w:val="333333"/>
        </w:rPr>
        <w:t>Vat Summary on Monthly Basis &amp; Prepare J1 &amp;J2 &amp; Online Submit.</w:t>
      </w:r>
    </w:p>
    <w:p w:rsidR="00E76441" w:rsidRDefault="00674686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color w:val="333333"/>
        </w:rPr>
        <w:t>Monthly financial reports for management.</w:t>
      </w:r>
    </w:p>
    <w:p w:rsidR="00E76441" w:rsidRDefault="00E76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1.2pt;margin-top:13.8pt;width:511.95pt;height:13.45pt;z-index:-251646976;visibility:visible;mso-wrap-distance-left:0;mso-wrap-distance-right:0" o:allowincell="f" fillcolor="#bfbfbf" stroked="f"/>
        </w:pict>
      </w:r>
    </w:p>
    <w:p w:rsidR="00E76441" w:rsidRDefault="00E76441">
      <w:pPr>
        <w:spacing w:line="259" w:lineRule="exact"/>
        <w:rPr>
          <w:sz w:val="20"/>
          <w:szCs w:val="20"/>
        </w:rPr>
      </w:pPr>
    </w:p>
    <w:p w:rsidR="00E76441" w:rsidRDefault="00674686">
      <w:pPr>
        <w:spacing w:line="237" w:lineRule="auto"/>
        <w:ind w:right="27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Greenfuels Gas System, Mumbai - India</w:t>
      </w:r>
      <w:r>
        <w:rPr>
          <w:rFonts w:ascii="Century Gothic" w:eastAsia="Century Gothic" w:hAnsi="Century Gothic" w:cs="Century Gothic"/>
          <w:b/>
          <w:bCs/>
          <w:color w:val="0070C0"/>
        </w:rPr>
        <w:t>,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September 2012 to July 2014</w:t>
      </w:r>
      <w:r>
        <w:rPr>
          <w:rFonts w:ascii="Century Gothic" w:eastAsia="Century Gothic" w:hAnsi="Century Gothic" w:cs="Century Gothic"/>
          <w:b/>
          <w:bCs/>
        </w:rPr>
        <w:t xml:space="preserve"> Role: </w:t>
      </w:r>
      <w:r>
        <w:rPr>
          <w:rFonts w:ascii="Century Gothic" w:eastAsia="Century Gothic" w:hAnsi="Century Gothic" w:cs="Century Gothic"/>
          <w:b/>
          <w:bCs/>
          <w:u w:val="single"/>
        </w:rPr>
        <w:t>Accountant</w:t>
      </w:r>
    </w:p>
    <w:p w:rsidR="00E76441" w:rsidRDefault="00E76441">
      <w:pPr>
        <w:spacing w:line="272" w:lineRule="exact"/>
        <w:rPr>
          <w:sz w:val="20"/>
          <w:szCs w:val="20"/>
        </w:rPr>
      </w:pPr>
    </w:p>
    <w:p w:rsidR="00E76441" w:rsidRDefault="0067468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Responsibilities:</w:t>
      </w:r>
    </w:p>
    <w:p w:rsidR="00E76441" w:rsidRDefault="00674686">
      <w:pPr>
        <w:numPr>
          <w:ilvl w:val="0"/>
          <w:numId w:val="7"/>
        </w:numPr>
        <w:tabs>
          <w:tab w:val="left" w:pos="780"/>
        </w:tabs>
        <w:ind w:left="780" w:hanging="41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Stock Checking and Auditing of Stock.</w:t>
      </w:r>
    </w:p>
    <w:p w:rsidR="00E76441" w:rsidRDefault="00E76441">
      <w:pPr>
        <w:spacing w:line="5" w:lineRule="exact"/>
        <w:rPr>
          <w:rFonts w:ascii="Wingdings" w:eastAsia="Wingdings" w:hAnsi="Wingdings" w:cs="Wingdings"/>
        </w:rPr>
      </w:pPr>
    </w:p>
    <w:p w:rsidR="00E76441" w:rsidRDefault="00674686">
      <w:pPr>
        <w:numPr>
          <w:ilvl w:val="1"/>
          <w:numId w:val="7"/>
        </w:numPr>
        <w:tabs>
          <w:tab w:val="left" w:pos="780"/>
        </w:tabs>
        <w:spacing w:line="237" w:lineRule="auto"/>
        <w:ind w:left="780" w:hanging="37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Independently handled routine daily maintenance of books of accounts like payment, Sales, Receipt and Purchase.</w:t>
      </w:r>
    </w:p>
    <w:p w:rsidR="00E76441" w:rsidRDefault="00674686">
      <w:pPr>
        <w:numPr>
          <w:ilvl w:val="1"/>
          <w:numId w:val="7"/>
        </w:numPr>
        <w:tabs>
          <w:tab w:val="left" w:pos="780"/>
        </w:tabs>
        <w:ind w:left="780" w:hanging="37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Manage the collections and bank statements reconciliation.</w:t>
      </w:r>
    </w:p>
    <w:p w:rsidR="00E76441" w:rsidRDefault="00674686">
      <w:pPr>
        <w:numPr>
          <w:ilvl w:val="1"/>
          <w:numId w:val="7"/>
        </w:numPr>
        <w:tabs>
          <w:tab w:val="left" w:pos="780"/>
        </w:tabs>
        <w:ind w:left="780" w:hanging="37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Maintain Petty Cash Exp, Invoice Bill and Delivery Challan.</w:t>
      </w:r>
    </w:p>
    <w:p w:rsidR="00E76441" w:rsidRDefault="00674686">
      <w:pPr>
        <w:numPr>
          <w:ilvl w:val="1"/>
          <w:numId w:val="7"/>
        </w:numPr>
        <w:tabs>
          <w:tab w:val="left" w:pos="780"/>
        </w:tabs>
        <w:ind w:left="780" w:hanging="37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Handled customer inquirie</w:t>
      </w:r>
      <w:r>
        <w:rPr>
          <w:rFonts w:ascii="Century Gothic" w:eastAsia="Century Gothic" w:hAnsi="Century Gothic" w:cs="Century Gothic"/>
        </w:rPr>
        <w:t>s, researched problems and developed solutions.</w:t>
      </w:r>
    </w:p>
    <w:p w:rsidR="00E76441" w:rsidRDefault="00674686">
      <w:pPr>
        <w:numPr>
          <w:ilvl w:val="1"/>
          <w:numId w:val="7"/>
        </w:numPr>
        <w:tabs>
          <w:tab w:val="left" w:pos="780"/>
        </w:tabs>
        <w:ind w:left="780" w:hanging="37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Filling of annual &amp; quarterly VAT Return.</w:t>
      </w:r>
    </w:p>
    <w:p w:rsidR="00E76441" w:rsidRDefault="00674686">
      <w:pPr>
        <w:numPr>
          <w:ilvl w:val="1"/>
          <w:numId w:val="7"/>
        </w:numPr>
        <w:tabs>
          <w:tab w:val="left" w:pos="780"/>
        </w:tabs>
        <w:ind w:left="780" w:hanging="37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Preparing Vouchers &amp; petty cash statements.</w:t>
      </w:r>
    </w:p>
    <w:p w:rsidR="00E76441" w:rsidRDefault="00674686">
      <w:pPr>
        <w:numPr>
          <w:ilvl w:val="1"/>
          <w:numId w:val="7"/>
        </w:numPr>
        <w:tabs>
          <w:tab w:val="left" w:pos="780"/>
        </w:tabs>
        <w:ind w:left="780" w:hanging="37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Managing vendor accounts, generating weekly on demand cheque.</w:t>
      </w:r>
    </w:p>
    <w:p w:rsidR="00E76441" w:rsidRDefault="00E76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-1.2pt;margin-top:13.55pt;width:511.95pt;height:13.45pt;z-index:-251645952;visibility:visible;mso-wrap-distance-left:0;mso-wrap-distance-right:0" o:allowincell="f" fillcolor="#bfbfbf" stroked="f"/>
        </w:pict>
      </w:r>
    </w:p>
    <w:p w:rsidR="00E76441" w:rsidRDefault="00E76441">
      <w:pPr>
        <w:spacing w:line="254" w:lineRule="exact"/>
        <w:rPr>
          <w:sz w:val="20"/>
          <w:szCs w:val="20"/>
        </w:rPr>
      </w:pPr>
    </w:p>
    <w:p w:rsidR="00E76441" w:rsidRDefault="00674686">
      <w:pPr>
        <w:spacing w:line="237" w:lineRule="auto"/>
        <w:ind w:right="17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Yoko Sizzlers (Chain of Restaurant), Mumbai - INDIA</w:t>
      </w:r>
      <w:r>
        <w:rPr>
          <w:rFonts w:ascii="Century Gothic" w:eastAsia="Century Gothic" w:hAnsi="Century Gothic" w:cs="Century Gothic"/>
          <w:b/>
          <w:bCs/>
          <w:color w:val="0070C0"/>
        </w:rPr>
        <w:t>,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June</w:t>
      </w:r>
      <w:r>
        <w:rPr>
          <w:rFonts w:ascii="Century Gothic" w:eastAsia="Century Gothic" w:hAnsi="Century Gothic" w:cs="Century Gothic"/>
        </w:rPr>
        <w:t xml:space="preserve"> 2008 to August 2012</w:t>
      </w:r>
      <w:r>
        <w:rPr>
          <w:rFonts w:ascii="Century Gothic" w:eastAsia="Century Gothic" w:hAnsi="Century Gothic" w:cs="Century Gothic"/>
          <w:b/>
          <w:bCs/>
        </w:rPr>
        <w:t xml:space="preserve"> Role: </w:t>
      </w:r>
      <w:r>
        <w:rPr>
          <w:rFonts w:ascii="Century Gothic" w:eastAsia="Century Gothic" w:hAnsi="Century Gothic" w:cs="Century Gothic"/>
          <w:b/>
          <w:bCs/>
          <w:u w:val="single"/>
        </w:rPr>
        <w:t>Account Assistant</w:t>
      </w:r>
    </w:p>
    <w:p w:rsidR="00E76441" w:rsidRDefault="00E76441">
      <w:pPr>
        <w:spacing w:line="272" w:lineRule="exact"/>
        <w:rPr>
          <w:sz w:val="20"/>
          <w:szCs w:val="20"/>
        </w:rPr>
      </w:pPr>
    </w:p>
    <w:p w:rsidR="00E76441" w:rsidRDefault="0067468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Responsibilities:</w:t>
      </w:r>
    </w:p>
    <w:p w:rsidR="00E76441" w:rsidRDefault="00E76441">
      <w:pPr>
        <w:spacing w:line="1" w:lineRule="exact"/>
        <w:rPr>
          <w:sz w:val="20"/>
          <w:szCs w:val="20"/>
        </w:rPr>
      </w:pPr>
    </w:p>
    <w:p w:rsidR="00E76441" w:rsidRDefault="00674686">
      <w:pPr>
        <w:numPr>
          <w:ilvl w:val="0"/>
          <w:numId w:val="8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color w:val="333333"/>
        </w:rPr>
        <w:t>Recording monthly credit card expense transactions.</w:t>
      </w:r>
    </w:p>
    <w:p w:rsidR="00E76441" w:rsidRDefault="00674686">
      <w:pPr>
        <w:numPr>
          <w:ilvl w:val="0"/>
          <w:numId w:val="8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color w:val="333333"/>
        </w:rPr>
        <w:t>Prepare Bank Reconciliation, Debtors &amp; Creditors</w:t>
      </w:r>
    </w:p>
    <w:p w:rsidR="00E76441" w:rsidRDefault="00674686">
      <w:pPr>
        <w:numPr>
          <w:ilvl w:val="0"/>
          <w:numId w:val="8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color w:val="333333"/>
        </w:rPr>
        <w:t>Prepare monthly balance sheet schedules</w:t>
      </w:r>
    </w:p>
    <w:p w:rsidR="00E76441" w:rsidRDefault="00674686">
      <w:pPr>
        <w:numPr>
          <w:ilvl w:val="0"/>
          <w:numId w:val="8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 xml:space="preserve">Maintaining database of purchase, sales, payment, </w:t>
      </w:r>
      <w:r>
        <w:rPr>
          <w:rFonts w:ascii="Century Gothic" w:eastAsia="Century Gothic" w:hAnsi="Century Gothic" w:cs="Century Gothic"/>
        </w:rPr>
        <w:t>receipt &amp; journal vouchers.</w:t>
      </w:r>
    </w:p>
    <w:p w:rsidR="00E76441" w:rsidRDefault="00674686">
      <w:pPr>
        <w:numPr>
          <w:ilvl w:val="0"/>
          <w:numId w:val="8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color w:val="333333"/>
        </w:rPr>
        <w:t>Working as an Accuare and FoxPro Software.</w:t>
      </w:r>
    </w:p>
    <w:p w:rsidR="00E76441" w:rsidRDefault="00674686">
      <w:pPr>
        <w:numPr>
          <w:ilvl w:val="0"/>
          <w:numId w:val="8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color w:val="333333"/>
        </w:rPr>
        <w:t>Assist with year end audits.</w:t>
      </w:r>
    </w:p>
    <w:p w:rsidR="00E76441" w:rsidRDefault="00674686">
      <w:pPr>
        <w:numPr>
          <w:ilvl w:val="0"/>
          <w:numId w:val="8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color w:val="333333"/>
        </w:rPr>
        <w:t>Assist with quarterly and annual tax filings.</w:t>
      </w:r>
    </w:p>
    <w:p w:rsidR="00E76441" w:rsidRDefault="00674686">
      <w:pPr>
        <w:numPr>
          <w:ilvl w:val="0"/>
          <w:numId w:val="8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color w:val="333333"/>
        </w:rPr>
        <w:t>Maintain Credit Card.</w:t>
      </w:r>
    </w:p>
    <w:p w:rsidR="00E76441" w:rsidRDefault="00E764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-1.2pt;margin-top:13.55pt;width:511.95pt;height:13.5pt;z-index:-251644928;visibility:visible;mso-wrap-distance-left:0;mso-wrap-distance-right:0" o:allowincell="f" fillcolor="#bfbfbf" stroked="f"/>
        </w:pict>
      </w:r>
    </w:p>
    <w:p w:rsidR="00E76441" w:rsidRDefault="00E76441">
      <w:pPr>
        <w:spacing w:line="254" w:lineRule="exact"/>
        <w:rPr>
          <w:sz w:val="20"/>
          <w:szCs w:val="20"/>
        </w:rPr>
      </w:pPr>
    </w:p>
    <w:p w:rsidR="00E76441" w:rsidRDefault="00674686">
      <w:pPr>
        <w:spacing w:line="237" w:lineRule="auto"/>
        <w:ind w:right="35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A S Mithwani &amp; Co., Mumbai - INDIA</w:t>
      </w:r>
      <w:r>
        <w:rPr>
          <w:rFonts w:ascii="Century Gothic" w:eastAsia="Century Gothic" w:hAnsi="Century Gothic" w:cs="Century Gothic"/>
          <w:b/>
          <w:bCs/>
          <w:color w:val="0070C0"/>
        </w:rPr>
        <w:t>,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March 2005 to April 2008</w:t>
      </w:r>
      <w:r>
        <w:rPr>
          <w:rFonts w:ascii="Century Gothic" w:eastAsia="Century Gothic" w:hAnsi="Century Gothic" w:cs="Century Gothic"/>
          <w:b/>
          <w:bCs/>
        </w:rPr>
        <w:t xml:space="preserve"> Role: </w:t>
      </w:r>
      <w:r>
        <w:rPr>
          <w:rFonts w:ascii="Century Gothic" w:eastAsia="Century Gothic" w:hAnsi="Century Gothic" w:cs="Century Gothic"/>
          <w:b/>
          <w:bCs/>
          <w:u w:val="single"/>
        </w:rPr>
        <w:t>Account Assistant</w:t>
      </w:r>
    </w:p>
    <w:p w:rsidR="00E76441" w:rsidRDefault="00E76441">
      <w:pPr>
        <w:spacing w:line="271" w:lineRule="exact"/>
        <w:rPr>
          <w:sz w:val="20"/>
          <w:szCs w:val="20"/>
        </w:rPr>
      </w:pPr>
    </w:p>
    <w:p w:rsidR="00E76441" w:rsidRDefault="0067468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Responsibilities:</w:t>
      </w:r>
    </w:p>
    <w:p w:rsidR="00E76441" w:rsidRDefault="00E76441">
      <w:pPr>
        <w:spacing w:line="1" w:lineRule="exact"/>
        <w:rPr>
          <w:sz w:val="20"/>
          <w:szCs w:val="20"/>
        </w:rPr>
      </w:pPr>
    </w:p>
    <w:p w:rsidR="00E76441" w:rsidRDefault="00674686">
      <w:pPr>
        <w:numPr>
          <w:ilvl w:val="0"/>
          <w:numId w:val="9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Maintaining Petty cash.</w:t>
      </w:r>
    </w:p>
    <w:p w:rsidR="00E76441" w:rsidRDefault="00674686">
      <w:pPr>
        <w:numPr>
          <w:ilvl w:val="0"/>
          <w:numId w:val="9"/>
        </w:numPr>
        <w:tabs>
          <w:tab w:val="left" w:pos="720"/>
        </w:tabs>
        <w:ind w:left="72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Preparing vouchers and petty cash statements.</w:t>
      </w:r>
    </w:p>
    <w:p w:rsidR="00E76441" w:rsidRDefault="00E76441">
      <w:pPr>
        <w:sectPr w:rsidR="00E76441">
          <w:pgSz w:w="11900" w:h="16862"/>
          <w:pgMar w:top="808" w:right="989" w:bottom="0" w:left="860" w:header="0" w:footer="0" w:gutter="0"/>
          <w:cols w:space="720" w:equalWidth="0">
            <w:col w:w="10060"/>
          </w:cols>
        </w:sectPr>
      </w:pPr>
    </w:p>
    <w:p w:rsidR="00E76441" w:rsidRDefault="00E76441">
      <w:pPr>
        <w:spacing w:line="202" w:lineRule="exact"/>
        <w:rPr>
          <w:sz w:val="20"/>
          <w:szCs w:val="20"/>
        </w:rPr>
      </w:pPr>
    </w:p>
    <w:p w:rsidR="00E76441" w:rsidRDefault="00674686">
      <w:pPr>
        <w:ind w:right="-13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Page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2</w:t>
      </w:r>
      <w:r>
        <w:rPr>
          <w:rFonts w:ascii="Book Antiqua" w:eastAsia="Book Antiqua" w:hAnsi="Book Antiqua" w:cs="Book Antiqua"/>
          <w:sz w:val="20"/>
          <w:szCs w:val="20"/>
        </w:rPr>
        <w:t xml:space="preserve"> of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3</w:t>
      </w:r>
    </w:p>
    <w:p w:rsidR="00E76441" w:rsidRDefault="00E76441">
      <w:pPr>
        <w:sectPr w:rsidR="00E76441">
          <w:type w:val="continuous"/>
          <w:pgSz w:w="11900" w:h="16862"/>
          <w:pgMar w:top="808" w:right="989" w:bottom="0" w:left="860" w:header="0" w:footer="0" w:gutter="0"/>
          <w:cols w:space="720" w:equalWidth="0">
            <w:col w:w="10060"/>
          </w:cols>
        </w:sectPr>
      </w:pPr>
    </w:p>
    <w:p w:rsidR="00E76441" w:rsidRDefault="00E76441">
      <w:pPr>
        <w:spacing w:line="28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7216;visibility:visible;mso-wrap-distance-left:0;mso-wrap-distance-right:0;mso-position-horizontal-relative:page;mso-position-vertical-relative:page" from="24pt,24.7pt" to="571.55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58240;visibility:visible;mso-wrap-distance-left:0;mso-wrap-distance-right:0;mso-position-horizontal-relative:page;mso-position-vertical-relative:page" from="24.7pt,24pt" to="24.7pt,817.7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59264;visibility:visible;mso-wrap-distance-left:0;mso-wrap-distance-right:0;mso-position-horizontal-relative:page;mso-position-vertical-relative:page" from="24pt,817.05pt" to="571.55pt,817.0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0288;visibility:visible;mso-wrap-distance-left:0;mso-wrap-distance-right:0;mso-position-horizontal-relative:page;mso-position-vertical-relative:page" from="570.8pt,24pt" to="570.8pt,817.75pt" o:allowincell="f" strokeweight="1.44pt">
            <w10:wrap anchorx="page" anchory="page"/>
          </v:line>
        </w:pict>
      </w:r>
    </w:p>
    <w:p w:rsidR="00E76441" w:rsidRDefault="00674686">
      <w:pPr>
        <w:numPr>
          <w:ilvl w:val="0"/>
          <w:numId w:val="10"/>
        </w:numPr>
        <w:tabs>
          <w:tab w:val="left" w:pos="740"/>
        </w:tabs>
        <w:ind w:left="74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Customer billings and payment follow-ups.</w:t>
      </w:r>
    </w:p>
    <w:p w:rsidR="00E76441" w:rsidRDefault="00674686">
      <w:pPr>
        <w:numPr>
          <w:ilvl w:val="0"/>
          <w:numId w:val="10"/>
        </w:numPr>
        <w:tabs>
          <w:tab w:val="left" w:pos="800"/>
        </w:tabs>
        <w:ind w:left="800" w:hanging="41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 xml:space="preserve">Filing of annual returns with Income Tax and Sales Tax </w:t>
      </w:r>
      <w:r>
        <w:rPr>
          <w:rFonts w:ascii="Century Gothic" w:eastAsia="Century Gothic" w:hAnsi="Century Gothic" w:cs="Century Gothic"/>
        </w:rPr>
        <w:t>offices</w:t>
      </w:r>
    </w:p>
    <w:p w:rsidR="00E76441" w:rsidRDefault="00674686">
      <w:pPr>
        <w:numPr>
          <w:ilvl w:val="0"/>
          <w:numId w:val="10"/>
        </w:numPr>
        <w:tabs>
          <w:tab w:val="left" w:pos="800"/>
        </w:tabs>
        <w:ind w:left="800" w:hanging="41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Correspondences/lettersrelatedto the tax offices.</w:t>
      </w:r>
    </w:p>
    <w:p w:rsidR="00E76441" w:rsidRDefault="00674686">
      <w:pPr>
        <w:numPr>
          <w:ilvl w:val="0"/>
          <w:numId w:val="10"/>
        </w:numPr>
        <w:tabs>
          <w:tab w:val="left" w:pos="800"/>
        </w:tabs>
        <w:ind w:left="800" w:hanging="41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Maintenance of Bank Book for Monitoring the daily cash balance of clients</w:t>
      </w:r>
    </w:p>
    <w:p w:rsidR="00E76441" w:rsidRDefault="00674686">
      <w:pPr>
        <w:numPr>
          <w:ilvl w:val="0"/>
          <w:numId w:val="10"/>
        </w:numPr>
        <w:tabs>
          <w:tab w:val="left" w:pos="800"/>
        </w:tabs>
        <w:ind w:left="800" w:hanging="41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Reconciliation of Debtors, Creditors &amp; Bank</w:t>
      </w:r>
    </w:p>
    <w:p w:rsidR="00E76441" w:rsidRDefault="00E76441">
      <w:pPr>
        <w:spacing w:line="3" w:lineRule="exact"/>
        <w:rPr>
          <w:rFonts w:ascii="Wingdings" w:eastAsia="Wingdings" w:hAnsi="Wingdings" w:cs="Wingdings"/>
        </w:rPr>
      </w:pPr>
    </w:p>
    <w:p w:rsidR="00E76441" w:rsidRDefault="00674686">
      <w:pPr>
        <w:numPr>
          <w:ilvl w:val="0"/>
          <w:numId w:val="10"/>
        </w:numPr>
        <w:tabs>
          <w:tab w:val="left" w:pos="812"/>
        </w:tabs>
        <w:spacing w:line="238" w:lineRule="auto"/>
        <w:ind w:left="800" w:right="1160" w:hanging="41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Filling PAN application, Sales tax returns, C-Form applications &amp; Reconciliatio</w:t>
      </w:r>
      <w:r>
        <w:rPr>
          <w:rFonts w:ascii="Century Gothic" w:eastAsia="Century Gothic" w:hAnsi="Century Gothic" w:cs="Century Gothic"/>
        </w:rPr>
        <w:t>n of debtors creditors and bank etc.</w:t>
      </w:r>
    </w:p>
    <w:p w:rsidR="00E76441" w:rsidRDefault="00674686">
      <w:pPr>
        <w:numPr>
          <w:ilvl w:val="0"/>
          <w:numId w:val="10"/>
        </w:numPr>
        <w:tabs>
          <w:tab w:val="left" w:pos="740"/>
        </w:tabs>
        <w:ind w:left="740" w:hanging="356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Worked with team members in tasks such as updating general ledgers and journal</w:t>
      </w: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3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180"/>
        <w:gridCol w:w="7440"/>
      </w:tblGrid>
      <w:tr w:rsidR="00E76441">
        <w:trPr>
          <w:trHeight w:val="322"/>
        </w:trPr>
        <w:tc>
          <w:tcPr>
            <w:tcW w:w="62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E76441" w:rsidRDefault="00E7644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E76441" w:rsidRDefault="00E76441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E76441" w:rsidRDefault="00674686">
            <w:pPr>
              <w:ind w:left="1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ERSONAL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ARTICULARS</w:t>
            </w:r>
          </w:p>
        </w:tc>
      </w:tr>
      <w:tr w:rsidR="00E76441">
        <w:trPr>
          <w:trHeight w:val="536"/>
        </w:trPr>
        <w:tc>
          <w:tcPr>
            <w:tcW w:w="620" w:type="dxa"/>
            <w:vAlign w:val="bottom"/>
          </w:tcPr>
          <w:p w:rsidR="00E76441" w:rsidRDefault="00674686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180" w:type="dxa"/>
            <w:vAlign w:val="bottom"/>
          </w:tcPr>
          <w:p w:rsidR="00E76441" w:rsidRDefault="00674686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Languages Known</w:t>
            </w:r>
          </w:p>
        </w:tc>
        <w:tc>
          <w:tcPr>
            <w:tcW w:w="7440" w:type="dxa"/>
            <w:vAlign w:val="bottom"/>
          </w:tcPr>
          <w:p w:rsidR="00E76441" w:rsidRDefault="00674686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 English &amp; Hindi</w:t>
            </w:r>
          </w:p>
        </w:tc>
      </w:tr>
      <w:tr w:rsidR="00E76441">
        <w:trPr>
          <w:trHeight w:val="269"/>
        </w:trPr>
        <w:tc>
          <w:tcPr>
            <w:tcW w:w="620" w:type="dxa"/>
            <w:vAlign w:val="bottom"/>
          </w:tcPr>
          <w:p w:rsidR="00E76441" w:rsidRDefault="00674686">
            <w:pPr>
              <w:spacing w:line="181" w:lineRule="exact"/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2180" w:type="dxa"/>
            <w:vAlign w:val="bottom"/>
          </w:tcPr>
          <w:p w:rsidR="00E76441" w:rsidRDefault="00674686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Marital Status</w:t>
            </w:r>
          </w:p>
        </w:tc>
        <w:tc>
          <w:tcPr>
            <w:tcW w:w="7440" w:type="dxa"/>
            <w:vAlign w:val="bottom"/>
          </w:tcPr>
          <w:p w:rsidR="00E76441" w:rsidRDefault="00674686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 Married</w:t>
            </w:r>
          </w:p>
        </w:tc>
      </w:tr>
      <w:tr w:rsidR="00E76441">
        <w:trPr>
          <w:trHeight w:val="272"/>
        </w:trPr>
        <w:tc>
          <w:tcPr>
            <w:tcW w:w="620" w:type="dxa"/>
            <w:vAlign w:val="bottom"/>
          </w:tcPr>
          <w:p w:rsidR="00E76441" w:rsidRDefault="00674686">
            <w:pPr>
              <w:spacing w:line="184" w:lineRule="exact"/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180" w:type="dxa"/>
            <w:vAlign w:val="bottom"/>
          </w:tcPr>
          <w:p w:rsidR="00E76441" w:rsidRDefault="00674686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Nationality</w:t>
            </w:r>
          </w:p>
        </w:tc>
        <w:tc>
          <w:tcPr>
            <w:tcW w:w="7440" w:type="dxa"/>
            <w:vAlign w:val="bottom"/>
          </w:tcPr>
          <w:p w:rsidR="00E76441" w:rsidRDefault="00674686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 Indian</w:t>
            </w:r>
          </w:p>
        </w:tc>
      </w:tr>
      <w:tr w:rsidR="00E76441">
        <w:trPr>
          <w:trHeight w:val="269"/>
        </w:trPr>
        <w:tc>
          <w:tcPr>
            <w:tcW w:w="620" w:type="dxa"/>
            <w:vAlign w:val="bottom"/>
          </w:tcPr>
          <w:p w:rsidR="00E76441" w:rsidRDefault="00674686">
            <w:pPr>
              <w:spacing w:line="181" w:lineRule="exact"/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2180" w:type="dxa"/>
            <w:vAlign w:val="bottom"/>
          </w:tcPr>
          <w:p w:rsidR="00E76441" w:rsidRDefault="00674686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Date of Birth</w:t>
            </w:r>
          </w:p>
        </w:tc>
        <w:tc>
          <w:tcPr>
            <w:tcW w:w="7440" w:type="dxa"/>
            <w:vAlign w:val="bottom"/>
          </w:tcPr>
          <w:p w:rsidR="00E76441" w:rsidRDefault="00674686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 6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th</w:t>
            </w:r>
            <w:r>
              <w:rPr>
                <w:rFonts w:ascii="Century Gothic" w:eastAsia="Century Gothic" w:hAnsi="Century Gothic" w:cs="Century Gothic"/>
              </w:rPr>
              <w:t xml:space="preserve"> March 1988</w:t>
            </w:r>
          </w:p>
        </w:tc>
      </w:tr>
      <w:tr w:rsidR="00E76441">
        <w:trPr>
          <w:trHeight w:val="271"/>
        </w:trPr>
        <w:tc>
          <w:tcPr>
            <w:tcW w:w="620" w:type="dxa"/>
            <w:vAlign w:val="bottom"/>
          </w:tcPr>
          <w:p w:rsidR="00E76441" w:rsidRDefault="00E76441">
            <w:pPr>
              <w:spacing w:line="184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E76441" w:rsidRDefault="00E7644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440" w:type="dxa"/>
            <w:vAlign w:val="bottom"/>
          </w:tcPr>
          <w:p w:rsidR="00E76441" w:rsidRDefault="00E76441">
            <w:pPr>
              <w:ind w:left="100"/>
              <w:rPr>
                <w:sz w:val="20"/>
                <w:szCs w:val="20"/>
              </w:rPr>
            </w:pPr>
          </w:p>
        </w:tc>
      </w:tr>
      <w:tr w:rsidR="00E76441">
        <w:trPr>
          <w:trHeight w:val="269"/>
        </w:trPr>
        <w:tc>
          <w:tcPr>
            <w:tcW w:w="620" w:type="dxa"/>
            <w:vAlign w:val="bottom"/>
          </w:tcPr>
          <w:p w:rsidR="00E76441" w:rsidRDefault="00E76441">
            <w:pPr>
              <w:spacing w:line="181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E76441" w:rsidRDefault="00E7644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440" w:type="dxa"/>
            <w:vAlign w:val="bottom"/>
          </w:tcPr>
          <w:p w:rsidR="00E76441" w:rsidRDefault="00E76441">
            <w:pPr>
              <w:ind w:left="100"/>
              <w:rPr>
                <w:sz w:val="20"/>
                <w:szCs w:val="20"/>
              </w:rPr>
            </w:pPr>
          </w:p>
        </w:tc>
      </w:tr>
    </w:tbl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ectPr w:rsidR="00E76441">
          <w:pgSz w:w="11900" w:h="16862"/>
          <w:pgMar w:top="808" w:right="829" w:bottom="0" w:left="840" w:header="0" w:footer="0" w:gutter="0"/>
          <w:cols w:space="720" w:equalWidth="0">
            <w:col w:w="10240"/>
          </w:cols>
        </w:sect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00" w:lineRule="exact"/>
        <w:rPr>
          <w:sz w:val="20"/>
          <w:szCs w:val="20"/>
        </w:rPr>
      </w:pPr>
    </w:p>
    <w:p w:rsidR="00E76441" w:rsidRDefault="00E76441">
      <w:pPr>
        <w:spacing w:line="299" w:lineRule="exact"/>
        <w:rPr>
          <w:sz w:val="20"/>
          <w:szCs w:val="20"/>
        </w:rPr>
      </w:pPr>
    </w:p>
    <w:p w:rsidR="00E76441" w:rsidRDefault="00674686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Page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3</w:t>
      </w:r>
      <w:r>
        <w:rPr>
          <w:rFonts w:ascii="Book Antiqua" w:eastAsia="Book Antiqua" w:hAnsi="Book Antiqua" w:cs="Book Antiqua"/>
          <w:sz w:val="20"/>
          <w:szCs w:val="20"/>
        </w:rPr>
        <w:t xml:space="preserve"> of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3</w:t>
      </w:r>
    </w:p>
    <w:sectPr w:rsidR="00E76441" w:rsidSect="00E76441">
      <w:type w:val="continuous"/>
      <w:pgSz w:w="11900" w:h="16862"/>
      <w:pgMar w:top="808" w:right="829" w:bottom="0" w:left="84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B8A07A4"/>
    <w:lvl w:ilvl="0" w:tplc="69DA3B32">
      <w:start w:val="1"/>
      <w:numFmt w:val="bullet"/>
      <w:lvlText w:val=""/>
      <w:lvlJc w:val="left"/>
    </w:lvl>
    <w:lvl w:ilvl="1" w:tplc="47BED668">
      <w:numFmt w:val="decimal"/>
      <w:lvlText w:val=""/>
      <w:lvlJc w:val="left"/>
    </w:lvl>
    <w:lvl w:ilvl="2" w:tplc="DF66D71C">
      <w:numFmt w:val="decimal"/>
      <w:lvlText w:val=""/>
      <w:lvlJc w:val="left"/>
    </w:lvl>
    <w:lvl w:ilvl="3" w:tplc="CCB6E402">
      <w:numFmt w:val="decimal"/>
      <w:lvlText w:val=""/>
      <w:lvlJc w:val="left"/>
    </w:lvl>
    <w:lvl w:ilvl="4" w:tplc="CDE69DD8">
      <w:numFmt w:val="decimal"/>
      <w:lvlText w:val=""/>
      <w:lvlJc w:val="left"/>
    </w:lvl>
    <w:lvl w:ilvl="5" w:tplc="F6C0E5A0">
      <w:numFmt w:val="decimal"/>
      <w:lvlText w:val=""/>
      <w:lvlJc w:val="left"/>
    </w:lvl>
    <w:lvl w:ilvl="6" w:tplc="EFAE85E6">
      <w:numFmt w:val="decimal"/>
      <w:lvlText w:val=""/>
      <w:lvlJc w:val="left"/>
    </w:lvl>
    <w:lvl w:ilvl="7" w:tplc="338A85D6">
      <w:numFmt w:val="decimal"/>
      <w:lvlText w:val=""/>
      <w:lvlJc w:val="left"/>
    </w:lvl>
    <w:lvl w:ilvl="8" w:tplc="E5B6330E">
      <w:numFmt w:val="decimal"/>
      <w:lvlText w:val=""/>
      <w:lvlJc w:val="left"/>
    </w:lvl>
  </w:abstractNum>
  <w:abstractNum w:abstractNumId="1">
    <w:nsid w:val="00000BB3"/>
    <w:multiLevelType w:val="hybridMultilevel"/>
    <w:tmpl w:val="FF2A8762"/>
    <w:lvl w:ilvl="0" w:tplc="4078BAD4">
      <w:start w:val="1"/>
      <w:numFmt w:val="bullet"/>
      <w:lvlText w:val=""/>
      <w:lvlJc w:val="left"/>
    </w:lvl>
    <w:lvl w:ilvl="1" w:tplc="0472E6BC">
      <w:start w:val="1"/>
      <w:numFmt w:val="bullet"/>
      <w:lvlText w:val=""/>
      <w:lvlJc w:val="left"/>
    </w:lvl>
    <w:lvl w:ilvl="2" w:tplc="6D4C6702">
      <w:numFmt w:val="decimal"/>
      <w:lvlText w:val=""/>
      <w:lvlJc w:val="left"/>
    </w:lvl>
    <w:lvl w:ilvl="3" w:tplc="1730F214">
      <w:numFmt w:val="decimal"/>
      <w:lvlText w:val=""/>
      <w:lvlJc w:val="left"/>
    </w:lvl>
    <w:lvl w:ilvl="4" w:tplc="9260E3BC">
      <w:numFmt w:val="decimal"/>
      <w:lvlText w:val=""/>
      <w:lvlJc w:val="left"/>
    </w:lvl>
    <w:lvl w:ilvl="5" w:tplc="1ECCC36A">
      <w:numFmt w:val="decimal"/>
      <w:lvlText w:val=""/>
      <w:lvlJc w:val="left"/>
    </w:lvl>
    <w:lvl w:ilvl="6" w:tplc="757A38F8">
      <w:numFmt w:val="decimal"/>
      <w:lvlText w:val=""/>
      <w:lvlJc w:val="left"/>
    </w:lvl>
    <w:lvl w:ilvl="7" w:tplc="DF9616F4">
      <w:numFmt w:val="decimal"/>
      <w:lvlText w:val=""/>
      <w:lvlJc w:val="left"/>
    </w:lvl>
    <w:lvl w:ilvl="8" w:tplc="00EA4B08">
      <w:numFmt w:val="decimal"/>
      <w:lvlText w:val=""/>
      <w:lvlJc w:val="left"/>
    </w:lvl>
  </w:abstractNum>
  <w:abstractNum w:abstractNumId="2">
    <w:nsid w:val="000012DB"/>
    <w:multiLevelType w:val="hybridMultilevel"/>
    <w:tmpl w:val="C706CEB8"/>
    <w:lvl w:ilvl="0" w:tplc="EC309290">
      <w:start w:val="1"/>
      <w:numFmt w:val="bullet"/>
      <w:lvlText w:val=""/>
      <w:lvlJc w:val="left"/>
    </w:lvl>
    <w:lvl w:ilvl="1" w:tplc="008064C0">
      <w:numFmt w:val="decimal"/>
      <w:lvlText w:val=""/>
      <w:lvlJc w:val="left"/>
    </w:lvl>
    <w:lvl w:ilvl="2" w:tplc="8E98E286">
      <w:numFmt w:val="decimal"/>
      <w:lvlText w:val=""/>
      <w:lvlJc w:val="left"/>
    </w:lvl>
    <w:lvl w:ilvl="3" w:tplc="BE74DDEA">
      <w:numFmt w:val="decimal"/>
      <w:lvlText w:val=""/>
      <w:lvlJc w:val="left"/>
    </w:lvl>
    <w:lvl w:ilvl="4" w:tplc="1306411E">
      <w:numFmt w:val="decimal"/>
      <w:lvlText w:val=""/>
      <w:lvlJc w:val="left"/>
    </w:lvl>
    <w:lvl w:ilvl="5" w:tplc="6C603624">
      <w:numFmt w:val="decimal"/>
      <w:lvlText w:val=""/>
      <w:lvlJc w:val="left"/>
    </w:lvl>
    <w:lvl w:ilvl="6" w:tplc="6696EF80">
      <w:numFmt w:val="decimal"/>
      <w:lvlText w:val=""/>
      <w:lvlJc w:val="left"/>
    </w:lvl>
    <w:lvl w:ilvl="7" w:tplc="C99296C4">
      <w:numFmt w:val="decimal"/>
      <w:lvlText w:val=""/>
      <w:lvlJc w:val="left"/>
    </w:lvl>
    <w:lvl w:ilvl="8" w:tplc="5EBE30AC">
      <w:numFmt w:val="decimal"/>
      <w:lvlText w:val=""/>
      <w:lvlJc w:val="left"/>
    </w:lvl>
  </w:abstractNum>
  <w:abstractNum w:abstractNumId="3">
    <w:nsid w:val="0000153C"/>
    <w:multiLevelType w:val="hybridMultilevel"/>
    <w:tmpl w:val="9076759C"/>
    <w:lvl w:ilvl="0" w:tplc="78AE0B54">
      <w:start w:val="1"/>
      <w:numFmt w:val="bullet"/>
      <w:lvlText w:val=""/>
      <w:lvlJc w:val="left"/>
    </w:lvl>
    <w:lvl w:ilvl="1" w:tplc="CF347772">
      <w:numFmt w:val="decimal"/>
      <w:lvlText w:val=""/>
      <w:lvlJc w:val="left"/>
    </w:lvl>
    <w:lvl w:ilvl="2" w:tplc="E58600A6">
      <w:numFmt w:val="decimal"/>
      <w:lvlText w:val=""/>
      <w:lvlJc w:val="left"/>
    </w:lvl>
    <w:lvl w:ilvl="3" w:tplc="5CF82DE2">
      <w:numFmt w:val="decimal"/>
      <w:lvlText w:val=""/>
      <w:lvlJc w:val="left"/>
    </w:lvl>
    <w:lvl w:ilvl="4" w:tplc="B80A01F8">
      <w:numFmt w:val="decimal"/>
      <w:lvlText w:val=""/>
      <w:lvlJc w:val="left"/>
    </w:lvl>
    <w:lvl w:ilvl="5" w:tplc="CBB0A5DA">
      <w:numFmt w:val="decimal"/>
      <w:lvlText w:val=""/>
      <w:lvlJc w:val="left"/>
    </w:lvl>
    <w:lvl w:ilvl="6" w:tplc="37D66D42">
      <w:numFmt w:val="decimal"/>
      <w:lvlText w:val=""/>
      <w:lvlJc w:val="left"/>
    </w:lvl>
    <w:lvl w:ilvl="7" w:tplc="EE561D5C">
      <w:numFmt w:val="decimal"/>
      <w:lvlText w:val=""/>
      <w:lvlJc w:val="left"/>
    </w:lvl>
    <w:lvl w:ilvl="8" w:tplc="A4CCD5BC">
      <w:numFmt w:val="decimal"/>
      <w:lvlText w:val=""/>
      <w:lvlJc w:val="left"/>
    </w:lvl>
  </w:abstractNum>
  <w:abstractNum w:abstractNumId="4">
    <w:nsid w:val="00001649"/>
    <w:multiLevelType w:val="hybridMultilevel"/>
    <w:tmpl w:val="FFC0267A"/>
    <w:lvl w:ilvl="0" w:tplc="85663DA8">
      <w:start w:val="1"/>
      <w:numFmt w:val="bullet"/>
      <w:lvlText w:val=""/>
      <w:lvlJc w:val="left"/>
    </w:lvl>
    <w:lvl w:ilvl="1" w:tplc="D6368066">
      <w:start w:val="1"/>
      <w:numFmt w:val="bullet"/>
      <w:lvlText w:val=""/>
      <w:lvlJc w:val="left"/>
    </w:lvl>
    <w:lvl w:ilvl="2" w:tplc="66C27696">
      <w:numFmt w:val="decimal"/>
      <w:lvlText w:val=""/>
      <w:lvlJc w:val="left"/>
    </w:lvl>
    <w:lvl w:ilvl="3" w:tplc="B290C31C">
      <w:numFmt w:val="decimal"/>
      <w:lvlText w:val=""/>
      <w:lvlJc w:val="left"/>
    </w:lvl>
    <w:lvl w:ilvl="4" w:tplc="946ECC16">
      <w:numFmt w:val="decimal"/>
      <w:lvlText w:val=""/>
      <w:lvlJc w:val="left"/>
    </w:lvl>
    <w:lvl w:ilvl="5" w:tplc="DDAA6236">
      <w:numFmt w:val="decimal"/>
      <w:lvlText w:val=""/>
      <w:lvlJc w:val="left"/>
    </w:lvl>
    <w:lvl w:ilvl="6" w:tplc="39BAF866">
      <w:numFmt w:val="decimal"/>
      <w:lvlText w:val=""/>
      <w:lvlJc w:val="left"/>
    </w:lvl>
    <w:lvl w:ilvl="7" w:tplc="221C045C">
      <w:numFmt w:val="decimal"/>
      <w:lvlText w:val=""/>
      <w:lvlJc w:val="left"/>
    </w:lvl>
    <w:lvl w:ilvl="8" w:tplc="8C5C30A8">
      <w:numFmt w:val="decimal"/>
      <w:lvlText w:val=""/>
      <w:lvlJc w:val="left"/>
    </w:lvl>
  </w:abstractNum>
  <w:abstractNum w:abstractNumId="5">
    <w:nsid w:val="000026E9"/>
    <w:multiLevelType w:val="hybridMultilevel"/>
    <w:tmpl w:val="FA449AC0"/>
    <w:lvl w:ilvl="0" w:tplc="4330DC78">
      <w:start w:val="1"/>
      <w:numFmt w:val="bullet"/>
      <w:lvlText w:val=""/>
      <w:lvlJc w:val="left"/>
    </w:lvl>
    <w:lvl w:ilvl="1" w:tplc="622ED432">
      <w:numFmt w:val="decimal"/>
      <w:lvlText w:val=""/>
      <w:lvlJc w:val="left"/>
    </w:lvl>
    <w:lvl w:ilvl="2" w:tplc="31A4D4C2">
      <w:numFmt w:val="decimal"/>
      <w:lvlText w:val=""/>
      <w:lvlJc w:val="left"/>
    </w:lvl>
    <w:lvl w:ilvl="3" w:tplc="9B72ED5A">
      <w:numFmt w:val="decimal"/>
      <w:lvlText w:val=""/>
      <w:lvlJc w:val="left"/>
    </w:lvl>
    <w:lvl w:ilvl="4" w:tplc="3B28FA44">
      <w:numFmt w:val="decimal"/>
      <w:lvlText w:val=""/>
      <w:lvlJc w:val="left"/>
    </w:lvl>
    <w:lvl w:ilvl="5" w:tplc="BB58D0E6">
      <w:numFmt w:val="decimal"/>
      <w:lvlText w:val=""/>
      <w:lvlJc w:val="left"/>
    </w:lvl>
    <w:lvl w:ilvl="6" w:tplc="A128191A">
      <w:numFmt w:val="decimal"/>
      <w:lvlText w:val=""/>
      <w:lvlJc w:val="left"/>
    </w:lvl>
    <w:lvl w:ilvl="7" w:tplc="612C6624">
      <w:numFmt w:val="decimal"/>
      <w:lvlText w:val=""/>
      <w:lvlJc w:val="left"/>
    </w:lvl>
    <w:lvl w:ilvl="8" w:tplc="105601A8">
      <w:numFmt w:val="decimal"/>
      <w:lvlText w:val=""/>
      <w:lvlJc w:val="left"/>
    </w:lvl>
  </w:abstractNum>
  <w:abstractNum w:abstractNumId="6">
    <w:nsid w:val="00002EA6"/>
    <w:multiLevelType w:val="hybridMultilevel"/>
    <w:tmpl w:val="C75A773E"/>
    <w:lvl w:ilvl="0" w:tplc="E0A492CC">
      <w:start w:val="1"/>
      <w:numFmt w:val="bullet"/>
      <w:lvlText w:val=""/>
      <w:lvlJc w:val="left"/>
    </w:lvl>
    <w:lvl w:ilvl="1" w:tplc="272ABA8E">
      <w:numFmt w:val="decimal"/>
      <w:lvlText w:val=""/>
      <w:lvlJc w:val="left"/>
    </w:lvl>
    <w:lvl w:ilvl="2" w:tplc="61CE78D6">
      <w:numFmt w:val="decimal"/>
      <w:lvlText w:val=""/>
      <w:lvlJc w:val="left"/>
    </w:lvl>
    <w:lvl w:ilvl="3" w:tplc="1D4C2C48">
      <w:numFmt w:val="decimal"/>
      <w:lvlText w:val=""/>
      <w:lvlJc w:val="left"/>
    </w:lvl>
    <w:lvl w:ilvl="4" w:tplc="2030479E">
      <w:numFmt w:val="decimal"/>
      <w:lvlText w:val=""/>
      <w:lvlJc w:val="left"/>
    </w:lvl>
    <w:lvl w:ilvl="5" w:tplc="ED50CF70">
      <w:numFmt w:val="decimal"/>
      <w:lvlText w:val=""/>
      <w:lvlJc w:val="left"/>
    </w:lvl>
    <w:lvl w:ilvl="6" w:tplc="7766089C">
      <w:numFmt w:val="decimal"/>
      <w:lvlText w:val=""/>
      <w:lvlJc w:val="left"/>
    </w:lvl>
    <w:lvl w:ilvl="7" w:tplc="9064ED8E">
      <w:numFmt w:val="decimal"/>
      <w:lvlText w:val=""/>
      <w:lvlJc w:val="left"/>
    </w:lvl>
    <w:lvl w:ilvl="8" w:tplc="235867F0">
      <w:numFmt w:val="decimal"/>
      <w:lvlText w:val=""/>
      <w:lvlJc w:val="left"/>
    </w:lvl>
  </w:abstractNum>
  <w:abstractNum w:abstractNumId="7">
    <w:nsid w:val="000041BB"/>
    <w:multiLevelType w:val="hybridMultilevel"/>
    <w:tmpl w:val="99E42C50"/>
    <w:lvl w:ilvl="0" w:tplc="6A14EB72">
      <w:start w:val="1"/>
      <w:numFmt w:val="bullet"/>
      <w:lvlText w:val=""/>
      <w:lvlJc w:val="left"/>
    </w:lvl>
    <w:lvl w:ilvl="1" w:tplc="0764C9FE">
      <w:numFmt w:val="decimal"/>
      <w:lvlText w:val=""/>
      <w:lvlJc w:val="left"/>
    </w:lvl>
    <w:lvl w:ilvl="2" w:tplc="941C9202">
      <w:numFmt w:val="decimal"/>
      <w:lvlText w:val=""/>
      <w:lvlJc w:val="left"/>
    </w:lvl>
    <w:lvl w:ilvl="3" w:tplc="C136B93A">
      <w:numFmt w:val="decimal"/>
      <w:lvlText w:val=""/>
      <w:lvlJc w:val="left"/>
    </w:lvl>
    <w:lvl w:ilvl="4" w:tplc="762AC3F6">
      <w:numFmt w:val="decimal"/>
      <w:lvlText w:val=""/>
      <w:lvlJc w:val="left"/>
    </w:lvl>
    <w:lvl w:ilvl="5" w:tplc="5C5ED79E">
      <w:numFmt w:val="decimal"/>
      <w:lvlText w:val=""/>
      <w:lvlJc w:val="left"/>
    </w:lvl>
    <w:lvl w:ilvl="6" w:tplc="5E1E41D8">
      <w:numFmt w:val="decimal"/>
      <w:lvlText w:val=""/>
      <w:lvlJc w:val="left"/>
    </w:lvl>
    <w:lvl w:ilvl="7" w:tplc="8EFA9058">
      <w:numFmt w:val="decimal"/>
      <w:lvlText w:val=""/>
      <w:lvlJc w:val="left"/>
    </w:lvl>
    <w:lvl w:ilvl="8" w:tplc="027EFA88">
      <w:numFmt w:val="decimal"/>
      <w:lvlText w:val=""/>
      <w:lvlJc w:val="left"/>
    </w:lvl>
  </w:abstractNum>
  <w:abstractNum w:abstractNumId="8">
    <w:nsid w:val="00005AF1"/>
    <w:multiLevelType w:val="hybridMultilevel"/>
    <w:tmpl w:val="C8D2A9F0"/>
    <w:lvl w:ilvl="0" w:tplc="E664377E">
      <w:start w:val="1"/>
      <w:numFmt w:val="bullet"/>
      <w:lvlText w:val=""/>
      <w:lvlJc w:val="left"/>
    </w:lvl>
    <w:lvl w:ilvl="1" w:tplc="2D568386">
      <w:numFmt w:val="decimal"/>
      <w:lvlText w:val=""/>
      <w:lvlJc w:val="left"/>
    </w:lvl>
    <w:lvl w:ilvl="2" w:tplc="1DA24D20">
      <w:numFmt w:val="decimal"/>
      <w:lvlText w:val=""/>
      <w:lvlJc w:val="left"/>
    </w:lvl>
    <w:lvl w:ilvl="3" w:tplc="1A4EA216">
      <w:numFmt w:val="decimal"/>
      <w:lvlText w:val=""/>
      <w:lvlJc w:val="left"/>
    </w:lvl>
    <w:lvl w:ilvl="4" w:tplc="CDDADE50">
      <w:numFmt w:val="decimal"/>
      <w:lvlText w:val=""/>
      <w:lvlJc w:val="left"/>
    </w:lvl>
    <w:lvl w:ilvl="5" w:tplc="33525A92">
      <w:numFmt w:val="decimal"/>
      <w:lvlText w:val=""/>
      <w:lvlJc w:val="left"/>
    </w:lvl>
    <w:lvl w:ilvl="6" w:tplc="28A21E2E">
      <w:numFmt w:val="decimal"/>
      <w:lvlText w:val=""/>
      <w:lvlJc w:val="left"/>
    </w:lvl>
    <w:lvl w:ilvl="7" w:tplc="40740D5A">
      <w:numFmt w:val="decimal"/>
      <w:lvlText w:val=""/>
      <w:lvlJc w:val="left"/>
    </w:lvl>
    <w:lvl w:ilvl="8" w:tplc="ABDE01BA">
      <w:numFmt w:val="decimal"/>
      <w:lvlText w:val=""/>
      <w:lvlJc w:val="left"/>
    </w:lvl>
  </w:abstractNum>
  <w:abstractNum w:abstractNumId="9">
    <w:nsid w:val="00006DF1"/>
    <w:multiLevelType w:val="hybridMultilevel"/>
    <w:tmpl w:val="03BEE7BE"/>
    <w:lvl w:ilvl="0" w:tplc="E40C65B0">
      <w:start w:val="1"/>
      <w:numFmt w:val="bullet"/>
      <w:lvlText w:val=""/>
      <w:lvlJc w:val="left"/>
    </w:lvl>
    <w:lvl w:ilvl="1" w:tplc="9C6C72C8">
      <w:numFmt w:val="decimal"/>
      <w:lvlText w:val=""/>
      <w:lvlJc w:val="left"/>
    </w:lvl>
    <w:lvl w:ilvl="2" w:tplc="D3AABC5C">
      <w:numFmt w:val="decimal"/>
      <w:lvlText w:val=""/>
      <w:lvlJc w:val="left"/>
    </w:lvl>
    <w:lvl w:ilvl="3" w:tplc="8ACC44FC">
      <w:numFmt w:val="decimal"/>
      <w:lvlText w:val=""/>
      <w:lvlJc w:val="left"/>
    </w:lvl>
    <w:lvl w:ilvl="4" w:tplc="F9304BB2">
      <w:numFmt w:val="decimal"/>
      <w:lvlText w:val=""/>
      <w:lvlJc w:val="left"/>
    </w:lvl>
    <w:lvl w:ilvl="5" w:tplc="45542892">
      <w:numFmt w:val="decimal"/>
      <w:lvlText w:val=""/>
      <w:lvlJc w:val="left"/>
    </w:lvl>
    <w:lvl w:ilvl="6" w:tplc="D4880222">
      <w:numFmt w:val="decimal"/>
      <w:lvlText w:val=""/>
      <w:lvlJc w:val="left"/>
    </w:lvl>
    <w:lvl w:ilvl="7" w:tplc="104C9A92">
      <w:numFmt w:val="decimal"/>
      <w:lvlText w:val=""/>
      <w:lvlJc w:val="left"/>
    </w:lvl>
    <w:lvl w:ilvl="8" w:tplc="38464C90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76441"/>
    <w:rsid w:val="00674686"/>
    <w:rsid w:val="00730086"/>
    <w:rsid w:val="00E7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az.3817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6</cp:revision>
  <dcterms:created xsi:type="dcterms:W3CDTF">2018-07-05T15:01:00Z</dcterms:created>
  <dcterms:modified xsi:type="dcterms:W3CDTF">2018-07-05T13:03:00Z</dcterms:modified>
</cp:coreProperties>
</file>