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1D" w:rsidRDefault="007A42F6">
      <w:pPr>
        <w:rPr>
          <w:rFonts w:ascii="Calibri Light" w:eastAsia="Calibri Light" w:hAnsi="Calibri Light" w:cs="Calibri Light"/>
          <w:b/>
          <w:bCs/>
          <w:sz w:val="32"/>
          <w:szCs w:val="32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</w:rPr>
        <w:t xml:space="preserve">Dhanil </w:t>
      </w:r>
    </w:p>
    <w:p w:rsidR="007A42F6" w:rsidRDefault="007A42F6">
      <w:pPr>
        <w:rPr>
          <w:sz w:val="20"/>
          <w:szCs w:val="20"/>
        </w:rPr>
      </w:pPr>
      <w:hyperlink r:id="rId5" w:history="1">
        <w:r w:rsidRPr="005129A1">
          <w:rPr>
            <w:rStyle w:val="Hyperlink"/>
            <w:sz w:val="20"/>
            <w:szCs w:val="20"/>
          </w:rPr>
          <w:t>Dhanil.381745@2freemail.com</w:t>
        </w:r>
      </w:hyperlink>
      <w:r>
        <w:rPr>
          <w:sz w:val="20"/>
          <w:szCs w:val="20"/>
        </w:rPr>
        <w:t xml:space="preserve"> </w:t>
      </w:r>
    </w:p>
    <w:p w:rsidR="00D1121D" w:rsidRDefault="007A42F6">
      <w:pPr>
        <w:spacing w:line="239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0070C0"/>
          <w:sz w:val="36"/>
          <w:szCs w:val="36"/>
        </w:rPr>
        <w:t>Accountant</w:t>
      </w:r>
    </w:p>
    <w:p w:rsidR="00D1121D" w:rsidRDefault="007A42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1121D" w:rsidRDefault="00D1121D">
      <w:pPr>
        <w:spacing w:line="126" w:lineRule="exact"/>
        <w:rPr>
          <w:sz w:val="24"/>
          <w:szCs w:val="24"/>
        </w:rPr>
      </w:pPr>
    </w:p>
    <w:p w:rsidR="00D1121D" w:rsidRDefault="007A42F6" w:rsidP="007A42F6">
      <w:pPr>
        <w:spacing w:line="20" w:lineRule="exact"/>
        <w:sectPr w:rsidR="00D1121D" w:rsidSect="007A42F6">
          <w:pgSz w:w="12240" w:h="15840"/>
          <w:pgMar w:top="1408" w:right="1440" w:bottom="1440" w:left="1440" w:header="0" w:footer="0" w:gutter="0"/>
          <w:cols w:num="2" w:space="720" w:equalWidth="0">
            <w:col w:w="2671" w:space="89"/>
            <w:col w:w="660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3258185</wp:posOffset>
            </wp:positionH>
            <wp:positionV relativeFrom="paragraph">
              <wp:posOffset>-668655</wp:posOffset>
            </wp:positionV>
            <wp:extent cx="952500" cy="1229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121D" w:rsidRDefault="00D1121D">
      <w:pPr>
        <w:spacing w:line="200" w:lineRule="exact"/>
        <w:rPr>
          <w:sz w:val="24"/>
          <w:szCs w:val="24"/>
        </w:rPr>
      </w:pPr>
    </w:p>
    <w:p w:rsidR="00D1121D" w:rsidRDefault="007A42F6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C00000"/>
        </w:rPr>
        <w:t>PERSONAL STATMENT</w:t>
      </w:r>
    </w:p>
    <w:p w:rsidR="00D1121D" w:rsidRDefault="00D1121D">
      <w:pPr>
        <w:spacing w:line="200" w:lineRule="exact"/>
        <w:rPr>
          <w:sz w:val="24"/>
          <w:szCs w:val="24"/>
        </w:rPr>
      </w:pPr>
    </w:p>
    <w:p w:rsidR="00D1121D" w:rsidRDefault="00D1121D">
      <w:pPr>
        <w:spacing w:line="372" w:lineRule="exact"/>
        <w:rPr>
          <w:sz w:val="24"/>
          <w:szCs w:val="24"/>
        </w:rPr>
      </w:pPr>
    </w:p>
    <w:p w:rsidR="00D1121D" w:rsidRDefault="007A42F6">
      <w:pPr>
        <w:spacing w:line="249" w:lineRule="auto"/>
        <w:ind w:left="20" w:right="6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A highly resourceful, flexible and enthusiastic </w:t>
      </w:r>
      <w:r>
        <w:rPr>
          <w:rFonts w:ascii="Calibri Light" w:eastAsia="Calibri Light" w:hAnsi="Calibri Light" w:cs="Calibri Light"/>
          <w:sz w:val="18"/>
          <w:szCs w:val="18"/>
        </w:rPr>
        <w:t>individual who as an ambitious Accountant enjoys the challenge of working across a broad range of sectors. I am a focused professional who has been consistently praised as results-oriented by my co-workers and management. Over the course of my 7-year caree</w:t>
      </w:r>
      <w:r>
        <w:rPr>
          <w:rFonts w:ascii="Calibri Light" w:eastAsia="Calibri Light" w:hAnsi="Calibri Light" w:cs="Calibri Light"/>
          <w:sz w:val="18"/>
          <w:szCs w:val="18"/>
        </w:rPr>
        <w:t>r, I've developed a skill set directly relevant to the Accountant role you are hiring for, including accounting expertise, accounts payable, and advanced budgeting/forecasting. Overall, I have consistently demonstrated leadership, problem-solving, and plan</w:t>
      </w:r>
      <w:r>
        <w:rPr>
          <w:rFonts w:ascii="Calibri Light" w:eastAsia="Calibri Light" w:hAnsi="Calibri Light" w:cs="Calibri Light"/>
          <w:sz w:val="18"/>
          <w:szCs w:val="18"/>
        </w:rPr>
        <w:t>ning abilities in every aspect of my Accountant role.</w:t>
      </w:r>
    </w:p>
    <w:p w:rsidR="00D1121D" w:rsidRDefault="00D1121D">
      <w:pPr>
        <w:spacing w:line="200" w:lineRule="exact"/>
        <w:rPr>
          <w:sz w:val="24"/>
          <w:szCs w:val="24"/>
        </w:rPr>
      </w:pPr>
    </w:p>
    <w:p w:rsidR="00D1121D" w:rsidRDefault="00D1121D">
      <w:pPr>
        <w:spacing w:line="200" w:lineRule="exact"/>
        <w:rPr>
          <w:sz w:val="24"/>
          <w:szCs w:val="24"/>
        </w:rPr>
      </w:pPr>
    </w:p>
    <w:p w:rsidR="00D1121D" w:rsidRDefault="00D1121D">
      <w:pPr>
        <w:spacing w:line="259" w:lineRule="exact"/>
        <w:rPr>
          <w:sz w:val="24"/>
          <w:szCs w:val="24"/>
        </w:rPr>
      </w:pPr>
    </w:p>
    <w:p w:rsidR="00D1121D" w:rsidRDefault="007A42F6">
      <w:pPr>
        <w:tabs>
          <w:tab w:val="left" w:pos="3460"/>
          <w:tab w:val="left" w:pos="5800"/>
          <w:tab w:val="left" w:pos="8120"/>
        </w:tabs>
        <w:ind w:left="9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C00000"/>
        </w:rPr>
        <w:t>Accounting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C00000"/>
        </w:rPr>
        <w:t>Personal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C00000"/>
        </w:rPr>
        <w:t>Dynamic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C00000"/>
          <w:sz w:val="21"/>
          <w:szCs w:val="21"/>
        </w:rPr>
        <w:t>Smart</w:t>
      </w:r>
    </w:p>
    <w:p w:rsidR="00D1121D" w:rsidRDefault="007A42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786130</wp:posOffset>
            </wp:positionH>
            <wp:positionV relativeFrom="paragraph">
              <wp:posOffset>212090</wp:posOffset>
            </wp:positionV>
            <wp:extent cx="323215" cy="3594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2240280</wp:posOffset>
            </wp:positionH>
            <wp:positionV relativeFrom="paragraph">
              <wp:posOffset>212090</wp:posOffset>
            </wp:positionV>
            <wp:extent cx="457200" cy="2882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3780790</wp:posOffset>
            </wp:positionH>
            <wp:positionV relativeFrom="paragraph">
              <wp:posOffset>212090</wp:posOffset>
            </wp:positionV>
            <wp:extent cx="346075" cy="2863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5216525</wp:posOffset>
            </wp:positionH>
            <wp:positionV relativeFrom="paragraph">
              <wp:posOffset>212090</wp:posOffset>
            </wp:positionV>
            <wp:extent cx="266700" cy="3232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121D" w:rsidRDefault="00D1121D">
      <w:pPr>
        <w:spacing w:line="200" w:lineRule="exact"/>
        <w:rPr>
          <w:sz w:val="24"/>
          <w:szCs w:val="24"/>
        </w:rPr>
      </w:pPr>
    </w:p>
    <w:p w:rsidR="00D1121D" w:rsidRDefault="00D1121D">
      <w:pPr>
        <w:spacing w:line="200" w:lineRule="exact"/>
        <w:rPr>
          <w:sz w:val="24"/>
          <w:szCs w:val="24"/>
        </w:rPr>
      </w:pPr>
    </w:p>
    <w:p w:rsidR="00D1121D" w:rsidRDefault="00D1121D">
      <w:pPr>
        <w:spacing w:line="200" w:lineRule="exact"/>
        <w:rPr>
          <w:sz w:val="24"/>
          <w:szCs w:val="24"/>
        </w:rPr>
      </w:pPr>
    </w:p>
    <w:p w:rsidR="00D1121D" w:rsidRDefault="00D1121D">
      <w:pPr>
        <w:spacing w:line="200" w:lineRule="exact"/>
        <w:rPr>
          <w:sz w:val="24"/>
          <w:szCs w:val="24"/>
        </w:rPr>
      </w:pPr>
    </w:p>
    <w:p w:rsidR="00D1121D" w:rsidRDefault="00D1121D">
      <w:pPr>
        <w:spacing w:line="200" w:lineRule="exact"/>
        <w:rPr>
          <w:sz w:val="24"/>
          <w:szCs w:val="24"/>
        </w:rPr>
      </w:pPr>
    </w:p>
    <w:p w:rsidR="00D1121D" w:rsidRDefault="00D1121D">
      <w:pPr>
        <w:spacing w:line="200" w:lineRule="exact"/>
        <w:rPr>
          <w:sz w:val="24"/>
          <w:szCs w:val="24"/>
        </w:rPr>
      </w:pPr>
    </w:p>
    <w:p w:rsidR="00D1121D" w:rsidRDefault="00D1121D">
      <w:pPr>
        <w:spacing w:line="200" w:lineRule="exact"/>
        <w:rPr>
          <w:sz w:val="24"/>
          <w:szCs w:val="24"/>
        </w:rPr>
      </w:pPr>
    </w:p>
    <w:p w:rsidR="00D1121D" w:rsidRDefault="00D1121D">
      <w:pPr>
        <w:spacing w:line="293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1960"/>
        <w:gridCol w:w="2380"/>
        <w:gridCol w:w="1720"/>
      </w:tblGrid>
      <w:tr w:rsidR="00D1121D">
        <w:trPr>
          <w:trHeight w:val="220"/>
        </w:trPr>
        <w:tc>
          <w:tcPr>
            <w:tcW w:w="2640" w:type="dxa"/>
            <w:vAlign w:val="bottom"/>
          </w:tcPr>
          <w:p w:rsidR="00D1121D" w:rsidRDefault="007A42F6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Cost control</w:t>
            </w:r>
          </w:p>
        </w:tc>
        <w:tc>
          <w:tcPr>
            <w:tcW w:w="1960" w:type="dxa"/>
            <w:vAlign w:val="bottom"/>
          </w:tcPr>
          <w:p w:rsidR="00D1121D" w:rsidRDefault="007A42F6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18"/>
                <w:szCs w:val="18"/>
              </w:rPr>
              <w:t>Team working</w:t>
            </w:r>
          </w:p>
        </w:tc>
        <w:tc>
          <w:tcPr>
            <w:tcW w:w="2380" w:type="dxa"/>
            <w:vAlign w:val="bottom"/>
          </w:tcPr>
          <w:p w:rsidR="00D1121D" w:rsidRDefault="007A42F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7"/>
                <w:sz w:val="18"/>
                <w:szCs w:val="18"/>
              </w:rPr>
              <w:t>Technical competence</w:t>
            </w:r>
          </w:p>
        </w:tc>
        <w:tc>
          <w:tcPr>
            <w:tcW w:w="1720" w:type="dxa"/>
            <w:vAlign w:val="bottom"/>
          </w:tcPr>
          <w:p w:rsidR="00D1121D" w:rsidRDefault="007A42F6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18"/>
                <w:szCs w:val="18"/>
              </w:rPr>
              <w:t>Data management</w:t>
            </w:r>
          </w:p>
        </w:tc>
      </w:tr>
      <w:tr w:rsidR="00D1121D">
        <w:trPr>
          <w:trHeight w:val="242"/>
        </w:trPr>
        <w:tc>
          <w:tcPr>
            <w:tcW w:w="2640" w:type="dxa"/>
            <w:vAlign w:val="bottom"/>
          </w:tcPr>
          <w:p w:rsidR="00D1121D" w:rsidRDefault="007A42F6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18"/>
                <w:szCs w:val="18"/>
              </w:rPr>
              <w:t>Planning</w:t>
            </w:r>
          </w:p>
        </w:tc>
        <w:tc>
          <w:tcPr>
            <w:tcW w:w="1960" w:type="dxa"/>
            <w:vAlign w:val="bottom"/>
          </w:tcPr>
          <w:p w:rsidR="00D1121D" w:rsidRDefault="007A42F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18"/>
                <w:szCs w:val="18"/>
              </w:rPr>
              <w:t>Open to ideas</w:t>
            </w:r>
          </w:p>
        </w:tc>
        <w:tc>
          <w:tcPr>
            <w:tcW w:w="2380" w:type="dxa"/>
            <w:vAlign w:val="bottom"/>
          </w:tcPr>
          <w:p w:rsidR="00D1121D" w:rsidRDefault="007A42F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7"/>
                <w:sz w:val="18"/>
                <w:szCs w:val="18"/>
              </w:rPr>
              <w:t>Inspirational</w:t>
            </w:r>
          </w:p>
        </w:tc>
        <w:tc>
          <w:tcPr>
            <w:tcW w:w="1720" w:type="dxa"/>
            <w:vAlign w:val="bottom"/>
          </w:tcPr>
          <w:p w:rsidR="00D1121D" w:rsidRDefault="007A42F6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18"/>
                <w:szCs w:val="18"/>
              </w:rPr>
              <w:t>Analytical Methods</w:t>
            </w:r>
          </w:p>
        </w:tc>
      </w:tr>
      <w:tr w:rsidR="00D1121D">
        <w:trPr>
          <w:trHeight w:val="214"/>
        </w:trPr>
        <w:tc>
          <w:tcPr>
            <w:tcW w:w="2640" w:type="dxa"/>
            <w:vAlign w:val="bottom"/>
          </w:tcPr>
          <w:p w:rsidR="00D1121D" w:rsidRDefault="007A42F6">
            <w:pPr>
              <w:spacing w:line="214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18"/>
                <w:szCs w:val="18"/>
              </w:rPr>
              <w:t>Advanced budgeting/forecasting</w:t>
            </w:r>
          </w:p>
        </w:tc>
        <w:tc>
          <w:tcPr>
            <w:tcW w:w="1960" w:type="dxa"/>
            <w:vAlign w:val="bottom"/>
          </w:tcPr>
          <w:p w:rsidR="00D1121D" w:rsidRDefault="007A42F6">
            <w:pPr>
              <w:spacing w:line="214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18"/>
                <w:szCs w:val="18"/>
              </w:rPr>
              <w:t>Forward thinking</w:t>
            </w:r>
          </w:p>
        </w:tc>
        <w:tc>
          <w:tcPr>
            <w:tcW w:w="2380" w:type="dxa"/>
            <w:vAlign w:val="bottom"/>
          </w:tcPr>
          <w:p w:rsidR="00D1121D" w:rsidRDefault="007A42F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8"/>
                <w:sz w:val="18"/>
                <w:szCs w:val="18"/>
              </w:rPr>
              <w:t>Hard working</w:t>
            </w:r>
          </w:p>
        </w:tc>
        <w:tc>
          <w:tcPr>
            <w:tcW w:w="1720" w:type="dxa"/>
            <w:vAlign w:val="bottom"/>
          </w:tcPr>
          <w:p w:rsidR="00D1121D" w:rsidRDefault="007A42F6">
            <w:pPr>
              <w:spacing w:line="214" w:lineRule="exact"/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18"/>
                <w:szCs w:val="18"/>
              </w:rPr>
              <w:t>Open to feedback</w:t>
            </w:r>
          </w:p>
        </w:tc>
      </w:tr>
      <w:tr w:rsidR="00D1121D">
        <w:trPr>
          <w:trHeight w:val="240"/>
        </w:trPr>
        <w:tc>
          <w:tcPr>
            <w:tcW w:w="2640" w:type="dxa"/>
            <w:vAlign w:val="bottom"/>
          </w:tcPr>
          <w:p w:rsidR="00D1121D" w:rsidRDefault="007A42F6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8"/>
                <w:sz w:val="18"/>
                <w:szCs w:val="18"/>
              </w:rPr>
              <w:t>Account payable/receivable</w:t>
            </w:r>
          </w:p>
        </w:tc>
        <w:tc>
          <w:tcPr>
            <w:tcW w:w="1960" w:type="dxa"/>
            <w:vAlign w:val="bottom"/>
          </w:tcPr>
          <w:p w:rsidR="00D1121D" w:rsidRDefault="007A42F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8"/>
                <w:sz w:val="18"/>
                <w:szCs w:val="18"/>
              </w:rPr>
              <w:t>Committed</w:t>
            </w:r>
          </w:p>
        </w:tc>
        <w:tc>
          <w:tcPr>
            <w:tcW w:w="2380" w:type="dxa"/>
            <w:vAlign w:val="bottom"/>
          </w:tcPr>
          <w:p w:rsidR="00D1121D" w:rsidRDefault="007A42F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8"/>
                <w:sz w:val="18"/>
                <w:szCs w:val="18"/>
              </w:rPr>
              <w:t>Ambitious</w:t>
            </w:r>
          </w:p>
        </w:tc>
        <w:tc>
          <w:tcPr>
            <w:tcW w:w="1720" w:type="dxa"/>
            <w:vAlign w:val="bottom"/>
          </w:tcPr>
          <w:p w:rsidR="00D1121D" w:rsidRDefault="007A42F6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18"/>
                <w:szCs w:val="18"/>
              </w:rPr>
              <w:t>Detail orientated</w:t>
            </w:r>
          </w:p>
        </w:tc>
      </w:tr>
      <w:tr w:rsidR="00D1121D">
        <w:trPr>
          <w:trHeight w:val="216"/>
        </w:trPr>
        <w:tc>
          <w:tcPr>
            <w:tcW w:w="2640" w:type="dxa"/>
            <w:vAlign w:val="bottom"/>
          </w:tcPr>
          <w:p w:rsidR="00D1121D" w:rsidRDefault="007A42F6">
            <w:pPr>
              <w:spacing w:line="216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18"/>
                <w:szCs w:val="18"/>
              </w:rPr>
              <w:t>Finalization</w:t>
            </w:r>
          </w:p>
        </w:tc>
        <w:tc>
          <w:tcPr>
            <w:tcW w:w="1960" w:type="dxa"/>
            <w:vAlign w:val="bottom"/>
          </w:tcPr>
          <w:p w:rsidR="00D1121D" w:rsidRDefault="007A42F6">
            <w:pPr>
              <w:spacing w:line="216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Focused</w:t>
            </w:r>
          </w:p>
        </w:tc>
        <w:tc>
          <w:tcPr>
            <w:tcW w:w="2380" w:type="dxa"/>
            <w:vAlign w:val="bottom"/>
          </w:tcPr>
          <w:p w:rsidR="00D1121D" w:rsidRDefault="007A42F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8"/>
                <w:sz w:val="18"/>
                <w:szCs w:val="18"/>
              </w:rPr>
              <w:t>Motivated</w:t>
            </w:r>
          </w:p>
        </w:tc>
        <w:tc>
          <w:tcPr>
            <w:tcW w:w="1720" w:type="dxa"/>
            <w:vAlign w:val="bottom"/>
          </w:tcPr>
          <w:p w:rsidR="00D1121D" w:rsidRDefault="007A42F6">
            <w:pPr>
              <w:spacing w:line="216" w:lineRule="exact"/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Innovative</w:t>
            </w:r>
          </w:p>
        </w:tc>
      </w:tr>
      <w:tr w:rsidR="00D1121D">
        <w:trPr>
          <w:trHeight w:val="240"/>
        </w:trPr>
        <w:tc>
          <w:tcPr>
            <w:tcW w:w="2640" w:type="dxa"/>
            <w:vAlign w:val="bottom"/>
          </w:tcPr>
          <w:p w:rsidR="00D1121D" w:rsidRDefault="00D1121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D1121D" w:rsidRDefault="007A42F6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18"/>
                <w:szCs w:val="18"/>
              </w:rPr>
              <w:t>Determined</w:t>
            </w:r>
          </w:p>
        </w:tc>
        <w:tc>
          <w:tcPr>
            <w:tcW w:w="2380" w:type="dxa"/>
            <w:vAlign w:val="bottom"/>
          </w:tcPr>
          <w:p w:rsidR="00D1121D" w:rsidRDefault="007A42F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High energy levels</w:t>
            </w:r>
          </w:p>
        </w:tc>
        <w:tc>
          <w:tcPr>
            <w:tcW w:w="1720" w:type="dxa"/>
            <w:vAlign w:val="bottom"/>
          </w:tcPr>
          <w:p w:rsidR="00D1121D" w:rsidRDefault="007A42F6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18"/>
                <w:szCs w:val="18"/>
              </w:rPr>
              <w:t>Imaginative</w:t>
            </w:r>
          </w:p>
        </w:tc>
      </w:tr>
    </w:tbl>
    <w:p w:rsidR="00D1121D" w:rsidRDefault="00D1121D">
      <w:pPr>
        <w:spacing w:line="200" w:lineRule="exact"/>
        <w:rPr>
          <w:sz w:val="24"/>
          <w:szCs w:val="24"/>
        </w:rPr>
      </w:pPr>
    </w:p>
    <w:p w:rsidR="00D1121D" w:rsidRDefault="00D1121D">
      <w:pPr>
        <w:spacing w:line="200" w:lineRule="exact"/>
        <w:rPr>
          <w:sz w:val="24"/>
          <w:szCs w:val="24"/>
        </w:rPr>
      </w:pPr>
    </w:p>
    <w:p w:rsidR="00D1121D" w:rsidRDefault="00D1121D">
      <w:pPr>
        <w:spacing w:line="286" w:lineRule="exact"/>
        <w:rPr>
          <w:sz w:val="24"/>
          <w:szCs w:val="24"/>
        </w:rPr>
      </w:pPr>
    </w:p>
    <w:p w:rsidR="00D1121D" w:rsidRDefault="007A42F6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C00000"/>
        </w:rPr>
        <w:t>AREAS OF EXPERTIS</w:t>
      </w:r>
    </w:p>
    <w:p w:rsidR="00D1121D" w:rsidRDefault="00D1121D">
      <w:pPr>
        <w:spacing w:line="159" w:lineRule="exact"/>
        <w:rPr>
          <w:sz w:val="24"/>
          <w:szCs w:val="24"/>
        </w:rPr>
      </w:pPr>
    </w:p>
    <w:p w:rsidR="00D1121D" w:rsidRDefault="007A42F6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ACOUNTING</w:t>
      </w:r>
    </w:p>
    <w:p w:rsidR="00D1121D" w:rsidRDefault="00D1121D">
      <w:pPr>
        <w:spacing w:line="188" w:lineRule="exact"/>
        <w:rPr>
          <w:sz w:val="24"/>
          <w:szCs w:val="24"/>
        </w:rPr>
      </w:pPr>
    </w:p>
    <w:p w:rsidR="00D1121D" w:rsidRDefault="007A42F6">
      <w:pPr>
        <w:numPr>
          <w:ilvl w:val="0"/>
          <w:numId w:val="1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Bank reconciliations.</w:t>
      </w:r>
    </w:p>
    <w:p w:rsidR="00D1121D" w:rsidRDefault="007A42F6">
      <w:pPr>
        <w:numPr>
          <w:ilvl w:val="0"/>
          <w:numId w:val="1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Cash accounts.</w:t>
      </w:r>
    </w:p>
    <w:p w:rsidR="00D1121D" w:rsidRDefault="007A42F6">
      <w:pPr>
        <w:numPr>
          <w:ilvl w:val="0"/>
          <w:numId w:val="1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Account payables and receivables.</w:t>
      </w:r>
    </w:p>
    <w:p w:rsidR="00D1121D" w:rsidRDefault="007A42F6">
      <w:pPr>
        <w:numPr>
          <w:ilvl w:val="0"/>
          <w:numId w:val="1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Produce monthly invoice.</w:t>
      </w:r>
    </w:p>
    <w:p w:rsidR="00D1121D" w:rsidRDefault="007A42F6">
      <w:pPr>
        <w:numPr>
          <w:ilvl w:val="0"/>
          <w:numId w:val="1"/>
        </w:numPr>
        <w:tabs>
          <w:tab w:val="left" w:pos="2160"/>
        </w:tabs>
        <w:spacing w:line="237" w:lineRule="auto"/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VAT returns.</w:t>
      </w:r>
    </w:p>
    <w:p w:rsidR="00D1121D" w:rsidRDefault="00D1121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1121D" w:rsidRDefault="007A42F6">
      <w:pPr>
        <w:numPr>
          <w:ilvl w:val="0"/>
          <w:numId w:val="1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Preparing Final statement of Accounts.</w:t>
      </w:r>
    </w:p>
    <w:p w:rsidR="00D1121D" w:rsidRDefault="00D1121D">
      <w:pPr>
        <w:spacing w:line="328" w:lineRule="exact"/>
        <w:rPr>
          <w:sz w:val="24"/>
          <w:szCs w:val="24"/>
        </w:rPr>
      </w:pPr>
    </w:p>
    <w:p w:rsidR="00D1121D" w:rsidRDefault="00D1121D">
      <w:pPr>
        <w:spacing w:line="277" w:lineRule="exact"/>
        <w:rPr>
          <w:sz w:val="20"/>
          <w:szCs w:val="20"/>
        </w:rPr>
      </w:pPr>
    </w:p>
    <w:p w:rsidR="00D1121D" w:rsidRDefault="007A42F6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PERSONAL</w:t>
      </w:r>
    </w:p>
    <w:p w:rsidR="00D1121D" w:rsidRDefault="00D1121D">
      <w:pPr>
        <w:spacing w:line="182" w:lineRule="exact"/>
        <w:rPr>
          <w:sz w:val="20"/>
          <w:szCs w:val="20"/>
        </w:rPr>
      </w:pPr>
    </w:p>
    <w:p w:rsidR="00D1121D" w:rsidRDefault="007A42F6">
      <w:pPr>
        <w:numPr>
          <w:ilvl w:val="0"/>
          <w:numId w:val="2"/>
        </w:numPr>
        <w:tabs>
          <w:tab w:val="left" w:pos="2280"/>
        </w:tabs>
        <w:ind w:left="22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18"/>
          <w:szCs w:val="18"/>
        </w:rPr>
        <w:t>Detail conscious with an ability to study the minute aspects of any jobs.</w:t>
      </w:r>
    </w:p>
    <w:p w:rsidR="00D1121D" w:rsidRDefault="00D1121D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D1121D" w:rsidRDefault="007A42F6">
      <w:pPr>
        <w:numPr>
          <w:ilvl w:val="0"/>
          <w:numId w:val="2"/>
        </w:numPr>
        <w:tabs>
          <w:tab w:val="left" w:pos="2280"/>
        </w:tabs>
        <w:ind w:left="228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Ability to </w:t>
      </w:r>
      <w:r>
        <w:rPr>
          <w:rFonts w:ascii="Calibri Light" w:eastAsia="Calibri Light" w:hAnsi="Calibri Light" w:cs="Calibri Light"/>
          <w:sz w:val="18"/>
          <w:szCs w:val="18"/>
        </w:rPr>
        <w:t>transfer skills from one sector to another.</w:t>
      </w:r>
    </w:p>
    <w:p w:rsidR="00D1121D" w:rsidRDefault="00D1121D">
      <w:pPr>
        <w:spacing w:line="161" w:lineRule="exact"/>
        <w:rPr>
          <w:rFonts w:ascii="Symbol" w:eastAsia="Symbol" w:hAnsi="Symbol" w:cs="Symbol"/>
          <w:sz w:val="18"/>
          <w:szCs w:val="18"/>
        </w:rPr>
      </w:pPr>
    </w:p>
    <w:p w:rsidR="00D1121D" w:rsidRDefault="007A42F6">
      <w:pPr>
        <w:numPr>
          <w:ilvl w:val="0"/>
          <w:numId w:val="2"/>
        </w:numPr>
        <w:tabs>
          <w:tab w:val="left" w:pos="2280"/>
        </w:tabs>
        <w:ind w:left="228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Making judgements and solving problems.</w:t>
      </w:r>
    </w:p>
    <w:p w:rsidR="00D1121D" w:rsidRDefault="007A42F6">
      <w:pPr>
        <w:numPr>
          <w:ilvl w:val="0"/>
          <w:numId w:val="2"/>
        </w:numPr>
        <w:tabs>
          <w:tab w:val="left" w:pos="2280"/>
        </w:tabs>
        <w:spacing w:line="236" w:lineRule="auto"/>
        <w:ind w:left="228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Strategic thinker with the ability to execute effectively.</w:t>
      </w:r>
    </w:p>
    <w:p w:rsidR="00D1121D" w:rsidRDefault="00D1121D">
      <w:pPr>
        <w:spacing w:line="162" w:lineRule="exact"/>
        <w:rPr>
          <w:rFonts w:ascii="Symbol" w:eastAsia="Symbol" w:hAnsi="Symbol" w:cs="Symbol"/>
          <w:sz w:val="18"/>
          <w:szCs w:val="18"/>
        </w:rPr>
      </w:pPr>
    </w:p>
    <w:p w:rsidR="00D1121D" w:rsidRDefault="007A42F6">
      <w:pPr>
        <w:numPr>
          <w:ilvl w:val="0"/>
          <w:numId w:val="2"/>
        </w:numPr>
        <w:tabs>
          <w:tab w:val="left" w:pos="2280"/>
        </w:tabs>
        <w:ind w:left="228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Able to undertaking complex and repetitive calculations.</w:t>
      </w:r>
    </w:p>
    <w:p w:rsidR="00D1121D" w:rsidRDefault="007A42F6">
      <w:pPr>
        <w:numPr>
          <w:ilvl w:val="0"/>
          <w:numId w:val="2"/>
        </w:numPr>
        <w:tabs>
          <w:tab w:val="left" w:pos="2280"/>
        </w:tabs>
        <w:spacing w:line="236" w:lineRule="auto"/>
        <w:ind w:left="228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Always ensuring the highest quality of workmanship.</w:t>
      </w:r>
    </w:p>
    <w:p w:rsidR="00D1121D" w:rsidRDefault="00D1121D">
      <w:pPr>
        <w:spacing w:line="162" w:lineRule="exact"/>
        <w:rPr>
          <w:rFonts w:ascii="Symbol" w:eastAsia="Symbol" w:hAnsi="Symbol" w:cs="Symbol"/>
          <w:sz w:val="18"/>
          <w:szCs w:val="18"/>
        </w:rPr>
      </w:pPr>
    </w:p>
    <w:p w:rsidR="00D1121D" w:rsidRDefault="007A42F6">
      <w:pPr>
        <w:numPr>
          <w:ilvl w:val="0"/>
          <w:numId w:val="2"/>
        </w:numPr>
        <w:tabs>
          <w:tab w:val="left" w:pos="2280"/>
        </w:tabs>
        <w:ind w:left="228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A</w:t>
      </w:r>
      <w:r>
        <w:rPr>
          <w:rFonts w:ascii="Calibri Light" w:eastAsia="Calibri Light" w:hAnsi="Calibri Light" w:cs="Calibri Light"/>
          <w:sz w:val="18"/>
          <w:szCs w:val="18"/>
        </w:rPr>
        <w:t>ble to work under pressure.</w:t>
      </w:r>
    </w:p>
    <w:p w:rsidR="00D1121D" w:rsidRDefault="007A42F6">
      <w:pPr>
        <w:spacing w:line="232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943634"/>
        </w:rPr>
        <w:t>CAREER STATEMENT</w:t>
      </w:r>
    </w:p>
    <w:p w:rsidR="00D1121D" w:rsidRDefault="00D1121D">
      <w:pPr>
        <w:spacing w:line="200" w:lineRule="exact"/>
        <w:rPr>
          <w:sz w:val="20"/>
          <w:szCs w:val="20"/>
        </w:rPr>
      </w:pPr>
    </w:p>
    <w:p w:rsidR="00D1121D" w:rsidRDefault="007A42F6">
      <w:pPr>
        <w:spacing w:line="217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“Challenging career in a dynamic environment that allows me to utilize my inherent Strengths and acquired skills to the maximum where my </w:t>
      </w:r>
      <w:proofErr w:type="gramStart"/>
      <w:r>
        <w:rPr>
          <w:rFonts w:ascii="Calibri Light" w:eastAsia="Calibri Light" w:hAnsi="Calibri Light" w:cs="Calibri Light"/>
          <w:sz w:val="18"/>
          <w:szCs w:val="18"/>
        </w:rPr>
        <w:t>desires,</w:t>
      </w:r>
      <w:proofErr w:type="gramEnd"/>
      <w:r>
        <w:rPr>
          <w:rFonts w:ascii="Calibri Light" w:eastAsia="Calibri Light" w:hAnsi="Calibri Light" w:cs="Calibri Light"/>
          <w:sz w:val="18"/>
          <w:szCs w:val="18"/>
        </w:rPr>
        <w:t xml:space="preserve"> and drive to succeed will contribute to the organizations grow</w:t>
      </w:r>
      <w:r>
        <w:rPr>
          <w:rFonts w:ascii="Calibri Light" w:eastAsia="Calibri Light" w:hAnsi="Calibri Light" w:cs="Calibri Light"/>
          <w:sz w:val="18"/>
          <w:szCs w:val="18"/>
        </w:rPr>
        <w:t>th and profitability”</w:t>
      </w:r>
    </w:p>
    <w:p w:rsidR="00D1121D" w:rsidRDefault="00D1121D">
      <w:pPr>
        <w:spacing w:line="173" w:lineRule="exact"/>
        <w:rPr>
          <w:sz w:val="20"/>
          <w:szCs w:val="20"/>
        </w:rPr>
      </w:pPr>
    </w:p>
    <w:p w:rsidR="00D1121D" w:rsidRDefault="007A42F6">
      <w:pPr>
        <w:ind w:left="20"/>
        <w:rPr>
          <w:rFonts w:ascii="Calibri Light" w:eastAsia="Calibri Light" w:hAnsi="Calibri Light" w:cs="Calibri Light"/>
          <w:b/>
          <w:bCs/>
          <w:color w:val="C00000"/>
        </w:rPr>
      </w:pPr>
      <w:r>
        <w:rPr>
          <w:rFonts w:ascii="Calibri Light" w:eastAsia="Calibri Light" w:hAnsi="Calibri Light" w:cs="Calibri Light"/>
          <w:b/>
          <w:bCs/>
          <w:color w:val="C00000"/>
        </w:rPr>
        <w:t>CAREER HISTORY</w:t>
      </w:r>
    </w:p>
    <w:p w:rsidR="007A42F6" w:rsidRDefault="007A42F6">
      <w:pPr>
        <w:ind w:left="20"/>
        <w:rPr>
          <w:sz w:val="20"/>
          <w:szCs w:val="20"/>
        </w:rPr>
      </w:pPr>
    </w:p>
    <w:p w:rsidR="00D1121D" w:rsidRDefault="00D1121D">
      <w:pPr>
        <w:spacing w:line="151" w:lineRule="exact"/>
        <w:rPr>
          <w:sz w:val="20"/>
          <w:szCs w:val="20"/>
        </w:rPr>
      </w:pPr>
    </w:p>
    <w:p w:rsidR="00D1121D" w:rsidRDefault="007A42F6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0000"/>
          <w:sz w:val="32"/>
          <w:szCs w:val="32"/>
          <w:u w:val="single"/>
        </w:rPr>
        <w:t>Assistant Accountant (INDIA). 3.3yrs</w:t>
      </w:r>
    </w:p>
    <w:p w:rsidR="00D1121D" w:rsidRDefault="00D1121D">
      <w:pPr>
        <w:spacing w:line="307" w:lineRule="exact"/>
        <w:rPr>
          <w:sz w:val="20"/>
          <w:szCs w:val="20"/>
        </w:rPr>
      </w:pPr>
    </w:p>
    <w:p w:rsidR="00D1121D" w:rsidRDefault="007A42F6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0070C0"/>
          <w:sz w:val="18"/>
          <w:szCs w:val="18"/>
        </w:rPr>
        <w:t>BEST FLOORINGS.PVT.LTD, Trissur, Kerala, India</w:t>
      </w:r>
    </w:p>
    <w:p w:rsidR="00D1121D" w:rsidRDefault="00D1121D">
      <w:pPr>
        <w:spacing w:line="219" w:lineRule="exact"/>
        <w:rPr>
          <w:sz w:val="20"/>
          <w:szCs w:val="20"/>
        </w:rPr>
      </w:pPr>
    </w:p>
    <w:p w:rsidR="00D1121D" w:rsidRDefault="007A42F6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February-2011 &gt; May-2014</w:t>
      </w:r>
    </w:p>
    <w:p w:rsidR="00D1121D" w:rsidRDefault="00D1121D">
      <w:pPr>
        <w:spacing w:line="219" w:lineRule="exact"/>
        <w:rPr>
          <w:sz w:val="20"/>
          <w:szCs w:val="20"/>
        </w:rPr>
      </w:pPr>
    </w:p>
    <w:p w:rsidR="00D1121D" w:rsidRDefault="007A42F6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Experience</w:t>
      </w:r>
    </w:p>
    <w:p w:rsidR="00D1121D" w:rsidRDefault="007A42F6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Preparation of Bank Reconciliation Statements</w:t>
      </w:r>
    </w:p>
    <w:p w:rsidR="00D1121D" w:rsidRDefault="00D1121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1121D" w:rsidRDefault="007A42F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Cash accounts</w:t>
      </w:r>
    </w:p>
    <w:p w:rsidR="00D1121D" w:rsidRDefault="007A42F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Preparation and online filing of </w:t>
      </w:r>
      <w:r>
        <w:rPr>
          <w:rFonts w:ascii="Calibri Light" w:eastAsia="Calibri Light" w:hAnsi="Calibri Light" w:cs="Calibri Light"/>
          <w:sz w:val="18"/>
          <w:szCs w:val="18"/>
        </w:rPr>
        <w:t>the income Tax, TDS and VAT returns.</w:t>
      </w:r>
    </w:p>
    <w:p w:rsidR="00D1121D" w:rsidRDefault="007A42F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Registration and renewals.</w:t>
      </w:r>
    </w:p>
    <w:p w:rsidR="00D1121D" w:rsidRDefault="007A42F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Assist of auditing.</w:t>
      </w:r>
    </w:p>
    <w:p w:rsidR="00D1121D" w:rsidRDefault="00D1121D">
      <w:pPr>
        <w:spacing w:line="378" w:lineRule="exact"/>
        <w:rPr>
          <w:sz w:val="20"/>
          <w:szCs w:val="20"/>
        </w:rPr>
      </w:pPr>
    </w:p>
    <w:p w:rsidR="00D1121D" w:rsidRDefault="007A42F6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0000"/>
          <w:sz w:val="32"/>
          <w:szCs w:val="32"/>
          <w:u w:val="single"/>
        </w:rPr>
        <w:t xml:space="preserve">Accountant </w:t>
      </w:r>
      <w:r>
        <w:rPr>
          <w:rFonts w:ascii="Calibri Light" w:eastAsia="Calibri Light" w:hAnsi="Calibri Light" w:cs="Calibri Light"/>
          <w:color w:val="FF0000"/>
          <w:sz w:val="32"/>
          <w:szCs w:val="32"/>
          <w:u w:val="single"/>
        </w:rPr>
        <w:t>(INDIA) 1.4yrs</w:t>
      </w:r>
    </w:p>
    <w:p w:rsidR="00D1121D" w:rsidRDefault="00D1121D">
      <w:pPr>
        <w:spacing w:line="307" w:lineRule="exact"/>
        <w:rPr>
          <w:sz w:val="20"/>
          <w:szCs w:val="20"/>
        </w:rPr>
      </w:pPr>
    </w:p>
    <w:p w:rsidR="00D1121D" w:rsidRDefault="007A42F6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0070C0"/>
          <w:sz w:val="18"/>
          <w:szCs w:val="18"/>
        </w:rPr>
        <w:t xml:space="preserve">GOPU NANDILATH GMART, </w:t>
      </w:r>
      <w:r>
        <w:rPr>
          <w:rFonts w:ascii="Calibri Light" w:eastAsia="Calibri Light" w:hAnsi="Calibri Light" w:cs="Calibri Light"/>
          <w:color w:val="0070C0"/>
          <w:sz w:val="18"/>
          <w:szCs w:val="18"/>
        </w:rPr>
        <w:t>Trissur, Kerala, India</w:t>
      </w:r>
    </w:p>
    <w:p w:rsidR="00D1121D" w:rsidRDefault="00D1121D">
      <w:pPr>
        <w:spacing w:line="219" w:lineRule="exact"/>
        <w:rPr>
          <w:sz w:val="20"/>
          <w:szCs w:val="20"/>
        </w:rPr>
      </w:pPr>
    </w:p>
    <w:p w:rsidR="00D1121D" w:rsidRDefault="007A42F6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July-2014&gt; Nov-2015</w:t>
      </w:r>
    </w:p>
    <w:p w:rsidR="00D1121D" w:rsidRDefault="00D1121D">
      <w:pPr>
        <w:spacing w:line="219" w:lineRule="exact"/>
        <w:rPr>
          <w:sz w:val="20"/>
          <w:szCs w:val="20"/>
        </w:rPr>
      </w:pPr>
    </w:p>
    <w:p w:rsidR="00D1121D" w:rsidRDefault="007A42F6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Experience: -</w:t>
      </w:r>
    </w:p>
    <w:p w:rsidR="00D1121D" w:rsidRDefault="00D1121D">
      <w:pPr>
        <w:spacing w:line="219" w:lineRule="exact"/>
        <w:rPr>
          <w:sz w:val="20"/>
          <w:szCs w:val="20"/>
        </w:rPr>
      </w:pPr>
    </w:p>
    <w:p w:rsidR="00D1121D" w:rsidRDefault="007A42F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Monthly bank reconciliations of 8 bank accounts.</w:t>
      </w:r>
    </w:p>
    <w:p w:rsidR="00D1121D" w:rsidRDefault="007A42F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Cash </w:t>
      </w:r>
      <w:r>
        <w:rPr>
          <w:rFonts w:ascii="Calibri Light" w:eastAsia="Calibri Light" w:hAnsi="Calibri Light" w:cs="Calibri Light"/>
          <w:sz w:val="18"/>
          <w:szCs w:val="18"/>
        </w:rPr>
        <w:t>Accounts.</w:t>
      </w:r>
    </w:p>
    <w:p w:rsidR="00D1121D" w:rsidRDefault="007A42F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Accounts receivables and payables.</w:t>
      </w:r>
    </w:p>
    <w:p w:rsidR="00D1121D" w:rsidRDefault="007A42F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Fortnightly staff Expenses</w:t>
      </w:r>
    </w:p>
    <w:p w:rsidR="00D1121D" w:rsidRDefault="007A42F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Fortnightly payment of invoices for groups overseas companies</w:t>
      </w:r>
    </w:p>
    <w:p w:rsidR="00D1121D" w:rsidRDefault="007A42F6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0000"/>
          <w:sz w:val="32"/>
          <w:szCs w:val="32"/>
          <w:u w:val="single"/>
        </w:rPr>
        <w:t xml:space="preserve">Accountant </w:t>
      </w:r>
      <w:r>
        <w:rPr>
          <w:rFonts w:ascii="Calibri Light" w:eastAsia="Calibri Light" w:hAnsi="Calibri Light" w:cs="Calibri Light"/>
          <w:color w:val="FF0000"/>
          <w:sz w:val="32"/>
          <w:szCs w:val="32"/>
          <w:u w:val="single"/>
        </w:rPr>
        <w:t>(SAUDI ARABIA) 2.4yrs</w:t>
      </w:r>
    </w:p>
    <w:p w:rsidR="00D1121D" w:rsidRDefault="00D1121D">
      <w:pPr>
        <w:spacing w:line="307" w:lineRule="exact"/>
        <w:rPr>
          <w:sz w:val="20"/>
          <w:szCs w:val="20"/>
        </w:rPr>
      </w:pPr>
    </w:p>
    <w:p w:rsidR="00D1121D" w:rsidRDefault="007A42F6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0070C0"/>
          <w:sz w:val="18"/>
          <w:szCs w:val="18"/>
        </w:rPr>
        <w:t xml:space="preserve">NOORA CONTRACTING, </w:t>
      </w:r>
      <w:r>
        <w:rPr>
          <w:rFonts w:ascii="Calibri Light" w:eastAsia="Calibri Light" w:hAnsi="Calibri Light" w:cs="Calibri Light"/>
          <w:color w:val="0070C0"/>
          <w:sz w:val="18"/>
          <w:szCs w:val="18"/>
        </w:rPr>
        <w:t>Riyadh, Saudi Arabia</w:t>
      </w:r>
    </w:p>
    <w:p w:rsidR="00D1121D" w:rsidRDefault="00D1121D">
      <w:pPr>
        <w:spacing w:line="219" w:lineRule="exact"/>
        <w:rPr>
          <w:sz w:val="20"/>
          <w:szCs w:val="20"/>
        </w:rPr>
      </w:pPr>
    </w:p>
    <w:p w:rsidR="00D1121D" w:rsidRDefault="007A42F6">
      <w:pPr>
        <w:ind w:left="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Jan-2016 &gt; April 2018</w:t>
      </w:r>
    </w:p>
    <w:p w:rsidR="00D1121D" w:rsidRDefault="00D1121D">
      <w:pPr>
        <w:spacing w:line="200" w:lineRule="exact"/>
        <w:rPr>
          <w:sz w:val="20"/>
          <w:szCs w:val="20"/>
        </w:rPr>
      </w:pPr>
    </w:p>
    <w:p w:rsidR="00D1121D" w:rsidRDefault="00D1121D">
      <w:pPr>
        <w:spacing w:line="312" w:lineRule="exact"/>
        <w:rPr>
          <w:sz w:val="20"/>
          <w:szCs w:val="20"/>
        </w:rPr>
      </w:pPr>
    </w:p>
    <w:p w:rsidR="00D1121D" w:rsidRDefault="007A42F6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Experience: -</w:t>
      </w:r>
    </w:p>
    <w:p w:rsidR="00D1121D" w:rsidRDefault="00D1121D">
      <w:pPr>
        <w:spacing w:line="219" w:lineRule="exact"/>
        <w:rPr>
          <w:sz w:val="20"/>
          <w:szCs w:val="20"/>
        </w:rPr>
      </w:pPr>
    </w:p>
    <w:p w:rsidR="00D1121D" w:rsidRDefault="007A42F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Bank reconciliations.</w:t>
      </w:r>
    </w:p>
    <w:p w:rsidR="00D1121D" w:rsidRDefault="007A42F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Cash accounts.</w:t>
      </w:r>
    </w:p>
    <w:p w:rsidR="00D1121D" w:rsidRDefault="007A42F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Account payables and receivables.</w:t>
      </w:r>
    </w:p>
    <w:p w:rsidR="00D1121D" w:rsidRDefault="007A42F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Produce monthly invoice.</w:t>
      </w:r>
    </w:p>
    <w:p w:rsidR="00D1121D" w:rsidRDefault="007A42F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VAT returns.</w:t>
      </w:r>
    </w:p>
    <w:p w:rsidR="00D1121D" w:rsidRDefault="007A42F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Registration and renewals.</w:t>
      </w:r>
    </w:p>
    <w:p w:rsidR="00D1121D" w:rsidRDefault="007A42F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Computation of total income of Individuals and all other assesses.</w:t>
      </w:r>
    </w:p>
    <w:p w:rsidR="00D1121D" w:rsidRDefault="007A42F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Preparing Final statement of Accounts.</w:t>
      </w:r>
    </w:p>
    <w:p w:rsidR="00D1121D" w:rsidRDefault="00D1121D">
      <w:pPr>
        <w:spacing w:line="200" w:lineRule="exact"/>
        <w:rPr>
          <w:sz w:val="20"/>
          <w:szCs w:val="20"/>
        </w:rPr>
      </w:pPr>
    </w:p>
    <w:p w:rsidR="00D1121D" w:rsidRDefault="00D1121D">
      <w:pPr>
        <w:spacing w:line="221" w:lineRule="exact"/>
        <w:rPr>
          <w:sz w:val="20"/>
          <w:szCs w:val="20"/>
        </w:rPr>
      </w:pPr>
    </w:p>
    <w:p w:rsidR="00D1121D" w:rsidRDefault="007A42F6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color w:val="2F5496"/>
          <w:sz w:val="18"/>
          <w:szCs w:val="18"/>
        </w:rPr>
        <w:t>Technical Skills</w:t>
      </w:r>
    </w:p>
    <w:p w:rsidR="00D1121D" w:rsidRDefault="00D1121D">
      <w:pPr>
        <w:spacing w:line="249" w:lineRule="exact"/>
        <w:rPr>
          <w:sz w:val="20"/>
          <w:szCs w:val="20"/>
        </w:rPr>
      </w:pPr>
    </w:p>
    <w:p w:rsidR="00D1121D" w:rsidRDefault="007A42F6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Word</w:t>
      </w:r>
    </w:p>
    <w:p w:rsidR="00D1121D" w:rsidRDefault="00D1121D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D1121D" w:rsidRDefault="007A42F6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Excel</w:t>
      </w:r>
    </w:p>
    <w:p w:rsidR="00D1121D" w:rsidRDefault="007A42F6">
      <w:pPr>
        <w:numPr>
          <w:ilvl w:val="0"/>
          <w:numId w:val="6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Tally ERP 9</w:t>
      </w:r>
    </w:p>
    <w:p w:rsidR="00D1121D" w:rsidRDefault="00D1121D">
      <w:pPr>
        <w:spacing w:line="200" w:lineRule="exact"/>
        <w:rPr>
          <w:sz w:val="20"/>
          <w:szCs w:val="20"/>
        </w:rPr>
      </w:pPr>
    </w:p>
    <w:p w:rsidR="00D1121D" w:rsidRDefault="00D1121D">
      <w:pPr>
        <w:spacing w:line="268" w:lineRule="exact"/>
        <w:rPr>
          <w:sz w:val="20"/>
          <w:szCs w:val="20"/>
        </w:rPr>
      </w:pPr>
    </w:p>
    <w:p w:rsidR="00D1121D" w:rsidRDefault="007A42F6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0000"/>
          <w:sz w:val="24"/>
          <w:szCs w:val="24"/>
        </w:rPr>
        <w:t>EDUCATION</w:t>
      </w:r>
    </w:p>
    <w:p w:rsidR="00D1121D" w:rsidRDefault="00D1121D">
      <w:pPr>
        <w:spacing w:line="200" w:lineRule="exact"/>
        <w:rPr>
          <w:sz w:val="20"/>
          <w:szCs w:val="20"/>
        </w:rPr>
      </w:pPr>
    </w:p>
    <w:p w:rsidR="00D1121D" w:rsidRDefault="00D1121D">
      <w:pPr>
        <w:spacing w:line="200" w:lineRule="exact"/>
        <w:rPr>
          <w:sz w:val="20"/>
          <w:szCs w:val="20"/>
        </w:rPr>
      </w:pPr>
    </w:p>
    <w:p w:rsidR="00D1121D" w:rsidRDefault="00D1121D">
      <w:pPr>
        <w:spacing w:line="272" w:lineRule="exact"/>
        <w:rPr>
          <w:sz w:val="20"/>
          <w:szCs w:val="20"/>
        </w:rPr>
      </w:pPr>
    </w:p>
    <w:p w:rsidR="00D1121D" w:rsidRDefault="007A42F6">
      <w:pPr>
        <w:numPr>
          <w:ilvl w:val="0"/>
          <w:numId w:val="7"/>
        </w:numPr>
        <w:tabs>
          <w:tab w:val="left" w:pos="1800"/>
        </w:tabs>
        <w:ind w:left="1800" w:hanging="36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Arial" w:eastAsia="Arial" w:hAnsi="Arial" w:cs="Arial"/>
          <w:b/>
          <w:bCs/>
          <w:sz w:val="18"/>
          <w:szCs w:val="18"/>
        </w:rPr>
        <w:t>Certified Professional Accountant(CPA)</w:t>
      </w:r>
    </w:p>
    <w:p w:rsidR="00D1121D" w:rsidRDefault="00D1121D">
      <w:pPr>
        <w:spacing w:line="26" w:lineRule="exact"/>
        <w:rPr>
          <w:sz w:val="20"/>
          <w:szCs w:val="20"/>
        </w:rPr>
      </w:pPr>
    </w:p>
    <w:p w:rsidR="00D1121D" w:rsidRDefault="007A42F6">
      <w:pPr>
        <w:ind w:right="24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IPA, Registered under Ministry of finance, Gov. of India.</w:t>
      </w:r>
    </w:p>
    <w:p w:rsidR="00D1121D" w:rsidRDefault="00D1121D">
      <w:pPr>
        <w:spacing w:line="299" w:lineRule="exact"/>
        <w:rPr>
          <w:sz w:val="20"/>
          <w:szCs w:val="20"/>
        </w:rPr>
      </w:pPr>
    </w:p>
    <w:p w:rsidR="00D1121D" w:rsidRDefault="007A42F6">
      <w:pPr>
        <w:numPr>
          <w:ilvl w:val="0"/>
          <w:numId w:val="8"/>
        </w:numPr>
        <w:tabs>
          <w:tab w:val="left" w:pos="1800"/>
        </w:tabs>
        <w:spacing w:line="225" w:lineRule="auto"/>
        <w:ind w:left="2160" w:right="5460" w:hanging="72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Arial" w:eastAsia="Arial" w:hAnsi="Arial" w:cs="Arial"/>
          <w:b/>
          <w:bCs/>
          <w:sz w:val="17"/>
          <w:szCs w:val="17"/>
        </w:rPr>
        <w:t>Bachelor of Commerce University of Calicut</w:t>
      </w:r>
    </w:p>
    <w:p w:rsidR="00D1121D" w:rsidRDefault="00D1121D">
      <w:pPr>
        <w:spacing w:line="200" w:lineRule="exact"/>
        <w:rPr>
          <w:rFonts w:ascii="Courier New" w:eastAsia="Courier New" w:hAnsi="Courier New" w:cs="Courier New"/>
          <w:sz w:val="14"/>
          <w:szCs w:val="14"/>
        </w:rPr>
      </w:pPr>
    </w:p>
    <w:p w:rsidR="00D1121D" w:rsidRDefault="00D1121D">
      <w:pPr>
        <w:spacing w:line="224" w:lineRule="exact"/>
        <w:rPr>
          <w:rFonts w:ascii="Courier New" w:eastAsia="Courier New" w:hAnsi="Courier New" w:cs="Courier New"/>
          <w:sz w:val="14"/>
          <w:szCs w:val="14"/>
        </w:rPr>
      </w:pPr>
    </w:p>
    <w:p w:rsidR="00D1121D" w:rsidRDefault="007A42F6">
      <w:pPr>
        <w:numPr>
          <w:ilvl w:val="0"/>
          <w:numId w:val="8"/>
        </w:numPr>
        <w:tabs>
          <w:tab w:val="left" w:pos="1800"/>
        </w:tabs>
        <w:spacing w:line="234" w:lineRule="auto"/>
        <w:ind w:left="2160" w:right="3560" w:hanging="72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Vijayamatha School Peramangalam (Plus Two) State </w:t>
      </w:r>
      <w:r>
        <w:rPr>
          <w:rFonts w:ascii="Arial" w:eastAsia="Arial" w:hAnsi="Arial" w:cs="Arial"/>
          <w:b/>
          <w:bCs/>
          <w:sz w:val="18"/>
          <w:szCs w:val="18"/>
        </w:rPr>
        <w:t>board</w:t>
      </w:r>
    </w:p>
    <w:p w:rsidR="00D1121D" w:rsidRDefault="00D1121D">
      <w:pPr>
        <w:spacing w:line="397" w:lineRule="exact"/>
        <w:rPr>
          <w:rFonts w:ascii="Courier New" w:eastAsia="Courier New" w:hAnsi="Courier New" w:cs="Courier New"/>
          <w:sz w:val="15"/>
          <w:szCs w:val="15"/>
        </w:rPr>
      </w:pPr>
    </w:p>
    <w:p w:rsidR="00D1121D" w:rsidRDefault="007A42F6">
      <w:pPr>
        <w:numPr>
          <w:ilvl w:val="0"/>
          <w:numId w:val="8"/>
        </w:numPr>
        <w:tabs>
          <w:tab w:val="left" w:pos="1800"/>
        </w:tabs>
        <w:ind w:left="1800" w:hanging="36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Arial" w:eastAsia="Arial" w:hAnsi="Arial" w:cs="Arial"/>
          <w:b/>
          <w:bCs/>
          <w:sz w:val="18"/>
          <w:szCs w:val="18"/>
        </w:rPr>
        <w:t>St:johns High School, Parappur (SSLC)</w:t>
      </w:r>
    </w:p>
    <w:p w:rsidR="00D1121D" w:rsidRDefault="007A42F6">
      <w:pPr>
        <w:spacing w:line="236" w:lineRule="auto"/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State board</w:t>
      </w:r>
    </w:p>
    <w:p w:rsidR="00D1121D" w:rsidRDefault="00D1121D">
      <w:pPr>
        <w:spacing w:line="200" w:lineRule="exact"/>
        <w:rPr>
          <w:sz w:val="20"/>
          <w:szCs w:val="20"/>
        </w:rPr>
      </w:pPr>
    </w:p>
    <w:p w:rsidR="00D1121D" w:rsidRDefault="00D1121D">
      <w:pPr>
        <w:spacing w:line="200" w:lineRule="exact"/>
        <w:rPr>
          <w:sz w:val="20"/>
          <w:szCs w:val="20"/>
        </w:rPr>
      </w:pPr>
    </w:p>
    <w:p w:rsidR="00D1121D" w:rsidRDefault="00D1121D">
      <w:pPr>
        <w:spacing w:line="200" w:lineRule="exact"/>
        <w:rPr>
          <w:sz w:val="20"/>
          <w:szCs w:val="20"/>
        </w:rPr>
      </w:pPr>
    </w:p>
    <w:p w:rsidR="00D1121D" w:rsidRDefault="00D1121D">
      <w:pPr>
        <w:spacing w:line="200" w:lineRule="exact"/>
        <w:rPr>
          <w:sz w:val="20"/>
          <w:szCs w:val="20"/>
        </w:rPr>
      </w:pPr>
    </w:p>
    <w:p w:rsidR="00D1121D" w:rsidRDefault="00D1121D">
      <w:pPr>
        <w:spacing w:line="220" w:lineRule="exact"/>
        <w:rPr>
          <w:sz w:val="20"/>
          <w:szCs w:val="20"/>
        </w:rPr>
      </w:pPr>
    </w:p>
    <w:p w:rsidR="00D1121D" w:rsidRDefault="007A42F6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0000"/>
          <w:sz w:val="24"/>
          <w:szCs w:val="24"/>
          <w:u w:val="single"/>
        </w:rPr>
        <w:t>Personal interests</w:t>
      </w:r>
    </w:p>
    <w:p w:rsidR="00D1121D" w:rsidRDefault="00D1121D">
      <w:pPr>
        <w:spacing w:line="200" w:lineRule="exact"/>
        <w:rPr>
          <w:sz w:val="20"/>
          <w:szCs w:val="20"/>
        </w:rPr>
      </w:pPr>
    </w:p>
    <w:p w:rsidR="00D1121D" w:rsidRDefault="00D1121D">
      <w:pPr>
        <w:spacing w:line="287" w:lineRule="exact"/>
        <w:rPr>
          <w:sz w:val="20"/>
          <w:szCs w:val="20"/>
        </w:rPr>
      </w:pPr>
    </w:p>
    <w:p w:rsidR="00D1121D" w:rsidRPr="007A42F6" w:rsidRDefault="007A42F6">
      <w:pPr>
        <w:rPr>
          <w:sz w:val="20"/>
          <w:szCs w:val="20"/>
        </w:rPr>
        <w:sectPr w:rsidR="00D1121D" w:rsidRPr="007A42F6">
          <w:pgSz w:w="12240" w:h="15840"/>
          <w:pgMar w:top="1408" w:right="1440" w:bottom="1440" w:left="1440" w:header="0" w:footer="0" w:gutter="0"/>
          <w:cols w:space="720" w:equalWidth="0">
            <w:col w:w="9360"/>
          </w:cols>
        </w:sectPr>
      </w:pPr>
      <w:r>
        <w:rPr>
          <w:rFonts w:ascii="Calibri Light" w:eastAsia="Calibri Light" w:hAnsi="Calibri Light" w:cs="Calibri Light"/>
          <w:sz w:val="18"/>
          <w:szCs w:val="18"/>
        </w:rPr>
        <w:t>Movies | Traveling | Cricket| Football</w:t>
      </w:r>
    </w:p>
    <w:p w:rsidR="00D1121D" w:rsidRDefault="007A42F6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0000"/>
          <w:sz w:val="28"/>
          <w:szCs w:val="28"/>
          <w:u w:val="single"/>
        </w:rPr>
        <w:t>Personal information</w:t>
      </w:r>
    </w:p>
    <w:p w:rsidR="00D1121D" w:rsidRDefault="00D1121D">
      <w:pPr>
        <w:spacing w:line="200" w:lineRule="exact"/>
        <w:rPr>
          <w:sz w:val="20"/>
          <w:szCs w:val="20"/>
        </w:rPr>
      </w:pPr>
    </w:p>
    <w:p w:rsidR="00D1121D" w:rsidRDefault="00D1121D">
      <w:pPr>
        <w:spacing w:line="272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220"/>
        <w:gridCol w:w="180"/>
        <w:gridCol w:w="260"/>
        <w:gridCol w:w="160"/>
        <w:gridCol w:w="40"/>
        <w:gridCol w:w="60"/>
        <w:gridCol w:w="40"/>
        <w:gridCol w:w="300"/>
        <w:gridCol w:w="80"/>
        <w:gridCol w:w="140"/>
        <w:gridCol w:w="320"/>
        <w:gridCol w:w="360"/>
        <w:gridCol w:w="5220"/>
        <w:gridCol w:w="20"/>
      </w:tblGrid>
      <w:tr w:rsidR="00D1121D">
        <w:trPr>
          <w:trHeight w:val="269"/>
        </w:trPr>
        <w:tc>
          <w:tcPr>
            <w:tcW w:w="2460" w:type="dxa"/>
            <w:gridSpan w:val="13"/>
            <w:vAlign w:val="bottom"/>
          </w:tcPr>
          <w:p w:rsidR="00D1121D" w:rsidRDefault="00D1121D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bottom"/>
          </w:tcPr>
          <w:p w:rsidR="00D1121D" w:rsidRDefault="00D1121D">
            <w:pPr>
              <w:ind w:left="4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1121D" w:rsidRDefault="00D1121D">
            <w:pPr>
              <w:rPr>
                <w:sz w:val="1"/>
                <w:szCs w:val="1"/>
              </w:rPr>
            </w:pPr>
          </w:p>
        </w:tc>
      </w:tr>
      <w:tr w:rsidR="00D1121D">
        <w:trPr>
          <w:trHeight w:val="20"/>
        </w:trPr>
        <w:tc>
          <w:tcPr>
            <w:tcW w:w="300" w:type="dxa"/>
            <w:shd w:val="clear" w:color="auto" w:fill="000000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2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1121D">
        <w:trPr>
          <w:trHeight w:val="510"/>
        </w:trPr>
        <w:tc>
          <w:tcPr>
            <w:tcW w:w="2460" w:type="dxa"/>
            <w:gridSpan w:val="13"/>
            <w:vAlign w:val="bottom"/>
          </w:tcPr>
          <w:p w:rsidR="00D1121D" w:rsidRDefault="00D1121D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bottom"/>
          </w:tcPr>
          <w:p w:rsidR="00D1121D" w:rsidRDefault="00D1121D">
            <w:pPr>
              <w:ind w:left="4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1121D" w:rsidRDefault="00D1121D">
            <w:pPr>
              <w:rPr>
                <w:sz w:val="1"/>
                <w:szCs w:val="1"/>
              </w:rPr>
            </w:pPr>
          </w:p>
        </w:tc>
      </w:tr>
      <w:tr w:rsidR="00D1121D">
        <w:trPr>
          <w:trHeight w:val="510"/>
        </w:trPr>
        <w:tc>
          <w:tcPr>
            <w:tcW w:w="11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121D" w:rsidRDefault="007A42F6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9"/>
              </w:rPr>
              <w:t>Date of Birth</w:t>
            </w:r>
          </w:p>
        </w:tc>
        <w:tc>
          <w:tcPr>
            <w:tcW w:w="140" w:type="dxa"/>
            <w:gridSpan w:val="3"/>
            <w:tcBorders>
              <w:top w:val="single" w:sz="8" w:space="0" w:color="auto"/>
            </w:tcBorders>
            <w:vAlign w:val="bottom"/>
          </w:tcPr>
          <w:p w:rsidR="00D1121D" w:rsidRDefault="00D1121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D1121D" w:rsidRDefault="00D1121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D1121D" w:rsidRDefault="007A42F6">
            <w:pPr>
              <w:ind w:left="4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: </w:t>
            </w:r>
            <w:r>
              <w:rPr>
                <w:rFonts w:ascii="Calibri Light" w:eastAsia="Calibri Light" w:hAnsi="Calibri Light" w:cs="Calibri Light"/>
              </w:rPr>
              <w:t>27th May 1989</w:t>
            </w:r>
          </w:p>
        </w:tc>
        <w:tc>
          <w:tcPr>
            <w:tcW w:w="0" w:type="dxa"/>
            <w:vAlign w:val="bottom"/>
          </w:tcPr>
          <w:p w:rsidR="00D1121D" w:rsidRDefault="00D1121D">
            <w:pPr>
              <w:rPr>
                <w:sz w:val="1"/>
                <w:szCs w:val="1"/>
              </w:rPr>
            </w:pPr>
          </w:p>
        </w:tc>
      </w:tr>
      <w:tr w:rsidR="00D1121D">
        <w:trPr>
          <w:trHeight w:val="510"/>
        </w:trPr>
        <w:tc>
          <w:tcPr>
            <w:tcW w:w="2460" w:type="dxa"/>
            <w:gridSpan w:val="13"/>
            <w:vAlign w:val="bottom"/>
          </w:tcPr>
          <w:p w:rsidR="00D1121D" w:rsidRDefault="007A42F6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Place of Birth</w:t>
            </w:r>
          </w:p>
        </w:tc>
        <w:tc>
          <w:tcPr>
            <w:tcW w:w="5220" w:type="dxa"/>
            <w:vAlign w:val="bottom"/>
          </w:tcPr>
          <w:p w:rsidR="00D1121D" w:rsidRDefault="007A42F6">
            <w:pPr>
              <w:ind w:left="4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:</w:t>
            </w:r>
            <w:r>
              <w:rPr>
                <w:rFonts w:ascii="Calibri Light" w:eastAsia="Calibri Light" w:hAnsi="Calibri Light" w:cs="Calibri Light"/>
              </w:rPr>
              <w:t>Choondal , Thrissur,Kerala, India</w:t>
            </w:r>
          </w:p>
        </w:tc>
        <w:tc>
          <w:tcPr>
            <w:tcW w:w="0" w:type="dxa"/>
            <w:vAlign w:val="bottom"/>
          </w:tcPr>
          <w:p w:rsidR="00D1121D" w:rsidRDefault="00D1121D">
            <w:pPr>
              <w:rPr>
                <w:sz w:val="1"/>
                <w:szCs w:val="1"/>
              </w:rPr>
            </w:pPr>
          </w:p>
        </w:tc>
      </w:tr>
      <w:tr w:rsidR="00D1121D">
        <w:trPr>
          <w:trHeight w:val="508"/>
        </w:trPr>
        <w:tc>
          <w:tcPr>
            <w:tcW w:w="116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121D" w:rsidRDefault="007A42F6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Visa Status</w:t>
            </w:r>
          </w:p>
        </w:tc>
        <w:tc>
          <w:tcPr>
            <w:tcW w:w="620" w:type="dxa"/>
            <w:gridSpan w:val="5"/>
            <w:tcBorders>
              <w:bottom w:val="single" w:sz="8" w:space="0" w:color="auto"/>
            </w:tcBorders>
            <w:vAlign w:val="bottom"/>
          </w:tcPr>
          <w:p w:rsidR="00D1121D" w:rsidRDefault="00D112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D1121D" w:rsidRDefault="00D1121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D1121D" w:rsidRDefault="007A42F6">
            <w:pPr>
              <w:ind w:left="3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: Visit Visa</w:t>
            </w:r>
          </w:p>
        </w:tc>
        <w:tc>
          <w:tcPr>
            <w:tcW w:w="0" w:type="dxa"/>
            <w:vAlign w:val="bottom"/>
          </w:tcPr>
          <w:p w:rsidR="00D1121D" w:rsidRDefault="00D1121D">
            <w:pPr>
              <w:rPr>
                <w:sz w:val="1"/>
                <w:szCs w:val="1"/>
              </w:rPr>
            </w:pPr>
          </w:p>
        </w:tc>
      </w:tr>
      <w:tr w:rsidR="00D1121D">
        <w:trPr>
          <w:trHeight w:val="510"/>
        </w:trPr>
        <w:tc>
          <w:tcPr>
            <w:tcW w:w="2460" w:type="dxa"/>
            <w:gridSpan w:val="13"/>
            <w:vAlign w:val="bottom"/>
          </w:tcPr>
          <w:p w:rsidR="00D1121D" w:rsidRDefault="007A42F6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Sex</w:t>
            </w:r>
          </w:p>
        </w:tc>
        <w:tc>
          <w:tcPr>
            <w:tcW w:w="5220" w:type="dxa"/>
            <w:vAlign w:val="bottom"/>
          </w:tcPr>
          <w:p w:rsidR="00D1121D" w:rsidRDefault="007A42F6">
            <w:pPr>
              <w:ind w:left="4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: </w:t>
            </w:r>
            <w:r>
              <w:rPr>
                <w:rFonts w:ascii="Calibri Light" w:eastAsia="Calibri Light" w:hAnsi="Calibri Light" w:cs="Calibri Light"/>
              </w:rPr>
              <w:t>Male.</w:t>
            </w:r>
          </w:p>
        </w:tc>
        <w:tc>
          <w:tcPr>
            <w:tcW w:w="0" w:type="dxa"/>
            <w:vAlign w:val="bottom"/>
          </w:tcPr>
          <w:p w:rsidR="00D1121D" w:rsidRDefault="00D1121D">
            <w:pPr>
              <w:rPr>
                <w:sz w:val="1"/>
                <w:szCs w:val="1"/>
              </w:rPr>
            </w:pPr>
          </w:p>
        </w:tc>
      </w:tr>
      <w:tr w:rsidR="00D1121D">
        <w:trPr>
          <w:trHeight w:val="20"/>
        </w:trPr>
        <w:tc>
          <w:tcPr>
            <w:tcW w:w="300" w:type="dxa"/>
            <w:shd w:val="clear" w:color="auto" w:fill="000000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2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1121D">
        <w:trPr>
          <w:trHeight w:val="510"/>
        </w:trPr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D1121D" w:rsidRDefault="007A42F6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9"/>
              </w:rPr>
              <w:t>Nationality</w:t>
            </w:r>
          </w:p>
        </w:tc>
        <w:tc>
          <w:tcPr>
            <w:tcW w:w="1500" w:type="dxa"/>
            <w:gridSpan w:val="9"/>
            <w:vAlign w:val="bottom"/>
          </w:tcPr>
          <w:p w:rsidR="00D1121D" w:rsidRDefault="00D1121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D1121D" w:rsidRDefault="007A42F6">
            <w:pPr>
              <w:ind w:left="4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: </w:t>
            </w:r>
            <w:r>
              <w:rPr>
                <w:rFonts w:ascii="Calibri Light" w:eastAsia="Calibri Light" w:hAnsi="Calibri Light" w:cs="Calibri Light"/>
              </w:rPr>
              <w:t>Indian.</w:t>
            </w:r>
          </w:p>
        </w:tc>
        <w:tc>
          <w:tcPr>
            <w:tcW w:w="0" w:type="dxa"/>
            <w:vAlign w:val="bottom"/>
          </w:tcPr>
          <w:p w:rsidR="00D1121D" w:rsidRDefault="00D1121D">
            <w:pPr>
              <w:rPr>
                <w:sz w:val="1"/>
                <w:szCs w:val="1"/>
              </w:rPr>
            </w:pPr>
          </w:p>
        </w:tc>
      </w:tr>
      <w:tr w:rsidR="00D1121D">
        <w:trPr>
          <w:trHeight w:val="510"/>
        </w:trPr>
        <w:tc>
          <w:tcPr>
            <w:tcW w:w="2460" w:type="dxa"/>
            <w:gridSpan w:val="13"/>
            <w:vAlign w:val="bottom"/>
          </w:tcPr>
          <w:p w:rsidR="00D1121D" w:rsidRDefault="00D1121D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bottom"/>
          </w:tcPr>
          <w:p w:rsidR="00D1121D" w:rsidRDefault="00D1121D">
            <w:pPr>
              <w:ind w:left="4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1121D" w:rsidRDefault="00D1121D">
            <w:pPr>
              <w:rPr>
                <w:sz w:val="1"/>
                <w:szCs w:val="1"/>
              </w:rPr>
            </w:pPr>
          </w:p>
        </w:tc>
      </w:tr>
      <w:tr w:rsidR="00D1121D">
        <w:trPr>
          <w:trHeight w:val="508"/>
        </w:trPr>
        <w:tc>
          <w:tcPr>
            <w:tcW w:w="2100" w:type="dxa"/>
            <w:gridSpan w:val="12"/>
            <w:tcBorders>
              <w:top w:val="single" w:sz="8" w:space="0" w:color="auto"/>
            </w:tcBorders>
            <w:vAlign w:val="bottom"/>
          </w:tcPr>
          <w:p w:rsidR="00D1121D" w:rsidRDefault="007A42F6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Marital Status</w:t>
            </w:r>
          </w:p>
        </w:tc>
        <w:tc>
          <w:tcPr>
            <w:tcW w:w="360" w:type="dxa"/>
            <w:vAlign w:val="bottom"/>
          </w:tcPr>
          <w:p w:rsidR="00D1121D" w:rsidRDefault="00D1121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D1121D" w:rsidRDefault="007A42F6">
            <w:pPr>
              <w:ind w:left="4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: </w:t>
            </w:r>
            <w:r>
              <w:rPr>
                <w:rFonts w:ascii="Calibri Light" w:eastAsia="Calibri Light" w:hAnsi="Calibri Light" w:cs="Calibri Light"/>
              </w:rPr>
              <w:t>Single</w:t>
            </w:r>
          </w:p>
        </w:tc>
        <w:tc>
          <w:tcPr>
            <w:tcW w:w="0" w:type="dxa"/>
            <w:vAlign w:val="bottom"/>
          </w:tcPr>
          <w:p w:rsidR="00D1121D" w:rsidRDefault="00D1121D">
            <w:pPr>
              <w:rPr>
                <w:sz w:val="1"/>
                <w:szCs w:val="1"/>
              </w:rPr>
            </w:pPr>
          </w:p>
        </w:tc>
      </w:tr>
      <w:tr w:rsidR="00D1121D">
        <w:trPr>
          <w:trHeight w:val="510"/>
        </w:trPr>
        <w:tc>
          <w:tcPr>
            <w:tcW w:w="1220" w:type="dxa"/>
            <w:gridSpan w:val="7"/>
            <w:tcBorders>
              <w:top w:val="single" w:sz="8" w:space="0" w:color="auto"/>
            </w:tcBorders>
            <w:vAlign w:val="bottom"/>
          </w:tcPr>
          <w:p w:rsidR="00D1121D" w:rsidRDefault="007A42F6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Religion</w:t>
            </w:r>
          </w:p>
        </w:tc>
        <w:tc>
          <w:tcPr>
            <w:tcW w:w="1240" w:type="dxa"/>
            <w:gridSpan w:val="6"/>
            <w:vAlign w:val="bottom"/>
          </w:tcPr>
          <w:p w:rsidR="00D1121D" w:rsidRDefault="00D1121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D1121D" w:rsidRDefault="007A42F6">
            <w:pPr>
              <w:ind w:left="4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: </w:t>
            </w:r>
            <w:r>
              <w:rPr>
                <w:rFonts w:ascii="Calibri Light" w:eastAsia="Calibri Light" w:hAnsi="Calibri Light" w:cs="Calibri Light"/>
              </w:rPr>
              <w:t>Hindu</w:t>
            </w:r>
          </w:p>
        </w:tc>
        <w:tc>
          <w:tcPr>
            <w:tcW w:w="0" w:type="dxa"/>
            <w:vAlign w:val="bottom"/>
          </w:tcPr>
          <w:p w:rsidR="00D1121D" w:rsidRDefault="00D1121D">
            <w:pPr>
              <w:rPr>
                <w:sz w:val="1"/>
                <w:szCs w:val="1"/>
              </w:rPr>
            </w:pPr>
          </w:p>
        </w:tc>
      </w:tr>
      <w:tr w:rsidR="00D1121D">
        <w:trPr>
          <w:trHeight w:val="20"/>
        </w:trPr>
        <w:tc>
          <w:tcPr>
            <w:tcW w:w="700" w:type="dxa"/>
            <w:gridSpan w:val="3"/>
            <w:shd w:val="clear" w:color="auto" w:fill="000000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6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2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1121D">
        <w:trPr>
          <w:trHeight w:val="510"/>
        </w:trPr>
        <w:tc>
          <w:tcPr>
            <w:tcW w:w="2460" w:type="dxa"/>
            <w:gridSpan w:val="13"/>
            <w:vAlign w:val="bottom"/>
          </w:tcPr>
          <w:p w:rsidR="00D1121D" w:rsidRDefault="007A42F6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Languages Known</w:t>
            </w:r>
          </w:p>
        </w:tc>
        <w:tc>
          <w:tcPr>
            <w:tcW w:w="5220" w:type="dxa"/>
            <w:vAlign w:val="bottom"/>
          </w:tcPr>
          <w:p w:rsidR="00D1121D" w:rsidRDefault="007A42F6">
            <w:pPr>
              <w:ind w:left="4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: </w:t>
            </w:r>
            <w:r>
              <w:rPr>
                <w:rFonts w:ascii="Calibri Light" w:eastAsia="Calibri Light" w:hAnsi="Calibri Light" w:cs="Calibri Light"/>
              </w:rPr>
              <w:t>Malayalam, Tamil, Hindi and English</w:t>
            </w:r>
          </w:p>
        </w:tc>
        <w:tc>
          <w:tcPr>
            <w:tcW w:w="0" w:type="dxa"/>
            <w:vAlign w:val="bottom"/>
          </w:tcPr>
          <w:p w:rsidR="00D1121D" w:rsidRDefault="00D1121D">
            <w:pPr>
              <w:rPr>
                <w:sz w:val="1"/>
                <w:szCs w:val="1"/>
              </w:rPr>
            </w:pPr>
          </w:p>
        </w:tc>
      </w:tr>
      <w:tr w:rsidR="00D1121D">
        <w:trPr>
          <w:trHeight w:val="20"/>
        </w:trPr>
        <w:tc>
          <w:tcPr>
            <w:tcW w:w="1560" w:type="dxa"/>
            <w:gridSpan w:val="9"/>
            <w:shd w:val="clear" w:color="auto" w:fill="000000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20" w:type="dxa"/>
            <w:vMerge w:val="restart"/>
            <w:vAlign w:val="bottom"/>
          </w:tcPr>
          <w:p w:rsidR="00D1121D" w:rsidRDefault="007A42F6">
            <w:pPr>
              <w:ind w:left="4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: </w:t>
            </w:r>
            <w:r>
              <w:rPr>
                <w:rFonts w:ascii="Calibri Light" w:eastAsia="Calibri Light" w:hAnsi="Calibri Light" w:cs="Calibri Light"/>
              </w:rPr>
              <w:t>Father: Diamond worker, Mother: Homemaker</w:t>
            </w:r>
            <w:r>
              <w:rPr>
                <w:rFonts w:ascii="Calibri Light" w:eastAsia="Calibri Light" w:hAnsi="Calibri Light" w:cs="Calibri Light"/>
                <w:sz w:val="23"/>
                <w:szCs w:val="23"/>
              </w:rPr>
              <w:t>,</w:t>
            </w:r>
            <w:r>
              <w:rPr>
                <w:rFonts w:ascii="Calibri Light" w:eastAsia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7"/>
                <w:szCs w:val="17"/>
              </w:rPr>
              <w:t>sister:</w:t>
            </w:r>
          </w:p>
        </w:tc>
        <w:tc>
          <w:tcPr>
            <w:tcW w:w="0" w:type="dxa"/>
            <w:vAlign w:val="bottom"/>
          </w:tcPr>
          <w:p w:rsidR="00D1121D" w:rsidRDefault="00D112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1121D">
        <w:trPr>
          <w:trHeight w:val="530"/>
        </w:trPr>
        <w:tc>
          <w:tcPr>
            <w:tcW w:w="2460" w:type="dxa"/>
            <w:gridSpan w:val="13"/>
            <w:vAlign w:val="bottom"/>
          </w:tcPr>
          <w:p w:rsidR="00D1121D" w:rsidRDefault="007A42F6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Family background</w:t>
            </w:r>
          </w:p>
        </w:tc>
        <w:tc>
          <w:tcPr>
            <w:tcW w:w="5220" w:type="dxa"/>
            <w:vMerge/>
            <w:vAlign w:val="bottom"/>
          </w:tcPr>
          <w:p w:rsidR="00D1121D" w:rsidRDefault="00D112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121D" w:rsidRDefault="00D1121D">
            <w:pPr>
              <w:rPr>
                <w:sz w:val="1"/>
                <w:szCs w:val="1"/>
              </w:rPr>
            </w:pPr>
          </w:p>
        </w:tc>
      </w:tr>
      <w:tr w:rsidR="00D1121D">
        <w:trPr>
          <w:trHeight w:val="298"/>
        </w:trPr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1121D" w:rsidRDefault="00D1121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1121D" w:rsidRDefault="00D112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D1121D" w:rsidRDefault="00D112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1121D" w:rsidRDefault="00D1121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1121D" w:rsidRDefault="00D112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D1121D" w:rsidRDefault="00D112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1121D" w:rsidRDefault="00D112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D1121D" w:rsidRDefault="00D1121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1121D" w:rsidRDefault="00D112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1121D" w:rsidRDefault="00D112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121D" w:rsidRDefault="00D1121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121D" w:rsidRDefault="00D112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1121D" w:rsidRDefault="00D1121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D1121D" w:rsidRDefault="007A42F6">
            <w:pPr>
              <w:ind w:left="4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married</w:t>
            </w:r>
          </w:p>
        </w:tc>
        <w:tc>
          <w:tcPr>
            <w:tcW w:w="0" w:type="dxa"/>
            <w:vAlign w:val="bottom"/>
          </w:tcPr>
          <w:p w:rsidR="00D1121D" w:rsidRDefault="00D1121D">
            <w:pPr>
              <w:rPr>
                <w:sz w:val="1"/>
                <w:szCs w:val="1"/>
              </w:rPr>
            </w:pPr>
          </w:p>
        </w:tc>
      </w:tr>
    </w:tbl>
    <w:p w:rsidR="00D1121D" w:rsidRDefault="00D1121D">
      <w:pPr>
        <w:spacing w:line="2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6620"/>
      </w:tblGrid>
      <w:tr w:rsidR="00D1121D">
        <w:trPr>
          <w:trHeight w:val="269"/>
        </w:trPr>
        <w:tc>
          <w:tcPr>
            <w:tcW w:w="2780" w:type="dxa"/>
            <w:vAlign w:val="bottom"/>
          </w:tcPr>
          <w:p w:rsidR="00D1121D" w:rsidRDefault="00D1121D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vAlign w:val="bottom"/>
          </w:tcPr>
          <w:p w:rsidR="00D1121D" w:rsidRDefault="007A42F6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FF0000"/>
              </w:rPr>
              <w:t>Declaration</w:t>
            </w:r>
          </w:p>
        </w:tc>
      </w:tr>
      <w:tr w:rsidR="00D1121D">
        <w:trPr>
          <w:trHeight w:val="62"/>
        </w:trPr>
        <w:tc>
          <w:tcPr>
            <w:tcW w:w="9400" w:type="dxa"/>
            <w:gridSpan w:val="2"/>
            <w:tcBorders>
              <w:bottom w:val="single" w:sz="8" w:space="0" w:color="auto"/>
            </w:tcBorders>
            <w:vAlign w:val="bottom"/>
          </w:tcPr>
          <w:p w:rsidR="00D1121D" w:rsidRDefault="00D1121D">
            <w:pPr>
              <w:rPr>
                <w:sz w:val="5"/>
                <w:szCs w:val="5"/>
              </w:rPr>
            </w:pPr>
          </w:p>
        </w:tc>
      </w:tr>
      <w:tr w:rsidR="00D1121D">
        <w:trPr>
          <w:trHeight w:val="432"/>
        </w:trPr>
        <w:tc>
          <w:tcPr>
            <w:tcW w:w="9400" w:type="dxa"/>
            <w:gridSpan w:val="2"/>
            <w:vAlign w:val="bottom"/>
          </w:tcPr>
          <w:p w:rsidR="00D1121D" w:rsidRDefault="007A42F6">
            <w:pPr>
              <w:ind w:left="9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I hereby declare that the above written particulars are true to the best of my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knowledge and belief.</w:t>
            </w:r>
          </w:p>
        </w:tc>
      </w:tr>
    </w:tbl>
    <w:p w:rsidR="00D1121D" w:rsidRDefault="00D1121D">
      <w:pPr>
        <w:spacing w:line="200" w:lineRule="exact"/>
        <w:rPr>
          <w:sz w:val="20"/>
          <w:szCs w:val="20"/>
        </w:rPr>
      </w:pPr>
    </w:p>
    <w:p w:rsidR="00D1121D" w:rsidRDefault="00D1121D">
      <w:pPr>
        <w:spacing w:line="200" w:lineRule="exact"/>
        <w:rPr>
          <w:sz w:val="20"/>
          <w:szCs w:val="20"/>
        </w:rPr>
      </w:pPr>
    </w:p>
    <w:p w:rsidR="00D1121D" w:rsidRDefault="00D1121D">
      <w:pPr>
        <w:spacing w:line="200" w:lineRule="exact"/>
        <w:rPr>
          <w:sz w:val="20"/>
          <w:szCs w:val="20"/>
        </w:rPr>
      </w:pPr>
    </w:p>
    <w:p w:rsidR="00D1121D" w:rsidRDefault="00D1121D">
      <w:pPr>
        <w:spacing w:line="200" w:lineRule="exact"/>
        <w:rPr>
          <w:sz w:val="20"/>
          <w:szCs w:val="20"/>
        </w:rPr>
      </w:pPr>
    </w:p>
    <w:p w:rsidR="00D1121D" w:rsidRDefault="00D1121D">
      <w:pPr>
        <w:spacing w:line="200" w:lineRule="exact"/>
        <w:rPr>
          <w:sz w:val="20"/>
          <w:szCs w:val="20"/>
        </w:rPr>
      </w:pPr>
    </w:p>
    <w:p w:rsidR="00D1121D" w:rsidRDefault="00D1121D">
      <w:pPr>
        <w:spacing w:line="200" w:lineRule="exact"/>
        <w:rPr>
          <w:sz w:val="20"/>
          <w:szCs w:val="20"/>
        </w:rPr>
      </w:pPr>
    </w:p>
    <w:p w:rsidR="00D1121D" w:rsidRDefault="00D1121D">
      <w:pPr>
        <w:spacing w:line="200" w:lineRule="exact"/>
        <w:rPr>
          <w:sz w:val="20"/>
          <w:szCs w:val="20"/>
        </w:rPr>
      </w:pPr>
    </w:p>
    <w:p w:rsidR="00D1121D" w:rsidRDefault="00D1121D">
      <w:pPr>
        <w:spacing w:line="319" w:lineRule="exact"/>
        <w:rPr>
          <w:sz w:val="20"/>
          <w:szCs w:val="20"/>
        </w:rPr>
      </w:pPr>
    </w:p>
    <w:p w:rsidR="00D1121D" w:rsidRDefault="007A42F6">
      <w:pPr>
        <w:ind w:left="794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C00000"/>
          <w:sz w:val="21"/>
          <w:szCs w:val="21"/>
        </w:rPr>
        <w:t>Page 4of4</w:t>
      </w:r>
    </w:p>
    <w:sectPr w:rsidR="00D1121D" w:rsidSect="00D1121D">
      <w:type w:val="continuous"/>
      <w:pgSz w:w="12240" w:h="15840"/>
      <w:pgMar w:top="1413" w:right="1420" w:bottom="1440" w:left="1420" w:header="0" w:footer="0" w:gutter="0"/>
      <w:cols w:space="720" w:equalWidth="0">
        <w:col w:w="9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3D2ECC4"/>
    <w:lvl w:ilvl="0" w:tplc="BDFCFCA0">
      <w:start w:val="1"/>
      <w:numFmt w:val="bullet"/>
      <w:lvlText w:val="O"/>
      <w:lvlJc w:val="left"/>
    </w:lvl>
    <w:lvl w:ilvl="1" w:tplc="43E03372">
      <w:numFmt w:val="decimal"/>
      <w:lvlText w:val=""/>
      <w:lvlJc w:val="left"/>
    </w:lvl>
    <w:lvl w:ilvl="2" w:tplc="EA4CE8EA">
      <w:numFmt w:val="decimal"/>
      <w:lvlText w:val=""/>
      <w:lvlJc w:val="left"/>
    </w:lvl>
    <w:lvl w:ilvl="3" w:tplc="E14A8E9A">
      <w:numFmt w:val="decimal"/>
      <w:lvlText w:val=""/>
      <w:lvlJc w:val="left"/>
    </w:lvl>
    <w:lvl w:ilvl="4" w:tplc="10C4B1C2">
      <w:numFmt w:val="decimal"/>
      <w:lvlText w:val=""/>
      <w:lvlJc w:val="left"/>
    </w:lvl>
    <w:lvl w:ilvl="5" w:tplc="FC141522">
      <w:numFmt w:val="decimal"/>
      <w:lvlText w:val=""/>
      <w:lvlJc w:val="left"/>
    </w:lvl>
    <w:lvl w:ilvl="6" w:tplc="FC7CBCAC">
      <w:numFmt w:val="decimal"/>
      <w:lvlText w:val=""/>
      <w:lvlJc w:val="left"/>
    </w:lvl>
    <w:lvl w:ilvl="7" w:tplc="B19675D2">
      <w:numFmt w:val="decimal"/>
      <w:lvlText w:val=""/>
      <w:lvlJc w:val="left"/>
    </w:lvl>
    <w:lvl w:ilvl="8" w:tplc="7E8059E2">
      <w:numFmt w:val="decimal"/>
      <w:lvlText w:val=""/>
      <w:lvlJc w:val="left"/>
    </w:lvl>
  </w:abstractNum>
  <w:abstractNum w:abstractNumId="1">
    <w:nsid w:val="00001649"/>
    <w:multiLevelType w:val="hybridMultilevel"/>
    <w:tmpl w:val="D896765A"/>
    <w:lvl w:ilvl="0" w:tplc="B6AED4F8">
      <w:start w:val="1"/>
      <w:numFmt w:val="bullet"/>
      <w:lvlText w:val="•"/>
      <w:lvlJc w:val="left"/>
    </w:lvl>
    <w:lvl w:ilvl="1" w:tplc="EDE03298">
      <w:numFmt w:val="decimal"/>
      <w:lvlText w:val=""/>
      <w:lvlJc w:val="left"/>
    </w:lvl>
    <w:lvl w:ilvl="2" w:tplc="3E5814F8">
      <w:numFmt w:val="decimal"/>
      <w:lvlText w:val=""/>
      <w:lvlJc w:val="left"/>
    </w:lvl>
    <w:lvl w:ilvl="3" w:tplc="D8B63EB4">
      <w:numFmt w:val="decimal"/>
      <w:lvlText w:val=""/>
      <w:lvlJc w:val="left"/>
    </w:lvl>
    <w:lvl w:ilvl="4" w:tplc="05CC9C6E">
      <w:numFmt w:val="decimal"/>
      <w:lvlText w:val=""/>
      <w:lvlJc w:val="left"/>
    </w:lvl>
    <w:lvl w:ilvl="5" w:tplc="AD6CA552">
      <w:numFmt w:val="decimal"/>
      <w:lvlText w:val=""/>
      <w:lvlJc w:val="left"/>
    </w:lvl>
    <w:lvl w:ilvl="6" w:tplc="E216E882">
      <w:numFmt w:val="decimal"/>
      <w:lvlText w:val=""/>
      <w:lvlJc w:val="left"/>
    </w:lvl>
    <w:lvl w:ilvl="7" w:tplc="71FAEEC4">
      <w:numFmt w:val="decimal"/>
      <w:lvlText w:val=""/>
      <w:lvlJc w:val="left"/>
    </w:lvl>
    <w:lvl w:ilvl="8" w:tplc="61E4D9F8">
      <w:numFmt w:val="decimal"/>
      <w:lvlText w:val=""/>
      <w:lvlJc w:val="left"/>
    </w:lvl>
  </w:abstractNum>
  <w:abstractNum w:abstractNumId="2">
    <w:nsid w:val="000026E9"/>
    <w:multiLevelType w:val="hybridMultilevel"/>
    <w:tmpl w:val="A9106EB2"/>
    <w:lvl w:ilvl="0" w:tplc="16F61D2C">
      <w:start w:val="1"/>
      <w:numFmt w:val="bullet"/>
      <w:lvlText w:val="O"/>
      <w:lvlJc w:val="left"/>
    </w:lvl>
    <w:lvl w:ilvl="1" w:tplc="79AC24E4">
      <w:numFmt w:val="decimal"/>
      <w:lvlText w:val=""/>
      <w:lvlJc w:val="left"/>
    </w:lvl>
    <w:lvl w:ilvl="2" w:tplc="BFE8CBD8">
      <w:numFmt w:val="decimal"/>
      <w:lvlText w:val=""/>
      <w:lvlJc w:val="left"/>
    </w:lvl>
    <w:lvl w:ilvl="3" w:tplc="A05A18D2">
      <w:numFmt w:val="decimal"/>
      <w:lvlText w:val=""/>
      <w:lvlJc w:val="left"/>
    </w:lvl>
    <w:lvl w:ilvl="4" w:tplc="AFB2E846">
      <w:numFmt w:val="decimal"/>
      <w:lvlText w:val=""/>
      <w:lvlJc w:val="left"/>
    </w:lvl>
    <w:lvl w:ilvl="5" w:tplc="83887C60">
      <w:numFmt w:val="decimal"/>
      <w:lvlText w:val=""/>
      <w:lvlJc w:val="left"/>
    </w:lvl>
    <w:lvl w:ilvl="6" w:tplc="03B80540">
      <w:numFmt w:val="decimal"/>
      <w:lvlText w:val=""/>
      <w:lvlJc w:val="left"/>
    </w:lvl>
    <w:lvl w:ilvl="7" w:tplc="B1CA2C0E">
      <w:numFmt w:val="decimal"/>
      <w:lvlText w:val=""/>
      <w:lvlJc w:val="left"/>
    </w:lvl>
    <w:lvl w:ilvl="8" w:tplc="764233D4">
      <w:numFmt w:val="decimal"/>
      <w:lvlText w:val=""/>
      <w:lvlJc w:val="left"/>
    </w:lvl>
  </w:abstractNum>
  <w:abstractNum w:abstractNumId="3">
    <w:nsid w:val="000041BB"/>
    <w:multiLevelType w:val="hybridMultilevel"/>
    <w:tmpl w:val="44D06726"/>
    <w:lvl w:ilvl="0" w:tplc="B91A981A">
      <w:start w:val="1"/>
      <w:numFmt w:val="bullet"/>
      <w:lvlText w:val="•"/>
      <w:lvlJc w:val="left"/>
    </w:lvl>
    <w:lvl w:ilvl="1" w:tplc="8424BF66">
      <w:numFmt w:val="decimal"/>
      <w:lvlText w:val=""/>
      <w:lvlJc w:val="left"/>
    </w:lvl>
    <w:lvl w:ilvl="2" w:tplc="2BFA6778">
      <w:numFmt w:val="decimal"/>
      <w:lvlText w:val=""/>
      <w:lvlJc w:val="left"/>
    </w:lvl>
    <w:lvl w:ilvl="3" w:tplc="E4AE744E">
      <w:numFmt w:val="decimal"/>
      <w:lvlText w:val=""/>
      <w:lvlJc w:val="left"/>
    </w:lvl>
    <w:lvl w:ilvl="4" w:tplc="54163F84">
      <w:numFmt w:val="decimal"/>
      <w:lvlText w:val=""/>
      <w:lvlJc w:val="left"/>
    </w:lvl>
    <w:lvl w:ilvl="5" w:tplc="101A0778">
      <w:numFmt w:val="decimal"/>
      <w:lvlText w:val=""/>
      <w:lvlJc w:val="left"/>
    </w:lvl>
    <w:lvl w:ilvl="6" w:tplc="BFD4CE1E">
      <w:numFmt w:val="decimal"/>
      <w:lvlText w:val=""/>
      <w:lvlJc w:val="left"/>
    </w:lvl>
    <w:lvl w:ilvl="7" w:tplc="0EE48298">
      <w:numFmt w:val="decimal"/>
      <w:lvlText w:val=""/>
      <w:lvlJc w:val="left"/>
    </w:lvl>
    <w:lvl w:ilvl="8" w:tplc="652822AC">
      <w:numFmt w:val="decimal"/>
      <w:lvlText w:val=""/>
      <w:lvlJc w:val="left"/>
    </w:lvl>
  </w:abstractNum>
  <w:abstractNum w:abstractNumId="4">
    <w:nsid w:val="00005AF1"/>
    <w:multiLevelType w:val="hybridMultilevel"/>
    <w:tmpl w:val="834EBAA0"/>
    <w:lvl w:ilvl="0" w:tplc="22660F2C">
      <w:start w:val="1"/>
      <w:numFmt w:val="bullet"/>
      <w:lvlText w:val="•"/>
      <w:lvlJc w:val="left"/>
    </w:lvl>
    <w:lvl w:ilvl="1" w:tplc="55D40B44">
      <w:numFmt w:val="decimal"/>
      <w:lvlText w:val=""/>
      <w:lvlJc w:val="left"/>
    </w:lvl>
    <w:lvl w:ilvl="2" w:tplc="98684488">
      <w:numFmt w:val="decimal"/>
      <w:lvlText w:val=""/>
      <w:lvlJc w:val="left"/>
    </w:lvl>
    <w:lvl w:ilvl="3" w:tplc="AC4EC802">
      <w:numFmt w:val="decimal"/>
      <w:lvlText w:val=""/>
      <w:lvlJc w:val="left"/>
    </w:lvl>
    <w:lvl w:ilvl="4" w:tplc="940039EA">
      <w:numFmt w:val="decimal"/>
      <w:lvlText w:val=""/>
      <w:lvlJc w:val="left"/>
    </w:lvl>
    <w:lvl w:ilvl="5" w:tplc="321236A2">
      <w:numFmt w:val="decimal"/>
      <w:lvlText w:val=""/>
      <w:lvlJc w:val="left"/>
    </w:lvl>
    <w:lvl w:ilvl="6" w:tplc="66042B54">
      <w:numFmt w:val="decimal"/>
      <w:lvlText w:val=""/>
      <w:lvlJc w:val="left"/>
    </w:lvl>
    <w:lvl w:ilvl="7" w:tplc="AEC2E3C4">
      <w:numFmt w:val="decimal"/>
      <w:lvlText w:val=""/>
      <w:lvlJc w:val="left"/>
    </w:lvl>
    <w:lvl w:ilvl="8" w:tplc="6CCC324E">
      <w:numFmt w:val="decimal"/>
      <w:lvlText w:val=""/>
      <w:lvlJc w:val="left"/>
    </w:lvl>
  </w:abstractNum>
  <w:abstractNum w:abstractNumId="5">
    <w:nsid w:val="00005F90"/>
    <w:multiLevelType w:val="hybridMultilevel"/>
    <w:tmpl w:val="F33AA570"/>
    <w:lvl w:ilvl="0" w:tplc="4E466510">
      <w:start w:val="1"/>
      <w:numFmt w:val="bullet"/>
      <w:lvlText w:val="•"/>
      <w:lvlJc w:val="left"/>
    </w:lvl>
    <w:lvl w:ilvl="1" w:tplc="7C343FD8">
      <w:numFmt w:val="decimal"/>
      <w:lvlText w:val=""/>
      <w:lvlJc w:val="left"/>
    </w:lvl>
    <w:lvl w:ilvl="2" w:tplc="C5C22468">
      <w:numFmt w:val="decimal"/>
      <w:lvlText w:val=""/>
      <w:lvlJc w:val="left"/>
    </w:lvl>
    <w:lvl w:ilvl="3" w:tplc="2656263C">
      <w:numFmt w:val="decimal"/>
      <w:lvlText w:val=""/>
      <w:lvlJc w:val="left"/>
    </w:lvl>
    <w:lvl w:ilvl="4" w:tplc="357AD79A">
      <w:numFmt w:val="decimal"/>
      <w:lvlText w:val=""/>
      <w:lvlJc w:val="left"/>
    </w:lvl>
    <w:lvl w:ilvl="5" w:tplc="C89A5538">
      <w:numFmt w:val="decimal"/>
      <w:lvlText w:val=""/>
      <w:lvlJc w:val="left"/>
    </w:lvl>
    <w:lvl w:ilvl="6" w:tplc="C9FC7670">
      <w:numFmt w:val="decimal"/>
      <w:lvlText w:val=""/>
      <w:lvlJc w:val="left"/>
    </w:lvl>
    <w:lvl w:ilvl="7" w:tplc="0BC250CA">
      <w:numFmt w:val="decimal"/>
      <w:lvlText w:val=""/>
      <w:lvlJc w:val="left"/>
    </w:lvl>
    <w:lvl w:ilvl="8" w:tplc="B942CC7A">
      <w:numFmt w:val="decimal"/>
      <w:lvlText w:val=""/>
      <w:lvlJc w:val="left"/>
    </w:lvl>
  </w:abstractNum>
  <w:abstractNum w:abstractNumId="6">
    <w:nsid w:val="00006952"/>
    <w:multiLevelType w:val="hybridMultilevel"/>
    <w:tmpl w:val="54B6561A"/>
    <w:lvl w:ilvl="0" w:tplc="BB289A94">
      <w:start w:val="1"/>
      <w:numFmt w:val="bullet"/>
      <w:lvlText w:val="•"/>
      <w:lvlJc w:val="left"/>
    </w:lvl>
    <w:lvl w:ilvl="1" w:tplc="A0C8BA12">
      <w:numFmt w:val="decimal"/>
      <w:lvlText w:val=""/>
      <w:lvlJc w:val="left"/>
    </w:lvl>
    <w:lvl w:ilvl="2" w:tplc="C7B61C2C">
      <w:numFmt w:val="decimal"/>
      <w:lvlText w:val=""/>
      <w:lvlJc w:val="left"/>
    </w:lvl>
    <w:lvl w:ilvl="3" w:tplc="3DD219D4">
      <w:numFmt w:val="decimal"/>
      <w:lvlText w:val=""/>
      <w:lvlJc w:val="left"/>
    </w:lvl>
    <w:lvl w:ilvl="4" w:tplc="3F366598">
      <w:numFmt w:val="decimal"/>
      <w:lvlText w:val=""/>
      <w:lvlJc w:val="left"/>
    </w:lvl>
    <w:lvl w:ilvl="5" w:tplc="E7BE0FDE">
      <w:numFmt w:val="decimal"/>
      <w:lvlText w:val=""/>
      <w:lvlJc w:val="left"/>
    </w:lvl>
    <w:lvl w:ilvl="6" w:tplc="02BE75D2">
      <w:numFmt w:val="decimal"/>
      <w:lvlText w:val=""/>
      <w:lvlJc w:val="left"/>
    </w:lvl>
    <w:lvl w:ilvl="7" w:tplc="5BB8FE2A">
      <w:numFmt w:val="decimal"/>
      <w:lvlText w:val=""/>
      <w:lvlJc w:val="left"/>
    </w:lvl>
    <w:lvl w:ilvl="8" w:tplc="27488266">
      <w:numFmt w:val="decimal"/>
      <w:lvlText w:val=""/>
      <w:lvlJc w:val="left"/>
    </w:lvl>
  </w:abstractNum>
  <w:abstractNum w:abstractNumId="7">
    <w:nsid w:val="00006DF1"/>
    <w:multiLevelType w:val="hybridMultilevel"/>
    <w:tmpl w:val="A2FAEFF4"/>
    <w:lvl w:ilvl="0" w:tplc="1B5AA1B8">
      <w:start w:val="1"/>
      <w:numFmt w:val="bullet"/>
      <w:lvlText w:val="•"/>
      <w:lvlJc w:val="left"/>
    </w:lvl>
    <w:lvl w:ilvl="1" w:tplc="A6720E84">
      <w:numFmt w:val="decimal"/>
      <w:lvlText w:val=""/>
      <w:lvlJc w:val="left"/>
    </w:lvl>
    <w:lvl w:ilvl="2" w:tplc="42FC0AC2">
      <w:numFmt w:val="decimal"/>
      <w:lvlText w:val=""/>
      <w:lvlJc w:val="left"/>
    </w:lvl>
    <w:lvl w:ilvl="3" w:tplc="30B4C900">
      <w:numFmt w:val="decimal"/>
      <w:lvlText w:val=""/>
      <w:lvlJc w:val="left"/>
    </w:lvl>
    <w:lvl w:ilvl="4" w:tplc="C2E42EF0">
      <w:numFmt w:val="decimal"/>
      <w:lvlText w:val=""/>
      <w:lvlJc w:val="left"/>
    </w:lvl>
    <w:lvl w:ilvl="5" w:tplc="0F489946">
      <w:numFmt w:val="decimal"/>
      <w:lvlText w:val=""/>
      <w:lvlJc w:val="left"/>
    </w:lvl>
    <w:lvl w:ilvl="6" w:tplc="86223896">
      <w:numFmt w:val="decimal"/>
      <w:lvlText w:val=""/>
      <w:lvlJc w:val="left"/>
    </w:lvl>
    <w:lvl w:ilvl="7" w:tplc="3B6279DC">
      <w:numFmt w:val="decimal"/>
      <w:lvlText w:val=""/>
      <w:lvlJc w:val="left"/>
    </w:lvl>
    <w:lvl w:ilvl="8" w:tplc="5936073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1121D"/>
    <w:rsid w:val="007A42F6"/>
    <w:rsid w:val="00D1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Dhanil.381745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2018-07-05T15:35:00Z</dcterms:created>
  <dcterms:modified xsi:type="dcterms:W3CDTF">2018-07-05T13:49:00Z</dcterms:modified>
</cp:coreProperties>
</file>