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15" w:rsidRDefault="00236E15" w:rsidP="00EC2ED2">
      <w:pPr>
        <w:pStyle w:val="Heading1"/>
        <w:jc w:val="center"/>
      </w:pPr>
      <w:proofErr w:type="spellStart"/>
      <w:r w:rsidRPr="008A0ED4">
        <w:rPr>
          <w:sz w:val="36"/>
          <w:szCs w:val="36"/>
        </w:rPr>
        <w:t>Nasir</w:t>
      </w:r>
      <w:proofErr w:type="spellEnd"/>
      <w:r w:rsidRPr="008A0ED4">
        <w:rPr>
          <w:sz w:val="36"/>
          <w:szCs w:val="36"/>
        </w:rPr>
        <w:t xml:space="preserve"> </w:t>
      </w:r>
    </w:p>
    <w:p w:rsidR="00236E15" w:rsidRDefault="00236E15" w:rsidP="00987B5D">
      <w:pPr>
        <w:jc w:val="center"/>
      </w:pPr>
      <w:r>
        <w:t xml:space="preserve">E-mail: </w:t>
      </w:r>
      <w:hyperlink r:id="rId5" w:history="1">
        <w:r w:rsidR="00EC2ED2" w:rsidRPr="00A82469">
          <w:rPr>
            <w:rStyle w:val="Hyperlink"/>
          </w:rPr>
          <w:t>nasir.381851@2freemail.com</w:t>
        </w:r>
      </w:hyperlink>
      <w:r w:rsidR="00EC2ED2">
        <w:t xml:space="preserve"> </w:t>
      </w:r>
    </w:p>
    <w:p w:rsidR="00236E15" w:rsidRDefault="000F1FF3" w:rsidP="00987B5D">
      <w:pPr>
        <w:ind w:left="5760" w:firstLine="1170"/>
        <w:jc w:val="both"/>
      </w:pPr>
      <w:r>
        <w:rPr>
          <w:noProof/>
        </w:rPr>
        <w:pict>
          <v:line id="Straight Connector 1" o:spid="_x0000_s1026" style="position:absolute;left:0;text-align:left;z-index:251659264;visibility:visible;mso-wrap-distance-top:-3e-5mm;mso-wrap-distance-bottom:-3e-5mm" from="-14.55pt,9.65pt" to="43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v6HQIAADcEAAAOAAAAZHJzL2Uyb0RvYy54bWysU8uu0zAU3CPxD5b3bZKSPm7U9AolLZsL&#10;VOrlA1zbSSwc27LdphXi3zl2H1DYIEQXrh/Hkzkz4+XzqZfoyK0TWpU4G6cYcUU1E6ot8ZfXzWiB&#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" strokeweight="2.25pt"/>
        </w:pict>
      </w:r>
    </w:p>
    <w:p w:rsidR="00236E15" w:rsidRDefault="00236E15" w:rsidP="00987B5D">
      <w:pPr>
        <w:jc w:val="both"/>
      </w:pPr>
    </w:p>
    <w:p w:rsidR="00236E15" w:rsidRDefault="00236E15" w:rsidP="00987B5D">
      <w:pPr>
        <w:jc w:val="center"/>
        <w:rPr>
          <w:b/>
          <w:bCs/>
          <w:sz w:val="24"/>
          <w:szCs w:val="24"/>
          <w:u w:val="single"/>
        </w:rPr>
      </w:pPr>
      <w:r>
        <w:rPr>
          <w:b/>
          <w:bCs/>
          <w:sz w:val="24"/>
          <w:szCs w:val="24"/>
          <w:u w:val="single"/>
        </w:rPr>
        <w:t>MIDDLE LEVEL EXECUTIVE – BANKING</w:t>
      </w:r>
    </w:p>
    <w:p w:rsidR="00236E15" w:rsidRDefault="00236E15" w:rsidP="00987B5D">
      <w:pPr>
        <w:jc w:val="both"/>
        <w:rPr>
          <w:b/>
          <w:bCs/>
          <w:sz w:val="24"/>
          <w:szCs w:val="24"/>
          <w:u w:val="single"/>
        </w:rPr>
      </w:pPr>
    </w:p>
    <w:p w:rsidR="00236E15" w:rsidRPr="00987B5D" w:rsidRDefault="00236E15" w:rsidP="00987B5D">
      <w:pPr>
        <w:pStyle w:val="BodyText"/>
        <w:rPr>
          <w:sz w:val="18"/>
          <w:szCs w:val="18"/>
        </w:rPr>
      </w:pPr>
      <w:r w:rsidRPr="00987B5D">
        <w:rPr>
          <w:sz w:val="18"/>
          <w:szCs w:val="18"/>
        </w:rPr>
        <w:t>A result oriented and dynamic management professional wi</w:t>
      </w:r>
      <w:bookmarkStart w:id="0" w:name="_GoBack"/>
      <w:bookmarkEnd w:id="0"/>
      <w:r w:rsidRPr="00987B5D">
        <w:rPr>
          <w:sz w:val="18"/>
          <w:szCs w:val="18"/>
        </w:rPr>
        <w:t xml:space="preserve">th demonstrated experience </w:t>
      </w:r>
      <w:r w:rsidR="00A40384" w:rsidRPr="00987B5D">
        <w:rPr>
          <w:sz w:val="18"/>
          <w:szCs w:val="18"/>
        </w:rPr>
        <w:t>of 1</w:t>
      </w:r>
      <w:r w:rsidR="0043674D">
        <w:rPr>
          <w:sz w:val="18"/>
          <w:szCs w:val="18"/>
        </w:rPr>
        <w:t>7</w:t>
      </w:r>
      <w:r w:rsidR="00A40384" w:rsidRPr="00987B5D">
        <w:rPr>
          <w:sz w:val="18"/>
          <w:szCs w:val="18"/>
        </w:rPr>
        <w:t xml:space="preserve"> years </w:t>
      </w:r>
      <w:r w:rsidRPr="00987B5D">
        <w:rPr>
          <w:sz w:val="18"/>
          <w:szCs w:val="18"/>
        </w:rPr>
        <w:t>in Sales, Collection</w:t>
      </w:r>
      <w:r w:rsidR="00A40384" w:rsidRPr="00987B5D">
        <w:rPr>
          <w:sz w:val="18"/>
          <w:szCs w:val="18"/>
        </w:rPr>
        <w:t>s</w:t>
      </w:r>
      <w:r w:rsidRPr="00987B5D">
        <w:rPr>
          <w:sz w:val="18"/>
          <w:szCs w:val="18"/>
        </w:rPr>
        <w:t xml:space="preserve"> and Risk </w:t>
      </w:r>
      <w:proofErr w:type="spellStart"/>
      <w:r w:rsidRPr="00987B5D">
        <w:rPr>
          <w:sz w:val="18"/>
          <w:szCs w:val="18"/>
        </w:rPr>
        <w:t>Management.Proven</w:t>
      </w:r>
      <w:proofErr w:type="spellEnd"/>
      <w:r w:rsidRPr="00987B5D">
        <w:rPr>
          <w:sz w:val="18"/>
          <w:szCs w:val="18"/>
        </w:rPr>
        <w:t xml:space="preserve"> ability to identify areas requiring change, take corrective actions and meet challenges head on to generate sustained positive and profitable results.</w:t>
      </w:r>
      <w:r w:rsidR="00B430A2">
        <w:rPr>
          <w:sz w:val="18"/>
          <w:szCs w:val="18"/>
        </w:rPr>
        <w:t xml:space="preserve"> Possess e</w:t>
      </w:r>
      <w:r w:rsidRPr="00987B5D">
        <w:rPr>
          <w:sz w:val="18"/>
          <w:szCs w:val="18"/>
        </w:rPr>
        <w:t xml:space="preserve">ffective communication, leadership and staff development skills. </w:t>
      </w:r>
    </w:p>
    <w:p w:rsidR="00AD4430" w:rsidRDefault="000F1FF3" w:rsidP="00987B5D">
      <w:pPr>
        <w:jc w:val="both"/>
      </w:pPr>
      <w:r w:rsidRPr="000F1FF3">
        <w:rPr>
          <w:bCs/>
          <w:noProof/>
        </w:rPr>
        <w:pict>
          <v:shapetype id="_x0000_t202" coordsize="21600,21600" o:spt="202" path="m,l,21600r21600,l21600,xe">
            <v:stroke joinstyle="miter"/>
            <v:path gradientshapeok="t" o:connecttype="rect"/>
          </v:shapetype>
          <v:shape id="Text Box 2" o:spid="_x0000_s1029" type="#_x0000_t202" style="position:absolute;left:0;text-align:left;margin-left:-2.75pt;margin-top:10.4pt;width:456.2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" fillcolor="#1f497d [3215]">
            <v:textbox style="mso-fit-shape-to-text:t">
              <w:txbxContent>
                <w:p w:rsidR="00B430A2" w:rsidRDefault="00B430A2">
                  <w:r w:rsidRPr="00AD4430">
                    <w:rPr>
                      <w:b/>
                      <w:color w:val="FFFFFF" w:themeColor="background1"/>
                    </w:rPr>
                    <w:t>STRENGTHS</w:t>
                  </w:r>
                </w:p>
              </w:txbxContent>
            </v:textbox>
          </v:shape>
        </w:pict>
      </w:r>
    </w:p>
    <w:p w:rsidR="00AD4430" w:rsidRDefault="00AD4430" w:rsidP="00987B5D">
      <w:pPr>
        <w:jc w:val="both"/>
      </w:pPr>
    </w:p>
    <w:p w:rsidR="00B430A2" w:rsidRDefault="00B430A2" w:rsidP="00987B5D">
      <w:pPr>
        <w:jc w:val="both"/>
      </w:pPr>
    </w:p>
    <w:p w:rsidR="00893DA4" w:rsidRPr="00987B5D" w:rsidRDefault="00893DA4" w:rsidP="00987B5D">
      <w:pPr>
        <w:pStyle w:val="ListParagraph"/>
        <w:tabs>
          <w:tab w:val="left" w:pos="993"/>
          <w:tab w:val="left" w:pos="3686"/>
          <w:tab w:val="left" w:pos="3969"/>
        </w:tabs>
        <w:ind w:right="804"/>
        <w:jc w:val="both"/>
        <w:rPr>
          <w:sz w:val="18"/>
          <w:szCs w:val="18"/>
        </w:rPr>
      </w:pPr>
      <w:r w:rsidRPr="00987B5D">
        <w:rPr>
          <w:sz w:val="18"/>
          <w:szCs w:val="18"/>
        </w:rPr>
        <w:t>♦</w:t>
      </w:r>
      <w:r w:rsidRPr="00987B5D">
        <w:rPr>
          <w:sz w:val="18"/>
          <w:szCs w:val="18"/>
        </w:rPr>
        <w:tab/>
        <w:t>1</w:t>
      </w:r>
      <w:r w:rsidR="00F0180E">
        <w:rPr>
          <w:sz w:val="18"/>
          <w:szCs w:val="18"/>
        </w:rPr>
        <w:t>9</w:t>
      </w:r>
      <w:r w:rsidRPr="00987B5D">
        <w:rPr>
          <w:sz w:val="18"/>
          <w:szCs w:val="18"/>
        </w:rPr>
        <w:t xml:space="preserve"> years in Retail Banking </w:t>
      </w:r>
      <w:r w:rsidRPr="00987B5D">
        <w:rPr>
          <w:sz w:val="18"/>
          <w:szCs w:val="18"/>
        </w:rPr>
        <w:tab/>
      </w:r>
      <w:r w:rsidR="00AD4430" w:rsidRPr="00987B5D">
        <w:rPr>
          <w:sz w:val="18"/>
          <w:szCs w:val="18"/>
        </w:rPr>
        <w:t>♦</w:t>
      </w:r>
      <w:r w:rsidRPr="00987B5D">
        <w:rPr>
          <w:sz w:val="18"/>
          <w:szCs w:val="18"/>
        </w:rPr>
        <w:tab/>
        <w:t>1</w:t>
      </w:r>
      <w:r w:rsidR="005C7A7B">
        <w:rPr>
          <w:sz w:val="18"/>
          <w:szCs w:val="18"/>
        </w:rPr>
        <w:t>1</w:t>
      </w:r>
      <w:r w:rsidRPr="00987B5D">
        <w:rPr>
          <w:sz w:val="18"/>
          <w:szCs w:val="18"/>
        </w:rPr>
        <w:t xml:space="preserve"> years of Sales experience in SME and Mortgages </w:t>
      </w:r>
    </w:p>
    <w:p w:rsidR="00893DA4" w:rsidRPr="00987B5D" w:rsidRDefault="00893DA4" w:rsidP="00987B5D">
      <w:pPr>
        <w:pStyle w:val="ListParagraph"/>
        <w:tabs>
          <w:tab w:val="left" w:pos="993"/>
        </w:tabs>
        <w:ind w:right="261"/>
        <w:jc w:val="both"/>
        <w:rPr>
          <w:sz w:val="18"/>
          <w:szCs w:val="18"/>
        </w:rPr>
      </w:pPr>
      <w:r w:rsidRPr="00987B5D">
        <w:rPr>
          <w:sz w:val="18"/>
          <w:szCs w:val="18"/>
        </w:rPr>
        <w:t>♦</w:t>
      </w:r>
      <w:r w:rsidRPr="00987B5D">
        <w:rPr>
          <w:sz w:val="18"/>
          <w:szCs w:val="18"/>
        </w:rPr>
        <w:tab/>
      </w:r>
      <w:r w:rsidR="00F0180E">
        <w:rPr>
          <w:sz w:val="18"/>
          <w:szCs w:val="18"/>
        </w:rPr>
        <w:t>8</w:t>
      </w:r>
      <w:r w:rsidRPr="00987B5D">
        <w:rPr>
          <w:sz w:val="18"/>
          <w:szCs w:val="18"/>
        </w:rPr>
        <w:t xml:space="preserve"> years of Collections, Recovery and Credit Risk experience of Secured and Unsecured Products</w:t>
      </w:r>
    </w:p>
    <w:p w:rsidR="00AB58CC" w:rsidRPr="00987B5D" w:rsidRDefault="00893DA4" w:rsidP="00987B5D">
      <w:pPr>
        <w:pStyle w:val="ListParagraph"/>
        <w:tabs>
          <w:tab w:val="left" w:pos="993"/>
        </w:tabs>
        <w:ind w:right="261"/>
        <w:jc w:val="both"/>
        <w:rPr>
          <w:sz w:val="18"/>
          <w:szCs w:val="18"/>
        </w:rPr>
      </w:pPr>
      <w:r w:rsidRPr="00987B5D">
        <w:rPr>
          <w:sz w:val="18"/>
          <w:szCs w:val="18"/>
        </w:rPr>
        <w:t>♦</w:t>
      </w:r>
      <w:r w:rsidRPr="00987B5D">
        <w:rPr>
          <w:sz w:val="18"/>
          <w:szCs w:val="18"/>
        </w:rPr>
        <w:tab/>
      </w:r>
      <w:proofErr w:type="gramStart"/>
      <w:r w:rsidR="00AB58CC" w:rsidRPr="00987B5D">
        <w:rPr>
          <w:sz w:val="18"/>
          <w:szCs w:val="18"/>
        </w:rPr>
        <w:t>Working</w:t>
      </w:r>
      <w:proofErr w:type="gramEnd"/>
      <w:r w:rsidRPr="00987B5D">
        <w:rPr>
          <w:sz w:val="18"/>
          <w:szCs w:val="18"/>
        </w:rPr>
        <w:t xml:space="preserve"> with Standard Chartered Bank </w:t>
      </w:r>
      <w:r w:rsidR="00AB58CC" w:rsidRPr="00987B5D">
        <w:rPr>
          <w:sz w:val="18"/>
          <w:szCs w:val="18"/>
        </w:rPr>
        <w:t xml:space="preserve">for </w:t>
      </w:r>
      <w:r w:rsidR="00F0180E">
        <w:rPr>
          <w:sz w:val="18"/>
          <w:szCs w:val="18"/>
        </w:rPr>
        <w:t>10</w:t>
      </w:r>
      <w:r w:rsidR="00AB58CC" w:rsidRPr="00987B5D">
        <w:rPr>
          <w:sz w:val="18"/>
          <w:szCs w:val="18"/>
        </w:rPr>
        <w:t xml:space="preserve"> years </w:t>
      </w:r>
      <w:r w:rsidRPr="00987B5D">
        <w:rPr>
          <w:sz w:val="18"/>
          <w:szCs w:val="18"/>
        </w:rPr>
        <w:t xml:space="preserve">(still </w:t>
      </w:r>
      <w:r w:rsidR="00AB58CC" w:rsidRPr="00987B5D">
        <w:rPr>
          <w:sz w:val="18"/>
          <w:szCs w:val="18"/>
        </w:rPr>
        <w:t>with SCB</w:t>
      </w:r>
      <w:r w:rsidRPr="00987B5D">
        <w:rPr>
          <w:sz w:val="18"/>
          <w:szCs w:val="18"/>
        </w:rPr>
        <w:t>)</w:t>
      </w:r>
    </w:p>
    <w:p w:rsidR="00AB58CC" w:rsidRPr="00987B5D" w:rsidRDefault="00AB58CC" w:rsidP="00987B5D">
      <w:pPr>
        <w:pStyle w:val="ListParagraph"/>
        <w:tabs>
          <w:tab w:val="left" w:pos="993"/>
        </w:tabs>
        <w:ind w:right="261"/>
        <w:jc w:val="both"/>
        <w:rPr>
          <w:sz w:val="18"/>
          <w:szCs w:val="18"/>
        </w:rPr>
      </w:pPr>
      <w:r w:rsidRPr="00987B5D">
        <w:rPr>
          <w:sz w:val="18"/>
          <w:szCs w:val="18"/>
        </w:rPr>
        <w:t>♦</w:t>
      </w:r>
      <w:r w:rsidRPr="00987B5D">
        <w:rPr>
          <w:sz w:val="18"/>
          <w:szCs w:val="18"/>
        </w:rPr>
        <w:tab/>
      </w:r>
      <w:proofErr w:type="gramStart"/>
      <w:r w:rsidRPr="00987B5D">
        <w:rPr>
          <w:sz w:val="18"/>
          <w:szCs w:val="18"/>
        </w:rPr>
        <w:t>Worked</w:t>
      </w:r>
      <w:proofErr w:type="gramEnd"/>
      <w:r w:rsidRPr="00987B5D">
        <w:rPr>
          <w:sz w:val="18"/>
          <w:szCs w:val="18"/>
        </w:rPr>
        <w:t xml:space="preserve"> with Royal Bank of Scotland (formerly known as ABN AMBRO) for 2 years.</w:t>
      </w:r>
    </w:p>
    <w:p w:rsidR="00AB58CC" w:rsidRPr="00987B5D" w:rsidRDefault="00AB58CC" w:rsidP="00987B5D">
      <w:pPr>
        <w:pStyle w:val="ListParagraph"/>
        <w:tabs>
          <w:tab w:val="left" w:pos="993"/>
        </w:tabs>
        <w:ind w:right="261"/>
        <w:jc w:val="both"/>
        <w:rPr>
          <w:sz w:val="18"/>
          <w:szCs w:val="18"/>
        </w:rPr>
      </w:pPr>
      <w:r w:rsidRPr="00987B5D">
        <w:rPr>
          <w:sz w:val="18"/>
          <w:szCs w:val="18"/>
        </w:rPr>
        <w:t>♦</w:t>
      </w:r>
      <w:r w:rsidRPr="00987B5D">
        <w:rPr>
          <w:sz w:val="18"/>
          <w:szCs w:val="18"/>
        </w:rPr>
        <w:tab/>
      </w:r>
      <w:proofErr w:type="gramStart"/>
      <w:r w:rsidRPr="00987B5D">
        <w:rPr>
          <w:sz w:val="18"/>
          <w:szCs w:val="18"/>
        </w:rPr>
        <w:t>Worked</w:t>
      </w:r>
      <w:proofErr w:type="gramEnd"/>
      <w:r w:rsidRPr="00987B5D">
        <w:rPr>
          <w:sz w:val="18"/>
          <w:szCs w:val="18"/>
        </w:rPr>
        <w:t xml:space="preserve"> with Citibank N.A. for </w:t>
      </w:r>
      <w:r w:rsidR="0043674D">
        <w:rPr>
          <w:sz w:val="18"/>
          <w:szCs w:val="18"/>
        </w:rPr>
        <w:t>7</w:t>
      </w:r>
      <w:r w:rsidRPr="00987B5D">
        <w:rPr>
          <w:sz w:val="18"/>
          <w:szCs w:val="18"/>
        </w:rPr>
        <w:t xml:space="preserve"> years.</w:t>
      </w:r>
    </w:p>
    <w:p w:rsidR="00AB58CC" w:rsidRDefault="000F1FF3" w:rsidP="00987B5D">
      <w:pPr>
        <w:tabs>
          <w:tab w:val="left" w:pos="993"/>
        </w:tabs>
        <w:ind w:right="261"/>
        <w:jc w:val="both"/>
      </w:pPr>
      <w:r w:rsidRPr="000F1FF3">
        <w:rPr>
          <w:bCs/>
          <w:noProof/>
        </w:rPr>
        <w:pict>
          <v:shape id="_x0000_s1027" type="#_x0000_t202" style="position:absolute;left:0;text-align:left;margin-left:-2.55pt;margin-top:10.7pt;width:456.2pt;height:19.4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" fillcolor="#1f497d [3215]">
            <v:textbox style="mso-fit-shape-to-text:t">
              <w:txbxContent>
                <w:p w:rsidR="00B430A2" w:rsidRDefault="00B430A2" w:rsidP="00221021">
                  <w:r>
                    <w:rPr>
                      <w:b/>
                      <w:color w:val="FFFFFF" w:themeColor="background1"/>
                    </w:rPr>
                    <w:t>PROFESSIONAL EXPERIENCE</w:t>
                  </w:r>
                </w:p>
              </w:txbxContent>
            </v:textbox>
          </v:shape>
        </w:pict>
      </w:r>
    </w:p>
    <w:p w:rsidR="00221021" w:rsidRDefault="00221021" w:rsidP="00987B5D">
      <w:pPr>
        <w:tabs>
          <w:tab w:val="left" w:pos="993"/>
        </w:tabs>
        <w:ind w:right="261"/>
        <w:jc w:val="both"/>
      </w:pPr>
    </w:p>
    <w:p w:rsidR="00221021" w:rsidRDefault="00221021" w:rsidP="00987B5D">
      <w:pPr>
        <w:tabs>
          <w:tab w:val="left" w:pos="993"/>
        </w:tabs>
        <w:ind w:right="261"/>
        <w:jc w:val="both"/>
      </w:pPr>
    </w:p>
    <w:p w:rsidR="00AB58CC" w:rsidRDefault="00AB58CC" w:rsidP="00987B5D">
      <w:pPr>
        <w:pStyle w:val="ListParagraph"/>
        <w:tabs>
          <w:tab w:val="left" w:pos="993"/>
        </w:tabs>
        <w:ind w:right="261"/>
        <w:jc w:val="both"/>
      </w:pPr>
    </w:p>
    <w:p w:rsidR="00AB58CC" w:rsidRPr="00F73AED" w:rsidRDefault="00221021" w:rsidP="00987B5D">
      <w:pPr>
        <w:tabs>
          <w:tab w:val="left" w:pos="993"/>
        </w:tabs>
        <w:ind w:right="261"/>
        <w:jc w:val="both"/>
        <w:rPr>
          <w:b/>
          <w:bCs/>
          <w:sz w:val="24"/>
          <w:szCs w:val="24"/>
        </w:rPr>
      </w:pPr>
      <w:r w:rsidRPr="00F73AED">
        <w:rPr>
          <w:b/>
          <w:bCs/>
          <w:sz w:val="24"/>
          <w:szCs w:val="24"/>
          <w:u w:val="single"/>
        </w:rPr>
        <w:t>Standard Chartered Bank Pakistan</w:t>
      </w:r>
      <w:r w:rsidRPr="00F73AED">
        <w:rPr>
          <w:b/>
          <w:bCs/>
          <w:sz w:val="24"/>
          <w:szCs w:val="24"/>
        </w:rPr>
        <w:tab/>
      </w:r>
      <w:r w:rsidRPr="00F73AED">
        <w:rPr>
          <w:b/>
          <w:bCs/>
          <w:sz w:val="24"/>
          <w:szCs w:val="24"/>
        </w:rPr>
        <w:tab/>
      </w:r>
      <w:r w:rsidRPr="00F73AED">
        <w:rPr>
          <w:b/>
          <w:bCs/>
          <w:sz w:val="24"/>
          <w:szCs w:val="24"/>
        </w:rPr>
        <w:tab/>
      </w:r>
      <w:r w:rsidRPr="00F73AED">
        <w:rPr>
          <w:b/>
          <w:bCs/>
          <w:sz w:val="24"/>
          <w:szCs w:val="24"/>
        </w:rPr>
        <w:tab/>
      </w:r>
      <w:r w:rsidR="00F73AED">
        <w:rPr>
          <w:b/>
          <w:bCs/>
          <w:sz w:val="24"/>
          <w:szCs w:val="24"/>
        </w:rPr>
        <w:t>2</w:t>
      </w:r>
      <w:r w:rsidRPr="00F73AED">
        <w:rPr>
          <w:b/>
          <w:bCs/>
          <w:sz w:val="24"/>
          <w:szCs w:val="24"/>
        </w:rPr>
        <w:t>008 – PRESENT</w:t>
      </w:r>
    </w:p>
    <w:p w:rsidR="00221021" w:rsidRDefault="00221021" w:rsidP="00987B5D">
      <w:pPr>
        <w:tabs>
          <w:tab w:val="left" w:pos="993"/>
        </w:tabs>
        <w:ind w:right="261"/>
        <w:jc w:val="both"/>
        <w:rPr>
          <w:b/>
          <w:bCs/>
        </w:rPr>
      </w:pPr>
    </w:p>
    <w:p w:rsidR="00221021" w:rsidRPr="00221021" w:rsidRDefault="00221021" w:rsidP="00987B5D">
      <w:pPr>
        <w:tabs>
          <w:tab w:val="left" w:pos="567"/>
        </w:tabs>
        <w:ind w:right="-22"/>
        <w:jc w:val="both"/>
      </w:pPr>
      <w:r w:rsidRPr="00197D46">
        <w:rPr>
          <w:b/>
          <w:bCs/>
        </w:rPr>
        <w:t>REGIONAL HEAD</w:t>
      </w:r>
      <w:r w:rsidR="004447DF">
        <w:rPr>
          <w:b/>
          <w:bCs/>
        </w:rPr>
        <w:t xml:space="preserve"> – SOUTH </w:t>
      </w:r>
      <w:r w:rsidR="00FE7AAC">
        <w:rPr>
          <w:b/>
          <w:bCs/>
        </w:rPr>
        <w:tab/>
      </w:r>
      <w:r w:rsidR="00FE7AAC">
        <w:rPr>
          <w:b/>
          <w:bCs/>
        </w:rPr>
        <w:tab/>
      </w:r>
      <w:r w:rsidR="00FE7AAC">
        <w:rPr>
          <w:b/>
          <w:bCs/>
        </w:rPr>
        <w:tab/>
      </w:r>
      <w:r w:rsidR="00FE7AAC">
        <w:rPr>
          <w:b/>
          <w:bCs/>
        </w:rPr>
        <w:tab/>
      </w:r>
      <w:r w:rsidR="00FE7AAC">
        <w:rPr>
          <w:b/>
          <w:bCs/>
        </w:rPr>
        <w:tab/>
      </w:r>
      <w:r w:rsidR="00FE7AAC">
        <w:rPr>
          <w:b/>
          <w:bCs/>
        </w:rPr>
        <w:tab/>
      </w:r>
      <w:r w:rsidR="00987B5D">
        <w:rPr>
          <w:b/>
          <w:bCs/>
        </w:rPr>
        <w:tab/>
      </w:r>
      <w:r w:rsidR="00813F0A">
        <w:rPr>
          <w:b/>
          <w:bCs/>
        </w:rPr>
        <w:t>2014 - PRESENT</w:t>
      </w:r>
    </w:p>
    <w:p w:rsidR="00AD4430" w:rsidRDefault="00FE7AAC" w:rsidP="00987B5D">
      <w:pPr>
        <w:tabs>
          <w:tab w:val="left" w:pos="993"/>
        </w:tabs>
        <w:ind w:right="261"/>
        <w:jc w:val="both"/>
      </w:pPr>
      <w:r>
        <w:rPr>
          <w:b/>
          <w:bCs/>
        </w:rPr>
        <w:t>(Collection &amp; Recovery Secured &amp; Unsecured) – Field</w:t>
      </w:r>
    </w:p>
    <w:p w:rsidR="00FE7AAC" w:rsidRDefault="00FE7AAC" w:rsidP="00987B5D">
      <w:pPr>
        <w:tabs>
          <w:tab w:val="left" w:pos="993"/>
        </w:tabs>
        <w:ind w:right="261"/>
        <w:jc w:val="both"/>
      </w:pPr>
    </w:p>
    <w:p w:rsidR="00FE7AAC" w:rsidRPr="00987B5D" w:rsidRDefault="004447DF" w:rsidP="00987B5D">
      <w:pPr>
        <w:pStyle w:val="ListParagraph"/>
        <w:numPr>
          <w:ilvl w:val="0"/>
          <w:numId w:val="2"/>
        </w:numPr>
        <w:tabs>
          <w:tab w:val="left" w:pos="567"/>
        </w:tabs>
        <w:ind w:right="261"/>
        <w:jc w:val="both"/>
        <w:rPr>
          <w:sz w:val="18"/>
          <w:szCs w:val="18"/>
        </w:rPr>
      </w:pPr>
      <w:r w:rsidRPr="00987B5D">
        <w:rPr>
          <w:sz w:val="18"/>
          <w:szCs w:val="18"/>
        </w:rPr>
        <w:t>Transferred to Karachi (South Region) in 2014, after showing tremendous performance in North Region. Given bigger Region to optimize performance of the Region.</w:t>
      </w:r>
    </w:p>
    <w:p w:rsidR="004447DF" w:rsidRPr="00987B5D" w:rsidRDefault="004447DF" w:rsidP="00987B5D">
      <w:pPr>
        <w:pStyle w:val="ListParagraph"/>
        <w:numPr>
          <w:ilvl w:val="1"/>
          <w:numId w:val="2"/>
        </w:numPr>
        <w:adjustRightInd w:val="0"/>
        <w:jc w:val="both"/>
        <w:rPr>
          <w:sz w:val="18"/>
          <w:szCs w:val="18"/>
          <w:lang w:val="en-GB" w:eastAsia="en-GB"/>
        </w:rPr>
      </w:pPr>
      <w:r w:rsidRPr="00987B5D">
        <w:rPr>
          <w:bCs/>
          <w:sz w:val="18"/>
          <w:szCs w:val="18"/>
        </w:rPr>
        <w:t xml:space="preserve">Managing PKR 12.0 Billion portfolio of Secured and Unsecured customers with data base of over 200,000 customers across South. Managing team of </w:t>
      </w:r>
      <w:r w:rsidR="0043674D">
        <w:rPr>
          <w:bCs/>
          <w:sz w:val="18"/>
          <w:szCs w:val="18"/>
        </w:rPr>
        <w:t>5</w:t>
      </w:r>
      <w:r w:rsidRPr="00987B5D">
        <w:rPr>
          <w:bCs/>
          <w:sz w:val="18"/>
          <w:szCs w:val="18"/>
        </w:rPr>
        <w:t xml:space="preserve"> C&amp;R Managers, </w:t>
      </w:r>
      <w:r w:rsidR="0043674D">
        <w:rPr>
          <w:bCs/>
          <w:sz w:val="18"/>
          <w:szCs w:val="18"/>
        </w:rPr>
        <w:t>4</w:t>
      </w:r>
      <w:r w:rsidRPr="00987B5D">
        <w:rPr>
          <w:bCs/>
          <w:sz w:val="18"/>
          <w:szCs w:val="18"/>
        </w:rPr>
        <w:t xml:space="preserve"> Relationship Managers and 30 Collection &amp; Recovery Officers, Brining Recovery as per bureau based strategy. </w:t>
      </w:r>
      <w:r w:rsidRPr="00987B5D">
        <w:rPr>
          <w:sz w:val="18"/>
          <w:szCs w:val="18"/>
        </w:rPr>
        <w:t xml:space="preserve">To consistently </w:t>
      </w:r>
      <w:proofErr w:type="gramStart"/>
      <w:r w:rsidRPr="00987B5D">
        <w:rPr>
          <w:sz w:val="18"/>
          <w:szCs w:val="18"/>
        </w:rPr>
        <w:t>and</w:t>
      </w:r>
      <w:proofErr w:type="gramEnd"/>
      <w:r w:rsidRPr="00987B5D">
        <w:rPr>
          <w:sz w:val="18"/>
          <w:szCs w:val="18"/>
        </w:rPr>
        <w:t xml:space="preserve"> successfully apply various collection and recovery actions on consumer banking asset portfolio in order to manage GCO within budgetary limits and ensure recovery targets are met. </w:t>
      </w:r>
      <w:r w:rsidRPr="00987B5D">
        <w:rPr>
          <w:sz w:val="18"/>
          <w:szCs w:val="18"/>
          <w:lang w:val="en-GB" w:eastAsia="en-GB"/>
        </w:rPr>
        <w:t>Monitoring and review portfolio with the help of Performance MIS. Establish effective expense control to meet the assigned parameters of budget. Ensure compliance of bank policies, procedures and group guidelines. Capacity planning with regards to flows. Gather progress report from all Managers and ensure that KPI are followed religiously. Maintaining</w:t>
      </w:r>
      <w:r w:rsidRPr="00987B5D">
        <w:rPr>
          <w:bCs/>
          <w:sz w:val="18"/>
          <w:szCs w:val="18"/>
        </w:rPr>
        <w:t xml:space="preserve"> harmony among team.  Keep a check on employee attrition. </w:t>
      </w:r>
    </w:p>
    <w:p w:rsidR="004447DF" w:rsidRDefault="004447DF" w:rsidP="00987B5D">
      <w:pPr>
        <w:tabs>
          <w:tab w:val="left" w:pos="567"/>
        </w:tabs>
        <w:ind w:right="261"/>
        <w:jc w:val="both"/>
      </w:pPr>
    </w:p>
    <w:p w:rsidR="00F73AED" w:rsidRDefault="004447DF" w:rsidP="00987B5D">
      <w:pPr>
        <w:tabs>
          <w:tab w:val="left" w:pos="567"/>
        </w:tabs>
        <w:ind w:right="-22"/>
        <w:jc w:val="both"/>
        <w:rPr>
          <w:b/>
          <w:bCs/>
        </w:rPr>
      </w:pPr>
      <w:r w:rsidRPr="00276450">
        <w:rPr>
          <w:b/>
          <w:bCs/>
        </w:rPr>
        <w:t xml:space="preserve">REGIONAL RECOVERY </w:t>
      </w:r>
      <w:r w:rsidR="003B0D22">
        <w:rPr>
          <w:b/>
          <w:bCs/>
        </w:rPr>
        <w:t>HEAD–</w:t>
      </w:r>
      <w:r w:rsidR="002127F2">
        <w:rPr>
          <w:b/>
          <w:bCs/>
        </w:rPr>
        <w:t xml:space="preserve"> NORTH</w:t>
      </w:r>
      <w:r w:rsidR="003B0D22">
        <w:rPr>
          <w:b/>
          <w:bCs/>
        </w:rPr>
        <w:tab/>
      </w:r>
      <w:r>
        <w:rPr>
          <w:b/>
          <w:bCs/>
          <w:sz w:val="24"/>
          <w:szCs w:val="24"/>
        </w:rPr>
        <w:tab/>
      </w:r>
      <w:r>
        <w:rPr>
          <w:b/>
          <w:bCs/>
          <w:sz w:val="24"/>
          <w:szCs w:val="24"/>
        </w:rPr>
        <w:tab/>
      </w:r>
      <w:r>
        <w:rPr>
          <w:b/>
          <w:bCs/>
          <w:sz w:val="24"/>
          <w:szCs w:val="24"/>
        </w:rPr>
        <w:tab/>
      </w:r>
      <w:r w:rsidR="00F73AED">
        <w:rPr>
          <w:b/>
          <w:bCs/>
          <w:sz w:val="24"/>
          <w:szCs w:val="24"/>
        </w:rPr>
        <w:tab/>
      </w:r>
      <w:r w:rsidR="00987B5D">
        <w:rPr>
          <w:b/>
          <w:bCs/>
          <w:sz w:val="24"/>
          <w:szCs w:val="24"/>
        </w:rPr>
        <w:tab/>
      </w:r>
      <w:r w:rsidR="00F73AED" w:rsidRPr="00276450">
        <w:rPr>
          <w:b/>
          <w:bCs/>
        </w:rPr>
        <w:t>2011 –2014</w:t>
      </w:r>
    </w:p>
    <w:p w:rsidR="00F73AED" w:rsidRDefault="00987B5D" w:rsidP="00987B5D">
      <w:pPr>
        <w:tabs>
          <w:tab w:val="left" w:pos="567"/>
        </w:tabs>
        <w:ind w:right="261"/>
        <w:jc w:val="both"/>
      </w:pPr>
      <w:r>
        <w:tab/>
      </w:r>
    </w:p>
    <w:p w:rsidR="00F73AED" w:rsidRPr="00987B5D" w:rsidRDefault="00F73AED" w:rsidP="00987B5D">
      <w:pPr>
        <w:pStyle w:val="ListParagraph"/>
        <w:numPr>
          <w:ilvl w:val="0"/>
          <w:numId w:val="2"/>
        </w:numPr>
        <w:tabs>
          <w:tab w:val="left" w:pos="567"/>
        </w:tabs>
        <w:ind w:right="261"/>
        <w:jc w:val="both"/>
        <w:rPr>
          <w:sz w:val="18"/>
          <w:szCs w:val="18"/>
        </w:rPr>
      </w:pPr>
      <w:r w:rsidRPr="00987B5D">
        <w:rPr>
          <w:sz w:val="18"/>
          <w:szCs w:val="18"/>
        </w:rPr>
        <w:t>After spending 10 years in Sales wanted to have diversified experience in banking, got myself transferred in Retail Risk in Recovery.</w:t>
      </w:r>
    </w:p>
    <w:p w:rsidR="00F73AED" w:rsidRPr="00987B5D" w:rsidRDefault="00F73AED" w:rsidP="00987B5D">
      <w:pPr>
        <w:pStyle w:val="ListParagraph"/>
        <w:numPr>
          <w:ilvl w:val="1"/>
          <w:numId w:val="2"/>
        </w:numPr>
        <w:adjustRightInd w:val="0"/>
        <w:jc w:val="both"/>
        <w:rPr>
          <w:sz w:val="18"/>
          <w:szCs w:val="18"/>
          <w:lang w:val="en-GB" w:eastAsia="en-GB"/>
        </w:rPr>
      </w:pPr>
      <w:r w:rsidRPr="00987B5D">
        <w:rPr>
          <w:bCs/>
          <w:sz w:val="18"/>
          <w:szCs w:val="18"/>
        </w:rPr>
        <w:t xml:space="preserve">Managing PKR 2.50 Billion portfolio of Secured and Unsecured customers with data base of over 20,000 customers across North. Managing team of 2 Managers, 3 Relationship Managers and 15 Recovery Officers, Brining Recovery as per bureau based strategy. </w:t>
      </w:r>
      <w:r w:rsidRPr="00987B5D">
        <w:rPr>
          <w:sz w:val="18"/>
          <w:szCs w:val="18"/>
        </w:rPr>
        <w:t xml:space="preserve">To consistently and successfully apply various recovery actions on consumer banking asset portfolio in order to ensure recovery targets are met. </w:t>
      </w:r>
      <w:r w:rsidRPr="00987B5D">
        <w:rPr>
          <w:sz w:val="18"/>
          <w:szCs w:val="18"/>
          <w:lang w:val="en-GB" w:eastAsia="en-GB"/>
        </w:rPr>
        <w:t>Establish effective expense control to meet the assigned parameters of budget. Ensure compliance of bank policies, procedures and group guidelines. Maintaining</w:t>
      </w:r>
      <w:r w:rsidRPr="00987B5D">
        <w:rPr>
          <w:bCs/>
          <w:sz w:val="18"/>
          <w:szCs w:val="18"/>
        </w:rPr>
        <w:t xml:space="preserve"> harmony among team.  Keep a check on employee attrition. </w:t>
      </w:r>
    </w:p>
    <w:p w:rsidR="00F73AED" w:rsidRPr="00987B5D" w:rsidRDefault="00F73AED" w:rsidP="00987B5D">
      <w:pPr>
        <w:tabs>
          <w:tab w:val="left" w:pos="567"/>
        </w:tabs>
        <w:ind w:right="261"/>
        <w:jc w:val="both"/>
        <w:rPr>
          <w:sz w:val="18"/>
          <w:szCs w:val="18"/>
        </w:rPr>
      </w:pPr>
    </w:p>
    <w:p w:rsidR="00987B5D" w:rsidRDefault="003B0D22" w:rsidP="00987B5D">
      <w:pPr>
        <w:jc w:val="both"/>
        <w:rPr>
          <w:b/>
          <w:bCs/>
        </w:rPr>
      </w:pPr>
      <w:r w:rsidRPr="00197D46">
        <w:rPr>
          <w:b/>
          <w:bCs/>
        </w:rPr>
        <w:t>REGIONAL SALES HEAD</w:t>
      </w:r>
      <w:r w:rsidR="002127F2">
        <w:rPr>
          <w:b/>
          <w:bCs/>
        </w:rPr>
        <w:t xml:space="preserve"> – SME NORTH</w:t>
      </w:r>
      <w:r w:rsidRPr="00197D46">
        <w:rPr>
          <w:b/>
          <w:bCs/>
        </w:rPr>
        <w:tab/>
      </w:r>
      <w:r>
        <w:rPr>
          <w:b/>
          <w:bCs/>
        </w:rPr>
        <w:tab/>
      </w:r>
      <w:r>
        <w:rPr>
          <w:b/>
          <w:bCs/>
        </w:rPr>
        <w:tab/>
      </w:r>
      <w:r>
        <w:rPr>
          <w:b/>
          <w:bCs/>
        </w:rPr>
        <w:tab/>
      </w:r>
      <w:r>
        <w:rPr>
          <w:b/>
          <w:bCs/>
        </w:rPr>
        <w:tab/>
      </w:r>
      <w:r w:rsidR="00987B5D">
        <w:rPr>
          <w:b/>
          <w:bCs/>
        </w:rPr>
        <w:tab/>
      </w:r>
      <w:r w:rsidRPr="00197D46">
        <w:rPr>
          <w:b/>
          <w:bCs/>
        </w:rPr>
        <w:t xml:space="preserve">2008 – </w:t>
      </w:r>
      <w:r>
        <w:rPr>
          <w:b/>
          <w:bCs/>
        </w:rPr>
        <w:t>2011</w:t>
      </w:r>
    </w:p>
    <w:p w:rsidR="003B0D22" w:rsidRPr="00197D46" w:rsidRDefault="003B0D22" w:rsidP="00987B5D">
      <w:pPr>
        <w:jc w:val="both"/>
        <w:rPr>
          <w:b/>
          <w:bCs/>
        </w:rPr>
      </w:pPr>
    </w:p>
    <w:p w:rsidR="003B0D22" w:rsidRPr="00987B5D" w:rsidRDefault="003B0D22" w:rsidP="00987B5D">
      <w:pPr>
        <w:pStyle w:val="ListParagraph"/>
        <w:numPr>
          <w:ilvl w:val="0"/>
          <w:numId w:val="2"/>
        </w:numPr>
        <w:jc w:val="both"/>
        <w:rPr>
          <w:b/>
          <w:bCs/>
          <w:sz w:val="18"/>
          <w:szCs w:val="18"/>
        </w:rPr>
      </w:pPr>
      <w:r w:rsidRPr="00987B5D">
        <w:rPr>
          <w:bCs/>
          <w:sz w:val="18"/>
          <w:szCs w:val="18"/>
        </w:rPr>
        <w:t>Managing PKR 1.5 Billion portfolio of SME customers with data base of 500 customers across North. Managing team of 7 Area Sales Managers and 40 Relationship Officers, along with 5 support staff and 2 CSO’s for generating new sales and retaining and enhancing existing customers. Brining new Sales as per credit criteria, and maintaining harmony among team and maintaining cordial relations with External Agencies and Credit. Keep a check on customer behavior as well as employee attrition. Giving guidelines and helping Credit and Policy pertaining to North Issues.</w:t>
      </w:r>
      <w:r w:rsidRPr="00987B5D">
        <w:rPr>
          <w:sz w:val="18"/>
          <w:szCs w:val="18"/>
        </w:rPr>
        <w:t xml:space="preserve"> Ensuring that the department is run as per Departmental Control Functional Checklist. </w:t>
      </w:r>
    </w:p>
    <w:p w:rsidR="003B0D22" w:rsidRDefault="003B0D22" w:rsidP="00987B5D">
      <w:pPr>
        <w:tabs>
          <w:tab w:val="left" w:pos="567"/>
        </w:tabs>
        <w:ind w:right="261"/>
        <w:jc w:val="both"/>
      </w:pPr>
    </w:p>
    <w:p w:rsidR="00987B5D" w:rsidRDefault="00987B5D" w:rsidP="00987B5D">
      <w:pPr>
        <w:tabs>
          <w:tab w:val="left" w:pos="567"/>
        </w:tabs>
        <w:ind w:right="261"/>
        <w:jc w:val="both"/>
      </w:pPr>
    </w:p>
    <w:p w:rsidR="002127F2" w:rsidRDefault="00955A64" w:rsidP="00987B5D">
      <w:pPr>
        <w:tabs>
          <w:tab w:val="left" w:pos="567"/>
        </w:tabs>
        <w:ind w:right="-22"/>
        <w:jc w:val="both"/>
        <w:rPr>
          <w:b/>
          <w:bCs/>
          <w:sz w:val="24"/>
          <w:szCs w:val="24"/>
        </w:rPr>
      </w:pPr>
      <w:r w:rsidRPr="002127F2">
        <w:rPr>
          <w:b/>
          <w:bCs/>
          <w:sz w:val="24"/>
          <w:szCs w:val="24"/>
          <w:u w:val="single"/>
        </w:rPr>
        <w:t>Royal Bank of Scotland (RBS) (Formerly ABN AMRO Bank)</w:t>
      </w:r>
      <w:r w:rsidR="002127F2" w:rsidRPr="002127F2">
        <w:rPr>
          <w:b/>
          <w:bCs/>
          <w:sz w:val="24"/>
          <w:szCs w:val="24"/>
        </w:rPr>
        <w:tab/>
      </w:r>
      <w:r w:rsidR="002127F2" w:rsidRPr="002127F2">
        <w:rPr>
          <w:b/>
          <w:bCs/>
          <w:sz w:val="24"/>
          <w:szCs w:val="24"/>
        </w:rPr>
        <w:tab/>
        <w:t>200</w:t>
      </w:r>
      <w:r w:rsidR="00F012F4">
        <w:rPr>
          <w:b/>
          <w:bCs/>
          <w:sz w:val="24"/>
          <w:szCs w:val="24"/>
        </w:rPr>
        <w:t>5</w:t>
      </w:r>
      <w:r w:rsidR="002127F2" w:rsidRPr="002127F2">
        <w:rPr>
          <w:b/>
          <w:bCs/>
          <w:sz w:val="24"/>
          <w:szCs w:val="24"/>
        </w:rPr>
        <w:t xml:space="preserve"> – 2008</w:t>
      </w:r>
      <w:r w:rsidRPr="002127F2">
        <w:rPr>
          <w:b/>
          <w:bCs/>
          <w:sz w:val="24"/>
          <w:szCs w:val="24"/>
        </w:rPr>
        <w:tab/>
      </w:r>
    </w:p>
    <w:p w:rsidR="002127F2" w:rsidRDefault="002127F2" w:rsidP="00987B5D">
      <w:pPr>
        <w:tabs>
          <w:tab w:val="left" w:pos="567"/>
        </w:tabs>
        <w:ind w:right="-22"/>
        <w:jc w:val="both"/>
        <w:rPr>
          <w:b/>
          <w:bCs/>
          <w:sz w:val="24"/>
          <w:szCs w:val="24"/>
        </w:rPr>
      </w:pPr>
    </w:p>
    <w:p w:rsidR="002127F2" w:rsidRPr="00221021" w:rsidRDefault="002127F2" w:rsidP="00987B5D">
      <w:pPr>
        <w:tabs>
          <w:tab w:val="left" w:pos="567"/>
        </w:tabs>
        <w:ind w:right="-22"/>
        <w:jc w:val="both"/>
      </w:pPr>
      <w:r w:rsidRPr="00620197">
        <w:rPr>
          <w:b/>
          <w:bCs/>
        </w:rPr>
        <w:t xml:space="preserve">NATIONAL SALES MANAGER </w:t>
      </w:r>
      <w:r>
        <w:rPr>
          <w:b/>
          <w:bCs/>
        </w:rPr>
        <w:t xml:space="preserve">– SME </w:t>
      </w:r>
      <w:r>
        <w:rPr>
          <w:b/>
          <w:bCs/>
        </w:rPr>
        <w:tab/>
      </w:r>
      <w:r>
        <w:rPr>
          <w:b/>
          <w:bCs/>
        </w:rPr>
        <w:tab/>
      </w:r>
      <w:r>
        <w:rPr>
          <w:b/>
          <w:bCs/>
        </w:rPr>
        <w:tab/>
      </w:r>
      <w:r>
        <w:rPr>
          <w:b/>
          <w:bCs/>
        </w:rPr>
        <w:tab/>
      </w:r>
      <w:r>
        <w:rPr>
          <w:b/>
          <w:bCs/>
        </w:rPr>
        <w:tab/>
      </w:r>
      <w:r>
        <w:rPr>
          <w:b/>
          <w:bCs/>
        </w:rPr>
        <w:tab/>
      </w:r>
      <w:r w:rsidR="00987B5D">
        <w:rPr>
          <w:b/>
          <w:bCs/>
        </w:rPr>
        <w:tab/>
      </w:r>
      <w:r>
        <w:rPr>
          <w:b/>
          <w:bCs/>
        </w:rPr>
        <w:t xml:space="preserve">2007 – 2008 </w:t>
      </w:r>
    </w:p>
    <w:p w:rsidR="002127F2" w:rsidRDefault="002127F2" w:rsidP="00987B5D">
      <w:pPr>
        <w:tabs>
          <w:tab w:val="left" w:pos="567"/>
        </w:tabs>
        <w:ind w:right="-22"/>
        <w:jc w:val="both"/>
        <w:rPr>
          <w:b/>
          <w:bCs/>
          <w:sz w:val="24"/>
          <w:szCs w:val="24"/>
        </w:rPr>
      </w:pPr>
    </w:p>
    <w:p w:rsidR="00955A64" w:rsidRPr="00987B5D" w:rsidRDefault="002127F2" w:rsidP="00987B5D">
      <w:pPr>
        <w:pStyle w:val="ListParagraph"/>
        <w:numPr>
          <w:ilvl w:val="0"/>
          <w:numId w:val="2"/>
        </w:numPr>
        <w:ind w:right="-22"/>
        <w:jc w:val="both"/>
        <w:rPr>
          <w:sz w:val="18"/>
          <w:szCs w:val="18"/>
        </w:rPr>
      </w:pPr>
      <w:r w:rsidRPr="00987B5D">
        <w:rPr>
          <w:bCs/>
          <w:sz w:val="18"/>
          <w:szCs w:val="18"/>
        </w:rPr>
        <w:t xml:space="preserve">Managing PKR </w:t>
      </w:r>
      <w:r w:rsidR="00F012F4" w:rsidRPr="00987B5D">
        <w:rPr>
          <w:bCs/>
          <w:sz w:val="18"/>
          <w:szCs w:val="18"/>
        </w:rPr>
        <w:t>3</w:t>
      </w:r>
      <w:r w:rsidRPr="00987B5D">
        <w:rPr>
          <w:bCs/>
          <w:sz w:val="18"/>
          <w:szCs w:val="18"/>
        </w:rPr>
        <w:t xml:space="preserve">.00 Billion portfolio of SME customers across Pakistan. Managing team of 3 Regional Sales Managers, 10 Relationship Managers and 50 Relationship Officers, along with 20 support staff for generating new sales and retaining and enhancing existing customers. Brining new Sales as per credit criteria. Giving </w:t>
      </w:r>
      <w:r w:rsidRPr="00987B5D">
        <w:rPr>
          <w:bCs/>
          <w:sz w:val="18"/>
          <w:szCs w:val="18"/>
        </w:rPr>
        <w:lastRenderedPageBreak/>
        <w:t>guidelines and helping Credit and Policy pertaining to market reality.</w:t>
      </w:r>
      <w:r w:rsidRPr="00987B5D">
        <w:rPr>
          <w:sz w:val="18"/>
          <w:szCs w:val="18"/>
        </w:rPr>
        <w:t xml:space="preserve"> Utilization of Credit MIS as a tool to improve portfolio quality by soliciting more profitable target market.</w:t>
      </w:r>
    </w:p>
    <w:p w:rsidR="00F012F4" w:rsidRPr="00987B5D" w:rsidRDefault="00F012F4" w:rsidP="00987B5D">
      <w:pPr>
        <w:ind w:right="-22"/>
        <w:jc w:val="both"/>
        <w:rPr>
          <w:sz w:val="18"/>
          <w:szCs w:val="18"/>
        </w:rPr>
      </w:pPr>
    </w:p>
    <w:p w:rsidR="00F012F4" w:rsidRDefault="00F012F4" w:rsidP="00987B5D">
      <w:pPr>
        <w:jc w:val="both"/>
        <w:rPr>
          <w:b/>
          <w:bCs/>
        </w:rPr>
      </w:pPr>
      <w:r w:rsidRPr="00620197">
        <w:rPr>
          <w:b/>
          <w:bCs/>
        </w:rPr>
        <w:t>REGIONAL SALES MANAGER</w:t>
      </w:r>
      <w:r>
        <w:rPr>
          <w:b/>
          <w:bCs/>
        </w:rPr>
        <w:t xml:space="preserve"> – SME NORTH</w:t>
      </w:r>
      <w:r w:rsidRPr="00620197">
        <w:rPr>
          <w:b/>
          <w:bCs/>
        </w:rPr>
        <w:tab/>
      </w:r>
      <w:r w:rsidRPr="00620197">
        <w:rPr>
          <w:b/>
          <w:bCs/>
        </w:rPr>
        <w:tab/>
      </w:r>
      <w:r>
        <w:rPr>
          <w:b/>
          <w:bCs/>
        </w:rPr>
        <w:tab/>
      </w:r>
      <w:r>
        <w:rPr>
          <w:b/>
          <w:bCs/>
        </w:rPr>
        <w:tab/>
      </w:r>
      <w:r>
        <w:rPr>
          <w:b/>
          <w:bCs/>
        </w:rPr>
        <w:tab/>
      </w:r>
      <w:r w:rsidR="00987B5D">
        <w:rPr>
          <w:b/>
          <w:bCs/>
        </w:rPr>
        <w:tab/>
      </w:r>
      <w:r w:rsidRPr="00620197">
        <w:rPr>
          <w:b/>
          <w:bCs/>
        </w:rPr>
        <w:t>200</w:t>
      </w:r>
      <w:r>
        <w:rPr>
          <w:b/>
          <w:bCs/>
        </w:rPr>
        <w:t>5</w:t>
      </w:r>
      <w:r w:rsidRPr="00620197">
        <w:rPr>
          <w:b/>
          <w:bCs/>
        </w:rPr>
        <w:t xml:space="preserve"> –2007</w:t>
      </w:r>
      <w:r>
        <w:rPr>
          <w:b/>
          <w:bCs/>
        </w:rPr>
        <w:tab/>
      </w:r>
      <w:r>
        <w:rPr>
          <w:b/>
          <w:bCs/>
        </w:rPr>
        <w:tab/>
      </w:r>
    </w:p>
    <w:p w:rsidR="00F012F4" w:rsidRPr="00987B5D" w:rsidRDefault="00F012F4" w:rsidP="00987B5D">
      <w:pPr>
        <w:pStyle w:val="ListParagraph"/>
        <w:numPr>
          <w:ilvl w:val="0"/>
          <w:numId w:val="2"/>
        </w:numPr>
        <w:jc w:val="both"/>
        <w:rPr>
          <w:sz w:val="18"/>
          <w:szCs w:val="18"/>
        </w:rPr>
      </w:pPr>
      <w:r w:rsidRPr="00987B5D">
        <w:rPr>
          <w:bCs/>
          <w:sz w:val="18"/>
          <w:szCs w:val="18"/>
        </w:rPr>
        <w:t xml:space="preserve">Managing PKR 600 Million portfolio of SME customers across North. Managing team of </w:t>
      </w:r>
      <w:r w:rsidR="003D265F" w:rsidRPr="00987B5D">
        <w:rPr>
          <w:bCs/>
          <w:sz w:val="18"/>
          <w:szCs w:val="18"/>
        </w:rPr>
        <w:t>3</w:t>
      </w:r>
      <w:r w:rsidRPr="00987B5D">
        <w:rPr>
          <w:bCs/>
          <w:sz w:val="18"/>
          <w:szCs w:val="18"/>
        </w:rPr>
        <w:t xml:space="preserve"> Relationship Managers and 20 Relationship Officers, along with 5 support staff for generating new sales and retaining and enhancing existing customers. Brining new Sales as per credit criteria, and maintaining harmony among team and maintaining cordial relations with External Agencies and CIU. Keep a check on customer as well as employee attrition. Giving guidelines and helping Credit and Policy pertaining to North Issues.</w:t>
      </w:r>
      <w:r w:rsidRPr="00987B5D">
        <w:rPr>
          <w:sz w:val="18"/>
          <w:szCs w:val="18"/>
        </w:rPr>
        <w:t xml:space="preserve"> Utilization of Credit MIS as a tool to improve portfolio quality by soliciting more profitable target market.</w:t>
      </w:r>
    </w:p>
    <w:p w:rsidR="00F012F4" w:rsidRPr="00987B5D" w:rsidRDefault="00F012F4" w:rsidP="00987B5D">
      <w:pPr>
        <w:jc w:val="both"/>
        <w:rPr>
          <w:b/>
          <w:bCs/>
          <w:sz w:val="18"/>
          <w:szCs w:val="18"/>
        </w:rPr>
      </w:pPr>
    </w:p>
    <w:p w:rsidR="00F012F4" w:rsidRDefault="00F012F4" w:rsidP="00987B5D">
      <w:pPr>
        <w:ind w:right="-22"/>
        <w:jc w:val="both"/>
      </w:pPr>
    </w:p>
    <w:p w:rsidR="003D265F" w:rsidRPr="003D265F" w:rsidRDefault="003D265F" w:rsidP="00987B5D">
      <w:pPr>
        <w:tabs>
          <w:tab w:val="left" w:pos="567"/>
        </w:tabs>
        <w:ind w:right="-22"/>
        <w:jc w:val="both"/>
        <w:rPr>
          <w:b/>
          <w:bCs/>
          <w:sz w:val="24"/>
          <w:szCs w:val="24"/>
        </w:rPr>
      </w:pPr>
      <w:r w:rsidRPr="003D265F">
        <w:rPr>
          <w:b/>
          <w:bCs/>
          <w:sz w:val="24"/>
          <w:szCs w:val="24"/>
          <w:u w:val="single"/>
        </w:rPr>
        <w:t>CITIBANK N.A.</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3D265F">
        <w:rPr>
          <w:b/>
          <w:bCs/>
          <w:sz w:val="24"/>
          <w:szCs w:val="24"/>
        </w:rPr>
        <w:tab/>
      </w:r>
      <w:r w:rsidRPr="003D265F">
        <w:rPr>
          <w:b/>
          <w:bCs/>
          <w:sz w:val="24"/>
          <w:szCs w:val="24"/>
        </w:rPr>
        <w:tab/>
      </w:r>
      <w:r>
        <w:rPr>
          <w:b/>
          <w:bCs/>
          <w:sz w:val="24"/>
          <w:szCs w:val="24"/>
        </w:rPr>
        <w:t>1999</w:t>
      </w:r>
      <w:r w:rsidRPr="003D265F">
        <w:rPr>
          <w:b/>
          <w:bCs/>
          <w:sz w:val="24"/>
          <w:szCs w:val="24"/>
        </w:rPr>
        <w:t xml:space="preserve"> – 200</w:t>
      </w:r>
      <w:r>
        <w:rPr>
          <w:b/>
          <w:bCs/>
          <w:sz w:val="24"/>
          <w:szCs w:val="24"/>
        </w:rPr>
        <w:t>5</w:t>
      </w:r>
      <w:r w:rsidRPr="003D265F">
        <w:rPr>
          <w:b/>
          <w:bCs/>
          <w:sz w:val="24"/>
          <w:szCs w:val="24"/>
        </w:rPr>
        <w:tab/>
      </w:r>
    </w:p>
    <w:p w:rsidR="003D265F" w:rsidRDefault="003D265F" w:rsidP="00987B5D">
      <w:pPr>
        <w:ind w:right="-22"/>
        <w:jc w:val="both"/>
      </w:pPr>
    </w:p>
    <w:p w:rsidR="003D265F" w:rsidRDefault="003D265F" w:rsidP="00987B5D">
      <w:pPr>
        <w:ind w:right="-22"/>
        <w:jc w:val="both"/>
        <w:rPr>
          <w:b/>
          <w:bCs/>
        </w:rPr>
      </w:pPr>
      <w:r w:rsidRPr="008E0347">
        <w:rPr>
          <w:b/>
          <w:bCs/>
        </w:rPr>
        <w:t>REGIONAL SALES MANAGER (MORTGAGES)</w:t>
      </w:r>
      <w:r>
        <w:rPr>
          <w:b/>
          <w:bCs/>
        </w:rPr>
        <w:t xml:space="preserve"> N</w:t>
      </w:r>
      <w:r w:rsidR="00C24F80">
        <w:rPr>
          <w:b/>
          <w:bCs/>
        </w:rPr>
        <w:t>ORTH</w:t>
      </w:r>
      <w:r>
        <w:rPr>
          <w:b/>
          <w:bCs/>
        </w:rPr>
        <w:tab/>
      </w:r>
      <w:r>
        <w:rPr>
          <w:b/>
          <w:bCs/>
        </w:rPr>
        <w:tab/>
      </w:r>
      <w:r>
        <w:rPr>
          <w:b/>
          <w:bCs/>
        </w:rPr>
        <w:tab/>
      </w:r>
      <w:r w:rsidR="00987B5D">
        <w:rPr>
          <w:b/>
          <w:bCs/>
        </w:rPr>
        <w:tab/>
      </w:r>
      <w:r>
        <w:rPr>
          <w:b/>
          <w:bCs/>
        </w:rPr>
        <w:t xml:space="preserve">2004 – 2005 </w:t>
      </w:r>
    </w:p>
    <w:p w:rsidR="003D265F" w:rsidRDefault="003D265F" w:rsidP="00987B5D">
      <w:pPr>
        <w:ind w:right="-22"/>
        <w:jc w:val="both"/>
        <w:rPr>
          <w:b/>
          <w:bCs/>
        </w:rPr>
      </w:pPr>
    </w:p>
    <w:p w:rsidR="003D265F" w:rsidRPr="00987B5D" w:rsidRDefault="003D265F" w:rsidP="00987B5D">
      <w:pPr>
        <w:pStyle w:val="ListParagraph"/>
        <w:numPr>
          <w:ilvl w:val="0"/>
          <w:numId w:val="2"/>
        </w:numPr>
        <w:jc w:val="both"/>
        <w:rPr>
          <w:sz w:val="18"/>
          <w:szCs w:val="18"/>
        </w:rPr>
      </w:pPr>
      <w:r w:rsidRPr="00987B5D">
        <w:rPr>
          <w:bCs/>
          <w:sz w:val="18"/>
          <w:szCs w:val="18"/>
        </w:rPr>
        <w:t xml:space="preserve">Managing </w:t>
      </w:r>
      <w:r w:rsidR="00C24F80" w:rsidRPr="00987B5D">
        <w:rPr>
          <w:bCs/>
          <w:sz w:val="18"/>
          <w:szCs w:val="18"/>
        </w:rPr>
        <w:t>PKR</w:t>
      </w:r>
      <w:r w:rsidRPr="00987B5D">
        <w:rPr>
          <w:bCs/>
          <w:sz w:val="18"/>
          <w:szCs w:val="18"/>
        </w:rPr>
        <w:t xml:space="preserve"> 400 Million portfolio of Home Loans customers</w:t>
      </w:r>
      <w:r w:rsidR="00C24F80" w:rsidRPr="00987B5D">
        <w:rPr>
          <w:bCs/>
          <w:sz w:val="18"/>
          <w:szCs w:val="18"/>
        </w:rPr>
        <w:t>.</w:t>
      </w:r>
      <w:r w:rsidRPr="00987B5D">
        <w:rPr>
          <w:bCs/>
          <w:sz w:val="18"/>
          <w:szCs w:val="18"/>
        </w:rPr>
        <w:t xml:space="preserve"> Managing team of 2 Relationship Managers and 6 Relationship Officers for generating new sales and retaining and enhancing existing customers. Brining new Sales as per credit criteria, and maintaining harmony among team and maintaining cordial relations with External Agencies and CIU. </w:t>
      </w:r>
      <w:r w:rsidR="00C24F80" w:rsidRPr="00987B5D">
        <w:rPr>
          <w:bCs/>
          <w:sz w:val="18"/>
          <w:szCs w:val="18"/>
        </w:rPr>
        <w:t>M</w:t>
      </w:r>
      <w:r w:rsidRPr="00987B5D">
        <w:rPr>
          <w:sz w:val="18"/>
          <w:szCs w:val="18"/>
        </w:rPr>
        <w:t xml:space="preserve">anaging Delinquency for Mortgage portfolio. Ensuring optimum CACS usage across all products. Ensuring that the department is run as per Departmental Control Functional Checklist. </w:t>
      </w:r>
    </w:p>
    <w:p w:rsidR="00C24F80" w:rsidRPr="00987B5D" w:rsidRDefault="00C24F80" w:rsidP="00987B5D">
      <w:pPr>
        <w:jc w:val="both"/>
        <w:rPr>
          <w:sz w:val="18"/>
          <w:szCs w:val="18"/>
        </w:rPr>
      </w:pPr>
    </w:p>
    <w:p w:rsidR="00C24F80" w:rsidRPr="00C6361A" w:rsidRDefault="00C24F80" w:rsidP="00987B5D">
      <w:pPr>
        <w:jc w:val="both"/>
        <w:rPr>
          <w:b/>
          <w:bCs/>
        </w:rPr>
      </w:pPr>
      <w:r w:rsidRPr="00C6361A">
        <w:rPr>
          <w:b/>
          <w:bCs/>
        </w:rPr>
        <w:t>RELATIONSHIP MANAGER (M</w:t>
      </w:r>
      <w:r>
        <w:rPr>
          <w:b/>
          <w:bCs/>
        </w:rPr>
        <w:t>ORTGAGES</w:t>
      </w:r>
      <w:r w:rsidRPr="00C6361A">
        <w:rPr>
          <w:b/>
          <w:bCs/>
        </w:rPr>
        <w:t>)</w:t>
      </w:r>
      <w:r w:rsidRPr="00C6361A">
        <w:rPr>
          <w:b/>
          <w:bCs/>
        </w:rPr>
        <w:tab/>
      </w:r>
      <w:r>
        <w:rPr>
          <w:b/>
          <w:bCs/>
        </w:rPr>
        <w:tab/>
      </w:r>
      <w:r>
        <w:rPr>
          <w:b/>
          <w:bCs/>
        </w:rPr>
        <w:tab/>
      </w:r>
      <w:r>
        <w:rPr>
          <w:b/>
          <w:bCs/>
        </w:rPr>
        <w:tab/>
      </w:r>
      <w:r>
        <w:rPr>
          <w:b/>
          <w:bCs/>
        </w:rPr>
        <w:tab/>
      </w:r>
      <w:r w:rsidR="00987B5D">
        <w:rPr>
          <w:b/>
          <w:bCs/>
        </w:rPr>
        <w:tab/>
      </w:r>
      <w:r>
        <w:rPr>
          <w:b/>
          <w:bCs/>
        </w:rPr>
        <w:t>1999</w:t>
      </w:r>
      <w:r w:rsidRPr="00C6361A">
        <w:rPr>
          <w:b/>
          <w:bCs/>
        </w:rPr>
        <w:t xml:space="preserve"> –2004</w:t>
      </w:r>
    </w:p>
    <w:p w:rsidR="00C24F80" w:rsidRDefault="00C24F80" w:rsidP="00987B5D">
      <w:pPr>
        <w:jc w:val="both"/>
      </w:pPr>
    </w:p>
    <w:p w:rsidR="00C24F80" w:rsidRPr="00987B5D" w:rsidRDefault="00C24F80" w:rsidP="00987B5D">
      <w:pPr>
        <w:pStyle w:val="ListParagraph"/>
        <w:numPr>
          <w:ilvl w:val="0"/>
          <w:numId w:val="2"/>
        </w:numPr>
        <w:jc w:val="both"/>
        <w:rPr>
          <w:sz w:val="18"/>
          <w:szCs w:val="18"/>
        </w:rPr>
      </w:pPr>
      <w:r w:rsidRPr="00987B5D">
        <w:rPr>
          <w:bCs/>
          <w:sz w:val="18"/>
          <w:szCs w:val="18"/>
        </w:rPr>
        <w:t xml:space="preserve">Managing PKR. 200 Million </w:t>
      </w:r>
      <w:r w:rsidR="002F2FEF" w:rsidRPr="00987B5D">
        <w:rPr>
          <w:bCs/>
          <w:sz w:val="18"/>
          <w:szCs w:val="18"/>
        </w:rPr>
        <w:t>Portfolio</w:t>
      </w:r>
      <w:r w:rsidRPr="00987B5D">
        <w:rPr>
          <w:bCs/>
          <w:sz w:val="18"/>
          <w:szCs w:val="18"/>
        </w:rPr>
        <w:t xml:space="preserve"> of Home Loans customers. Managing team of 4 Relationship Officers for generating new sales and retaining and enhancing existing customers. Brining new Sales as per credit criteria, and maintaining harmony among team. </w:t>
      </w:r>
    </w:p>
    <w:p w:rsidR="002F2FEF" w:rsidRDefault="000F1FF3" w:rsidP="00987B5D">
      <w:pPr>
        <w:jc w:val="both"/>
      </w:pPr>
      <w:r w:rsidRPr="000F1FF3">
        <w:rPr>
          <w:bCs/>
          <w:noProof/>
        </w:rPr>
        <w:pict>
          <v:shape id="Text Box 3" o:spid="_x0000_s1028" type="#_x0000_t202" style="position:absolute;left:0;text-align:left;margin-left:2.5pt;margin-top:10.55pt;width:456.2pt;height:19.4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" fillcolor="#1f497d [3215]">
            <v:textbox style="mso-fit-shape-to-text:t">
              <w:txbxContent>
                <w:p w:rsidR="00B430A2" w:rsidRDefault="00B430A2" w:rsidP="00C24F80">
                  <w:r>
                    <w:rPr>
                      <w:b/>
                      <w:color w:val="FFFFFF" w:themeColor="background1"/>
                    </w:rPr>
                    <w:t>EDUCATION AND PROFESSIONAL DEVELOPMENT</w:t>
                  </w:r>
                </w:p>
              </w:txbxContent>
            </v:textbox>
          </v:shape>
        </w:pict>
      </w:r>
    </w:p>
    <w:p w:rsidR="002F2FEF" w:rsidRDefault="002F2FEF" w:rsidP="00987B5D">
      <w:pPr>
        <w:jc w:val="both"/>
      </w:pPr>
    </w:p>
    <w:p w:rsidR="002F2FEF" w:rsidRDefault="002F2FEF" w:rsidP="00987B5D">
      <w:pPr>
        <w:jc w:val="both"/>
      </w:pPr>
    </w:p>
    <w:p w:rsidR="002F2FEF" w:rsidRDefault="002F2FEF" w:rsidP="00987B5D">
      <w:pPr>
        <w:jc w:val="both"/>
      </w:pPr>
    </w:p>
    <w:p w:rsidR="002F2FEF" w:rsidRPr="007C3797" w:rsidRDefault="002F2FEF" w:rsidP="007C3797">
      <w:pPr>
        <w:pStyle w:val="ListParagraph"/>
        <w:numPr>
          <w:ilvl w:val="0"/>
          <w:numId w:val="6"/>
        </w:numPr>
        <w:spacing w:line="312" w:lineRule="auto"/>
        <w:jc w:val="both"/>
        <w:rPr>
          <w:b/>
          <w:bCs/>
          <w:sz w:val="18"/>
          <w:szCs w:val="18"/>
        </w:rPr>
      </w:pPr>
      <w:r w:rsidRPr="007C3797">
        <w:rPr>
          <w:b/>
          <w:bCs/>
          <w:sz w:val="18"/>
          <w:szCs w:val="18"/>
        </w:rPr>
        <w:t>Preston University</w:t>
      </w:r>
      <w:r w:rsidRPr="007C3797">
        <w:rPr>
          <w:b/>
          <w:bCs/>
          <w:sz w:val="18"/>
          <w:szCs w:val="18"/>
        </w:rPr>
        <w:tab/>
      </w:r>
      <w:r w:rsidRPr="007C3797">
        <w:rPr>
          <w:b/>
          <w:bCs/>
          <w:sz w:val="18"/>
          <w:szCs w:val="18"/>
        </w:rPr>
        <w:tab/>
      </w:r>
      <w:r w:rsidRPr="007C3797">
        <w:rPr>
          <w:b/>
          <w:bCs/>
          <w:sz w:val="18"/>
          <w:szCs w:val="18"/>
        </w:rPr>
        <w:tab/>
      </w:r>
      <w:r w:rsidRPr="007C3797">
        <w:rPr>
          <w:b/>
          <w:bCs/>
          <w:sz w:val="18"/>
          <w:szCs w:val="18"/>
        </w:rPr>
        <w:tab/>
      </w:r>
      <w:r w:rsidRPr="007C3797">
        <w:rPr>
          <w:b/>
          <w:bCs/>
          <w:sz w:val="18"/>
          <w:szCs w:val="18"/>
        </w:rPr>
        <w:tab/>
        <w:t>MBA Finance</w:t>
      </w:r>
    </w:p>
    <w:p w:rsidR="002F2FEF" w:rsidRDefault="002F2FEF" w:rsidP="00987B5D">
      <w:pPr>
        <w:spacing w:line="312" w:lineRule="auto"/>
        <w:jc w:val="both"/>
        <w:rPr>
          <w:b/>
          <w:bCs/>
        </w:rPr>
      </w:pPr>
    </w:p>
    <w:p w:rsidR="002F2FEF" w:rsidRDefault="002F2FEF" w:rsidP="00987B5D">
      <w:pPr>
        <w:spacing w:line="312" w:lineRule="auto"/>
        <w:jc w:val="both"/>
        <w:rPr>
          <w:b/>
          <w:bCs/>
          <w:i/>
          <w:u w:val="single"/>
        </w:rPr>
      </w:pPr>
      <w:r w:rsidRPr="002F2FEF">
        <w:rPr>
          <w:b/>
          <w:bCs/>
          <w:i/>
          <w:u w:val="single"/>
        </w:rPr>
        <w:t>Professional Training/Certifications</w:t>
      </w:r>
      <w:r>
        <w:rPr>
          <w:b/>
          <w:bCs/>
          <w:i/>
          <w:u w:val="single"/>
        </w:rPr>
        <w:t>;</w:t>
      </w:r>
    </w:p>
    <w:p w:rsidR="002F2FEF" w:rsidRPr="00987B5D" w:rsidRDefault="002F2FEF" w:rsidP="00987B5D">
      <w:pPr>
        <w:pStyle w:val="ListParagraph"/>
        <w:numPr>
          <w:ilvl w:val="0"/>
          <w:numId w:val="4"/>
        </w:numPr>
        <w:spacing w:line="312" w:lineRule="auto"/>
        <w:jc w:val="both"/>
        <w:rPr>
          <w:b/>
          <w:bCs/>
          <w:i/>
          <w:sz w:val="18"/>
          <w:szCs w:val="18"/>
          <w:u w:val="single"/>
        </w:rPr>
      </w:pPr>
      <w:r w:rsidRPr="00987B5D">
        <w:rPr>
          <w:bCs/>
          <w:sz w:val="18"/>
          <w:szCs w:val="18"/>
        </w:rPr>
        <w:t>Standard Chartered Credit and Sales Skills Certifications</w:t>
      </w:r>
    </w:p>
    <w:p w:rsidR="002F2FEF" w:rsidRPr="00987B5D" w:rsidRDefault="002F2FEF" w:rsidP="00987B5D">
      <w:pPr>
        <w:pStyle w:val="ListParagraph"/>
        <w:numPr>
          <w:ilvl w:val="0"/>
          <w:numId w:val="4"/>
        </w:numPr>
        <w:spacing w:line="312" w:lineRule="auto"/>
        <w:jc w:val="both"/>
        <w:rPr>
          <w:b/>
          <w:bCs/>
          <w:i/>
          <w:sz w:val="18"/>
          <w:szCs w:val="18"/>
          <w:u w:val="single"/>
        </w:rPr>
      </w:pPr>
      <w:r w:rsidRPr="00987B5D">
        <w:rPr>
          <w:bCs/>
          <w:sz w:val="18"/>
          <w:szCs w:val="18"/>
        </w:rPr>
        <w:t>ABN AMRO Sales Skills Certifications</w:t>
      </w:r>
    </w:p>
    <w:p w:rsidR="002F2FEF" w:rsidRPr="00987B5D" w:rsidRDefault="002F2FEF" w:rsidP="00987B5D">
      <w:pPr>
        <w:pStyle w:val="ListParagraph"/>
        <w:numPr>
          <w:ilvl w:val="0"/>
          <w:numId w:val="4"/>
        </w:numPr>
        <w:spacing w:line="312" w:lineRule="auto"/>
        <w:jc w:val="both"/>
        <w:rPr>
          <w:b/>
          <w:bCs/>
          <w:i/>
          <w:sz w:val="18"/>
          <w:szCs w:val="18"/>
          <w:u w:val="single"/>
        </w:rPr>
      </w:pPr>
      <w:r w:rsidRPr="00987B5D">
        <w:rPr>
          <w:bCs/>
          <w:sz w:val="18"/>
          <w:szCs w:val="18"/>
        </w:rPr>
        <w:t>Citibank N. A. Credit and Sales Skills Certifications</w:t>
      </w:r>
    </w:p>
    <w:p w:rsidR="00987B5D" w:rsidRPr="00987B5D" w:rsidRDefault="00987B5D" w:rsidP="00987B5D">
      <w:pPr>
        <w:spacing w:line="312" w:lineRule="auto"/>
        <w:ind w:left="360"/>
        <w:jc w:val="both"/>
        <w:rPr>
          <w:b/>
          <w:bCs/>
          <w:i/>
          <w:sz w:val="18"/>
          <w:szCs w:val="18"/>
          <w:u w:val="single"/>
        </w:rPr>
      </w:pPr>
    </w:p>
    <w:p w:rsidR="002F2FEF" w:rsidRDefault="002F2FEF" w:rsidP="00987B5D">
      <w:pPr>
        <w:spacing w:line="312" w:lineRule="auto"/>
        <w:jc w:val="both"/>
        <w:rPr>
          <w:bCs/>
          <w:sz w:val="18"/>
          <w:szCs w:val="18"/>
        </w:rPr>
      </w:pPr>
      <w:r>
        <w:rPr>
          <w:b/>
          <w:bCs/>
          <w:i/>
          <w:u w:val="single"/>
        </w:rPr>
        <w:t xml:space="preserve">Technical Skills: </w:t>
      </w:r>
      <w:r w:rsidRPr="00987B5D">
        <w:rPr>
          <w:bCs/>
          <w:sz w:val="18"/>
          <w:szCs w:val="18"/>
        </w:rPr>
        <w:t>MS Office Applications, CACS, RLS, ALS, EBBS etc.</w:t>
      </w:r>
    </w:p>
    <w:p w:rsidR="00987B5D" w:rsidRDefault="00987B5D" w:rsidP="00987B5D">
      <w:pPr>
        <w:spacing w:line="312" w:lineRule="auto"/>
        <w:jc w:val="both"/>
        <w:rPr>
          <w:bCs/>
        </w:rPr>
      </w:pPr>
    </w:p>
    <w:p w:rsidR="002F2FEF" w:rsidRPr="002F2FEF" w:rsidRDefault="002F2FEF" w:rsidP="00987B5D">
      <w:pPr>
        <w:spacing w:line="312" w:lineRule="auto"/>
        <w:jc w:val="both"/>
        <w:rPr>
          <w:bCs/>
        </w:rPr>
      </w:pPr>
      <w:r>
        <w:rPr>
          <w:b/>
          <w:bCs/>
          <w:i/>
          <w:u w:val="single"/>
        </w:rPr>
        <w:t xml:space="preserve">Languages Known: </w:t>
      </w:r>
      <w:r>
        <w:rPr>
          <w:bCs/>
        </w:rPr>
        <w:t xml:space="preserve">English and Urdu </w:t>
      </w:r>
    </w:p>
    <w:p w:rsidR="00987B5D" w:rsidRPr="00987B5D" w:rsidRDefault="00987B5D" w:rsidP="00987B5D">
      <w:pPr>
        <w:pStyle w:val="Heading2"/>
        <w:jc w:val="center"/>
        <w:rPr>
          <w:color w:val="auto"/>
          <w:u w:val="single"/>
        </w:rPr>
      </w:pPr>
      <w:r w:rsidRPr="00987B5D">
        <w:rPr>
          <w:color w:val="auto"/>
          <w:u w:val="single"/>
        </w:rPr>
        <w:t>References Available on Request</w:t>
      </w:r>
    </w:p>
    <w:p w:rsidR="00987B5D" w:rsidRPr="002F2FEF" w:rsidRDefault="00987B5D" w:rsidP="00987B5D">
      <w:pPr>
        <w:spacing w:line="312" w:lineRule="auto"/>
        <w:jc w:val="both"/>
        <w:rPr>
          <w:b/>
          <w:bCs/>
          <w:i/>
          <w:u w:val="single"/>
        </w:rPr>
      </w:pPr>
    </w:p>
    <w:sectPr w:rsidR="00987B5D" w:rsidRPr="002F2FEF" w:rsidSect="00EC2ED2">
      <w:pgSz w:w="11906" w:h="16838"/>
      <w:pgMar w:top="851" w:right="1416"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4470"/>
    <w:multiLevelType w:val="hybridMultilevel"/>
    <w:tmpl w:val="AC104F0A"/>
    <w:lvl w:ilvl="0" w:tplc="08090009">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4F9466F"/>
    <w:multiLevelType w:val="hybridMultilevel"/>
    <w:tmpl w:val="8B68AF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63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A7F0A07"/>
    <w:multiLevelType w:val="hybridMultilevel"/>
    <w:tmpl w:val="A72E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F10412"/>
    <w:multiLevelType w:val="hybridMultilevel"/>
    <w:tmpl w:val="A032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F1C58"/>
    <w:multiLevelType w:val="hybridMultilevel"/>
    <w:tmpl w:val="05A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36E15"/>
    <w:rsid w:val="000F1FF3"/>
    <w:rsid w:val="002127F2"/>
    <w:rsid w:val="00221021"/>
    <w:rsid w:val="00236E15"/>
    <w:rsid w:val="002F2FEF"/>
    <w:rsid w:val="00305C89"/>
    <w:rsid w:val="003B0D22"/>
    <w:rsid w:val="003D265F"/>
    <w:rsid w:val="003E26DC"/>
    <w:rsid w:val="00424287"/>
    <w:rsid w:val="0043674D"/>
    <w:rsid w:val="004447DF"/>
    <w:rsid w:val="004C39BC"/>
    <w:rsid w:val="005C7A7B"/>
    <w:rsid w:val="006B5A53"/>
    <w:rsid w:val="007A3189"/>
    <w:rsid w:val="007C3797"/>
    <w:rsid w:val="00813F0A"/>
    <w:rsid w:val="0085573E"/>
    <w:rsid w:val="00893DA4"/>
    <w:rsid w:val="00955A64"/>
    <w:rsid w:val="00987B5D"/>
    <w:rsid w:val="00A40384"/>
    <w:rsid w:val="00A549F9"/>
    <w:rsid w:val="00AB58CC"/>
    <w:rsid w:val="00AD4430"/>
    <w:rsid w:val="00B430A2"/>
    <w:rsid w:val="00C24F80"/>
    <w:rsid w:val="00C7511F"/>
    <w:rsid w:val="00CD0427"/>
    <w:rsid w:val="00CF79D4"/>
    <w:rsid w:val="00E74567"/>
    <w:rsid w:val="00E9051C"/>
    <w:rsid w:val="00EC2ED2"/>
    <w:rsid w:val="00EE7572"/>
    <w:rsid w:val="00EF55E1"/>
    <w:rsid w:val="00F012F4"/>
    <w:rsid w:val="00F0180E"/>
    <w:rsid w:val="00F260FE"/>
    <w:rsid w:val="00F73AED"/>
    <w:rsid w:val="00FC6B87"/>
    <w:rsid w:val="00FE7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15"/>
    <w:pPr>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236E15"/>
    <w:pPr>
      <w:keepNext/>
      <w:jc w:val="right"/>
      <w:outlineLvl w:val="0"/>
    </w:pPr>
    <w:rPr>
      <w:b/>
      <w:bCs/>
      <w:i/>
      <w:iCs/>
      <w:sz w:val="28"/>
      <w:szCs w:val="28"/>
    </w:rPr>
  </w:style>
  <w:style w:type="paragraph" w:styleId="Heading2">
    <w:name w:val="heading 2"/>
    <w:basedOn w:val="Normal"/>
    <w:next w:val="Normal"/>
    <w:link w:val="Heading2Char"/>
    <w:uiPriority w:val="9"/>
    <w:semiHidden/>
    <w:unhideWhenUsed/>
    <w:qFormat/>
    <w:rsid w:val="00987B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6E15"/>
    <w:rPr>
      <w:rFonts w:ascii="Times New Roman" w:eastAsia="Times New Roman" w:hAnsi="Times New Roman" w:cs="Times New Roman"/>
      <w:b/>
      <w:bCs/>
      <w:i/>
      <w:iCs/>
      <w:sz w:val="28"/>
      <w:szCs w:val="28"/>
      <w:lang w:val="en-US"/>
    </w:rPr>
  </w:style>
  <w:style w:type="paragraph" w:styleId="BodyText">
    <w:name w:val="Body Text"/>
    <w:basedOn w:val="Normal"/>
    <w:link w:val="BodyTextChar"/>
    <w:uiPriority w:val="99"/>
    <w:rsid w:val="00236E15"/>
    <w:pPr>
      <w:jc w:val="both"/>
    </w:pPr>
  </w:style>
  <w:style w:type="character" w:customStyle="1" w:styleId="BodyTextChar">
    <w:name w:val="Body Text Char"/>
    <w:basedOn w:val="DefaultParagraphFont"/>
    <w:link w:val="BodyText"/>
    <w:uiPriority w:val="99"/>
    <w:rsid w:val="00236E1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D4430"/>
    <w:rPr>
      <w:rFonts w:ascii="Tahoma" w:hAnsi="Tahoma" w:cs="Tahoma"/>
      <w:sz w:val="16"/>
      <w:szCs w:val="16"/>
    </w:rPr>
  </w:style>
  <w:style w:type="character" w:customStyle="1" w:styleId="BalloonTextChar">
    <w:name w:val="Balloon Text Char"/>
    <w:basedOn w:val="DefaultParagraphFont"/>
    <w:link w:val="BalloonText"/>
    <w:uiPriority w:val="99"/>
    <w:semiHidden/>
    <w:rsid w:val="00AD4430"/>
    <w:rPr>
      <w:rFonts w:ascii="Tahoma" w:eastAsia="Times New Roman" w:hAnsi="Tahoma" w:cs="Tahoma"/>
      <w:sz w:val="16"/>
      <w:szCs w:val="16"/>
      <w:lang w:val="en-US"/>
    </w:rPr>
  </w:style>
  <w:style w:type="paragraph" w:styleId="ListParagraph">
    <w:name w:val="List Paragraph"/>
    <w:basedOn w:val="Normal"/>
    <w:uiPriority w:val="34"/>
    <w:qFormat/>
    <w:rsid w:val="00AD4430"/>
    <w:pPr>
      <w:ind w:left="720"/>
      <w:contextualSpacing/>
    </w:pPr>
  </w:style>
  <w:style w:type="character" w:customStyle="1" w:styleId="Heading2Char">
    <w:name w:val="Heading 2 Char"/>
    <w:basedOn w:val="DefaultParagraphFont"/>
    <w:link w:val="Heading2"/>
    <w:uiPriority w:val="9"/>
    <w:semiHidden/>
    <w:rsid w:val="00987B5D"/>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EC2E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sir.38185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Nasir</dc:creator>
  <cp:lastModifiedBy>HRDESK4</cp:lastModifiedBy>
  <cp:revision>3</cp:revision>
  <cp:lastPrinted>2016-06-30T08:41:00Z</cp:lastPrinted>
  <dcterms:created xsi:type="dcterms:W3CDTF">2018-07-10T17:04:00Z</dcterms:created>
  <dcterms:modified xsi:type="dcterms:W3CDTF">2018-07-12T15:22:00Z</dcterms:modified>
</cp:coreProperties>
</file>