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09" w:rsidRDefault="00710D09">
      <w:pPr>
        <w:spacing w:line="1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Gulshan </w:t>
      </w:r>
    </w:p>
    <w:p w:rsidR="00710D09" w:rsidRPr="008C7119" w:rsidRDefault="008C7119" w:rsidP="008C7119">
      <w:pPr>
        <w:rPr>
          <w:sz w:val="20"/>
          <w:szCs w:val="20"/>
        </w:rPr>
      </w:pPr>
      <w:hyperlink r:id="rId5" w:history="1">
        <w:r w:rsidRPr="00B22298">
          <w:rPr>
            <w:rStyle w:val="Hyperlink"/>
            <w:rFonts w:ascii="Calibri" w:eastAsia="Calibri" w:hAnsi="Calibri" w:cs="Calibri"/>
            <w:b/>
            <w:bCs/>
          </w:rPr>
          <w:t>Gulshan.381892@2freemail.com</w:t>
        </w:r>
      </w:hyperlink>
      <w:r>
        <w:rPr>
          <w:rFonts w:ascii="Calibri" w:eastAsia="Calibri" w:hAnsi="Calibri" w:cs="Calibri"/>
          <w:b/>
          <w:bCs/>
          <w:color w:val="0000FF"/>
          <w:u w:val="single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241300</wp:posOffset>
            </wp:positionV>
            <wp:extent cx="6446520" cy="184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09" w:rsidRDefault="00710D09">
      <w:pPr>
        <w:spacing w:line="367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SYNOPSIS</w:t>
      </w:r>
    </w:p>
    <w:p w:rsidR="00710D09" w:rsidRDefault="00710D09">
      <w:pPr>
        <w:spacing w:line="328" w:lineRule="exact"/>
        <w:rPr>
          <w:sz w:val="24"/>
          <w:szCs w:val="24"/>
        </w:rPr>
      </w:pPr>
    </w:p>
    <w:p w:rsidR="00710D09" w:rsidRDefault="008C7119">
      <w:pPr>
        <w:spacing w:line="22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 xml:space="preserve">Seeking to build on strong technical skills gained through studies so far as a Domain Consultant in a leading Consulting centre with above 4years of experience in </w:t>
      </w:r>
      <w:r>
        <w:rPr>
          <w:rFonts w:ascii="Calibri" w:eastAsia="Calibri" w:hAnsi="Calibri" w:cs="Calibri"/>
          <w:color w:val="333333"/>
        </w:rPr>
        <w:t>the Oil &amp; Gas Industry. I strive to deliver my best performance utilizing the knowledge of my qualification and experience.</w:t>
      </w:r>
    </w:p>
    <w:p w:rsidR="00710D09" w:rsidRDefault="008C71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176530</wp:posOffset>
            </wp:positionV>
            <wp:extent cx="6426835" cy="183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09" w:rsidRDefault="00710D09">
      <w:pPr>
        <w:spacing w:line="262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SUMMARY</w:t>
      </w:r>
    </w:p>
    <w:p w:rsidR="00710D09" w:rsidRDefault="00710D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-5.2pt,.5pt" to="500.75pt,.5pt" o:allowincell="f" strokeweight=".16931mm"/>
        </w:pict>
      </w:r>
    </w:p>
    <w:p w:rsidR="00710D09" w:rsidRDefault="00710D09">
      <w:pPr>
        <w:sectPr w:rsidR="00710D09">
          <w:pgSz w:w="11900" w:h="16834"/>
          <w:pgMar w:top="1440" w:right="1009" w:bottom="724" w:left="1000" w:header="0" w:footer="0" w:gutter="0"/>
          <w:cols w:space="720" w:equalWidth="0">
            <w:col w:w="9900"/>
          </w:cols>
        </w:sectPr>
      </w:pPr>
    </w:p>
    <w:p w:rsidR="00710D09" w:rsidRDefault="00710D09">
      <w:pPr>
        <w:spacing w:line="279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</w:t>
      </w: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Description:</w:t>
      </w:r>
    </w:p>
    <w:p w:rsidR="00710D09" w:rsidRDefault="008C71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0D09" w:rsidRDefault="00710D09">
      <w:pPr>
        <w:spacing w:line="308" w:lineRule="exact"/>
        <w:rPr>
          <w:sz w:val="24"/>
          <w:szCs w:val="24"/>
        </w:rPr>
      </w:pPr>
    </w:p>
    <w:p w:rsidR="00710D09" w:rsidRDefault="008C7119">
      <w:pPr>
        <w:spacing w:line="218" w:lineRule="auto"/>
        <w:ind w:right="140" w:firstLine="1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Wipro Limited Duration: Feb 2016 to till date British Petrol</w:t>
      </w:r>
      <w:r>
        <w:rPr>
          <w:rFonts w:ascii="Calibri" w:eastAsia="Calibri" w:hAnsi="Calibri" w:cs="Calibri"/>
          <w:b/>
          <w:bCs/>
        </w:rPr>
        <w:t>eum- Senior Domain Consultant, Drilling &amp; Completion</w:t>
      </w:r>
    </w:p>
    <w:p w:rsidR="00710D09" w:rsidRDefault="00710D09">
      <w:pPr>
        <w:spacing w:line="200" w:lineRule="exact"/>
        <w:rPr>
          <w:sz w:val="24"/>
          <w:szCs w:val="24"/>
        </w:rPr>
      </w:pPr>
    </w:p>
    <w:p w:rsidR="00710D09" w:rsidRDefault="00710D09">
      <w:pPr>
        <w:sectPr w:rsidR="00710D09">
          <w:type w:val="continuous"/>
          <w:pgSz w:w="11900" w:h="16834"/>
          <w:pgMar w:top="1440" w:right="1009" w:bottom="724" w:left="1000" w:header="0" w:footer="0" w:gutter="0"/>
          <w:cols w:num="2" w:space="720" w:equalWidth="0">
            <w:col w:w="1120" w:space="440"/>
            <w:col w:w="8340"/>
          </w:cols>
        </w:sectPr>
      </w:pPr>
    </w:p>
    <w:p w:rsidR="00710D09" w:rsidRDefault="00710D09">
      <w:pPr>
        <w:spacing w:line="69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710D09" w:rsidRDefault="00710D09">
      <w:pPr>
        <w:spacing w:line="61" w:lineRule="exact"/>
        <w:rPr>
          <w:sz w:val="24"/>
          <w:szCs w:val="24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21" w:lineRule="auto"/>
        <w:ind w:left="1620" w:right="20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Leading the design, planning and development of a Drilling analytics solution which can be used to predict and analyze real time drilling hazards </w:t>
      </w:r>
      <w:r>
        <w:rPr>
          <w:rFonts w:ascii="Calibri" w:eastAsia="Calibri" w:hAnsi="Calibri" w:cs="Calibri"/>
        </w:rPr>
        <w:t>scenarios, reduce non productive times and reduce operational costs.</w:t>
      </w:r>
    </w:p>
    <w:p w:rsidR="00710D09" w:rsidRDefault="00710D09">
      <w:pPr>
        <w:spacing w:line="2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ind w:left="162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Leading the Application Business Support from India for “British Petroleum” for the entire</w:t>
      </w:r>
    </w:p>
    <w:p w:rsidR="00710D09" w:rsidRDefault="00710D09">
      <w:pPr>
        <w:spacing w:line="49" w:lineRule="exact"/>
        <w:rPr>
          <w:rFonts w:ascii="Symbol" w:eastAsia="Symbol" w:hAnsi="Symbol" w:cs="Symbol"/>
        </w:rPr>
      </w:pPr>
    </w:p>
    <w:p w:rsidR="00710D09" w:rsidRDefault="008C7119">
      <w:pPr>
        <w:spacing w:line="225" w:lineRule="auto"/>
        <w:ind w:left="1620" w:right="1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LANDMARK SUITE OF APPLICATIONS ((EDM)) (COMPASS, WELLPLAN, STRESSCHECK, WELL CAT, PROFILE, OPE</w:t>
      </w:r>
      <w:r>
        <w:rPr>
          <w:rFonts w:ascii="Calibri" w:eastAsia="Calibri" w:hAnsi="Calibri" w:cs="Calibri"/>
        </w:rPr>
        <w:t>N WELLS, AUTO SYNC, CASING SEAT) for multiple regions such as Alaska, Oman, Azerbaijan, North Sea &amp; Gulf of Mexico.</w:t>
      </w:r>
    </w:p>
    <w:p w:rsidR="00710D09" w:rsidRDefault="00710D09">
      <w:pPr>
        <w:spacing w:line="63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26" w:lineRule="auto"/>
        <w:ind w:left="1620" w:right="22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Leading the company from a functional perspective towards acquiring new projects in the Real time drilling monitoring sphere &amp; Predictive D</w:t>
      </w:r>
      <w:r>
        <w:rPr>
          <w:rFonts w:ascii="Calibri" w:eastAsia="Calibri" w:hAnsi="Calibri" w:cs="Calibri"/>
        </w:rPr>
        <w:t>rilling analytics by analyzing and evaluating companies, having discussions with major oil clients about project requirement and planning.</w:t>
      </w:r>
    </w:p>
    <w:p w:rsidR="00710D09" w:rsidRDefault="00710D09">
      <w:pPr>
        <w:spacing w:line="62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13" w:lineRule="auto"/>
        <w:ind w:left="1620" w:right="26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Driving and designing solutions for optimization of conventional sources on the Upstream life cycle for major Oil &amp; </w:t>
      </w:r>
      <w:r>
        <w:rPr>
          <w:rFonts w:ascii="Calibri" w:eastAsia="Calibri" w:hAnsi="Calibri" w:cs="Calibri"/>
        </w:rPr>
        <w:t>Gas companies.</w:t>
      </w:r>
    </w:p>
    <w:p w:rsidR="00710D09" w:rsidRDefault="00710D09">
      <w:pPr>
        <w:spacing w:line="62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13" w:lineRule="auto"/>
        <w:ind w:left="1620" w:right="46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 the project for digitization of historic wells data for British Petroleum. Participated actively in bid submission, RFP &amp; POC.</w:t>
      </w:r>
    </w:p>
    <w:p w:rsidR="00710D09" w:rsidRDefault="00710D09">
      <w:pPr>
        <w:spacing w:line="62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21" w:lineRule="auto"/>
        <w:ind w:left="1620" w:right="8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Developing solutions for Integrated Activity planning for the Upstream process cycle for the drilling </w:t>
      </w:r>
      <w:r>
        <w:rPr>
          <w:rFonts w:ascii="Calibri" w:eastAsia="Calibri" w:hAnsi="Calibri" w:cs="Calibri"/>
        </w:rPr>
        <w:t>industry to increase drilling efficiencies, reduce Non productive times and increase revenues.</w:t>
      </w:r>
    </w:p>
    <w:p w:rsidR="00710D09" w:rsidRDefault="00710D09">
      <w:pPr>
        <w:spacing w:line="63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22" w:lineRule="auto"/>
        <w:ind w:left="1620" w:right="64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 the Domain functional testing team for LANDMARK DECISION SPACE WELL ENGINEERING(DSWE) Real Time Data monitoring and transmitting by BP Well Advisor applica</w:t>
      </w:r>
      <w:r>
        <w:rPr>
          <w:rFonts w:ascii="Calibri" w:eastAsia="Calibri" w:hAnsi="Calibri" w:cs="Calibri"/>
        </w:rPr>
        <w:t>tion developed by Kongsberg Oil &amp; gas Technologies</w:t>
      </w:r>
    </w:p>
    <w:p w:rsidR="00710D09" w:rsidRDefault="00710D09">
      <w:pPr>
        <w:spacing w:line="62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22" w:lineRule="auto"/>
        <w:ind w:left="1620" w:right="22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Using SiteCom, Sensor Converter, Synchronizer to manage real time data from Electronic Drilling recorder, LWD Engineers, mud Loggers from various service companies for various Rigs</w:t>
      </w:r>
    </w:p>
    <w:p w:rsidR="00710D09" w:rsidRDefault="00710D09">
      <w:pPr>
        <w:spacing w:line="59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"/>
        </w:numPr>
        <w:tabs>
          <w:tab w:val="left" w:pos="1620"/>
        </w:tabs>
        <w:spacing w:line="213" w:lineRule="auto"/>
        <w:ind w:left="162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Support applications G</w:t>
      </w:r>
      <w:r>
        <w:rPr>
          <w:rFonts w:ascii="Calibri" w:eastAsia="Calibri" w:hAnsi="Calibri" w:cs="Calibri"/>
        </w:rPr>
        <w:t>MI, Cerbeurs, DrillScan , Cwear, Presgraf, Packpro, completion manager and AutoCad, Techlog.</w:t>
      </w:r>
    </w:p>
    <w:p w:rsidR="00710D09" w:rsidRDefault="00710D09">
      <w:pPr>
        <w:sectPr w:rsidR="00710D09">
          <w:type w:val="continuous"/>
          <w:pgSz w:w="11900" w:h="16834"/>
          <w:pgMar w:top="1440" w:right="1009" w:bottom="724" w:left="1000" w:header="0" w:footer="0" w:gutter="0"/>
          <w:cols w:space="720" w:equalWidth="0">
            <w:col w:w="9900"/>
          </w:cols>
        </w:sectPr>
      </w:pPr>
    </w:p>
    <w:p w:rsidR="00710D09" w:rsidRDefault="00710D09">
      <w:pPr>
        <w:spacing w:line="200" w:lineRule="exact"/>
        <w:rPr>
          <w:sz w:val="24"/>
          <w:szCs w:val="24"/>
        </w:rPr>
      </w:pPr>
    </w:p>
    <w:p w:rsidR="00710D09" w:rsidRDefault="00710D09">
      <w:pPr>
        <w:spacing w:line="339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</w:t>
      </w:r>
    </w:p>
    <w:p w:rsidR="00710D09" w:rsidRDefault="00710D09">
      <w:pPr>
        <w:spacing w:line="1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Description:</w:t>
      </w:r>
    </w:p>
    <w:p w:rsidR="00710D09" w:rsidRDefault="008C71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0D09" w:rsidRDefault="00710D09">
      <w:pPr>
        <w:spacing w:line="200" w:lineRule="exact"/>
        <w:rPr>
          <w:sz w:val="24"/>
          <w:szCs w:val="24"/>
        </w:rPr>
      </w:pPr>
    </w:p>
    <w:p w:rsidR="00710D09" w:rsidRDefault="00710D09">
      <w:pPr>
        <w:spacing w:line="319" w:lineRule="exact"/>
        <w:rPr>
          <w:sz w:val="24"/>
          <w:szCs w:val="24"/>
        </w:rPr>
      </w:pPr>
    </w:p>
    <w:p w:rsidR="00710D09" w:rsidRDefault="008C711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Halliburton Offshore Services</w:t>
      </w:r>
    </w:p>
    <w:p w:rsidR="00710D09" w:rsidRDefault="00710D09">
      <w:pPr>
        <w:spacing w:line="13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Associate Consultant, Drilling &amp; Completion</w:t>
      </w:r>
    </w:p>
    <w:p w:rsidR="00710D09" w:rsidRDefault="008C71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0D09" w:rsidRDefault="00710D09">
      <w:pPr>
        <w:spacing w:line="200" w:lineRule="exact"/>
        <w:rPr>
          <w:sz w:val="24"/>
          <w:szCs w:val="24"/>
        </w:rPr>
      </w:pPr>
    </w:p>
    <w:p w:rsidR="00710D09" w:rsidRDefault="00710D09">
      <w:pPr>
        <w:spacing w:line="319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Duration: June 2014 to Feb 2015</w:t>
      </w:r>
    </w:p>
    <w:p w:rsidR="00710D09" w:rsidRDefault="00710D09">
      <w:pPr>
        <w:spacing w:line="469" w:lineRule="exact"/>
        <w:rPr>
          <w:sz w:val="24"/>
          <w:szCs w:val="24"/>
        </w:rPr>
      </w:pPr>
    </w:p>
    <w:p w:rsidR="00710D09" w:rsidRDefault="00710D09">
      <w:pPr>
        <w:sectPr w:rsidR="00710D09">
          <w:type w:val="continuous"/>
          <w:pgSz w:w="11900" w:h="16834"/>
          <w:pgMar w:top="1440" w:right="1009" w:bottom="724" w:left="1000" w:header="0" w:footer="0" w:gutter="0"/>
          <w:cols w:num="3" w:space="720" w:equalWidth="0">
            <w:col w:w="1120" w:space="400"/>
            <w:col w:w="4260" w:space="720"/>
            <w:col w:w="3400"/>
          </w:cols>
        </w:sectPr>
      </w:pPr>
    </w:p>
    <w:p w:rsidR="00710D09" w:rsidRDefault="00710D09">
      <w:pPr>
        <w:spacing w:line="69" w:lineRule="exact"/>
        <w:rPr>
          <w:sz w:val="24"/>
          <w:szCs w:val="24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710D09" w:rsidRDefault="00710D09">
      <w:pPr>
        <w:spacing w:line="47" w:lineRule="exact"/>
        <w:rPr>
          <w:sz w:val="24"/>
          <w:szCs w:val="24"/>
        </w:rPr>
      </w:pPr>
    </w:p>
    <w:p w:rsidR="00710D09" w:rsidRDefault="008C7119">
      <w:pPr>
        <w:numPr>
          <w:ilvl w:val="0"/>
          <w:numId w:val="2"/>
        </w:numPr>
        <w:tabs>
          <w:tab w:val="left" w:pos="1800"/>
        </w:tabs>
        <w:ind w:left="1800" w:hanging="352"/>
        <w:jc w:val="both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Graduated from the esteemed Halliburton's Drilling and Completions </w:t>
      </w:r>
      <w:r>
        <w:rPr>
          <w:rFonts w:ascii="Calibri" w:eastAsia="Calibri" w:hAnsi="Calibri" w:cs="Calibri"/>
          <w:b/>
          <w:bCs/>
          <w:sz w:val="21"/>
          <w:szCs w:val="21"/>
        </w:rPr>
        <w:t>“Fast Track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Training” </w:t>
      </w:r>
      <w:r>
        <w:rPr>
          <w:rFonts w:ascii="Calibri" w:eastAsia="Calibri" w:hAnsi="Calibri" w:cs="Calibri"/>
          <w:sz w:val="21"/>
          <w:szCs w:val="21"/>
        </w:rPr>
        <w:t>Program in Houston, Texas. Includes D&amp;C all Landmark software and consulting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techniques.</w:t>
      </w:r>
    </w:p>
    <w:p w:rsidR="00710D09" w:rsidRDefault="00710D09">
      <w:pPr>
        <w:sectPr w:rsidR="00710D09">
          <w:type w:val="continuous"/>
          <w:pgSz w:w="11900" w:h="16834"/>
          <w:pgMar w:top="1440" w:right="1009" w:bottom="724" w:left="1000" w:header="0" w:footer="0" w:gutter="0"/>
          <w:cols w:space="720" w:equalWidth="0">
            <w:col w:w="9900"/>
          </w:cols>
        </w:sectPr>
      </w:pPr>
    </w:p>
    <w:p w:rsidR="00710D09" w:rsidRDefault="008C7119">
      <w:pPr>
        <w:numPr>
          <w:ilvl w:val="0"/>
          <w:numId w:val="3"/>
        </w:numPr>
        <w:tabs>
          <w:tab w:val="left" w:pos="1800"/>
        </w:tabs>
        <w:spacing w:line="181" w:lineRule="auto"/>
        <w:ind w:left="1800" w:hanging="35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Worked with technical sales team for technical workflow of well designing and engineering software: COMPASS, WELLPLAN,DSWE</w:t>
      </w:r>
    </w:p>
    <w:p w:rsidR="00710D09" w:rsidRDefault="00710D09">
      <w:pPr>
        <w:spacing w:line="1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710D09" w:rsidRDefault="008C7119">
      <w:pPr>
        <w:numPr>
          <w:ilvl w:val="0"/>
          <w:numId w:val="3"/>
        </w:numPr>
        <w:tabs>
          <w:tab w:val="left" w:pos="1800"/>
        </w:tabs>
        <w:spacing w:line="180" w:lineRule="auto"/>
        <w:ind w:left="1800" w:hanging="352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Worked on Engineering software for companies like Oxy &amp; Chevron.</w:t>
      </w:r>
    </w:p>
    <w:p w:rsidR="00710D09" w:rsidRDefault="00710D09">
      <w:pPr>
        <w:spacing w:line="50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10D09" w:rsidRDefault="008C7119">
      <w:pPr>
        <w:numPr>
          <w:ilvl w:val="0"/>
          <w:numId w:val="3"/>
        </w:numPr>
        <w:tabs>
          <w:tab w:val="left" w:pos="1800"/>
        </w:tabs>
        <w:spacing w:line="181" w:lineRule="auto"/>
        <w:ind w:left="1800" w:hanging="352"/>
        <w:jc w:val="both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Soft skills training included during Fast track program are </w:t>
      </w:r>
      <w:r>
        <w:rPr>
          <w:rFonts w:ascii="Calibri" w:eastAsia="Calibri" w:hAnsi="Calibri" w:cs="Calibri"/>
          <w:b/>
          <w:bCs/>
          <w:sz w:val="21"/>
          <w:szCs w:val="21"/>
        </w:rPr>
        <w:t>Articu</w:t>
      </w:r>
      <w:r>
        <w:rPr>
          <w:rFonts w:ascii="Calibri" w:eastAsia="Calibri" w:hAnsi="Calibri" w:cs="Calibri"/>
          <w:b/>
          <w:bCs/>
          <w:sz w:val="21"/>
          <w:szCs w:val="21"/>
        </w:rPr>
        <w:t>lus Corporate Storytelling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(Presentation skills), DiSC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The Facilitative Consultant </w:t>
      </w:r>
      <w:r>
        <w:rPr>
          <w:rFonts w:ascii="Calibri" w:eastAsia="Calibri" w:hAnsi="Calibri" w:cs="Calibri"/>
          <w:sz w:val="21"/>
          <w:szCs w:val="21"/>
        </w:rPr>
        <w:t>for effective client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communication and consulting.</w:t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11" w:lineRule="exact"/>
        <w:rPr>
          <w:sz w:val="20"/>
          <w:szCs w:val="20"/>
        </w:rPr>
      </w:pPr>
    </w:p>
    <w:p w:rsidR="00710D09" w:rsidRDefault="008C711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Worked on D&amp;C software:</w:t>
      </w:r>
    </w:p>
    <w:p w:rsidR="00710D09" w:rsidRDefault="008C7119">
      <w:pPr>
        <w:numPr>
          <w:ilvl w:val="0"/>
          <w:numId w:val="4"/>
        </w:numPr>
        <w:tabs>
          <w:tab w:val="left" w:pos="1800"/>
        </w:tabs>
        <w:spacing w:line="180" w:lineRule="auto"/>
        <w:ind w:left="1800" w:hanging="352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Well Planning Software: </w:t>
      </w:r>
      <w:r>
        <w:rPr>
          <w:rFonts w:ascii="Calibri" w:eastAsia="Calibri" w:hAnsi="Calibri" w:cs="Calibri"/>
          <w:sz w:val="18"/>
          <w:szCs w:val="18"/>
        </w:rPr>
        <w:t>COMPASS and DSWP</w:t>
      </w:r>
    </w:p>
    <w:p w:rsidR="00710D09" w:rsidRDefault="00710D09">
      <w:pPr>
        <w:spacing w:line="50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10D09" w:rsidRDefault="008C7119">
      <w:pPr>
        <w:numPr>
          <w:ilvl w:val="0"/>
          <w:numId w:val="4"/>
        </w:numPr>
        <w:tabs>
          <w:tab w:val="left" w:pos="1800"/>
        </w:tabs>
        <w:spacing w:line="183" w:lineRule="auto"/>
        <w:ind w:left="1800" w:hanging="352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Well Engineering Software: </w:t>
      </w:r>
      <w:r>
        <w:rPr>
          <w:rFonts w:ascii="Calibri" w:eastAsia="Calibri" w:hAnsi="Calibri" w:cs="Calibri"/>
          <w:sz w:val="16"/>
          <w:szCs w:val="16"/>
        </w:rPr>
        <w:t>WELLPLAN, DSWE</w:t>
      </w:r>
    </w:p>
    <w:p w:rsidR="00710D09" w:rsidRDefault="00710D09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710D09" w:rsidRDefault="008C7119">
      <w:pPr>
        <w:numPr>
          <w:ilvl w:val="0"/>
          <w:numId w:val="4"/>
        </w:numPr>
        <w:tabs>
          <w:tab w:val="left" w:pos="1800"/>
        </w:tabs>
        <w:spacing w:line="183" w:lineRule="auto"/>
        <w:ind w:left="1800" w:hanging="352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Tubulars: </w:t>
      </w:r>
      <w:r>
        <w:rPr>
          <w:rFonts w:ascii="Calibri" w:eastAsia="Calibri" w:hAnsi="Calibri" w:cs="Calibri"/>
          <w:sz w:val="16"/>
          <w:szCs w:val="16"/>
        </w:rPr>
        <w:t>CasingSeat, StressCheck, WELLCAT</w:t>
      </w:r>
    </w:p>
    <w:p w:rsidR="00710D09" w:rsidRDefault="00710D09">
      <w:pPr>
        <w:spacing w:line="5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710D09" w:rsidRDefault="008C7119">
      <w:pPr>
        <w:numPr>
          <w:ilvl w:val="0"/>
          <w:numId w:val="4"/>
        </w:numPr>
        <w:tabs>
          <w:tab w:val="left" w:pos="1860"/>
        </w:tabs>
        <w:spacing w:line="183" w:lineRule="auto"/>
        <w:ind w:left="1860" w:hanging="412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DS Insite, Drillworks, Open Wells, Profile</w:t>
      </w:r>
    </w:p>
    <w:p w:rsidR="00710D09" w:rsidRDefault="00710D09">
      <w:pPr>
        <w:sectPr w:rsidR="00710D09">
          <w:pgSz w:w="11900" w:h="16834"/>
          <w:pgMar w:top="1051" w:right="1009" w:bottom="452" w:left="1000" w:header="0" w:footer="0" w:gutter="0"/>
          <w:cols w:space="720" w:equalWidth="0">
            <w:col w:w="9900"/>
          </w:cols>
        </w:sect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336" w:lineRule="exact"/>
        <w:rPr>
          <w:sz w:val="20"/>
          <w:szCs w:val="20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</w:t>
      </w: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Description:</w:t>
      </w:r>
    </w:p>
    <w:p w:rsidR="00710D09" w:rsidRDefault="008C71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365" w:lineRule="exact"/>
        <w:rPr>
          <w:sz w:val="20"/>
          <w:szCs w:val="20"/>
        </w:rPr>
      </w:pPr>
    </w:p>
    <w:p w:rsidR="00710D09" w:rsidRDefault="008C7119">
      <w:pPr>
        <w:spacing w:line="218" w:lineRule="auto"/>
        <w:ind w:right="1020" w:firstLine="1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Releff Energy Technologies Pvt. Ltd Petroleum Engineer</w:t>
      </w:r>
    </w:p>
    <w:p w:rsidR="00710D09" w:rsidRDefault="008C71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316" w:lineRule="exact"/>
        <w:rPr>
          <w:sz w:val="20"/>
          <w:szCs w:val="20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Duration: Feb 2013 to June 2014</w:t>
      </w:r>
    </w:p>
    <w:p w:rsidR="00710D09" w:rsidRDefault="00710D09">
      <w:pPr>
        <w:spacing w:line="269" w:lineRule="exact"/>
        <w:rPr>
          <w:sz w:val="20"/>
          <w:szCs w:val="20"/>
        </w:rPr>
      </w:pPr>
    </w:p>
    <w:p w:rsidR="00710D09" w:rsidRDefault="00710D09">
      <w:pPr>
        <w:sectPr w:rsidR="00710D09">
          <w:type w:val="continuous"/>
          <w:pgSz w:w="11900" w:h="16834"/>
          <w:pgMar w:top="1051" w:right="1009" w:bottom="452" w:left="1000" w:header="0" w:footer="0" w:gutter="0"/>
          <w:cols w:num="3" w:space="720" w:equalWidth="0">
            <w:col w:w="1120" w:space="540"/>
            <w:col w:w="4280" w:space="720"/>
            <w:col w:w="3240"/>
          </w:cols>
        </w:sect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Responsibilities :</w:t>
      </w:r>
    </w:p>
    <w:p w:rsidR="00710D09" w:rsidRDefault="00710D09">
      <w:pPr>
        <w:sectPr w:rsidR="00710D09">
          <w:type w:val="continuous"/>
          <w:pgSz w:w="11900" w:h="16834"/>
          <w:pgMar w:top="1051" w:right="1009" w:bottom="452" w:left="1000" w:header="0" w:footer="0" w:gutter="0"/>
          <w:cols w:space="720" w:equalWidth="0">
            <w:col w:w="9900"/>
          </w:cols>
        </w:sectPr>
      </w:pPr>
    </w:p>
    <w:p w:rsidR="00710D09" w:rsidRDefault="00710D09">
      <w:pPr>
        <w:spacing w:line="318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5"/>
        </w:numPr>
        <w:tabs>
          <w:tab w:val="left" w:pos="2160"/>
        </w:tabs>
        <w:spacing w:line="181" w:lineRule="auto"/>
        <w:ind w:left="2160" w:hanging="35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Worked as project lead and successfully deliver projects on well analysis, Log interpretation, and Petrophysics.</w:t>
      </w:r>
    </w:p>
    <w:p w:rsidR="00710D09" w:rsidRDefault="00710D09">
      <w:pPr>
        <w:spacing w:line="50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710D09" w:rsidRDefault="008C7119">
      <w:pPr>
        <w:numPr>
          <w:ilvl w:val="0"/>
          <w:numId w:val="5"/>
        </w:numPr>
        <w:tabs>
          <w:tab w:val="left" w:pos="2160"/>
        </w:tabs>
        <w:spacing w:line="181" w:lineRule="auto"/>
        <w:ind w:left="2160" w:hanging="35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Company presentation, client meeting and attending </w:t>
      </w:r>
      <w:r>
        <w:rPr>
          <w:rFonts w:ascii="Calibri" w:eastAsia="Calibri" w:hAnsi="Calibri" w:cs="Calibri"/>
          <w:sz w:val="19"/>
          <w:szCs w:val="19"/>
        </w:rPr>
        <w:t>conferences to promote business and future opportunities.</w:t>
      </w:r>
    </w:p>
    <w:p w:rsidR="00710D09" w:rsidRDefault="00710D09">
      <w:pPr>
        <w:spacing w:line="48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710D09" w:rsidRDefault="008C7119">
      <w:pPr>
        <w:numPr>
          <w:ilvl w:val="0"/>
          <w:numId w:val="5"/>
        </w:numPr>
        <w:tabs>
          <w:tab w:val="left" w:pos="2160"/>
        </w:tabs>
        <w:spacing w:line="181" w:lineRule="auto"/>
        <w:ind w:left="2160" w:hanging="35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Worked as a mentor for trainee students on the organization, worked with the legal team to prepare company contracts and legal documents.</w:t>
      </w:r>
    </w:p>
    <w:p w:rsidR="00710D09" w:rsidRDefault="00710D09">
      <w:pPr>
        <w:spacing w:line="50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710D09" w:rsidRDefault="008C7119">
      <w:pPr>
        <w:numPr>
          <w:ilvl w:val="0"/>
          <w:numId w:val="5"/>
        </w:numPr>
        <w:tabs>
          <w:tab w:val="left" w:pos="2160"/>
        </w:tabs>
        <w:spacing w:line="181" w:lineRule="auto"/>
        <w:ind w:left="2160" w:hanging="35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Handling of technical projects related to formation evalua</w:t>
      </w:r>
      <w:r>
        <w:rPr>
          <w:rFonts w:ascii="Calibri" w:eastAsia="Calibri" w:hAnsi="Calibri" w:cs="Calibri"/>
          <w:sz w:val="19"/>
          <w:szCs w:val="19"/>
        </w:rPr>
        <w:t>tion, reservoir engineering &amp; Petrophysics.</w:t>
      </w:r>
    </w:p>
    <w:p w:rsidR="00710D09" w:rsidRDefault="00710D09">
      <w:pPr>
        <w:spacing w:line="1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710D09" w:rsidRDefault="008C7119">
      <w:pPr>
        <w:numPr>
          <w:ilvl w:val="0"/>
          <w:numId w:val="5"/>
        </w:numPr>
        <w:tabs>
          <w:tab w:val="left" w:pos="2160"/>
        </w:tabs>
        <w:spacing w:line="180" w:lineRule="auto"/>
        <w:ind w:left="2160" w:hanging="352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Worked on software like Techlog, Geolog, Neuralog, Petroleum Expert software.</w:t>
      </w:r>
    </w:p>
    <w:p w:rsidR="00710D09" w:rsidRDefault="008C71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346075</wp:posOffset>
            </wp:positionV>
            <wp:extent cx="6426835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329" w:lineRule="exact"/>
        <w:rPr>
          <w:sz w:val="20"/>
          <w:szCs w:val="20"/>
        </w:rPr>
      </w:pPr>
    </w:p>
    <w:p w:rsidR="00710D09" w:rsidRDefault="008C7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TRAININGS &amp; COURSE UNDERTAKEN</w:t>
      </w:r>
    </w:p>
    <w:p w:rsidR="00710D09" w:rsidRDefault="00710D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1312;visibility:visible;mso-wrap-distance-left:0;mso-wrap-distance-right:0" from="-5.2pt,.5pt" to="500.75pt,.5pt" o:allowincell="f" strokeweight=".48pt"/>
        </w:pict>
      </w:r>
    </w:p>
    <w:p w:rsidR="00710D09" w:rsidRDefault="00710D09">
      <w:pPr>
        <w:spacing w:line="255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Course: IWCF Level-1 Program completed on 20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May 2016.</w:t>
      </w:r>
    </w:p>
    <w:p w:rsidR="00710D09" w:rsidRDefault="00710D09">
      <w:pPr>
        <w:spacing w:line="211" w:lineRule="exact"/>
        <w:rPr>
          <w:rFonts w:ascii="Calibri" w:eastAsia="Calibri" w:hAnsi="Calibri" w:cs="Calibri"/>
          <w:b/>
          <w:bCs/>
        </w:rPr>
      </w:pPr>
    </w:p>
    <w:p w:rsidR="00710D09" w:rsidRDefault="008C7119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University:  Stanford Lagunita </w:t>
      </w:r>
      <w:r>
        <w:rPr>
          <w:rFonts w:ascii="Calibri" w:eastAsia="Calibri" w:hAnsi="Calibri" w:cs="Calibri"/>
          <w:b/>
          <w:bCs/>
        </w:rPr>
        <w:t>University</w:t>
      </w:r>
    </w:p>
    <w:p w:rsidR="00710D09" w:rsidRDefault="00710D09">
      <w:pPr>
        <w:spacing w:line="316" w:lineRule="exact"/>
        <w:rPr>
          <w:sz w:val="20"/>
          <w:szCs w:val="20"/>
        </w:rPr>
      </w:pPr>
    </w:p>
    <w:p w:rsidR="00710D09" w:rsidRDefault="008C7119">
      <w:pPr>
        <w:spacing w:line="21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Description: </w:t>
      </w:r>
      <w:r>
        <w:rPr>
          <w:rFonts w:ascii="Calibri" w:eastAsia="Calibri" w:hAnsi="Calibri" w:cs="Calibri"/>
        </w:rPr>
        <w:t>This course consists of combining knowledge of the stresses in the earth, the forces 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the earth with the principles of rock mechanics. Covering topics such as</w:t>
      </w:r>
    </w:p>
    <w:p w:rsidR="00710D09" w:rsidRDefault="00710D09">
      <w:pPr>
        <w:spacing w:line="1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Tectonic Stress Field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Rock Strength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Optimizing draining of fractured </w:t>
      </w:r>
      <w:r>
        <w:rPr>
          <w:rFonts w:ascii="Calibri" w:eastAsia="Calibri" w:hAnsi="Calibri" w:cs="Calibri"/>
        </w:rPr>
        <w:t>reservoirs,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Hydraulic fracture propagation,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Wellbore stability,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Underbalance formation drilling,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Pore pressure prediction,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Hydrocarbon migration,</w:t>
      </w:r>
    </w:p>
    <w:p w:rsidR="00710D09" w:rsidRDefault="008C7119">
      <w:pPr>
        <w:numPr>
          <w:ilvl w:val="0"/>
          <w:numId w:val="7"/>
        </w:numPr>
        <w:tabs>
          <w:tab w:val="left" w:pos="1440"/>
        </w:tabs>
        <w:spacing w:line="238" w:lineRule="auto"/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Geomechanics of unconventional resource</w:t>
      </w:r>
    </w:p>
    <w:p w:rsidR="00710D09" w:rsidRDefault="00710D09">
      <w:pPr>
        <w:spacing w:line="270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Company:   PetroEd e-learning course</w:t>
      </w:r>
    </w:p>
    <w:p w:rsidR="00710D09" w:rsidRDefault="00710D09">
      <w:pPr>
        <w:spacing w:line="318" w:lineRule="exact"/>
        <w:rPr>
          <w:sz w:val="20"/>
          <w:szCs w:val="20"/>
        </w:rPr>
      </w:pPr>
    </w:p>
    <w:p w:rsidR="00710D09" w:rsidRDefault="008C7119">
      <w:pPr>
        <w:spacing w:line="21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Description: </w:t>
      </w:r>
      <w:r>
        <w:rPr>
          <w:rFonts w:ascii="Calibri" w:eastAsia="Calibri" w:hAnsi="Calibri" w:cs="Calibri"/>
        </w:rPr>
        <w:t xml:space="preserve">Identifying </w:t>
      </w:r>
      <w:r>
        <w:rPr>
          <w:rFonts w:ascii="Calibri" w:eastAsia="Calibri" w:hAnsi="Calibri" w:cs="Calibri"/>
        </w:rPr>
        <w:t>surface facilities and their configuration, operating principles, and function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provide personnel unfamiliar with surface operations a working knowledge of these systems.</w:t>
      </w:r>
    </w:p>
    <w:p w:rsidR="00710D09" w:rsidRDefault="00710D09">
      <w:pPr>
        <w:spacing w:line="1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Artificial Lift</w:t>
      </w:r>
    </w:p>
    <w:p w:rsidR="00710D09" w:rsidRDefault="008C7119">
      <w:pPr>
        <w:numPr>
          <w:ilvl w:val="0"/>
          <w:numId w:val="9"/>
        </w:numPr>
        <w:tabs>
          <w:tab w:val="left" w:pos="1440"/>
        </w:tabs>
        <w:spacing w:line="238" w:lineRule="auto"/>
        <w:ind w:left="14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Slickline Operations</w:t>
      </w:r>
    </w:p>
    <w:p w:rsidR="00710D09" w:rsidRDefault="00710D09">
      <w:pPr>
        <w:sectPr w:rsidR="00710D09">
          <w:type w:val="continuous"/>
          <w:pgSz w:w="11900" w:h="16834"/>
          <w:pgMar w:top="1051" w:right="1009" w:bottom="452" w:left="1000" w:header="0" w:footer="0" w:gutter="0"/>
          <w:cols w:space="720" w:equalWidth="0">
            <w:col w:w="9900"/>
          </w:cols>
        </w:sectPr>
      </w:pPr>
    </w:p>
    <w:p w:rsidR="00710D09" w:rsidRDefault="008C7119">
      <w:pPr>
        <w:numPr>
          <w:ilvl w:val="1"/>
          <w:numId w:val="10"/>
        </w:numPr>
        <w:tabs>
          <w:tab w:val="left" w:pos="1540"/>
        </w:tabs>
        <w:ind w:left="15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Oilfield Metering Primer</w:t>
      </w:r>
    </w:p>
    <w:p w:rsidR="00710D09" w:rsidRDefault="008C7119">
      <w:pPr>
        <w:numPr>
          <w:ilvl w:val="1"/>
          <w:numId w:val="10"/>
        </w:numPr>
        <w:tabs>
          <w:tab w:val="left" w:pos="1540"/>
        </w:tabs>
        <w:ind w:left="15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Subsurface Safety Valves</w:t>
      </w:r>
    </w:p>
    <w:p w:rsidR="00710D09" w:rsidRDefault="008C7119">
      <w:pPr>
        <w:numPr>
          <w:ilvl w:val="1"/>
          <w:numId w:val="10"/>
        </w:numPr>
        <w:tabs>
          <w:tab w:val="left" w:pos="1540"/>
        </w:tabs>
        <w:spacing w:line="238" w:lineRule="auto"/>
        <w:ind w:left="15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Perforating Fundamentals</w:t>
      </w:r>
    </w:p>
    <w:p w:rsidR="00710D09" w:rsidRDefault="00710D09">
      <w:pPr>
        <w:spacing w:line="1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1"/>
          <w:numId w:val="10"/>
        </w:numPr>
        <w:tabs>
          <w:tab w:val="left" w:pos="1540"/>
        </w:tabs>
        <w:ind w:left="15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Surface Facilities Primer</w:t>
      </w:r>
    </w:p>
    <w:p w:rsidR="00710D09" w:rsidRDefault="00710D09">
      <w:pPr>
        <w:spacing w:line="271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0"/>
        </w:numPr>
        <w:tabs>
          <w:tab w:val="left" w:pos="820"/>
        </w:tabs>
        <w:ind w:left="82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DLF </w:t>
      </w:r>
      <w:r>
        <w:rPr>
          <w:rFonts w:ascii="Calibri" w:eastAsia="Calibri" w:hAnsi="Calibri" w:cs="Calibri"/>
        </w:rPr>
        <w:t>Domain Training in</w:t>
      </w:r>
      <w:r>
        <w:rPr>
          <w:rFonts w:ascii="Calibri" w:eastAsia="Calibri" w:hAnsi="Calibri" w:cs="Calibri"/>
          <w:b/>
          <w:bCs/>
        </w:rPr>
        <w:t xml:space="preserve"> Production technology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Reservoir Management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b/>
          <w:bCs/>
        </w:rPr>
        <w:t xml:space="preserve"> Drilling Management</w:t>
      </w:r>
      <w:r>
        <w:rPr>
          <w:rFonts w:ascii="Calibri" w:eastAsia="Calibri" w:hAnsi="Calibri" w:cs="Calibri"/>
        </w:rPr>
        <w:t>.</w:t>
      </w:r>
    </w:p>
    <w:p w:rsidR="00710D09" w:rsidRDefault="008C71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690880</wp:posOffset>
            </wp:positionV>
            <wp:extent cx="6432550" cy="205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91" w:lineRule="exact"/>
        <w:rPr>
          <w:sz w:val="20"/>
          <w:szCs w:val="20"/>
        </w:rPr>
      </w:pPr>
    </w:p>
    <w:p w:rsidR="00710D09" w:rsidRDefault="008C711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SOFTWARE SKILLS</w:t>
      </w:r>
    </w:p>
    <w:p w:rsidR="00710D09" w:rsidRDefault="00710D09">
      <w:pPr>
        <w:spacing w:line="124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11"/>
        </w:numPr>
        <w:tabs>
          <w:tab w:val="left" w:pos="820"/>
        </w:tabs>
        <w:ind w:left="820" w:hanging="35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Drilling &amp; Completion</w:t>
      </w:r>
      <w:r>
        <w:rPr>
          <w:rFonts w:ascii="Calibri" w:eastAsia="Calibri" w:hAnsi="Calibri" w:cs="Calibri"/>
        </w:rPr>
        <w:t xml:space="preserve">: COMPASS, StressCheck, WELLPLAN, </w:t>
      </w:r>
      <w:r>
        <w:rPr>
          <w:rFonts w:ascii="Calibri" w:eastAsia="Calibri" w:hAnsi="Calibri" w:cs="Calibri"/>
        </w:rPr>
        <w:t>WELLCAT, DSWE, DSWP</w:t>
      </w:r>
    </w:p>
    <w:p w:rsidR="00710D09" w:rsidRDefault="00710D09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10D09" w:rsidRDefault="008C7119">
      <w:pPr>
        <w:numPr>
          <w:ilvl w:val="0"/>
          <w:numId w:val="11"/>
        </w:numPr>
        <w:tabs>
          <w:tab w:val="left" w:pos="820"/>
        </w:tabs>
        <w:spacing w:line="184" w:lineRule="auto"/>
        <w:ind w:left="82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Petrophysics: </w:t>
      </w:r>
      <w:r>
        <w:rPr>
          <w:rFonts w:ascii="Calibri" w:eastAsia="Calibri" w:hAnsi="Calibri" w:cs="Calibri"/>
          <w:sz w:val="17"/>
          <w:szCs w:val="17"/>
        </w:rPr>
        <w:t>Techlog, Geolog, Neuralog.</w:t>
      </w:r>
    </w:p>
    <w:p w:rsidR="00710D09" w:rsidRDefault="00710D09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10D09" w:rsidRDefault="008C7119">
      <w:pPr>
        <w:numPr>
          <w:ilvl w:val="0"/>
          <w:numId w:val="11"/>
        </w:numPr>
        <w:tabs>
          <w:tab w:val="left" w:pos="820"/>
        </w:tabs>
        <w:spacing w:line="184" w:lineRule="auto"/>
        <w:ind w:left="82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Management Software</w:t>
      </w:r>
      <w:r>
        <w:rPr>
          <w:rFonts w:ascii="Calibri" w:eastAsia="Calibri" w:hAnsi="Calibri" w:cs="Calibri"/>
          <w:sz w:val="17"/>
          <w:szCs w:val="17"/>
        </w:rPr>
        <w:t>: MS Project &amp; Primavera</w:t>
      </w:r>
    </w:p>
    <w:p w:rsidR="00710D09" w:rsidRDefault="00710D09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10D09" w:rsidRDefault="008C7119">
      <w:pPr>
        <w:numPr>
          <w:ilvl w:val="0"/>
          <w:numId w:val="11"/>
        </w:numPr>
        <w:tabs>
          <w:tab w:val="left" w:pos="820"/>
        </w:tabs>
        <w:spacing w:line="184" w:lineRule="auto"/>
        <w:ind w:left="820" w:hanging="352"/>
        <w:rPr>
          <w:rFonts w:ascii="MS PGothic" w:eastAsia="MS PGothic" w:hAnsi="MS PGothic" w:cs="MS PGothic"/>
          <w:color w:val="0D0D0D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Computer Language</w:t>
      </w:r>
      <w:r>
        <w:rPr>
          <w:rFonts w:ascii="Calibri" w:eastAsia="Calibri" w:hAnsi="Calibri" w:cs="Calibri"/>
          <w:sz w:val="17"/>
          <w:szCs w:val="17"/>
        </w:rPr>
        <w:t>: C, C++.</w:t>
      </w:r>
    </w:p>
    <w:p w:rsidR="00710D09" w:rsidRDefault="008C71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106045</wp:posOffset>
            </wp:positionV>
            <wp:extent cx="6432550" cy="205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09" w:rsidRDefault="00710D09">
      <w:pPr>
        <w:spacing w:line="170" w:lineRule="exact"/>
        <w:rPr>
          <w:sz w:val="20"/>
          <w:szCs w:val="20"/>
        </w:rPr>
      </w:pPr>
    </w:p>
    <w:p w:rsidR="00710D09" w:rsidRDefault="008C711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/ EXTRA-CURRICULAR ACHIEVEMEN</w:t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56" w:lineRule="exact"/>
        <w:rPr>
          <w:sz w:val="20"/>
          <w:szCs w:val="20"/>
        </w:rPr>
      </w:pPr>
    </w:p>
    <w:p w:rsidR="00710D09" w:rsidRDefault="008C7119">
      <w:pPr>
        <w:numPr>
          <w:ilvl w:val="0"/>
          <w:numId w:val="12"/>
        </w:numPr>
        <w:tabs>
          <w:tab w:val="left" w:pos="820"/>
        </w:tabs>
        <w:ind w:left="8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Awarded </w:t>
      </w:r>
      <w:r>
        <w:rPr>
          <w:rFonts w:ascii="Calibri" w:eastAsia="Calibri" w:hAnsi="Calibri" w:cs="Calibri"/>
          <w:b/>
          <w:bCs/>
        </w:rPr>
        <w:t>Best Technical Poster Presentation</w:t>
      </w:r>
      <w:r>
        <w:rPr>
          <w:rFonts w:ascii="Calibri" w:eastAsia="Calibri" w:hAnsi="Calibri" w:cs="Calibri"/>
        </w:rPr>
        <w:t xml:space="preserve"> on “Enhance Recovery of Methane from Gas Hydrate</w:t>
      </w:r>
    </w:p>
    <w:p w:rsidR="00710D09" w:rsidRDefault="00710D09">
      <w:pPr>
        <w:spacing w:line="31" w:lineRule="exact"/>
        <w:rPr>
          <w:rFonts w:ascii="Symbol" w:eastAsia="Symbol" w:hAnsi="Symbol" w:cs="Symbol"/>
        </w:rPr>
      </w:pPr>
    </w:p>
    <w:p w:rsidR="00710D09" w:rsidRDefault="008C7119">
      <w:pPr>
        <w:spacing w:line="203" w:lineRule="auto"/>
        <w:ind w:left="820" w:righ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Reservoirs with CO</w:t>
      </w:r>
      <w:r>
        <w:rPr>
          <w:rFonts w:ascii="Calibri" w:eastAsia="Calibri" w:hAnsi="Calibri" w:cs="Calibri"/>
          <w:sz w:val="13"/>
          <w:szCs w:val="13"/>
        </w:rPr>
        <w:t>2</w:t>
      </w:r>
      <w:r>
        <w:rPr>
          <w:rFonts w:ascii="Calibri" w:eastAsia="Calibri" w:hAnsi="Calibri" w:cs="Calibri"/>
        </w:rPr>
        <w:t>+N</w:t>
      </w:r>
      <w:r>
        <w:rPr>
          <w:rFonts w:ascii="Calibri" w:eastAsia="Calibri" w:hAnsi="Calibri" w:cs="Calibri"/>
          <w:sz w:val="13"/>
          <w:szCs w:val="13"/>
        </w:rPr>
        <w:t>2</w:t>
      </w:r>
      <w:r>
        <w:rPr>
          <w:rFonts w:ascii="Calibri" w:eastAsia="Calibri" w:hAnsi="Calibri" w:cs="Calibri"/>
        </w:rPr>
        <w:t xml:space="preserve"> sequestration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in 3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rd</w:t>
      </w:r>
      <w:r>
        <w:rPr>
          <w:rFonts w:ascii="Calibri" w:eastAsia="Calibri" w:hAnsi="Calibri" w:cs="Calibri"/>
          <w:b/>
          <w:bCs/>
        </w:rPr>
        <w:t>World Petro Coal Congress &amp; Expo-2013</w:t>
      </w:r>
      <w:r>
        <w:rPr>
          <w:rFonts w:ascii="Calibri" w:eastAsia="Calibri" w:hAnsi="Calibri" w:cs="Calibri"/>
        </w:rPr>
        <w:t xml:space="preserve"> at New Delhi, India.</w:t>
      </w:r>
    </w:p>
    <w:p w:rsidR="00710D09" w:rsidRDefault="00710D09">
      <w:pPr>
        <w:spacing w:line="61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2"/>
        </w:numPr>
        <w:tabs>
          <w:tab w:val="left" w:pos="820"/>
        </w:tabs>
        <w:spacing w:line="221" w:lineRule="auto"/>
        <w:ind w:left="820" w:right="3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Technical Powerpoint and Poster Presentation for Abu Dhabi International Petroleum Conference &amp; </w:t>
      </w:r>
      <w:r>
        <w:rPr>
          <w:rFonts w:ascii="Calibri" w:eastAsia="Calibri" w:hAnsi="Calibri" w:cs="Calibri"/>
        </w:rPr>
        <w:t>Exhibition 2012 on the topic SPE 162521-MS: “Enhance Recovery of Methane from Gas Hydrate Reservoirs with CO2 sequestration”</w:t>
      </w:r>
    </w:p>
    <w:p w:rsidR="00710D09" w:rsidRDefault="00710D09">
      <w:pPr>
        <w:spacing w:line="63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2"/>
        </w:numPr>
        <w:tabs>
          <w:tab w:val="left" w:pos="820"/>
        </w:tabs>
        <w:spacing w:line="222" w:lineRule="auto"/>
        <w:ind w:left="820" w:right="3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Paper Presentation in SPE India &amp; Bangladesh Sub-Regional Contest 2011, University of Petroleum &amp; Energy Studies, Dehradun on the </w:t>
      </w:r>
      <w:r>
        <w:rPr>
          <w:rFonts w:ascii="Calibri" w:eastAsia="Calibri" w:hAnsi="Calibri" w:cs="Calibri"/>
        </w:rPr>
        <w:t>topic “Prediction of liquid loading in gas wells &amp; Application of Estimation Methods for KG-D6 wells and Deliquifying techniques”.</w:t>
      </w:r>
    </w:p>
    <w:p w:rsidR="00710D09" w:rsidRDefault="00710D09">
      <w:pPr>
        <w:spacing w:line="181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2"/>
        </w:numPr>
        <w:tabs>
          <w:tab w:val="left" w:pos="820"/>
        </w:tabs>
        <w:ind w:left="8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Member of “</w:t>
      </w:r>
      <w:r>
        <w:rPr>
          <w:rFonts w:ascii="Calibri" w:eastAsia="Calibri" w:hAnsi="Calibri" w:cs="Calibri"/>
          <w:b/>
          <w:bCs/>
        </w:rPr>
        <w:t>Global CCS Institute's Junior Professional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</w:rPr>
        <w:t xml:space="preserve"> since 2013.</w:t>
      </w:r>
    </w:p>
    <w:p w:rsidR="00710D09" w:rsidRDefault="00710D09">
      <w:pPr>
        <w:spacing w:line="241" w:lineRule="exact"/>
        <w:rPr>
          <w:rFonts w:ascii="Symbol" w:eastAsia="Symbol" w:hAnsi="Symbol" w:cs="Symbol"/>
        </w:rPr>
      </w:pPr>
    </w:p>
    <w:p w:rsidR="00710D09" w:rsidRDefault="008C7119">
      <w:pPr>
        <w:numPr>
          <w:ilvl w:val="0"/>
          <w:numId w:val="12"/>
        </w:numPr>
        <w:tabs>
          <w:tab w:val="left" w:pos="808"/>
        </w:tabs>
        <w:spacing w:line="214" w:lineRule="auto"/>
        <w:ind w:left="820" w:right="50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a National level workshop on “</w:t>
      </w:r>
      <w:r>
        <w:rPr>
          <w:rFonts w:ascii="Calibri" w:eastAsia="Calibri" w:hAnsi="Calibri" w:cs="Calibri"/>
          <w:b/>
          <w:bCs/>
        </w:rPr>
        <w:t>Applicati</w:t>
      </w:r>
      <w:r>
        <w:rPr>
          <w:rFonts w:ascii="Calibri" w:eastAsia="Calibri" w:hAnsi="Calibri" w:cs="Calibri"/>
          <w:b/>
          <w:bCs/>
        </w:rPr>
        <w:t>ons of Radioisotopes</w:t>
      </w:r>
      <w:r>
        <w:rPr>
          <w:rFonts w:ascii="Calibri" w:eastAsia="Calibri" w:hAnsi="Calibri" w:cs="Calibri"/>
        </w:rPr>
        <w:t>” organized by IANCAS (SRC) on 6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December 2008</w:t>
      </w:r>
    </w:p>
    <w:p w:rsidR="00710D09" w:rsidRDefault="008C71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511810</wp:posOffset>
            </wp:positionV>
            <wp:extent cx="6432550" cy="207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0" w:lineRule="exact"/>
        <w:rPr>
          <w:sz w:val="20"/>
          <w:szCs w:val="20"/>
        </w:rPr>
      </w:pPr>
    </w:p>
    <w:p w:rsidR="00710D09" w:rsidRDefault="00710D09">
      <w:pPr>
        <w:spacing w:line="209" w:lineRule="exact"/>
        <w:rPr>
          <w:sz w:val="20"/>
          <w:szCs w:val="20"/>
        </w:rPr>
      </w:pPr>
    </w:p>
    <w:p w:rsidR="00710D09" w:rsidRDefault="008C711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ACADAMIC DETAILS</w:t>
      </w:r>
    </w:p>
    <w:p w:rsidR="00710D09" w:rsidRDefault="00710D09">
      <w:pPr>
        <w:spacing w:line="5" w:lineRule="exact"/>
        <w:rPr>
          <w:sz w:val="20"/>
          <w:szCs w:val="20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240"/>
        <w:gridCol w:w="100"/>
        <w:gridCol w:w="1080"/>
        <w:gridCol w:w="1700"/>
        <w:gridCol w:w="1540"/>
        <w:gridCol w:w="2600"/>
        <w:gridCol w:w="1600"/>
        <w:gridCol w:w="140"/>
        <w:gridCol w:w="30"/>
      </w:tblGrid>
      <w:tr w:rsidR="00710D09" w:rsidTr="008C7119">
        <w:trPr>
          <w:trHeight w:val="306"/>
        </w:trPr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D09" w:rsidRDefault="008C711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Year(s)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D09" w:rsidRDefault="008C711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Qualification -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Board/Univer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College/Institute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Percentage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Degree/Diploma/Certificate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sity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3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29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Integrated B. Tech (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Applied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College of Management &amp;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Petroleum &amp;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Petroleum Engineering</w:t>
            </w:r>
            <w:r>
              <w:rPr>
                <w:rFonts w:ascii="Calibri" w:eastAsia="Calibri" w:hAnsi="Calibri" w:cs="Calibri"/>
              </w:rPr>
              <w:t>) +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Economic Studies and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88.6</w:t>
            </w: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2008-2013</w:t>
            </w: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Energy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MBA (</w:t>
            </w:r>
            <w:r>
              <w:rPr>
                <w:rFonts w:ascii="Calibri" w:eastAsia="Calibri" w:hAnsi="Calibri" w:cs="Calibri"/>
                <w:b/>
                <w:bCs/>
              </w:rPr>
              <w:t>Upstream asset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 of Engineering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(3.43 GPA)</w:t>
            </w: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Studies,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management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Studies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Dehradun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4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10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HSC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State board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Narayana Rajahmundry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89</w:t>
            </w: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4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ind w:right="1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CBSE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Kendriya Vidyalaya Nazira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0D09" w:rsidRDefault="008C711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82</w:t>
            </w: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  <w:tr w:rsidR="00710D09" w:rsidTr="008C7119">
        <w:trPr>
          <w:trHeight w:val="1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10D09" w:rsidRDefault="00710D0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0D09" w:rsidRDefault="00710D09">
            <w:pPr>
              <w:rPr>
                <w:sz w:val="1"/>
                <w:szCs w:val="1"/>
              </w:rPr>
            </w:pPr>
          </w:p>
        </w:tc>
      </w:tr>
    </w:tbl>
    <w:p w:rsidR="00710D09" w:rsidRDefault="00710D09" w:rsidP="008C7119">
      <w:pPr>
        <w:rPr>
          <w:sz w:val="20"/>
          <w:szCs w:val="20"/>
        </w:rPr>
      </w:pPr>
    </w:p>
    <w:sectPr w:rsidR="00710D09" w:rsidSect="00710D09">
      <w:pgSz w:w="11900" w:h="16834"/>
      <w:pgMar w:top="1002" w:right="1440" w:bottom="1440" w:left="1000" w:header="0" w:footer="0" w:gutter="0"/>
      <w:cols w:space="720" w:equalWidth="0">
        <w:col w:w="94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6E02BDE"/>
    <w:lvl w:ilvl="0" w:tplc="704A6948">
      <w:start w:val="1"/>
      <w:numFmt w:val="bullet"/>
      <w:lvlText w:val="•"/>
      <w:lvlJc w:val="left"/>
    </w:lvl>
    <w:lvl w:ilvl="1" w:tplc="517C715E">
      <w:numFmt w:val="decimal"/>
      <w:lvlText w:val=""/>
      <w:lvlJc w:val="left"/>
    </w:lvl>
    <w:lvl w:ilvl="2" w:tplc="7D024B3E">
      <w:numFmt w:val="decimal"/>
      <w:lvlText w:val=""/>
      <w:lvlJc w:val="left"/>
    </w:lvl>
    <w:lvl w:ilvl="3" w:tplc="D96246E8">
      <w:numFmt w:val="decimal"/>
      <w:lvlText w:val=""/>
      <w:lvlJc w:val="left"/>
    </w:lvl>
    <w:lvl w:ilvl="4" w:tplc="8368CFB4">
      <w:numFmt w:val="decimal"/>
      <w:lvlText w:val=""/>
      <w:lvlJc w:val="left"/>
    </w:lvl>
    <w:lvl w:ilvl="5" w:tplc="AB241760">
      <w:numFmt w:val="decimal"/>
      <w:lvlText w:val=""/>
      <w:lvlJc w:val="left"/>
    </w:lvl>
    <w:lvl w:ilvl="6" w:tplc="0614715E">
      <w:numFmt w:val="decimal"/>
      <w:lvlText w:val=""/>
      <w:lvlJc w:val="left"/>
    </w:lvl>
    <w:lvl w:ilvl="7" w:tplc="8C668976">
      <w:numFmt w:val="decimal"/>
      <w:lvlText w:val=""/>
      <w:lvlJc w:val="left"/>
    </w:lvl>
    <w:lvl w:ilvl="8" w:tplc="E8D860D6">
      <w:numFmt w:val="decimal"/>
      <w:lvlText w:val=""/>
      <w:lvlJc w:val="left"/>
    </w:lvl>
  </w:abstractNum>
  <w:abstractNum w:abstractNumId="1">
    <w:nsid w:val="000001EB"/>
    <w:multiLevelType w:val="hybridMultilevel"/>
    <w:tmpl w:val="342CC62E"/>
    <w:lvl w:ilvl="0" w:tplc="525865AC">
      <w:start w:val="1"/>
      <w:numFmt w:val="bullet"/>
      <w:lvlText w:val="▪"/>
      <w:lvlJc w:val="left"/>
    </w:lvl>
    <w:lvl w:ilvl="1" w:tplc="F78A1D74">
      <w:numFmt w:val="decimal"/>
      <w:lvlText w:val=""/>
      <w:lvlJc w:val="left"/>
    </w:lvl>
    <w:lvl w:ilvl="2" w:tplc="64822584">
      <w:numFmt w:val="decimal"/>
      <w:lvlText w:val=""/>
      <w:lvlJc w:val="left"/>
    </w:lvl>
    <w:lvl w:ilvl="3" w:tplc="C1101C0E">
      <w:numFmt w:val="decimal"/>
      <w:lvlText w:val=""/>
      <w:lvlJc w:val="left"/>
    </w:lvl>
    <w:lvl w:ilvl="4" w:tplc="96C81ECC">
      <w:numFmt w:val="decimal"/>
      <w:lvlText w:val=""/>
      <w:lvlJc w:val="left"/>
    </w:lvl>
    <w:lvl w:ilvl="5" w:tplc="C7AED28A">
      <w:numFmt w:val="decimal"/>
      <w:lvlText w:val=""/>
      <w:lvlJc w:val="left"/>
    </w:lvl>
    <w:lvl w:ilvl="6" w:tplc="B20CF6DC">
      <w:numFmt w:val="decimal"/>
      <w:lvlText w:val=""/>
      <w:lvlJc w:val="left"/>
    </w:lvl>
    <w:lvl w:ilvl="7" w:tplc="2154DAEE">
      <w:numFmt w:val="decimal"/>
      <w:lvlText w:val=""/>
      <w:lvlJc w:val="left"/>
    </w:lvl>
    <w:lvl w:ilvl="8" w:tplc="83E0D22C">
      <w:numFmt w:val="decimal"/>
      <w:lvlText w:val=""/>
      <w:lvlJc w:val="left"/>
    </w:lvl>
  </w:abstractNum>
  <w:abstractNum w:abstractNumId="2">
    <w:nsid w:val="00000BB3"/>
    <w:multiLevelType w:val="hybridMultilevel"/>
    <w:tmpl w:val="68920864"/>
    <w:lvl w:ilvl="0" w:tplc="2292B80E">
      <w:start w:val="1"/>
      <w:numFmt w:val="bullet"/>
      <w:lvlText w:val="▪"/>
      <w:lvlJc w:val="left"/>
    </w:lvl>
    <w:lvl w:ilvl="1" w:tplc="6CA68766">
      <w:numFmt w:val="decimal"/>
      <w:lvlText w:val=""/>
      <w:lvlJc w:val="left"/>
    </w:lvl>
    <w:lvl w:ilvl="2" w:tplc="C17E904C">
      <w:numFmt w:val="decimal"/>
      <w:lvlText w:val=""/>
      <w:lvlJc w:val="left"/>
    </w:lvl>
    <w:lvl w:ilvl="3" w:tplc="4642CFB4">
      <w:numFmt w:val="decimal"/>
      <w:lvlText w:val=""/>
      <w:lvlJc w:val="left"/>
    </w:lvl>
    <w:lvl w:ilvl="4" w:tplc="D47E5EDE">
      <w:numFmt w:val="decimal"/>
      <w:lvlText w:val=""/>
      <w:lvlJc w:val="left"/>
    </w:lvl>
    <w:lvl w:ilvl="5" w:tplc="DAD4983E">
      <w:numFmt w:val="decimal"/>
      <w:lvlText w:val=""/>
      <w:lvlJc w:val="left"/>
    </w:lvl>
    <w:lvl w:ilvl="6" w:tplc="1ABAC5B0">
      <w:numFmt w:val="decimal"/>
      <w:lvlText w:val=""/>
      <w:lvlJc w:val="left"/>
    </w:lvl>
    <w:lvl w:ilvl="7" w:tplc="A5320140">
      <w:numFmt w:val="decimal"/>
      <w:lvlText w:val=""/>
      <w:lvlJc w:val="left"/>
    </w:lvl>
    <w:lvl w:ilvl="8" w:tplc="5DD89416">
      <w:numFmt w:val="decimal"/>
      <w:lvlText w:val=""/>
      <w:lvlJc w:val="left"/>
    </w:lvl>
  </w:abstractNum>
  <w:abstractNum w:abstractNumId="3">
    <w:nsid w:val="00000F3E"/>
    <w:multiLevelType w:val="hybridMultilevel"/>
    <w:tmpl w:val="696A9202"/>
    <w:lvl w:ilvl="0" w:tplc="DD547F10">
      <w:start w:val="1"/>
      <w:numFmt w:val="bullet"/>
      <w:lvlText w:val="✓"/>
      <w:lvlJc w:val="left"/>
    </w:lvl>
    <w:lvl w:ilvl="1" w:tplc="F5602A24">
      <w:numFmt w:val="decimal"/>
      <w:lvlText w:val=""/>
      <w:lvlJc w:val="left"/>
    </w:lvl>
    <w:lvl w:ilvl="2" w:tplc="ED0228FE">
      <w:numFmt w:val="decimal"/>
      <w:lvlText w:val=""/>
      <w:lvlJc w:val="left"/>
    </w:lvl>
    <w:lvl w:ilvl="3" w:tplc="2084E1A8">
      <w:numFmt w:val="decimal"/>
      <w:lvlText w:val=""/>
      <w:lvlJc w:val="left"/>
    </w:lvl>
    <w:lvl w:ilvl="4" w:tplc="6B1C6EAE">
      <w:numFmt w:val="decimal"/>
      <w:lvlText w:val=""/>
      <w:lvlJc w:val="left"/>
    </w:lvl>
    <w:lvl w:ilvl="5" w:tplc="93AA6704">
      <w:numFmt w:val="decimal"/>
      <w:lvlText w:val=""/>
      <w:lvlJc w:val="left"/>
    </w:lvl>
    <w:lvl w:ilvl="6" w:tplc="8FF404E8">
      <w:numFmt w:val="decimal"/>
      <w:lvlText w:val=""/>
      <w:lvlJc w:val="left"/>
    </w:lvl>
    <w:lvl w:ilvl="7" w:tplc="A37A1E54">
      <w:numFmt w:val="decimal"/>
      <w:lvlText w:val=""/>
      <w:lvlJc w:val="left"/>
    </w:lvl>
    <w:lvl w:ilvl="8" w:tplc="ED34778E">
      <w:numFmt w:val="decimal"/>
      <w:lvlText w:val=""/>
      <w:lvlJc w:val="left"/>
    </w:lvl>
  </w:abstractNum>
  <w:abstractNum w:abstractNumId="4">
    <w:nsid w:val="000012DB"/>
    <w:multiLevelType w:val="hybridMultilevel"/>
    <w:tmpl w:val="F0D6CFE4"/>
    <w:lvl w:ilvl="0" w:tplc="D748A1F8">
      <w:start w:val="1"/>
      <w:numFmt w:val="lowerLetter"/>
      <w:lvlText w:val="%1."/>
      <w:lvlJc w:val="left"/>
    </w:lvl>
    <w:lvl w:ilvl="1" w:tplc="3F24DA10">
      <w:numFmt w:val="decimal"/>
      <w:lvlText w:val=""/>
      <w:lvlJc w:val="left"/>
    </w:lvl>
    <w:lvl w:ilvl="2" w:tplc="539861AC">
      <w:numFmt w:val="decimal"/>
      <w:lvlText w:val=""/>
      <w:lvlJc w:val="left"/>
    </w:lvl>
    <w:lvl w:ilvl="3" w:tplc="5E30CAC6">
      <w:numFmt w:val="decimal"/>
      <w:lvlText w:val=""/>
      <w:lvlJc w:val="left"/>
    </w:lvl>
    <w:lvl w:ilvl="4" w:tplc="831C3FE8">
      <w:numFmt w:val="decimal"/>
      <w:lvlText w:val=""/>
      <w:lvlJc w:val="left"/>
    </w:lvl>
    <w:lvl w:ilvl="5" w:tplc="3198E20A">
      <w:numFmt w:val="decimal"/>
      <w:lvlText w:val=""/>
      <w:lvlJc w:val="left"/>
    </w:lvl>
    <w:lvl w:ilvl="6" w:tplc="18ACCF74">
      <w:numFmt w:val="decimal"/>
      <w:lvlText w:val=""/>
      <w:lvlJc w:val="left"/>
    </w:lvl>
    <w:lvl w:ilvl="7" w:tplc="2A80E1D2">
      <w:numFmt w:val="decimal"/>
      <w:lvlText w:val=""/>
      <w:lvlJc w:val="left"/>
    </w:lvl>
    <w:lvl w:ilvl="8" w:tplc="F8E86970">
      <w:numFmt w:val="decimal"/>
      <w:lvlText w:val=""/>
      <w:lvlJc w:val="left"/>
    </w:lvl>
  </w:abstractNum>
  <w:abstractNum w:abstractNumId="5">
    <w:nsid w:val="0000153C"/>
    <w:multiLevelType w:val="hybridMultilevel"/>
    <w:tmpl w:val="8B606600"/>
    <w:lvl w:ilvl="0" w:tplc="880CC610">
      <w:start w:val="3"/>
      <w:numFmt w:val="decimal"/>
      <w:lvlText w:val="%1."/>
      <w:lvlJc w:val="left"/>
    </w:lvl>
    <w:lvl w:ilvl="1" w:tplc="EF3EC00A">
      <w:numFmt w:val="decimal"/>
      <w:lvlText w:val=""/>
      <w:lvlJc w:val="left"/>
    </w:lvl>
    <w:lvl w:ilvl="2" w:tplc="E9EEF7AC">
      <w:numFmt w:val="decimal"/>
      <w:lvlText w:val=""/>
      <w:lvlJc w:val="left"/>
    </w:lvl>
    <w:lvl w:ilvl="3" w:tplc="1CA8E1C4">
      <w:numFmt w:val="decimal"/>
      <w:lvlText w:val=""/>
      <w:lvlJc w:val="left"/>
    </w:lvl>
    <w:lvl w:ilvl="4" w:tplc="A3126804">
      <w:numFmt w:val="decimal"/>
      <w:lvlText w:val=""/>
      <w:lvlJc w:val="left"/>
    </w:lvl>
    <w:lvl w:ilvl="5" w:tplc="F90841B0">
      <w:numFmt w:val="decimal"/>
      <w:lvlText w:val=""/>
      <w:lvlJc w:val="left"/>
    </w:lvl>
    <w:lvl w:ilvl="6" w:tplc="9314D43E">
      <w:numFmt w:val="decimal"/>
      <w:lvlText w:val=""/>
      <w:lvlJc w:val="left"/>
    </w:lvl>
    <w:lvl w:ilvl="7" w:tplc="F3825276">
      <w:numFmt w:val="decimal"/>
      <w:lvlText w:val=""/>
      <w:lvlJc w:val="left"/>
    </w:lvl>
    <w:lvl w:ilvl="8" w:tplc="FE4404C4">
      <w:numFmt w:val="decimal"/>
      <w:lvlText w:val=""/>
      <w:lvlJc w:val="left"/>
    </w:lvl>
  </w:abstractNum>
  <w:abstractNum w:abstractNumId="6">
    <w:nsid w:val="000026E9"/>
    <w:multiLevelType w:val="hybridMultilevel"/>
    <w:tmpl w:val="16E49596"/>
    <w:lvl w:ilvl="0" w:tplc="3E7EFBD6">
      <w:start w:val="1"/>
      <w:numFmt w:val="bullet"/>
      <w:lvlText w:val="▪"/>
      <w:lvlJc w:val="left"/>
    </w:lvl>
    <w:lvl w:ilvl="1" w:tplc="CB42291C">
      <w:numFmt w:val="decimal"/>
      <w:lvlText w:val=""/>
      <w:lvlJc w:val="left"/>
    </w:lvl>
    <w:lvl w:ilvl="2" w:tplc="6E845568">
      <w:numFmt w:val="decimal"/>
      <w:lvlText w:val=""/>
      <w:lvlJc w:val="left"/>
    </w:lvl>
    <w:lvl w:ilvl="3" w:tplc="CE762C7E">
      <w:numFmt w:val="decimal"/>
      <w:lvlText w:val=""/>
      <w:lvlJc w:val="left"/>
    </w:lvl>
    <w:lvl w:ilvl="4" w:tplc="4260E992">
      <w:numFmt w:val="decimal"/>
      <w:lvlText w:val=""/>
      <w:lvlJc w:val="left"/>
    </w:lvl>
    <w:lvl w:ilvl="5" w:tplc="1592D846">
      <w:numFmt w:val="decimal"/>
      <w:lvlText w:val=""/>
      <w:lvlJc w:val="left"/>
    </w:lvl>
    <w:lvl w:ilvl="6" w:tplc="B55AC006">
      <w:numFmt w:val="decimal"/>
      <w:lvlText w:val=""/>
      <w:lvlJc w:val="left"/>
    </w:lvl>
    <w:lvl w:ilvl="7" w:tplc="61C8BE18">
      <w:numFmt w:val="decimal"/>
      <w:lvlText w:val=""/>
      <w:lvlJc w:val="left"/>
    </w:lvl>
    <w:lvl w:ilvl="8" w:tplc="4DDAF71A">
      <w:numFmt w:val="decimal"/>
      <w:lvlText w:val=""/>
      <w:lvlJc w:val="left"/>
    </w:lvl>
  </w:abstractNum>
  <w:abstractNum w:abstractNumId="7">
    <w:nsid w:val="00002EA6"/>
    <w:multiLevelType w:val="hybridMultilevel"/>
    <w:tmpl w:val="743A3180"/>
    <w:lvl w:ilvl="0" w:tplc="82FC8DB6">
      <w:start w:val="1"/>
      <w:numFmt w:val="decimal"/>
      <w:lvlText w:val="%1."/>
      <w:lvlJc w:val="left"/>
    </w:lvl>
    <w:lvl w:ilvl="1" w:tplc="0CF4352C">
      <w:numFmt w:val="decimal"/>
      <w:lvlText w:val=""/>
      <w:lvlJc w:val="left"/>
    </w:lvl>
    <w:lvl w:ilvl="2" w:tplc="23DE3D0E">
      <w:numFmt w:val="decimal"/>
      <w:lvlText w:val=""/>
      <w:lvlJc w:val="left"/>
    </w:lvl>
    <w:lvl w:ilvl="3" w:tplc="C1E855D8">
      <w:numFmt w:val="decimal"/>
      <w:lvlText w:val=""/>
      <w:lvlJc w:val="left"/>
    </w:lvl>
    <w:lvl w:ilvl="4" w:tplc="D2D842D6">
      <w:numFmt w:val="decimal"/>
      <w:lvlText w:val=""/>
      <w:lvlJc w:val="left"/>
    </w:lvl>
    <w:lvl w:ilvl="5" w:tplc="8AA8F284">
      <w:numFmt w:val="decimal"/>
      <w:lvlText w:val=""/>
      <w:lvlJc w:val="left"/>
    </w:lvl>
    <w:lvl w:ilvl="6" w:tplc="77F46890">
      <w:numFmt w:val="decimal"/>
      <w:lvlText w:val=""/>
      <w:lvlJc w:val="left"/>
    </w:lvl>
    <w:lvl w:ilvl="7" w:tplc="DAB4CDD4">
      <w:numFmt w:val="decimal"/>
      <w:lvlText w:val=""/>
      <w:lvlJc w:val="left"/>
    </w:lvl>
    <w:lvl w:ilvl="8" w:tplc="E0BE98A2">
      <w:numFmt w:val="decimal"/>
      <w:lvlText w:val=""/>
      <w:lvlJc w:val="left"/>
    </w:lvl>
  </w:abstractNum>
  <w:abstractNum w:abstractNumId="8">
    <w:nsid w:val="0000390C"/>
    <w:multiLevelType w:val="hybridMultilevel"/>
    <w:tmpl w:val="6A720458"/>
    <w:lvl w:ilvl="0" w:tplc="2806D052">
      <w:start w:val="3"/>
      <w:numFmt w:val="decimal"/>
      <w:lvlText w:val="%1."/>
      <w:lvlJc w:val="left"/>
    </w:lvl>
    <w:lvl w:ilvl="1" w:tplc="5DD2C52E">
      <w:start w:val="1"/>
      <w:numFmt w:val="bullet"/>
      <w:lvlText w:val="•"/>
      <w:lvlJc w:val="left"/>
    </w:lvl>
    <w:lvl w:ilvl="2" w:tplc="E9EA7A72">
      <w:numFmt w:val="decimal"/>
      <w:lvlText w:val=""/>
      <w:lvlJc w:val="left"/>
    </w:lvl>
    <w:lvl w:ilvl="3" w:tplc="E83E20C0">
      <w:numFmt w:val="decimal"/>
      <w:lvlText w:val=""/>
      <w:lvlJc w:val="left"/>
    </w:lvl>
    <w:lvl w:ilvl="4" w:tplc="C1125FB4">
      <w:numFmt w:val="decimal"/>
      <w:lvlText w:val=""/>
      <w:lvlJc w:val="left"/>
    </w:lvl>
    <w:lvl w:ilvl="5" w:tplc="D4A2030C">
      <w:numFmt w:val="decimal"/>
      <w:lvlText w:val=""/>
      <w:lvlJc w:val="left"/>
    </w:lvl>
    <w:lvl w:ilvl="6" w:tplc="334C513E">
      <w:numFmt w:val="decimal"/>
      <w:lvlText w:val=""/>
      <w:lvlJc w:val="left"/>
    </w:lvl>
    <w:lvl w:ilvl="7" w:tplc="1FD8EC4A">
      <w:numFmt w:val="decimal"/>
      <w:lvlText w:val=""/>
      <w:lvlJc w:val="left"/>
    </w:lvl>
    <w:lvl w:ilvl="8" w:tplc="7CECF46C">
      <w:numFmt w:val="decimal"/>
      <w:lvlText w:val=""/>
      <w:lvlJc w:val="left"/>
    </w:lvl>
  </w:abstractNum>
  <w:abstractNum w:abstractNumId="9">
    <w:nsid w:val="000041BB"/>
    <w:multiLevelType w:val="hybridMultilevel"/>
    <w:tmpl w:val="6BDC3F28"/>
    <w:lvl w:ilvl="0" w:tplc="4298223E">
      <w:start w:val="1"/>
      <w:numFmt w:val="bullet"/>
      <w:lvlText w:val="▪"/>
      <w:lvlJc w:val="left"/>
    </w:lvl>
    <w:lvl w:ilvl="1" w:tplc="E60E3286">
      <w:numFmt w:val="decimal"/>
      <w:lvlText w:val=""/>
      <w:lvlJc w:val="left"/>
    </w:lvl>
    <w:lvl w:ilvl="2" w:tplc="C640FD3C">
      <w:numFmt w:val="decimal"/>
      <w:lvlText w:val=""/>
      <w:lvlJc w:val="left"/>
    </w:lvl>
    <w:lvl w:ilvl="3" w:tplc="8C4015DC">
      <w:numFmt w:val="decimal"/>
      <w:lvlText w:val=""/>
      <w:lvlJc w:val="left"/>
    </w:lvl>
    <w:lvl w:ilvl="4" w:tplc="E6E0A072">
      <w:numFmt w:val="decimal"/>
      <w:lvlText w:val=""/>
      <w:lvlJc w:val="left"/>
    </w:lvl>
    <w:lvl w:ilvl="5" w:tplc="D220CA98">
      <w:numFmt w:val="decimal"/>
      <w:lvlText w:val=""/>
      <w:lvlJc w:val="left"/>
    </w:lvl>
    <w:lvl w:ilvl="6" w:tplc="AED25858">
      <w:numFmt w:val="decimal"/>
      <w:lvlText w:val=""/>
      <w:lvlJc w:val="left"/>
    </w:lvl>
    <w:lvl w:ilvl="7" w:tplc="866C7B7C">
      <w:numFmt w:val="decimal"/>
      <w:lvlText w:val=""/>
      <w:lvlJc w:val="left"/>
    </w:lvl>
    <w:lvl w:ilvl="8" w:tplc="A0D224A4">
      <w:numFmt w:val="decimal"/>
      <w:lvlText w:val=""/>
      <w:lvlJc w:val="left"/>
    </w:lvl>
  </w:abstractNum>
  <w:abstractNum w:abstractNumId="10">
    <w:nsid w:val="00005AF1"/>
    <w:multiLevelType w:val="hybridMultilevel"/>
    <w:tmpl w:val="563E014E"/>
    <w:lvl w:ilvl="0" w:tplc="497CAEA4">
      <w:start w:val="1"/>
      <w:numFmt w:val="bullet"/>
      <w:lvlText w:val="•"/>
      <w:lvlJc w:val="left"/>
    </w:lvl>
    <w:lvl w:ilvl="1" w:tplc="3E56FC28">
      <w:numFmt w:val="decimal"/>
      <w:lvlText w:val=""/>
      <w:lvlJc w:val="left"/>
    </w:lvl>
    <w:lvl w:ilvl="2" w:tplc="2898B16A">
      <w:numFmt w:val="decimal"/>
      <w:lvlText w:val=""/>
      <w:lvlJc w:val="left"/>
    </w:lvl>
    <w:lvl w:ilvl="3" w:tplc="B646209A">
      <w:numFmt w:val="decimal"/>
      <w:lvlText w:val=""/>
      <w:lvlJc w:val="left"/>
    </w:lvl>
    <w:lvl w:ilvl="4" w:tplc="01A21612">
      <w:numFmt w:val="decimal"/>
      <w:lvlText w:val=""/>
      <w:lvlJc w:val="left"/>
    </w:lvl>
    <w:lvl w:ilvl="5" w:tplc="151AD24E">
      <w:numFmt w:val="decimal"/>
      <w:lvlText w:val=""/>
      <w:lvlJc w:val="left"/>
    </w:lvl>
    <w:lvl w:ilvl="6" w:tplc="A746C67C">
      <w:numFmt w:val="decimal"/>
      <w:lvlText w:val=""/>
      <w:lvlJc w:val="left"/>
    </w:lvl>
    <w:lvl w:ilvl="7" w:tplc="FA1EE1B8">
      <w:numFmt w:val="decimal"/>
      <w:lvlText w:val=""/>
      <w:lvlJc w:val="left"/>
    </w:lvl>
    <w:lvl w:ilvl="8" w:tplc="F4CAA4B6">
      <w:numFmt w:val="decimal"/>
      <w:lvlText w:val=""/>
      <w:lvlJc w:val="left"/>
    </w:lvl>
  </w:abstractNum>
  <w:abstractNum w:abstractNumId="11">
    <w:nsid w:val="00007E87"/>
    <w:multiLevelType w:val="hybridMultilevel"/>
    <w:tmpl w:val="4544BD7A"/>
    <w:lvl w:ilvl="0" w:tplc="9CE8E092">
      <w:start w:val="1"/>
      <w:numFmt w:val="bullet"/>
      <w:lvlText w:val="•"/>
      <w:lvlJc w:val="left"/>
    </w:lvl>
    <w:lvl w:ilvl="1" w:tplc="F6943776">
      <w:numFmt w:val="decimal"/>
      <w:lvlText w:val=""/>
      <w:lvlJc w:val="left"/>
    </w:lvl>
    <w:lvl w:ilvl="2" w:tplc="38C40E9C">
      <w:numFmt w:val="decimal"/>
      <w:lvlText w:val=""/>
      <w:lvlJc w:val="left"/>
    </w:lvl>
    <w:lvl w:ilvl="3" w:tplc="BC2EB178">
      <w:numFmt w:val="decimal"/>
      <w:lvlText w:val=""/>
      <w:lvlJc w:val="left"/>
    </w:lvl>
    <w:lvl w:ilvl="4" w:tplc="CCFC9192">
      <w:numFmt w:val="decimal"/>
      <w:lvlText w:val=""/>
      <w:lvlJc w:val="left"/>
    </w:lvl>
    <w:lvl w:ilvl="5" w:tplc="1A860DDC">
      <w:numFmt w:val="decimal"/>
      <w:lvlText w:val=""/>
      <w:lvlJc w:val="left"/>
    </w:lvl>
    <w:lvl w:ilvl="6" w:tplc="1D64FF58">
      <w:numFmt w:val="decimal"/>
      <w:lvlText w:val=""/>
      <w:lvlJc w:val="left"/>
    </w:lvl>
    <w:lvl w:ilvl="7" w:tplc="9992F1F0">
      <w:numFmt w:val="decimal"/>
      <w:lvlText w:val=""/>
      <w:lvlJc w:val="left"/>
    </w:lvl>
    <w:lvl w:ilvl="8" w:tplc="431E44F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0D09"/>
    <w:rsid w:val="00710D09"/>
    <w:rsid w:val="008C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Gulshan.381892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2018-07-14T11:18:00Z</dcterms:created>
  <dcterms:modified xsi:type="dcterms:W3CDTF">2018-07-14T09:19:00Z</dcterms:modified>
</cp:coreProperties>
</file>