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5598160</wp:posOffset>
            </wp:positionH>
            <wp:positionV relativeFrom="page">
              <wp:posOffset>0</wp:posOffset>
            </wp:positionV>
            <wp:extent cx="1877695" cy="2259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ROHIT</w:t>
      </w:r>
    </w:p>
    <w:p w:rsidR="002A5C47" w:rsidRDefault="0078401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5"/>
          <w:szCs w:val="25"/>
        </w:rPr>
        <w:t>(MECHANICALENGINEER)</w:t>
      </w:r>
    </w:p>
    <w:p w:rsidR="002A5C47" w:rsidRDefault="002A5C47">
      <w:pPr>
        <w:spacing w:line="51" w:lineRule="exact"/>
        <w:rPr>
          <w:sz w:val="24"/>
          <w:szCs w:val="24"/>
        </w:rPr>
      </w:pPr>
    </w:p>
    <w:p w:rsidR="002A5C47" w:rsidRDefault="0078401E">
      <w:pPr>
        <w:spacing w:line="230" w:lineRule="auto"/>
        <w:ind w:right="65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EmailID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: </w:t>
      </w:r>
      <w:hyperlink r:id="rId6" w:history="1">
        <w:r w:rsidRPr="00CB518C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rohit.382074@2freemail.com</w:t>
        </w:r>
      </w:hyperlink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 xml:space="preserve"> </w:t>
      </w:r>
    </w:p>
    <w:p w:rsidR="002A5C47" w:rsidRDefault="002A5C47">
      <w:pPr>
        <w:spacing w:line="281" w:lineRule="exact"/>
        <w:rPr>
          <w:sz w:val="24"/>
          <w:szCs w:val="24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  <w:u w:val="single"/>
        </w:rPr>
        <w:t>CurentStatus</w:t>
      </w:r>
    </w:p>
    <w:p w:rsidR="002A5C47" w:rsidRDefault="002A5C47">
      <w:pPr>
        <w:spacing w:line="5" w:lineRule="exact"/>
        <w:rPr>
          <w:sz w:val="24"/>
          <w:szCs w:val="24"/>
        </w:rPr>
      </w:pPr>
    </w:p>
    <w:p w:rsidR="002A5C47" w:rsidRDefault="0078401E">
      <w:pPr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Iamin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Dubai</w:t>
      </w:r>
      <w:r>
        <w:rPr>
          <w:rFonts w:ascii="Arial" w:eastAsia="Arial" w:hAnsi="Arial" w:cs="Arial"/>
          <w:i/>
          <w:iCs/>
          <w:sz w:val="24"/>
          <w:szCs w:val="24"/>
        </w:rPr>
        <w:t>onlongtermvisitvisa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.</w:t>
      </w:r>
      <w:proofErr w:type="gramEnd"/>
    </w:p>
    <w:p w:rsidR="0078401E" w:rsidRDefault="0078401E">
      <w:pPr>
        <w:rPr>
          <w:rFonts w:ascii="Arial" w:eastAsia="Arial" w:hAnsi="Arial" w:cs="Arial"/>
          <w:i/>
          <w:iCs/>
          <w:sz w:val="24"/>
          <w:szCs w:val="24"/>
        </w:rPr>
      </w:pPr>
    </w:p>
    <w:p w:rsidR="0078401E" w:rsidRDefault="0078401E">
      <w:pPr>
        <w:rPr>
          <w:rFonts w:ascii="Arial" w:eastAsia="Arial" w:hAnsi="Arial" w:cs="Arial"/>
          <w:i/>
          <w:iCs/>
          <w:sz w:val="24"/>
          <w:szCs w:val="24"/>
        </w:rPr>
      </w:pPr>
    </w:p>
    <w:p w:rsidR="0078401E" w:rsidRDefault="0078401E">
      <w:pPr>
        <w:rPr>
          <w:rFonts w:ascii="Arial" w:eastAsia="Arial" w:hAnsi="Arial" w:cs="Arial"/>
          <w:i/>
          <w:iCs/>
          <w:sz w:val="24"/>
          <w:szCs w:val="24"/>
        </w:rPr>
      </w:pPr>
    </w:p>
    <w:p w:rsidR="0078401E" w:rsidRDefault="0078401E">
      <w:pPr>
        <w:rPr>
          <w:sz w:val="20"/>
          <w:szCs w:val="20"/>
        </w:rPr>
      </w:pPr>
    </w:p>
    <w:p w:rsidR="002A5C47" w:rsidRDefault="002A5C47">
      <w:pPr>
        <w:spacing w:line="7" w:lineRule="exact"/>
        <w:rPr>
          <w:sz w:val="24"/>
          <w:szCs w:val="24"/>
        </w:rPr>
      </w:pPr>
    </w:p>
    <w:p w:rsidR="002A5C47" w:rsidRDefault="00784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68580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2A5C47">
      <w:pPr>
        <w:spacing w:line="200" w:lineRule="exact"/>
        <w:rPr>
          <w:sz w:val="24"/>
          <w:szCs w:val="24"/>
        </w:rPr>
      </w:pPr>
    </w:p>
    <w:p w:rsidR="002A5C47" w:rsidRDefault="002A5C47">
      <w:pPr>
        <w:spacing w:line="342" w:lineRule="exact"/>
        <w:rPr>
          <w:sz w:val="24"/>
          <w:szCs w:val="24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</w:rPr>
        <w:t>Objective:</w:t>
      </w:r>
    </w:p>
    <w:p w:rsidR="002A5C47" w:rsidRDefault="00784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66421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2A5C47">
      <w:pPr>
        <w:spacing w:line="21" w:lineRule="exact"/>
        <w:rPr>
          <w:sz w:val="24"/>
          <w:szCs w:val="24"/>
        </w:rPr>
      </w:pPr>
    </w:p>
    <w:p w:rsidR="002A5C47" w:rsidRDefault="0078401E">
      <w:pPr>
        <w:spacing w:line="233" w:lineRule="auto"/>
        <w:ind w:left="720" w:righ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Seekinganinnovativeandresponsiblepositionwhereinmyknowledge,experience&amp;prowess canutilizedappropriately;withexposuretonewareastoenablemetomakeuseful contributionsformutualbenefits.</w:t>
      </w:r>
    </w:p>
    <w:p w:rsidR="002A5C47" w:rsidRDefault="002A5C47">
      <w:pPr>
        <w:spacing w:line="287" w:lineRule="exact"/>
        <w:rPr>
          <w:sz w:val="24"/>
          <w:szCs w:val="24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</w:rPr>
        <w:t>ExperienceSummary:</w:t>
      </w:r>
    </w:p>
    <w:p w:rsidR="002A5C47" w:rsidRDefault="00784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6431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2A5C47">
      <w:pPr>
        <w:spacing w:line="261" w:lineRule="exact"/>
        <w:rPr>
          <w:sz w:val="24"/>
          <w:szCs w:val="24"/>
        </w:rPr>
      </w:pPr>
    </w:p>
    <w:p w:rsidR="002A5C47" w:rsidRDefault="0078401E">
      <w:pPr>
        <w:numPr>
          <w:ilvl w:val="0"/>
          <w:numId w:val="1"/>
        </w:numPr>
        <w:tabs>
          <w:tab w:val="left" w:pos="800"/>
        </w:tabs>
        <w:ind w:left="800" w:hanging="365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Ihave2yearexperienceinAutomobilefieldasQualityEngineer.</w:t>
      </w:r>
    </w:p>
    <w:p w:rsidR="002A5C47" w:rsidRDefault="002A5C47">
      <w:pPr>
        <w:spacing w:line="336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2A5C47" w:rsidRDefault="0078401E">
      <w:pPr>
        <w:numPr>
          <w:ilvl w:val="0"/>
          <w:numId w:val="1"/>
        </w:numPr>
        <w:tabs>
          <w:tab w:val="left" w:pos="860"/>
        </w:tabs>
        <w:spacing w:line="219" w:lineRule="auto"/>
        <w:ind w:left="800" w:right="300" w:hanging="36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WorkedwithMAHABALMETALSPVT.LTD.,SanandGujarat,IndiaasQualityEngineerfrom May-2016toJune-2018.</w:t>
      </w:r>
    </w:p>
    <w:p w:rsidR="002A5C47" w:rsidRDefault="002A5C47">
      <w:pPr>
        <w:spacing w:line="287" w:lineRule="exact"/>
        <w:rPr>
          <w:sz w:val="24"/>
          <w:szCs w:val="24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</w:rPr>
        <w:t>Companyprofile:</w:t>
      </w:r>
    </w:p>
    <w:p w:rsidR="002A5C47" w:rsidRDefault="00784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14935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78401E">
      <w:pPr>
        <w:numPr>
          <w:ilvl w:val="0"/>
          <w:numId w:val="2"/>
        </w:numPr>
        <w:tabs>
          <w:tab w:val="left" w:pos="860"/>
        </w:tabs>
        <w:ind w:left="860" w:hanging="4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MahabalMetalsPvt.Ltd.,Sanand,Gujaratisaleadingmanufacturingandsupplieroftop</w:t>
      </w:r>
    </w:p>
    <w:p w:rsidR="002A5C47" w:rsidRDefault="002A5C47">
      <w:pPr>
        <w:spacing w:line="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ind w:left="80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gradequal</w:t>
      </w:r>
      <w:r>
        <w:rPr>
          <w:rFonts w:ascii="Arial" w:eastAsia="Arial" w:hAnsi="Arial" w:cs="Arial"/>
          <w:i/>
          <w:iCs/>
          <w:sz w:val="24"/>
          <w:szCs w:val="24"/>
        </w:rPr>
        <w:t>ityofautomobileparts.itisengagedwithFordMotorandTataMotorsCompany.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ind w:left="80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Componentslikecylinderhead,cylinderblockforTataMotorsandbrakedisc,brakedrumfor</w:t>
      </w:r>
    </w:p>
    <w:p w:rsidR="002A5C47" w:rsidRDefault="002A5C47">
      <w:pPr>
        <w:spacing w:line="41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spacing w:line="232" w:lineRule="auto"/>
        <w:ind w:left="800" w:right="140"/>
        <w:jc w:val="both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FordMotorCompany.AlsoDiffCaseandLevertrans.forGETRAGFord.Itisworkingonzero PPM from </w:t>
      </w:r>
      <w:r>
        <w:rPr>
          <w:rFonts w:ascii="Arial" w:eastAsia="Arial" w:hAnsi="Arial" w:cs="Arial"/>
          <w:i/>
          <w:iCs/>
          <w:sz w:val="24"/>
          <w:szCs w:val="24"/>
        </w:rPr>
        <w:t>last3yearandalsoQ1certifiedcompanyfrom FordMotorsPvt.Ltd.,Sanand. MahabalMetalsPvt.Ltd.isISO/TS16949CertifiedCompany.</w:t>
      </w:r>
    </w:p>
    <w:p w:rsidR="002A5C47" w:rsidRDefault="002A5C47">
      <w:pPr>
        <w:spacing w:line="289" w:lineRule="exact"/>
        <w:rPr>
          <w:sz w:val="24"/>
          <w:szCs w:val="24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</w:rPr>
        <w:t>JobProfile&amp;Responsibilities:</w:t>
      </w:r>
    </w:p>
    <w:p w:rsidR="002A5C47" w:rsidRDefault="00784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201168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WorkingasaindependentShiftin-charge.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CheckEffectivenessofCountermeasures.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ResponsibleonlineQualityissue,</w:t>
      </w:r>
      <w:r>
        <w:rPr>
          <w:rFonts w:ascii="Arial" w:eastAsia="Arial" w:hAnsi="Arial" w:cs="Arial"/>
          <w:i/>
          <w:iCs/>
          <w:sz w:val="24"/>
          <w:szCs w:val="24"/>
        </w:rPr>
        <w:t>EngineassemblyQualityissueandtheirCorectiveaction.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Responsiblefordailyrejection,failureanalysis&amp;takecorective&amp;preventiveactionand</w:t>
      </w:r>
    </w:p>
    <w:p w:rsidR="002A5C47" w:rsidRDefault="002A5C47">
      <w:pPr>
        <w:spacing w:line="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ind w:left="7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CalculatePPMondailybasis.</w:t>
      </w:r>
    </w:p>
    <w:p w:rsidR="002A5C47" w:rsidRDefault="002A5C47">
      <w:pPr>
        <w:spacing w:line="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TotalQualityinspectionasProcessinspection(Machining),Finalinspection.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MaintainingISO&amp;</w:t>
      </w:r>
      <w:r>
        <w:rPr>
          <w:rFonts w:ascii="Arial" w:eastAsia="Arial" w:hAnsi="Arial" w:cs="Arial"/>
          <w:i/>
          <w:iCs/>
          <w:sz w:val="24"/>
          <w:szCs w:val="24"/>
        </w:rPr>
        <w:t>TS-QSstandard(PPAP,PFMEA,SPC,MSA).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ResponsibleforstudyandanalysistheproductQualitythroughSPC.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Rootcauseanalysisandmonitoringinprocess/finalrejectionondailybasis&amp;</w:t>
      </w:r>
    </w:p>
    <w:p w:rsidR="002A5C47" w:rsidRDefault="002A5C47">
      <w:pPr>
        <w:spacing w:line="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ind w:left="7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intimate/implementCorrectiveactionandpreventiveactionforthesame.</w:t>
      </w:r>
    </w:p>
    <w:p w:rsidR="002A5C47" w:rsidRDefault="002A5C47">
      <w:pPr>
        <w:spacing w:line="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ResponsibletoMaintainISO/TS16949Documentation.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3"/>
        </w:numPr>
        <w:tabs>
          <w:tab w:val="left" w:pos="780"/>
        </w:tabs>
        <w:ind w:left="780" w:hanging="37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ToanalysisCTQparametersforinhouse.</w:t>
      </w:r>
    </w:p>
    <w:p w:rsidR="002A5C47" w:rsidRDefault="002A5C47">
      <w:pPr>
        <w:spacing w:line="286" w:lineRule="exact"/>
        <w:rPr>
          <w:sz w:val="24"/>
          <w:szCs w:val="24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</w:rPr>
        <w:t>Educational:</w:t>
      </w:r>
    </w:p>
    <w:p w:rsidR="002A5C47" w:rsidRDefault="007840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83058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2A5C47">
      <w:pPr>
        <w:spacing w:line="23" w:lineRule="exact"/>
        <w:rPr>
          <w:sz w:val="24"/>
          <w:szCs w:val="24"/>
        </w:rPr>
      </w:pPr>
    </w:p>
    <w:p w:rsidR="002A5C47" w:rsidRDefault="0078401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CompletedB.Tech.inMechanicalEngineeringwithFirstDivision(72.74%)fromUnitedCo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egeOf EngineeringandResearchGreaterNoida,India.</w:t>
      </w:r>
    </w:p>
    <w:p w:rsidR="002A5C47" w:rsidRDefault="002A5C47">
      <w:pPr>
        <w:sectPr w:rsidR="002A5C47">
          <w:pgSz w:w="12240" w:h="15840"/>
          <w:pgMar w:top="523" w:right="400" w:bottom="305" w:left="720" w:header="0" w:footer="0" w:gutter="0"/>
          <w:cols w:space="720" w:equalWidth="0">
            <w:col w:w="11120"/>
          </w:cols>
        </w:sectPr>
      </w:pPr>
    </w:p>
    <w:p w:rsidR="002A5C47" w:rsidRDefault="002A5C47">
      <w:pPr>
        <w:spacing w:line="127" w:lineRule="exact"/>
        <w:rPr>
          <w:sz w:val="24"/>
          <w:szCs w:val="24"/>
        </w:rPr>
      </w:pPr>
    </w:p>
    <w:p w:rsidR="002A5C47" w:rsidRDefault="0078401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Intermediate</w:t>
      </w:r>
      <w:r>
        <w:rPr>
          <w:rFonts w:ascii="Arial" w:eastAsia="Arial" w:hAnsi="Arial" w:cs="Arial"/>
          <w:i/>
          <w:iCs/>
          <w:sz w:val="24"/>
          <w:szCs w:val="24"/>
        </w:rPr>
        <w:t>passedfromUtarPradeshBoardofEducationwith77.20%</w:t>
      </w:r>
    </w:p>
    <w:p w:rsidR="002A5C47" w:rsidRDefault="002A5C47">
      <w:pPr>
        <w:sectPr w:rsidR="002A5C47">
          <w:type w:val="continuous"/>
          <w:pgSz w:w="12240" w:h="15840"/>
          <w:pgMar w:top="523" w:right="400" w:bottom="305" w:left="720" w:header="0" w:footer="0" w:gutter="0"/>
          <w:cols w:space="720" w:equalWidth="0">
            <w:col w:w="11120"/>
          </w:cols>
        </w:sectPr>
      </w:pPr>
    </w:p>
    <w:p w:rsidR="002A5C47" w:rsidRDefault="0078401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MetricpassedfromUtarPradeshBoardofEducationwith66.63%</w:t>
      </w:r>
    </w:p>
    <w:p w:rsidR="002A5C47" w:rsidRDefault="002A5C47">
      <w:pPr>
        <w:spacing w:line="125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</w:rPr>
        <w:t>InstrumentHandled:</w:t>
      </w:r>
    </w:p>
    <w:p w:rsidR="002A5C47" w:rsidRDefault="007840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37604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47" w:rsidRDefault="00784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Roughnesstester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Verniercaliper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Micrometer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HardnessTester</w:t>
      </w:r>
    </w:p>
    <w:p w:rsidR="002A5C47" w:rsidRDefault="002A5C47">
      <w:pPr>
        <w:spacing w:line="5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2A5C47" w:rsidRDefault="0078401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Heightgauge</w:t>
      </w:r>
    </w:p>
    <w:p w:rsidR="002A5C47" w:rsidRDefault="002A5C47">
      <w:pPr>
        <w:spacing w:line="286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  <w:u w:val="single"/>
        </w:rPr>
        <w:t>TrainingAtended</w:t>
      </w:r>
    </w:p>
    <w:p w:rsidR="002A5C47" w:rsidRDefault="002A5C47">
      <w:pPr>
        <w:spacing w:line="25" w:lineRule="exact"/>
        <w:rPr>
          <w:sz w:val="20"/>
          <w:szCs w:val="20"/>
        </w:rPr>
      </w:pPr>
    </w:p>
    <w:p w:rsidR="002A5C47" w:rsidRDefault="0078401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APQP,PPAP</w:t>
      </w:r>
    </w:p>
    <w:p w:rsidR="002A5C47" w:rsidRDefault="002A5C47">
      <w:pPr>
        <w:spacing w:line="27" w:lineRule="exact"/>
        <w:rPr>
          <w:sz w:val="20"/>
          <w:szCs w:val="20"/>
        </w:rPr>
      </w:pPr>
    </w:p>
    <w:p w:rsidR="002A5C47" w:rsidRDefault="0078401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PFMEA,MSA,SPC</w:t>
      </w:r>
    </w:p>
    <w:p w:rsidR="002A5C47" w:rsidRDefault="002A5C47">
      <w:pPr>
        <w:spacing w:line="326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F497D"/>
          <w:sz w:val="24"/>
          <w:szCs w:val="24"/>
          <w:highlight w:val="cyan"/>
          <w:u w:val="single"/>
        </w:rPr>
        <w:t>EXPOSURE</w:t>
      </w:r>
      <w:r>
        <w:rPr>
          <w:rFonts w:ascii="Arial" w:eastAsia="Arial" w:hAnsi="Arial" w:cs="Arial"/>
          <w:i/>
          <w:iCs/>
          <w:color w:val="1F497D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i/>
          <w:iCs/>
          <w:color w:val="1F497D"/>
          <w:sz w:val="24"/>
          <w:szCs w:val="24"/>
        </w:rPr>
        <w:t>-</w:t>
      </w:r>
    </w:p>
    <w:p w:rsidR="002A5C47" w:rsidRDefault="002A5C47">
      <w:pPr>
        <w:spacing w:line="7" w:lineRule="exact"/>
        <w:rPr>
          <w:sz w:val="20"/>
          <w:szCs w:val="20"/>
        </w:rPr>
      </w:pPr>
    </w:p>
    <w:p w:rsidR="002A5C47" w:rsidRDefault="0078401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ISO,SPCKNOWLEDGEOFPPAP,FMEA,APQP,5SPRINCIPLE,KAIZEN.</w:t>
      </w:r>
    </w:p>
    <w:p w:rsidR="002A5C47" w:rsidRDefault="002A5C47">
      <w:pPr>
        <w:spacing w:line="286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65F91"/>
          <w:sz w:val="24"/>
          <w:szCs w:val="24"/>
          <w:highlight w:val="cyan"/>
          <w:u w:val="single"/>
        </w:rPr>
        <w:t>KeyResponsibilitiesAreas</w:t>
      </w:r>
      <w:r>
        <w:rPr>
          <w:rFonts w:ascii="Arial" w:eastAsia="Arial" w:hAnsi="Arial" w:cs="Arial"/>
          <w:i/>
          <w:iCs/>
          <w:color w:val="365F9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i/>
          <w:iCs/>
          <w:color w:val="365F91"/>
          <w:sz w:val="24"/>
          <w:szCs w:val="24"/>
        </w:rPr>
        <w:t>-</w:t>
      </w:r>
    </w:p>
    <w:p w:rsidR="002A5C47" w:rsidRDefault="002A5C47">
      <w:pPr>
        <w:spacing w:line="287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65F91"/>
          <w:sz w:val="24"/>
          <w:szCs w:val="24"/>
          <w:highlight w:val="cyan"/>
          <w:u w:val="single"/>
        </w:rPr>
        <w:t>Qualitycontrol</w:t>
      </w:r>
      <w:r>
        <w:rPr>
          <w:rFonts w:ascii="Arial" w:eastAsia="Arial" w:hAnsi="Arial" w:cs="Arial"/>
          <w:i/>
          <w:iCs/>
          <w:color w:val="365F9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i/>
          <w:iCs/>
          <w:color w:val="365F91"/>
          <w:sz w:val="24"/>
          <w:szCs w:val="24"/>
        </w:rPr>
        <w:t>-</w:t>
      </w:r>
    </w:p>
    <w:p w:rsidR="002A5C47" w:rsidRDefault="002A5C47">
      <w:pPr>
        <w:spacing w:line="11" w:lineRule="exact"/>
        <w:rPr>
          <w:sz w:val="20"/>
          <w:szCs w:val="20"/>
        </w:rPr>
      </w:pPr>
    </w:p>
    <w:p w:rsidR="002A5C47" w:rsidRDefault="0078401E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●Implementing&amp;monitoringtheQualitySystem.</w:t>
      </w:r>
    </w:p>
    <w:p w:rsidR="002A5C47" w:rsidRDefault="002A5C47">
      <w:pPr>
        <w:spacing w:line="17" w:lineRule="exact"/>
        <w:rPr>
          <w:sz w:val="20"/>
          <w:szCs w:val="20"/>
        </w:rPr>
      </w:pPr>
    </w:p>
    <w:p w:rsidR="002A5C47" w:rsidRDefault="0078401E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●InternalAuditorforQualityauditsandmeasuringtheeffectivenessofthequality.</w:t>
      </w:r>
    </w:p>
    <w:p w:rsidR="002A5C47" w:rsidRDefault="002A5C47">
      <w:pPr>
        <w:spacing w:line="17" w:lineRule="exact"/>
        <w:rPr>
          <w:sz w:val="20"/>
          <w:szCs w:val="20"/>
        </w:rPr>
      </w:pPr>
    </w:p>
    <w:p w:rsidR="002A5C47" w:rsidRDefault="0078401E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●Formulating&amp;layingdownpolicies&amp;proceduresataspertheorganizationstandards.</w:t>
      </w:r>
    </w:p>
    <w:p w:rsidR="002A5C47" w:rsidRDefault="002A5C47">
      <w:pPr>
        <w:spacing w:line="17" w:lineRule="exact"/>
        <w:rPr>
          <w:sz w:val="20"/>
          <w:szCs w:val="20"/>
        </w:rPr>
      </w:pPr>
    </w:p>
    <w:p w:rsidR="002A5C47" w:rsidRDefault="0078401E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●Monitoringdisciplineattheshopfloorforanaccidentfree&amp;safeworkculture.</w:t>
      </w:r>
    </w:p>
    <w:p w:rsidR="002A5C47" w:rsidRDefault="002A5C47">
      <w:pPr>
        <w:spacing w:line="211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F497D"/>
          <w:sz w:val="24"/>
          <w:szCs w:val="24"/>
          <w:highlight w:val="cyan"/>
          <w:u w:val="single"/>
        </w:rPr>
        <w:t>Ski</w:t>
      </w:r>
      <w:r>
        <w:rPr>
          <w:rFonts w:ascii="Arial" w:eastAsia="Arial" w:hAnsi="Arial" w:cs="Arial"/>
          <w:b/>
          <w:bCs/>
          <w:i/>
          <w:iCs/>
          <w:color w:val="1F497D"/>
          <w:sz w:val="24"/>
          <w:szCs w:val="24"/>
          <w:highlight w:val="cyan"/>
          <w:u w:val="single"/>
        </w:rPr>
        <w:t>l</w:t>
      </w:r>
      <w:r>
        <w:rPr>
          <w:rFonts w:ascii="Arial" w:eastAsia="Arial" w:hAnsi="Arial" w:cs="Arial"/>
          <w:i/>
          <w:iCs/>
          <w:color w:val="1F497D"/>
          <w:sz w:val="24"/>
          <w:szCs w:val="24"/>
          <w:highlight w:val="cyan"/>
          <w:u w:val="single"/>
        </w:rPr>
        <w:t>&amp;Abilities</w:t>
      </w:r>
      <w:r>
        <w:rPr>
          <w:rFonts w:ascii="Arial" w:eastAsia="Arial" w:hAnsi="Arial" w:cs="Arial"/>
          <w:i/>
          <w:iCs/>
          <w:color w:val="1F497D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i/>
          <w:iCs/>
          <w:color w:val="1F497D"/>
          <w:sz w:val="24"/>
          <w:szCs w:val="24"/>
        </w:rPr>
        <w:t>-</w:t>
      </w:r>
    </w:p>
    <w:p w:rsidR="002A5C47" w:rsidRDefault="002A5C47">
      <w:pPr>
        <w:spacing w:line="5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BasicKnowledgeofWindowsXp/7/8,MSOffice&amp;InternetExplorer.</w:t>
      </w:r>
    </w:p>
    <w:p w:rsidR="002A5C47" w:rsidRDefault="002A5C47">
      <w:pPr>
        <w:spacing w:line="5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BasicknowledgeofAutoCAD.</w:t>
      </w:r>
    </w:p>
    <w:p w:rsidR="002A5C47" w:rsidRDefault="002A5C47">
      <w:pPr>
        <w:spacing w:line="7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HighlyM</w:t>
      </w:r>
      <w:r>
        <w:rPr>
          <w:rFonts w:ascii="Arial" w:eastAsia="Arial" w:hAnsi="Arial" w:cs="Arial"/>
          <w:i/>
          <w:iCs/>
          <w:sz w:val="24"/>
          <w:szCs w:val="24"/>
        </w:rPr>
        <w:t>otivatedindividua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y.</w:t>
      </w:r>
    </w:p>
    <w:p w:rsidR="002A5C47" w:rsidRDefault="002A5C47">
      <w:pPr>
        <w:spacing w:line="5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TeamPlayerwithGoodCommunication&amp;InterpersonalSki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2A5C47" w:rsidRDefault="002A5C47">
      <w:pPr>
        <w:spacing w:line="287" w:lineRule="exact"/>
        <w:rPr>
          <w:sz w:val="20"/>
          <w:szCs w:val="20"/>
        </w:rPr>
      </w:pPr>
    </w:p>
    <w:p w:rsidR="002A5C47" w:rsidRDefault="007840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80"/>
          <w:sz w:val="24"/>
          <w:szCs w:val="24"/>
          <w:highlight w:val="cyan"/>
          <w:u w:val="single"/>
        </w:rPr>
        <w:t>Interest&amp;Hobbies</w:t>
      </w:r>
    </w:p>
    <w:p w:rsidR="002A5C47" w:rsidRDefault="002A5C47">
      <w:pPr>
        <w:spacing w:line="5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Traveling</w:t>
      </w:r>
    </w:p>
    <w:p w:rsidR="002A5C47" w:rsidRDefault="002A5C47">
      <w:pPr>
        <w:spacing w:line="5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Watchingmovies</w:t>
      </w:r>
    </w:p>
    <w:p w:rsidR="002A5C47" w:rsidRDefault="002A5C47">
      <w:pPr>
        <w:spacing w:line="5" w:lineRule="exact"/>
        <w:rPr>
          <w:sz w:val="20"/>
          <w:szCs w:val="20"/>
        </w:rPr>
      </w:pPr>
    </w:p>
    <w:p w:rsidR="002A5C47" w:rsidRDefault="0078401E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ListeningMusic</w:t>
      </w:r>
    </w:p>
    <w:p w:rsidR="002A5C47" w:rsidRDefault="002A5C47">
      <w:pPr>
        <w:spacing w:line="259" w:lineRule="exact"/>
        <w:rPr>
          <w:sz w:val="20"/>
          <w:szCs w:val="20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860"/>
        <w:gridCol w:w="6680"/>
      </w:tblGrid>
      <w:tr w:rsidR="002A5C47" w:rsidTr="0078401E">
        <w:trPr>
          <w:trHeight w:val="276"/>
        </w:trPr>
        <w:tc>
          <w:tcPr>
            <w:tcW w:w="1800" w:type="dxa"/>
            <w:tcBorders>
              <w:right w:val="single" w:sz="8" w:space="0" w:color="00FFFF"/>
            </w:tcBorders>
            <w:shd w:val="clear" w:color="auto" w:fill="00FFFF"/>
            <w:vAlign w:val="bottom"/>
          </w:tcPr>
          <w:p w:rsidR="002A5C47" w:rsidRDefault="007840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80"/>
                <w:sz w:val="24"/>
                <w:szCs w:val="24"/>
                <w:highlight w:val="cyan"/>
              </w:rPr>
              <w:t>PersonalDetails:</w:t>
            </w:r>
          </w:p>
        </w:tc>
        <w:tc>
          <w:tcPr>
            <w:tcW w:w="1860" w:type="dxa"/>
            <w:vAlign w:val="bottom"/>
          </w:tcPr>
          <w:p w:rsidR="002A5C47" w:rsidRDefault="002A5C47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vAlign w:val="bottom"/>
          </w:tcPr>
          <w:p w:rsidR="002A5C47" w:rsidRDefault="002A5C47">
            <w:pPr>
              <w:rPr>
                <w:sz w:val="23"/>
                <w:szCs w:val="23"/>
              </w:rPr>
            </w:pPr>
          </w:p>
        </w:tc>
      </w:tr>
      <w:tr w:rsidR="002A5C47" w:rsidTr="0078401E">
        <w:trPr>
          <w:trHeight w:val="21"/>
        </w:trPr>
        <w:tc>
          <w:tcPr>
            <w:tcW w:w="1800" w:type="dxa"/>
            <w:tcBorders>
              <w:top w:val="single" w:sz="8" w:space="0" w:color="000080"/>
              <w:right w:val="single" w:sz="8" w:space="0" w:color="00FFFF"/>
            </w:tcBorders>
            <w:shd w:val="clear" w:color="auto" w:fill="00FFFF"/>
            <w:vAlign w:val="bottom"/>
          </w:tcPr>
          <w:p w:rsidR="002A5C47" w:rsidRDefault="002A5C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2A5C47" w:rsidRDefault="002A5C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80" w:type="dxa"/>
            <w:vAlign w:val="bottom"/>
          </w:tcPr>
          <w:p w:rsidR="002A5C47" w:rsidRDefault="002A5C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C47" w:rsidTr="0078401E">
        <w:trPr>
          <w:trHeight w:val="283"/>
        </w:trPr>
        <w:tc>
          <w:tcPr>
            <w:tcW w:w="3660" w:type="dxa"/>
            <w:gridSpan w:val="2"/>
            <w:vAlign w:val="bottom"/>
          </w:tcPr>
          <w:p w:rsidR="002A5C47" w:rsidRDefault="0078401E">
            <w:pPr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DateofBirth</w:t>
            </w:r>
            <w:proofErr w:type="spellEnd"/>
          </w:p>
        </w:tc>
        <w:tc>
          <w:tcPr>
            <w:tcW w:w="6680" w:type="dxa"/>
            <w:vAlign w:val="bottom"/>
          </w:tcPr>
          <w:p w:rsidR="002A5C47" w:rsidRDefault="0078401E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:01March1996</w:t>
            </w:r>
          </w:p>
        </w:tc>
      </w:tr>
      <w:tr w:rsidR="002A5C47" w:rsidTr="0078401E">
        <w:trPr>
          <w:trHeight w:val="281"/>
        </w:trPr>
        <w:tc>
          <w:tcPr>
            <w:tcW w:w="3660" w:type="dxa"/>
            <w:gridSpan w:val="2"/>
            <w:vAlign w:val="bottom"/>
          </w:tcPr>
          <w:p w:rsidR="002A5C47" w:rsidRDefault="0078401E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6680" w:type="dxa"/>
            <w:vAlign w:val="bottom"/>
          </w:tcPr>
          <w:p w:rsidR="002A5C47" w:rsidRDefault="0078401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:Unmaried</w:t>
            </w:r>
          </w:p>
        </w:tc>
      </w:tr>
      <w:tr w:rsidR="002A5C47" w:rsidTr="0078401E">
        <w:trPr>
          <w:trHeight w:val="281"/>
        </w:trPr>
        <w:tc>
          <w:tcPr>
            <w:tcW w:w="3660" w:type="dxa"/>
            <w:gridSpan w:val="2"/>
            <w:vAlign w:val="bottom"/>
          </w:tcPr>
          <w:p w:rsidR="002A5C47" w:rsidRDefault="0078401E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ExpectedCTC</w:t>
            </w:r>
          </w:p>
        </w:tc>
        <w:tc>
          <w:tcPr>
            <w:tcW w:w="6680" w:type="dxa"/>
            <w:vAlign w:val="bottom"/>
          </w:tcPr>
          <w:p w:rsidR="002A5C47" w:rsidRDefault="0078401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:Negotiable</w:t>
            </w:r>
          </w:p>
        </w:tc>
      </w:tr>
    </w:tbl>
    <w:p w:rsidR="002A5C47" w:rsidRDefault="002A5C47">
      <w:pPr>
        <w:tabs>
          <w:tab w:val="left" w:pos="6500"/>
        </w:tabs>
        <w:rPr>
          <w:sz w:val="20"/>
          <w:szCs w:val="20"/>
        </w:rPr>
      </w:pPr>
    </w:p>
    <w:sectPr w:rsidR="002A5C47" w:rsidSect="002A5C47">
      <w:pgSz w:w="12240" w:h="15840"/>
      <w:pgMar w:top="526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684FCA4"/>
    <w:lvl w:ilvl="0" w:tplc="B3F8C138">
      <w:start w:val="1"/>
      <w:numFmt w:val="bullet"/>
      <w:lvlText w:val=""/>
      <w:lvlJc w:val="left"/>
    </w:lvl>
    <w:lvl w:ilvl="1" w:tplc="080AA9AE">
      <w:numFmt w:val="decimal"/>
      <w:lvlText w:val=""/>
      <w:lvlJc w:val="left"/>
    </w:lvl>
    <w:lvl w:ilvl="2" w:tplc="292A90BC">
      <w:numFmt w:val="decimal"/>
      <w:lvlText w:val=""/>
      <w:lvlJc w:val="left"/>
    </w:lvl>
    <w:lvl w:ilvl="3" w:tplc="EC90D392">
      <w:numFmt w:val="decimal"/>
      <w:lvlText w:val=""/>
      <w:lvlJc w:val="left"/>
    </w:lvl>
    <w:lvl w:ilvl="4" w:tplc="0854C8E8">
      <w:numFmt w:val="decimal"/>
      <w:lvlText w:val=""/>
      <w:lvlJc w:val="left"/>
    </w:lvl>
    <w:lvl w:ilvl="5" w:tplc="E3F6DF10">
      <w:numFmt w:val="decimal"/>
      <w:lvlText w:val=""/>
      <w:lvlJc w:val="left"/>
    </w:lvl>
    <w:lvl w:ilvl="6" w:tplc="FB5CA7D8">
      <w:numFmt w:val="decimal"/>
      <w:lvlText w:val=""/>
      <w:lvlJc w:val="left"/>
    </w:lvl>
    <w:lvl w:ilvl="7" w:tplc="9A32FA20">
      <w:numFmt w:val="decimal"/>
      <w:lvlText w:val=""/>
      <w:lvlJc w:val="left"/>
    </w:lvl>
    <w:lvl w:ilvl="8" w:tplc="2E4EB88C">
      <w:numFmt w:val="decimal"/>
      <w:lvlText w:val=""/>
      <w:lvlJc w:val="left"/>
    </w:lvl>
  </w:abstractNum>
  <w:abstractNum w:abstractNumId="1">
    <w:nsid w:val="000041BB"/>
    <w:multiLevelType w:val="hybridMultilevel"/>
    <w:tmpl w:val="8A3EE3A0"/>
    <w:lvl w:ilvl="0" w:tplc="02CCAA3E">
      <w:start w:val="1"/>
      <w:numFmt w:val="bullet"/>
      <w:lvlText w:val=""/>
      <w:lvlJc w:val="left"/>
    </w:lvl>
    <w:lvl w:ilvl="1" w:tplc="9E62C282">
      <w:numFmt w:val="decimal"/>
      <w:lvlText w:val=""/>
      <w:lvlJc w:val="left"/>
    </w:lvl>
    <w:lvl w:ilvl="2" w:tplc="68527A22">
      <w:numFmt w:val="decimal"/>
      <w:lvlText w:val=""/>
      <w:lvlJc w:val="left"/>
    </w:lvl>
    <w:lvl w:ilvl="3" w:tplc="0ADE53D6">
      <w:numFmt w:val="decimal"/>
      <w:lvlText w:val=""/>
      <w:lvlJc w:val="left"/>
    </w:lvl>
    <w:lvl w:ilvl="4" w:tplc="C292D338">
      <w:numFmt w:val="decimal"/>
      <w:lvlText w:val=""/>
      <w:lvlJc w:val="left"/>
    </w:lvl>
    <w:lvl w:ilvl="5" w:tplc="854C5D40">
      <w:numFmt w:val="decimal"/>
      <w:lvlText w:val=""/>
      <w:lvlJc w:val="left"/>
    </w:lvl>
    <w:lvl w:ilvl="6" w:tplc="D12E5BFA">
      <w:numFmt w:val="decimal"/>
      <w:lvlText w:val=""/>
      <w:lvlJc w:val="left"/>
    </w:lvl>
    <w:lvl w:ilvl="7" w:tplc="F384BF00">
      <w:numFmt w:val="decimal"/>
      <w:lvlText w:val=""/>
      <w:lvlJc w:val="left"/>
    </w:lvl>
    <w:lvl w:ilvl="8" w:tplc="F42608E8">
      <w:numFmt w:val="decimal"/>
      <w:lvlText w:val=""/>
      <w:lvlJc w:val="left"/>
    </w:lvl>
  </w:abstractNum>
  <w:abstractNum w:abstractNumId="2">
    <w:nsid w:val="00005AF1"/>
    <w:multiLevelType w:val="hybridMultilevel"/>
    <w:tmpl w:val="00FAB788"/>
    <w:lvl w:ilvl="0" w:tplc="6BBC643A">
      <w:start w:val="1"/>
      <w:numFmt w:val="bullet"/>
      <w:lvlText w:val=""/>
      <w:lvlJc w:val="left"/>
    </w:lvl>
    <w:lvl w:ilvl="1" w:tplc="6D8AE626">
      <w:numFmt w:val="decimal"/>
      <w:lvlText w:val=""/>
      <w:lvlJc w:val="left"/>
    </w:lvl>
    <w:lvl w:ilvl="2" w:tplc="D6A294C4">
      <w:numFmt w:val="decimal"/>
      <w:lvlText w:val=""/>
      <w:lvlJc w:val="left"/>
    </w:lvl>
    <w:lvl w:ilvl="3" w:tplc="BCA0CF96">
      <w:numFmt w:val="decimal"/>
      <w:lvlText w:val=""/>
      <w:lvlJc w:val="left"/>
    </w:lvl>
    <w:lvl w:ilvl="4" w:tplc="4FB2CA64">
      <w:numFmt w:val="decimal"/>
      <w:lvlText w:val=""/>
      <w:lvlJc w:val="left"/>
    </w:lvl>
    <w:lvl w:ilvl="5" w:tplc="D43CAAD0">
      <w:numFmt w:val="decimal"/>
      <w:lvlText w:val=""/>
      <w:lvlJc w:val="left"/>
    </w:lvl>
    <w:lvl w:ilvl="6" w:tplc="9C68F320">
      <w:numFmt w:val="decimal"/>
      <w:lvlText w:val=""/>
      <w:lvlJc w:val="left"/>
    </w:lvl>
    <w:lvl w:ilvl="7" w:tplc="9BCA2DB0">
      <w:numFmt w:val="decimal"/>
      <w:lvlText w:val=""/>
      <w:lvlJc w:val="left"/>
    </w:lvl>
    <w:lvl w:ilvl="8" w:tplc="30323444">
      <w:numFmt w:val="decimal"/>
      <w:lvlText w:val=""/>
      <w:lvlJc w:val="left"/>
    </w:lvl>
  </w:abstractNum>
  <w:abstractNum w:abstractNumId="3">
    <w:nsid w:val="00005F90"/>
    <w:multiLevelType w:val="hybridMultilevel"/>
    <w:tmpl w:val="54C8E466"/>
    <w:lvl w:ilvl="0" w:tplc="A86A9B04">
      <w:start w:val="1"/>
      <w:numFmt w:val="bullet"/>
      <w:lvlText w:val=""/>
      <w:lvlJc w:val="left"/>
    </w:lvl>
    <w:lvl w:ilvl="1" w:tplc="70D660BA">
      <w:numFmt w:val="decimal"/>
      <w:lvlText w:val=""/>
      <w:lvlJc w:val="left"/>
    </w:lvl>
    <w:lvl w:ilvl="2" w:tplc="516650D2">
      <w:numFmt w:val="decimal"/>
      <w:lvlText w:val=""/>
      <w:lvlJc w:val="left"/>
    </w:lvl>
    <w:lvl w:ilvl="3" w:tplc="231097D6">
      <w:numFmt w:val="decimal"/>
      <w:lvlText w:val=""/>
      <w:lvlJc w:val="left"/>
    </w:lvl>
    <w:lvl w:ilvl="4" w:tplc="96D02E2C">
      <w:numFmt w:val="decimal"/>
      <w:lvlText w:val=""/>
      <w:lvlJc w:val="left"/>
    </w:lvl>
    <w:lvl w:ilvl="5" w:tplc="AE104FD8">
      <w:numFmt w:val="decimal"/>
      <w:lvlText w:val=""/>
      <w:lvlJc w:val="left"/>
    </w:lvl>
    <w:lvl w:ilvl="6" w:tplc="9E6AF8A2">
      <w:numFmt w:val="decimal"/>
      <w:lvlText w:val=""/>
      <w:lvlJc w:val="left"/>
    </w:lvl>
    <w:lvl w:ilvl="7" w:tplc="0E1476E0">
      <w:numFmt w:val="decimal"/>
      <w:lvlText w:val=""/>
      <w:lvlJc w:val="left"/>
    </w:lvl>
    <w:lvl w:ilvl="8" w:tplc="130C15F6">
      <w:numFmt w:val="decimal"/>
      <w:lvlText w:val=""/>
      <w:lvlJc w:val="left"/>
    </w:lvl>
  </w:abstractNum>
  <w:abstractNum w:abstractNumId="4">
    <w:nsid w:val="00006952"/>
    <w:multiLevelType w:val="hybridMultilevel"/>
    <w:tmpl w:val="D82A858A"/>
    <w:lvl w:ilvl="0" w:tplc="70143280">
      <w:start w:val="1"/>
      <w:numFmt w:val="bullet"/>
      <w:lvlText w:val=""/>
      <w:lvlJc w:val="left"/>
    </w:lvl>
    <w:lvl w:ilvl="1" w:tplc="AFA868A0">
      <w:numFmt w:val="decimal"/>
      <w:lvlText w:val=""/>
      <w:lvlJc w:val="left"/>
    </w:lvl>
    <w:lvl w:ilvl="2" w:tplc="3984F104">
      <w:numFmt w:val="decimal"/>
      <w:lvlText w:val=""/>
      <w:lvlJc w:val="left"/>
    </w:lvl>
    <w:lvl w:ilvl="3" w:tplc="C248E054">
      <w:numFmt w:val="decimal"/>
      <w:lvlText w:val=""/>
      <w:lvlJc w:val="left"/>
    </w:lvl>
    <w:lvl w:ilvl="4" w:tplc="83747E4E">
      <w:numFmt w:val="decimal"/>
      <w:lvlText w:val=""/>
      <w:lvlJc w:val="left"/>
    </w:lvl>
    <w:lvl w:ilvl="5" w:tplc="D478B37A">
      <w:numFmt w:val="decimal"/>
      <w:lvlText w:val=""/>
      <w:lvlJc w:val="left"/>
    </w:lvl>
    <w:lvl w:ilvl="6" w:tplc="F1749140">
      <w:numFmt w:val="decimal"/>
      <w:lvlText w:val=""/>
      <w:lvlJc w:val="left"/>
    </w:lvl>
    <w:lvl w:ilvl="7" w:tplc="ED06B3B8">
      <w:numFmt w:val="decimal"/>
      <w:lvlText w:val=""/>
      <w:lvlJc w:val="left"/>
    </w:lvl>
    <w:lvl w:ilvl="8" w:tplc="4B660746">
      <w:numFmt w:val="decimal"/>
      <w:lvlText w:val=""/>
      <w:lvlJc w:val="left"/>
    </w:lvl>
  </w:abstractNum>
  <w:abstractNum w:abstractNumId="5">
    <w:nsid w:val="00006DF1"/>
    <w:multiLevelType w:val="hybridMultilevel"/>
    <w:tmpl w:val="7F2E9012"/>
    <w:lvl w:ilvl="0" w:tplc="7BDC311A">
      <w:start w:val="1"/>
      <w:numFmt w:val="bullet"/>
      <w:lvlText w:val=""/>
      <w:lvlJc w:val="left"/>
    </w:lvl>
    <w:lvl w:ilvl="1" w:tplc="2C4496CE">
      <w:numFmt w:val="decimal"/>
      <w:lvlText w:val=""/>
      <w:lvlJc w:val="left"/>
    </w:lvl>
    <w:lvl w:ilvl="2" w:tplc="D7429CB8">
      <w:numFmt w:val="decimal"/>
      <w:lvlText w:val=""/>
      <w:lvlJc w:val="left"/>
    </w:lvl>
    <w:lvl w:ilvl="3" w:tplc="EDF2E66C">
      <w:numFmt w:val="decimal"/>
      <w:lvlText w:val=""/>
      <w:lvlJc w:val="left"/>
    </w:lvl>
    <w:lvl w:ilvl="4" w:tplc="54D86A86">
      <w:numFmt w:val="decimal"/>
      <w:lvlText w:val=""/>
      <w:lvlJc w:val="left"/>
    </w:lvl>
    <w:lvl w:ilvl="5" w:tplc="22DA86EA">
      <w:numFmt w:val="decimal"/>
      <w:lvlText w:val=""/>
      <w:lvlJc w:val="left"/>
    </w:lvl>
    <w:lvl w:ilvl="6" w:tplc="54B8B0EE">
      <w:numFmt w:val="decimal"/>
      <w:lvlText w:val=""/>
      <w:lvlJc w:val="left"/>
    </w:lvl>
    <w:lvl w:ilvl="7" w:tplc="1DE2F076">
      <w:numFmt w:val="decimal"/>
      <w:lvlText w:val=""/>
      <w:lvlJc w:val="left"/>
    </w:lvl>
    <w:lvl w:ilvl="8" w:tplc="968E499A">
      <w:numFmt w:val="decimal"/>
      <w:lvlText w:val=""/>
      <w:lvlJc w:val="left"/>
    </w:lvl>
  </w:abstractNum>
  <w:abstractNum w:abstractNumId="6">
    <w:nsid w:val="000072AE"/>
    <w:multiLevelType w:val="hybridMultilevel"/>
    <w:tmpl w:val="F724DD68"/>
    <w:lvl w:ilvl="0" w:tplc="7FDEDD48">
      <w:start w:val="1"/>
      <w:numFmt w:val="bullet"/>
      <w:lvlText w:val=""/>
      <w:lvlJc w:val="left"/>
    </w:lvl>
    <w:lvl w:ilvl="1" w:tplc="B4F808EC">
      <w:numFmt w:val="decimal"/>
      <w:lvlText w:val=""/>
      <w:lvlJc w:val="left"/>
    </w:lvl>
    <w:lvl w:ilvl="2" w:tplc="C07CFD46">
      <w:numFmt w:val="decimal"/>
      <w:lvlText w:val=""/>
      <w:lvlJc w:val="left"/>
    </w:lvl>
    <w:lvl w:ilvl="3" w:tplc="041291E2">
      <w:numFmt w:val="decimal"/>
      <w:lvlText w:val=""/>
      <w:lvlJc w:val="left"/>
    </w:lvl>
    <w:lvl w:ilvl="4" w:tplc="1B48F01E">
      <w:numFmt w:val="decimal"/>
      <w:lvlText w:val=""/>
      <w:lvlJc w:val="left"/>
    </w:lvl>
    <w:lvl w:ilvl="5" w:tplc="4D8671D4">
      <w:numFmt w:val="decimal"/>
      <w:lvlText w:val=""/>
      <w:lvlJc w:val="left"/>
    </w:lvl>
    <w:lvl w:ilvl="6" w:tplc="2D66EBEC">
      <w:numFmt w:val="decimal"/>
      <w:lvlText w:val=""/>
      <w:lvlJc w:val="left"/>
    </w:lvl>
    <w:lvl w:ilvl="7" w:tplc="8042E024">
      <w:numFmt w:val="decimal"/>
      <w:lvlText w:val=""/>
      <w:lvlJc w:val="left"/>
    </w:lvl>
    <w:lvl w:ilvl="8" w:tplc="43A2346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C47"/>
    <w:rsid w:val="002A5C47"/>
    <w:rsid w:val="0078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t.38207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2018-07-19T08:11:00Z</dcterms:created>
  <dcterms:modified xsi:type="dcterms:W3CDTF">2018-07-22T08:07:00Z</dcterms:modified>
</cp:coreProperties>
</file>