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67" w:rsidRDefault="00EC54AE" w:rsidP="006A2445">
      <w:pPr>
        <w:pStyle w:val="Heading1"/>
        <w:tabs>
          <w:tab w:val="center" w:pos="4945"/>
          <w:tab w:val="left" w:pos="8940"/>
        </w:tabs>
        <w:jc w:val="left"/>
      </w:pPr>
      <w:r>
        <w:rPr>
          <w:b/>
          <w:noProof/>
          <w:sz w:val="22"/>
          <w:szCs w:val="22"/>
          <w:u w:val="single"/>
        </w:rPr>
        <w:drawing>
          <wp:inline distT="0" distB="0" distL="0" distR="0">
            <wp:extent cx="1133475" cy="1400175"/>
            <wp:effectExtent l="19050" t="0" r="9525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57A" w:rsidRPr="002F32B1" w:rsidRDefault="008B0642" w:rsidP="009529DC">
      <w:pPr>
        <w:pStyle w:val="Heading1"/>
        <w:tabs>
          <w:tab w:val="center" w:pos="4945"/>
          <w:tab w:val="left" w:pos="8940"/>
        </w:tabs>
        <w:jc w:val="left"/>
        <w:rPr>
          <w:rFonts w:ascii="Garamond" w:hAnsi="Garamond"/>
        </w:rPr>
      </w:pPr>
      <w:r w:rsidRPr="002F32B1">
        <w:rPr>
          <w:rFonts w:ascii="Garamond" w:hAnsi="Garamond"/>
        </w:rPr>
        <w:t xml:space="preserve">Sajith </w:t>
      </w:r>
    </w:p>
    <w:p w:rsidR="001A157A" w:rsidRDefault="00533EFC">
      <w:pPr>
        <w:tabs>
          <w:tab w:val="right" w:pos="8309"/>
        </w:tabs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pict>
          <v:line id="Line 3" o:spid="_x0000_s1026" style="position:absolute;z-index:251657216;visibility:visible" from="176.25pt,4.15pt" to="176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nD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JHoWiqNp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"/>
        </w:pict>
      </w:r>
      <w:r>
        <w:rPr>
          <w:rFonts w:ascii="Verdana" w:hAnsi="Verdana" w:cs="Arial"/>
          <w:noProof/>
          <w:sz w:val="17"/>
          <w:szCs w:val="17"/>
        </w:rPr>
        <w:pict>
          <v:line id="Line 4" o:spid="_x0000_s1029" style="position:absolute;z-index:251658240;visibility:visible" from="324.75pt,4.15pt" to="324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hJ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igPnemNKyCgUjsbaqNn9WK2mn53SOmqJerAI8PXi4G0LGQkb1LCxhnA3/efNYMYcvQ6tunc&#10;2C5AQgPQOapxuavBzx7R4ZDC6VM+WaR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"/>
        </w:pict>
      </w:r>
      <w:r w:rsidRPr="00533EFC">
        <w:rPr>
          <w:rFonts w:ascii="Verdana" w:hAnsi="Verdana"/>
          <w:b/>
          <w:noProof/>
          <w:sz w:val="17"/>
          <w:szCs w:val="17"/>
        </w:rPr>
        <w:pict>
          <v:line id="Line 2" o:spid="_x0000_s1028" style="position:absolute;z-index:251656192;visibility:visible" from="0,4.15pt" to="47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Jm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" strokeweight="1.75pt"/>
        </w:pict>
      </w:r>
    </w:p>
    <w:p w:rsidR="00250706" w:rsidRPr="006F229A" w:rsidRDefault="000347E0" w:rsidP="000347E0">
      <w:pPr>
        <w:tabs>
          <w:tab w:val="left" w:pos="5190"/>
        </w:tabs>
        <w:rPr>
          <w:rFonts w:ascii="Garamond" w:hAnsi="Garamond" w:cs="Arial"/>
        </w:rPr>
      </w:pPr>
      <w:hyperlink r:id="rId8" w:history="1">
        <w:r w:rsidRPr="00760D99">
          <w:rPr>
            <w:rStyle w:val="Hyperlink"/>
            <w:rFonts w:ascii="Garamond" w:hAnsi="Garamond" w:cs="Arial"/>
          </w:rPr>
          <w:t>Sajith.382099@2freemail.com</w:t>
        </w:r>
      </w:hyperlink>
      <w:r>
        <w:rPr>
          <w:rFonts w:ascii="Garamond" w:hAnsi="Garamond" w:cs="Arial"/>
        </w:rPr>
        <w:t xml:space="preserve"> </w:t>
      </w:r>
    </w:p>
    <w:p w:rsidR="001A157A" w:rsidRDefault="00533EFC" w:rsidP="0011720E">
      <w:pPr>
        <w:tabs>
          <w:tab w:val="left" w:pos="3450"/>
        </w:tabs>
      </w:pPr>
      <w:r w:rsidRPr="00533EFC">
        <w:rPr>
          <w:rFonts w:ascii="Verdana" w:hAnsi="Verdana"/>
          <w:b/>
          <w:noProof/>
          <w:sz w:val="17"/>
          <w:szCs w:val="17"/>
        </w:rPr>
        <w:pict>
          <v:line id="Line 5" o:spid="_x0000_s1027" style="position:absolute;z-index:251659264;visibility:visible" from="0,9.2pt" to="47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u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"/>
        </w:pict>
      </w:r>
      <w:r w:rsidR="001A157A">
        <w:tab/>
      </w:r>
    </w:p>
    <w:p w:rsidR="001A157A" w:rsidRPr="002F32B1" w:rsidRDefault="00D10ECB">
      <w:pPr>
        <w:jc w:val="both"/>
        <w:rPr>
          <w:rFonts w:ascii="Garamond" w:hAnsi="Garamond"/>
        </w:rPr>
      </w:pPr>
      <w:r w:rsidRPr="002F32B1">
        <w:rPr>
          <w:rFonts w:ascii="Garamond" w:hAnsi="Garamond"/>
        </w:rPr>
        <w:t xml:space="preserve">Finance </w:t>
      </w:r>
      <w:r w:rsidR="00C8243A" w:rsidRPr="002F32B1">
        <w:rPr>
          <w:rFonts w:ascii="Garamond" w:hAnsi="Garamond"/>
        </w:rPr>
        <w:t>Professional</w:t>
      </w:r>
      <w:r w:rsidR="001A157A" w:rsidRPr="002F32B1">
        <w:rPr>
          <w:rFonts w:ascii="Garamond" w:hAnsi="Garamond"/>
        </w:rPr>
        <w:t xml:space="preserve"> with </w:t>
      </w:r>
      <w:r w:rsidR="00387321">
        <w:rPr>
          <w:rFonts w:ascii="Garamond" w:hAnsi="Garamond"/>
        </w:rPr>
        <w:t>8</w:t>
      </w:r>
      <w:r w:rsidR="001A157A" w:rsidRPr="002F32B1">
        <w:rPr>
          <w:rFonts w:ascii="Garamond" w:hAnsi="Garamond"/>
        </w:rPr>
        <w:t xml:space="preserve"> years of experience in MIS,</w:t>
      </w:r>
      <w:r w:rsidR="000347E0">
        <w:rPr>
          <w:rFonts w:ascii="Garamond" w:hAnsi="Garamond"/>
        </w:rPr>
        <w:t xml:space="preserve"> </w:t>
      </w:r>
      <w:r w:rsidRPr="002F32B1">
        <w:rPr>
          <w:rFonts w:ascii="Garamond" w:hAnsi="Garamond"/>
        </w:rPr>
        <w:t>Bank A/c Management</w:t>
      </w:r>
      <w:r w:rsidR="001A744F" w:rsidRPr="002F32B1">
        <w:rPr>
          <w:rFonts w:ascii="Garamond" w:hAnsi="Garamond"/>
        </w:rPr>
        <w:t>,</w:t>
      </w:r>
      <w:r w:rsidR="001A157A" w:rsidRPr="002F32B1">
        <w:rPr>
          <w:rFonts w:ascii="Garamond" w:hAnsi="Garamond"/>
        </w:rPr>
        <w:t xml:space="preserve"> AP/AR, </w:t>
      </w:r>
      <w:r w:rsidR="0011720E" w:rsidRPr="002F32B1">
        <w:rPr>
          <w:rFonts w:ascii="Garamond" w:hAnsi="Garamond"/>
        </w:rPr>
        <w:t xml:space="preserve">Internal </w:t>
      </w:r>
      <w:r w:rsidR="001A157A" w:rsidRPr="002F32B1">
        <w:rPr>
          <w:rFonts w:ascii="Garamond" w:hAnsi="Garamond"/>
        </w:rPr>
        <w:t xml:space="preserve">auditing, general accounting functions, </w:t>
      </w:r>
      <w:r w:rsidRPr="002F32B1">
        <w:rPr>
          <w:rFonts w:ascii="Garamond" w:hAnsi="Garamond"/>
        </w:rPr>
        <w:t xml:space="preserve">Preparing financial Statements, </w:t>
      </w:r>
      <w:r w:rsidR="001A157A" w:rsidRPr="002F32B1">
        <w:rPr>
          <w:rFonts w:ascii="Garamond" w:hAnsi="Garamond"/>
        </w:rPr>
        <w:t>office management &amp;</w:t>
      </w:r>
      <w:r w:rsidR="0011720E" w:rsidRPr="002F32B1">
        <w:rPr>
          <w:rFonts w:ascii="Garamond" w:hAnsi="Garamond"/>
        </w:rPr>
        <w:t>Accounts team leader</w:t>
      </w:r>
      <w:r w:rsidR="001A157A" w:rsidRPr="002F32B1">
        <w:rPr>
          <w:rFonts w:ascii="Garamond" w:hAnsi="Garamond"/>
        </w:rPr>
        <w:t>. Seeking a long-term opportunity where my professional experience and abilities would be valuable to the growth of my employer and myself.</w:t>
      </w:r>
    </w:p>
    <w:p w:rsidR="000347E0" w:rsidRDefault="000347E0">
      <w:pPr>
        <w:jc w:val="both"/>
        <w:rPr>
          <w:rFonts w:ascii="Garamond" w:hAnsi="Garamond"/>
          <w:b/>
          <w:u w:val="single"/>
        </w:rPr>
      </w:pPr>
    </w:p>
    <w:p w:rsidR="001A157A" w:rsidRPr="002F32B1" w:rsidRDefault="001A157A">
      <w:pPr>
        <w:jc w:val="both"/>
        <w:rPr>
          <w:rFonts w:ascii="Garamond" w:hAnsi="Garamond"/>
          <w:b/>
          <w:u w:val="single"/>
        </w:rPr>
      </w:pPr>
      <w:r w:rsidRPr="002F32B1">
        <w:rPr>
          <w:rFonts w:ascii="Garamond" w:hAnsi="Garamond"/>
          <w:b/>
          <w:u w:val="single"/>
        </w:rPr>
        <w:t>CORE COMPETENCIES:</w:t>
      </w:r>
    </w:p>
    <w:p w:rsidR="001A157A" w:rsidRPr="002F32B1" w:rsidRDefault="001A157A">
      <w:pPr>
        <w:numPr>
          <w:ilvl w:val="0"/>
          <w:numId w:val="16"/>
        </w:numPr>
        <w:spacing w:after="100"/>
        <w:jc w:val="both"/>
        <w:rPr>
          <w:rFonts w:ascii="Garamond" w:hAnsi="Garamond" w:cs="Arial"/>
        </w:rPr>
      </w:pPr>
      <w:r w:rsidRPr="002F32B1">
        <w:rPr>
          <w:rFonts w:ascii="Garamond" w:hAnsi="Garamond" w:cs="Arial"/>
        </w:rPr>
        <w:t>Skilled in all aspects of recording transactions, posting debits/credits, reconcile accounts</w:t>
      </w:r>
      <w:r w:rsidR="003D49AE" w:rsidRPr="002F32B1">
        <w:rPr>
          <w:rFonts w:ascii="Garamond" w:hAnsi="Garamond" w:cs="Arial"/>
        </w:rPr>
        <w:t xml:space="preserve"> P/L, Balance Sheet</w:t>
      </w:r>
      <w:r w:rsidR="0099080C" w:rsidRPr="002F32B1">
        <w:rPr>
          <w:rFonts w:ascii="Garamond" w:hAnsi="Garamond" w:cs="Arial"/>
        </w:rPr>
        <w:t>,</w:t>
      </w:r>
      <w:r w:rsidR="000347E0">
        <w:rPr>
          <w:rFonts w:ascii="Garamond" w:hAnsi="Garamond" w:cs="Arial"/>
        </w:rPr>
        <w:t xml:space="preserve"> </w:t>
      </w:r>
      <w:r w:rsidR="0099080C" w:rsidRPr="002F32B1">
        <w:rPr>
          <w:rFonts w:ascii="Garamond" w:hAnsi="Garamond" w:cs="Arial"/>
        </w:rPr>
        <w:t xml:space="preserve">Financial reporting, </w:t>
      </w:r>
      <w:r w:rsidRPr="002F32B1">
        <w:rPr>
          <w:rFonts w:ascii="Garamond" w:hAnsi="Garamond" w:cs="Arial"/>
        </w:rPr>
        <w:t>and ensuring accuracy and completeness of data</w:t>
      </w:r>
      <w:r w:rsidR="002B012E" w:rsidRPr="002F32B1">
        <w:rPr>
          <w:rFonts w:ascii="Garamond" w:hAnsi="Garamond" w:cs="Arial"/>
        </w:rPr>
        <w:t>.</w:t>
      </w:r>
    </w:p>
    <w:p w:rsidR="001A157A" w:rsidRPr="002F32B1" w:rsidRDefault="001A157A">
      <w:pPr>
        <w:numPr>
          <w:ilvl w:val="0"/>
          <w:numId w:val="16"/>
        </w:numPr>
        <w:spacing w:after="100"/>
        <w:jc w:val="both"/>
        <w:rPr>
          <w:rFonts w:ascii="Garamond" w:hAnsi="Garamond" w:cs="Arial"/>
        </w:rPr>
      </w:pPr>
      <w:r w:rsidRPr="002F32B1">
        <w:rPr>
          <w:rFonts w:ascii="Garamond" w:hAnsi="Garamond" w:cs="Arial"/>
        </w:rPr>
        <w:t xml:space="preserve">Possess skills in </w:t>
      </w:r>
      <w:r w:rsidR="003D49AE" w:rsidRPr="002F32B1">
        <w:rPr>
          <w:rFonts w:ascii="Garamond" w:hAnsi="Garamond" w:cs="Arial"/>
        </w:rPr>
        <w:t xml:space="preserve">managing </w:t>
      </w:r>
      <w:r w:rsidRPr="002F32B1">
        <w:rPr>
          <w:rFonts w:ascii="Garamond" w:hAnsi="Garamond" w:cs="Arial"/>
        </w:rPr>
        <w:t xml:space="preserve">accounts receivables/payables, </w:t>
      </w:r>
      <w:r w:rsidR="00D10ECB" w:rsidRPr="002F32B1">
        <w:rPr>
          <w:rFonts w:ascii="Garamond" w:hAnsi="Garamond" w:cs="Arial"/>
        </w:rPr>
        <w:t>issue of sales invoice’s and payroll</w:t>
      </w:r>
      <w:r w:rsidRPr="002F32B1">
        <w:rPr>
          <w:rFonts w:ascii="Garamond" w:hAnsi="Garamond" w:cs="Arial"/>
        </w:rPr>
        <w:t>.</w:t>
      </w:r>
    </w:p>
    <w:p w:rsidR="00D10ECB" w:rsidRPr="002F32B1" w:rsidRDefault="00574CE2" w:rsidP="00D10ECB">
      <w:pPr>
        <w:numPr>
          <w:ilvl w:val="0"/>
          <w:numId w:val="16"/>
        </w:numPr>
        <w:spacing w:after="100"/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</w:rPr>
        <w:t>Preparation of</w:t>
      </w:r>
      <w:r w:rsidR="001A157A" w:rsidRPr="002F32B1">
        <w:rPr>
          <w:rFonts w:ascii="Garamond" w:hAnsi="Garamond" w:cs="Arial"/>
        </w:rPr>
        <w:t xml:space="preserve"> MIS reports and presenting the same to the management.</w:t>
      </w:r>
    </w:p>
    <w:p w:rsidR="00D10ECB" w:rsidRPr="002F32B1" w:rsidRDefault="00D10ECB" w:rsidP="00D10ECB">
      <w:pPr>
        <w:numPr>
          <w:ilvl w:val="0"/>
          <w:numId w:val="16"/>
        </w:numPr>
        <w:spacing w:after="100"/>
        <w:jc w:val="both"/>
        <w:rPr>
          <w:rFonts w:ascii="Garamond" w:hAnsi="Garamond" w:cs="Arial"/>
        </w:rPr>
      </w:pPr>
      <w:r w:rsidRPr="002F32B1">
        <w:rPr>
          <w:rFonts w:ascii="Garamond" w:hAnsi="Garamond" w:cs="Arial"/>
          <w:iCs/>
        </w:rPr>
        <w:t>Hands on Experience in TALLY 9 ERP (Also previous versions)</w:t>
      </w:r>
      <w:r w:rsidR="00387321">
        <w:rPr>
          <w:rFonts w:ascii="Garamond" w:hAnsi="Garamond" w:cs="Arial"/>
          <w:iCs/>
        </w:rPr>
        <w:t>,Quick books, Syros..</w:t>
      </w:r>
      <w:r w:rsidRPr="002F32B1">
        <w:rPr>
          <w:rFonts w:ascii="Garamond" w:hAnsi="Garamond" w:cs="Arial"/>
          <w:iCs/>
        </w:rPr>
        <w:t>.</w:t>
      </w:r>
    </w:p>
    <w:p w:rsidR="00E73713" w:rsidRPr="002F32B1" w:rsidRDefault="00586D73" w:rsidP="00E73713">
      <w:pPr>
        <w:numPr>
          <w:ilvl w:val="0"/>
          <w:numId w:val="16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MS Excel, MS PowerPoint and MS Word skills</w:t>
      </w:r>
      <w:r w:rsidR="00D10ECB" w:rsidRPr="002F32B1">
        <w:rPr>
          <w:rFonts w:ascii="Garamond" w:hAnsi="Garamond" w:cs="Arial"/>
          <w:iCs/>
        </w:rPr>
        <w:t>.</w:t>
      </w:r>
    </w:p>
    <w:p w:rsidR="00D10ECB" w:rsidRPr="002F32B1" w:rsidRDefault="00D10ECB" w:rsidP="00D10ECB">
      <w:pPr>
        <w:ind w:left="360"/>
        <w:jc w:val="both"/>
        <w:rPr>
          <w:rFonts w:ascii="Garamond" w:hAnsi="Garamond" w:cs="Arial"/>
          <w:iCs/>
        </w:rPr>
      </w:pPr>
    </w:p>
    <w:p w:rsidR="001A157A" w:rsidRPr="002F32B1" w:rsidRDefault="001A157A">
      <w:pPr>
        <w:numPr>
          <w:ilvl w:val="0"/>
          <w:numId w:val="16"/>
        </w:numPr>
        <w:jc w:val="both"/>
        <w:rPr>
          <w:rFonts w:ascii="Garamond" w:hAnsi="Garamond" w:cs="Arial"/>
        </w:rPr>
      </w:pPr>
      <w:r w:rsidRPr="002F32B1">
        <w:rPr>
          <w:rFonts w:ascii="Garamond" w:hAnsi="Garamond" w:cs="Arial"/>
        </w:rPr>
        <w:t>Good communication, interpersonal and analytical skills.</w:t>
      </w:r>
    </w:p>
    <w:p w:rsidR="001A157A" w:rsidRDefault="001A157A">
      <w:pPr>
        <w:jc w:val="both"/>
        <w:rPr>
          <w:rFonts w:ascii="Verdana" w:hAnsi="Verdana"/>
          <w:sz w:val="17"/>
          <w:szCs w:val="17"/>
        </w:rPr>
      </w:pPr>
    </w:p>
    <w:p w:rsidR="001A157A" w:rsidRPr="002F32B1" w:rsidRDefault="001A157A">
      <w:pPr>
        <w:jc w:val="both"/>
        <w:rPr>
          <w:rFonts w:ascii="Verdana" w:hAnsi="Verdana" w:cs="Arial"/>
          <w:sz w:val="17"/>
          <w:szCs w:val="17"/>
          <w:u w:val="single"/>
        </w:rPr>
      </w:pPr>
      <w:r w:rsidRPr="002F32B1">
        <w:rPr>
          <w:rFonts w:ascii="Garamond" w:hAnsi="Garamond" w:cs="Arial"/>
          <w:b/>
          <w:u w:val="single"/>
        </w:rPr>
        <w:t>AREAS OF EXPERTISE</w:t>
      </w:r>
      <w:r w:rsidRPr="002F32B1">
        <w:rPr>
          <w:rFonts w:ascii="Verdana" w:hAnsi="Verdana" w:cs="Arial"/>
          <w:sz w:val="17"/>
          <w:szCs w:val="17"/>
          <w:u w:val="single"/>
        </w:rPr>
        <w:t>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2808"/>
        <w:gridCol w:w="3240"/>
        <w:gridCol w:w="2700"/>
      </w:tblGrid>
      <w:tr w:rsidR="001A157A">
        <w:trPr>
          <w:trHeight w:val="458"/>
        </w:trPr>
        <w:tc>
          <w:tcPr>
            <w:tcW w:w="2808" w:type="dxa"/>
            <w:tcBorders>
              <w:right w:val="single" w:sz="4" w:space="0" w:color="FFFFFF"/>
            </w:tcBorders>
          </w:tcPr>
          <w:p w:rsidR="001A157A" w:rsidRPr="002F32B1" w:rsidRDefault="001A157A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252" w:hanging="252"/>
              <w:rPr>
                <w:rFonts w:ascii="Garamond" w:hAnsi="Garamond"/>
              </w:rPr>
            </w:pPr>
            <w:r w:rsidRPr="002F32B1">
              <w:rPr>
                <w:rFonts w:ascii="Garamond" w:hAnsi="Garamond" w:cs="Arial Narrow"/>
              </w:rPr>
              <w:t>Account Reconciliation</w:t>
            </w:r>
          </w:p>
          <w:p w:rsidR="001A157A" w:rsidRPr="002F32B1" w:rsidRDefault="001A157A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252" w:hanging="252"/>
              <w:rPr>
                <w:rFonts w:ascii="Garamond" w:hAnsi="Garamond"/>
              </w:rPr>
            </w:pPr>
            <w:r w:rsidRPr="002F32B1">
              <w:rPr>
                <w:rFonts w:ascii="Garamond" w:hAnsi="Garamond" w:cs="Arial Narrow"/>
              </w:rPr>
              <w:t>Month-End-Closings</w:t>
            </w:r>
          </w:p>
          <w:p w:rsidR="001A157A" w:rsidRPr="002F32B1" w:rsidRDefault="0017130C" w:rsidP="0017130C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252" w:hanging="252"/>
              <w:rPr>
                <w:rFonts w:ascii="Garamond" w:hAnsi="Garamond"/>
              </w:rPr>
            </w:pPr>
            <w:r w:rsidRPr="002F32B1">
              <w:rPr>
                <w:rFonts w:ascii="Garamond" w:hAnsi="Garamond"/>
              </w:rPr>
              <w:t>Statutory Obligations</w:t>
            </w:r>
          </w:p>
          <w:p w:rsidR="005D1B9C" w:rsidRPr="002F32B1" w:rsidRDefault="005D1B9C" w:rsidP="005D1B9C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252" w:hanging="252"/>
              <w:rPr>
                <w:rFonts w:ascii="Garamond" w:hAnsi="Garamond"/>
              </w:rPr>
            </w:pPr>
            <w:r w:rsidRPr="002F32B1">
              <w:rPr>
                <w:rFonts w:ascii="Garamond" w:hAnsi="Garamond" w:cs="Arial Narrow"/>
              </w:rPr>
              <w:t>PL/Balance Sheet</w:t>
            </w:r>
          </w:p>
          <w:p w:rsidR="005D1B9C" w:rsidRPr="002F32B1" w:rsidRDefault="005D1B9C" w:rsidP="005D1B9C">
            <w:pPr>
              <w:ind w:left="252"/>
              <w:rPr>
                <w:rFonts w:ascii="Garamond" w:hAnsi="Garamond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57A" w:rsidRPr="002F32B1" w:rsidRDefault="001A157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Garamond" w:hAnsi="Garamond"/>
              </w:rPr>
            </w:pPr>
            <w:r w:rsidRPr="002F32B1">
              <w:rPr>
                <w:rFonts w:ascii="Garamond" w:hAnsi="Garamond" w:cs="Arial Narrow"/>
              </w:rPr>
              <w:t>Accounts Payable/Receivable</w:t>
            </w:r>
          </w:p>
          <w:p w:rsidR="001A157A" w:rsidRPr="002F32B1" w:rsidRDefault="00FD7CF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Garamond" w:hAnsi="Garamond"/>
              </w:rPr>
            </w:pPr>
            <w:r w:rsidRPr="002F32B1">
              <w:rPr>
                <w:rFonts w:ascii="Garamond" w:hAnsi="Garamond" w:cs="Arial Narrow"/>
              </w:rPr>
              <w:t>Cash Flow</w:t>
            </w:r>
            <w:r w:rsidR="006E54C5" w:rsidRPr="002F32B1">
              <w:rPr>
                <w:rFonts w:ascii="Garamond" w:hAnsi="Garamond" w:cs="Arial Narrow"/>
              </w:rPr>
              <w:t xml:space="preserve"> Management</w:t>
            </w:r>
          </w:p>
          <w:p w:rsidR="001A157A" w:rsidRPr="002F32B1" w:rsidRDefault="001A157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Garamond" w:hAnsi="Garamond"/>
              </w:rPr>
            </w:pPr>
            <w:r w:rsidRPr="002F32B1">
              <w:rPr>
                <w:rFonts w:ascii="Garamond" w:hAnsi="Garamond" w:cs="Arial Narrow"/>
              </w:rPr>
              <w:t xml:space="preserve">Office Management </w:t>
            </w:r>
          </w:p>
          <w:p w:rsidR="001A157A" w:rsidRPr="002F32B1" w:rsidRDefault="001A157A" w:rsidP="0017130C">
            <w:pPr>
              <w:ind w:left="252"/>
              <w:rPr>
                <w:rFonts w:ascii="Garamond" w:hAnsi="Garamond"/>
              </w:rPr>
            </w:pPr>
          </w:p>
        </w:tc>
        <w:tc>
          <w:tcPr>
            <w:tcW w:w="2700" w:type="dxa"/>
            <w:tcBorders>
              <w:left w:val="single" w:sz="4" w:space="0" w:color="FFFFFF"/>
            </w:tcBorders>
          </w:tcPr>
          <w:p w:rsidR="001A157A" w:rsidRPr="002F32B1" w:rsidRDefault="001A157A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252" w:hanging="252"/>
              <w:rPr>
                <w:rFonts w:ascii="Garamond" w:hAnsi="Garamond"/>
              </w:rPr>
            </w:pPr>
            <w:r w:rsidRPr="002F32B1">
              <w:rPr>
                <w:rFonts w:ascii="Garamond" w:hAnsi="Garamond" w:cs="Arial Narrow"/>
              </w:rPr>
              <w:t>Inventory Management</w:t>
            </w:r>
          </w:p>
          <w:p w:rsidR="001A157A" w:rsidRPr="002F32B1" w:rsidRDefault="001A157A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252" w:hanging="252"/>
              <w:rPr>
                <w:rFonts w:ascii="Garamond" w:hAnsi="Garamond"/>
              </w:rPr>
            </w:pPr>
            <w:r w:rsidRPr="002F32B1">
              <w:rPr>
                <w:rFonts w:ascii="Garamond" w:hAnsi="Garamond" w:cs="Arial Narrow"/>
              </w:rPr>
              <w:t xml:space="preserve">Internal Auditing    </w:t>
            </w:r>
          </w:p>
          <w:p w:rsidR="001A157A" w:rsidRPr="002F32B1" w:rsidRDefault="001A157A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252" w:right="-331" w:hanging="252"/>
              <w:rPr>
                <w:rFonts w:ascii="Garamond" w:hAnsi="Garamond"/>
              </w:rPr>
            </w:pPr>
            <w:r w:rsidRPr="002F32B1">
              <w:rPr>
                <w:rFonts w:ascii="Garamond" w:hAnsi="Garamond" w:cs="Arial Narrow"/>
              </w:rPr>
              <w:t xml:space="preserve">Payroll </w:t>
            </w:r>
          </w:p>
          <w:p w:rsidR="001A157A" w:rsidRPr="002F32B1" w:rsidRDefault="001A157A" w:rsidP="0017130C">
            <w:pPr>
              <w:ind w:left="252" w:right="-331"/>
              <w:rPr>
                <w:rFonts w:ascii="Garamond" w:hAnsi="Garamond"/>
              </w:rPr>
            </w:pPr>
          </w:p>
        </w:tc>
      </w:tr>
    </w:tbl>
    <w:p w:rsidR="001A157A" w:rsidRPr="002F32B1" w:rsidRDefault="001A157A">
      <w:pPr>
        <w:pBdr>
          <w:top w:val="single" w:sz="4" w:space="1" w:color="auto"/>
        </w:pBdr>
        <w:shd w:val="clear" w:color="auto" w:fill="C0C0C0"/>
        <w:tabs>
          <w:tab w:val="left" w:pos="210"/>
          <w:tab w:val="center" w:pos="4154"/>
        </w:tabs>
        <w:spacing w:after="60"/>
        <w:jc w:val="center"/>
        <w:rPr>
          <w:rFonts w:ascii="Garamond" w:hAnsi="Garamond" w:cs="Arial"/>
          <w:b/>
        </w:rPr>
      </w:pPr>
      <w:r w:rsidRPr="002F32B1">
        <w:rPr>
          <w:rFonts w:ascii="Garamond" w:hAnsi="Garamond" w:cs="Arial"/>
          <w:b/>
        </w:rPr>
        <w:t>PROFESSIONAL GRAPH</w:t>
      </w:r>
    </w:p>
    <w:p w:rsidR="00BC29DE" w:rsidRDefault="00BC29DE" w:rsidP="00981FED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b/>
          <w:sz w:val="22"/>
          <w:szCs w:val="22"/>
          <w:u w:val="single"/>
        </w:rPr>
        <w:t>Reliable Transport Service WLL</w:t>
      </w:r>
      <w:r w:rsidR="00981FED" w:rsidRPr="00981FED">
        <w:rPr>
          <w:rFonts w:ascii="Garamond" w:hAnsi="Garamond" w:cs="Arial"/>
          <w:b/>
          <w:sz w:val="22"/>
          <w:szCs w:val="22"/>
        </w:rPr>
        <w:tab/>
      </w:r>
      <w:r w:rsidR="00981FED" w:rsidRPr="00981FED">
        <w:rPr>
          <w:rFonts w:ascii="Garamond" w:hAnsi="Garamond" w:cs="Arial"/>
          <w:b/>
          <w:sz w:val="22"/>
          <w:szCs w:val="22"/>
        </w:rPr>
        <w:tab/>
      </w:r>
      <w:r w:rsidR="00981FED">
        <w:rPr>
          <w:rFonts w:ascii="Garamond" w:hAnsi="Garamond" w:cs="Arial"/>
          <w:b/>
          <w:sz w:val="22"/>
          <w:szCs w:val="22"/>
        </w:rPr>
        <w:tab/>
      </w:r>
      <w:r w:rsidR="00981FED">
        <w:rPr>
          <w:rFonts w:ascii="Garamond" w:hAnsi="Garamond" w:cs="Arial"/>
          <w:b/>
          <w:sz w:val="22"/>
          <w:szCs w:val="22"/>
        </w:rPr>
        <w:tab/>
      </w:r>
      <w:r w:rsidR="00D65AA7">
        <w:rPr>
          <w:rFonts w:ascii="Garamond" w:hAnsi="Garamond" w:cs="Arial"/>
          <w:b/>
          <w:sz w:val="22"/>
          <w:szCs w:val="22"/>
        </w:rPr>
        <w:tab/>
      </w:r>
      <w:r w:rsidR="00D65AA7">
        <w:rPr>
          <w:rFonts w:ascii="Garamond" w:hAnsi="Garamond" w:cs="Arial"/>
          <w:b/>
          <w:sz w:val="22"/>
          <w:szCs w:val="22"/>
        </w:rPr>
        <w:tab/>
      </w:r>
      <w:r w:rsidR="00981FED" w:rsidRPr="00981FED">
        <w:rPr>
          <w:rFonts w:ascii="Garamond" w:hAnsi="Garamond" w:cs="Arial"/>
          <w:b/>
          <w:sz w:val="22"/>
          <w:szCs w:val="22"/>
        </w:rPr>
        <w:t>From May-2016</w:t>
      </w:r>
      <w:r w:rsidR="00D65AA7">
        <w:rPr>
          <w:rFonts w:ascii="Garamond" w:hAnsi="Garamond" w:cs="Arial"/>
          <w:b/>
          <w:sz w:val="22"/>
          <w:szCs w:val="22"/>
        </w:rPr>
        <w:t xml:space="preserve"> to Jan-2018</w:t>
      </w:r>
    </w:p>
    <w:p w:rsidR="00BC29DE" w:rsidRPr="00BC29DE" w:rsidRDefault="00BC29DE" w:rsidP="00BC29DE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Cs/>
          <w:sz w:val="22"/>
          <w:szCs w:val="22"/>
        </w:rPr>
      </w:pPr>
      <w:r w:rsidRPr="00BC29DE">
        <w:rPr>
          <w:rFonts w:ascii="Garamond" w:hAnsi="Garamond" w:cs="Arial"/>
          <w:bCs/>
          <w:sz w:val="22"/>
          <w:szCs w:val="22"/>
        </w:rPr>
        <w:t>Reliable Transport Service WLL</w:t>
      </w:r>
      <w:r>
        <w:rPr>
          <w:rFonts w:ascii="Garamond" w:hAnsi="Garamond" w:cs="Arial"/>
          <w:bCs/>
          <w:sz w:val="22"/>
          <w:szCs w:val="22"/>
        </w:rPr>
        <w:t>,</w:t>
      </w:r>
      <w:r w:rsidRPr="00BC29DE">
        <w:rPr>
          <w:rFonts w:ascii="Garamond" w:hAnsi="Garamond" w:cs="Arial"/>
          <w:bCs/>
          <w:sz w:val="22"/>
          <w:szCs w:val="22"/>
        </w:rPr>
        <w:t xml:space="preserve"> is a</w:t>
      </w:r>
      <w:r>
        <w:rPr>
          <w:rFonts w:ascii="Garamond" w:hAnsi="Garamond" w:cs="Arial"/>
          <w:bCs/>
          <w:sz w:val="22"/>
          <w:szCs w:val="22"/>
        </w:rPr>
        <w:t xml:space="preserve"> transportation company based on Doha Qatar.</w:t>
      </w:r>
    </w:p>
    <w:p w:rsidR="00BC29DE" w:rsidRDefault="00BC29DE" w:rsidP="00BC29DE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b/>
          <w:sz w:val="22"/>
          <w:szCs w:val="22"/>
          <w:u w:val="single"/>
        </w:rPr>
        <w:t>Position: Accountant</w:t>
      </w:r>
    </w:p>
    <w:p w:rsidR="00963AB2" w:rsidRDefault="00963AB2" w:rsidP="00963AB2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3"/>
          <w:szCs w:val="23"/>
          <w:u w:val="single"/>
        </w:rPr>
      </w:pPr>
      <w:r w:rsidRPr="002F32B1">
        <w:rPr>
          <w:rFonts w:ascii="Garamond" w:hAnsi="Garamond" w:cs="Arial"/>
          <w:b/>
          <w:sz w:val="23"/>
          <w:szCs w:val="23"/>
          <w:u w:val="single"/>
        </w:rPr>
        <w:t>Job Profile:</w:t>
      </w:r>
    </w:p>
    <w:p w:rsidR="00963AB2" w:rsidRPr="00387321" w:rsidRDefault="00963AB2" w:rsidP="00BC29DE">
      <w:pPr>
        <w:pStyle w:val="Header"/>
        <w:numPr>
          <w:ilvl w:val="0"/>
          <w:numId w:val="23"/>
        </w:numPr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2"/>
          <w:szCs w:val="22"/>
          <w:u w:val="single"/>
        </w:rPr>
      </w:pPr>
      <w:r w:rsidRPr="00387321">
        <w:rPr>
          <w:rFonts w:ascii="Garamond" w:hAnsi="Garamond" w:cs="Arial"/>
          <w:iCs/>
        </w:rPr>
        <w:t>Primary responsibility includes all accounting transactions of the firms up to finalization</w:t>
      </w:r>
      <w:r w:rsidR="00387321">
        <w:rPr>
          <w:rFonts w:ascii="Garamond" w:hAnsi="Garamond" w:cs="Arial"/>
          <w:iCs/>
        </w:rPr>
        <w:t>.</w:t>
      </w:r>
    </w:p>
    <w:p w:rsidR="00BC29DE" w:rsidRDefault="00BC29DE" w:rsidP="00BC29DE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2"/>
          <w:szCs w:val="22"/>
          <w:u w:val="single"/>
        </w:rPr>
      </w:pPr>
      <w:r w:rsidRPr="002F32B1">
        <w:rPr>
          <w:rFonts w:ascii="Garamond" w:hAnsi="Garamond" w:cs="Arial"/>
          <w:iCs/>
        </w:rPr>
        <w:t>Monitoring Daily Transactions, Receipts and Payments Bank Reconciliation and fund allotments’ to suppliers</w:t>
      </w:r>
    </w:p>
    <w:p w:rsidR="00BC29DE" w:rsidRPr="00963AB2" w:rsidRDefault="00963AB2" w:rsidP="00BC29DE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spacing w:after="60"/>
        <w:rPr>
          <w:rFonts w:ascii="Garamond" w:hAnsi="Garamond" w:cs="Arial"/>
          <w:bCs/>
          <w:sz w:val="22"/>
          <w:szCs w:val="22"/>
        </w:rPr>
      </w:pPr>
      <w:r w:rsidRPr="00963AB2">
        <w:rPr>
          <w:rFonts w:ascii="Garamond" w:hAnsi="Garamond" w:cs="Arial"/>
          <w:bCs/>
          <w:sz w:val="22"/>
          <w:szCs w:val="22"/>
        </w:rPr>
        <w:t>Invoice Prep</w:t>
      </w:r>
      <w:r>
        <w:rPr>
          <w:rFonts w:ascii="Garamond" w:hAnsi="Garamond" w:cs="Arial"/>
          <w:bCs/>
          <w:sz w:val="22"/>
          <w:szCs w:val="22"/>
        </w:rPr>
        <w:t>a</w:t>
      </w:r>
      <w:r w:rsidRPr="00963AB2">
        <w:rPr>
          <w:rFonts w:ascii="Garamond" w:hAnsi="Garamond" w:cs="Arial"/>
          <w:bCs/>
          <w:sz w:val="22"/>
          <w:szCs w:val="22"/>
        </w:rPr>
        <w:t>ration,Petty cash dealings,Data entry</w:t>
      </w:r>
    </w:p>
    <w:p w:rsidR="00BC29DE" w:rsidRPr="00963AB2" w:rsidRDefault="00963AB2" w:rsidP="00963AB2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spacing w:after="60"/>
        <w:rPr>
          <w:rFonts w:ascii="Garamond" w:hAnsi="Garamond" w:cs="Arial"/>
          <w:bCs/>
          <w:sz w:val="22"/>
          <w:szCs w:val="22"/>
        </w:rPr>
      </w:pPr>
      <w:r w:rsidRPr="00963AB2">
        <w:rPr>
          <w:rFonts w:ascii="Garamond" w:hAnsi="Garamond" w:cs="Arial"/>
          <w:bCs/>
          <w:sz w:val="22"/>
          <w:szCs w:val="22"/>
        </w:rPr>
        <w:t>Preparation of  P&amp;L, Fund flow statements &amp; All monthly reports</w:t>
      </w:r>
    </w:p>
    <w:p w:rsidR="00BC29DE" w:rsidRDefault="00963AB2" w:rsidP="00963AB2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2"/>
          <w:szCs w:val="22"/>
          <w:u w:val="single"/>
        </w:rPr>
      </w:pPr>
      <w:r w:rsidRPr="002F32B1">
        <w:rPr>
          <w:rFonts w:ascii="Garamond" w:hAnsi="Garamond" w:cs="Arial"/>
          <w:bCs/>
        </w:rPr>
        <w:t>Preparing MIS Reports - Monthly Expense Statements, Receivables &amp; payables summary etc</w:t>
      </w:r>
    </w:p>
    <w:p w:rsidR="00963AB2" w:rsidRPr="008A0C82" w:rsidRDefault="00963AB2" w:rsidP="00963AB2">
      <w:pPr>
        <w:numPr>
          <w:ilvl w:val="0"/>
          <w:numId w:val="22"/>
        </w:numPr>
        <w:jc w:val="both"/>
        <w:rPr>
          <w:rFonts w:ascii="Garamond" w:hAnsi="Garamond" w:cs="Arial"/>
          <w:bCs/>
        </w:rPr>
      </w:pPr>
      <w:r w:rsidRPr="008A0C82">
        <w:rPr>
          <w:rFonts w:ascii="Garamond" w:hAnsi="Garamond" w:cs="Arial"/>
          <w:bCs/>
        </w:rPr>
        <w:t>Processing Vendor and employee payments</w:t>
      </w:r>
    </w:p>
    <w:p w:rsidR="00BC29DE" w:rsidRDefault="00963AB2" w:rsidP="00963AB2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2"/>
          <w:szCs w:val="22"/>
          <w:u w:val="single"/>
        </w:rPr>
      </w:pPr>
      <w:r w:rsidRPr="002F32B1">
        <w:rPr>
          <w:rFonts w:ascii="Garamond" w:hAnsi="Garamond" w:cs="Arial"/>
          <w:iCs/>
        </w:rPr>
        <w:t>Managing and finalizing reconciliation of Inter-Company and Inter branch accounts</w:t>
      </w:r>
    </w:p>
    <w:p w:rsidR="00963AB2" w:rsidRPr="002F32B1" w:rsidRDefault="00963AB2" w:rsidP="00963AB2">
      <w:pPr>
        <w:numPr>
          <w:ilvl w:val="0"/>
          <w:numId w:val="22"/>
        </w:numPr>
        <w:jc w:val="both"/>
        <w:rPr>
          <w:rFonts w:ascii="Garamond" w:hAnsi="Garamond" w:cs="Arial"/>
          <w:b/>
          <w:u w:val="single"/>
        </w:rPr>
      </w:pPr>
      <w:r w:rsidRPr="002F32B1">
        <w:rPr>
          <w:rFonts w:ascii="Garamond" w:hAnsi="Garamond" w:cs="Arial"/>
          <w:iCs/>
        </w:rPr>
        <w:t>Preparation of pay rolls</w:t>
      </w:r>
    </w:p>
    <w:p w:rsidR="00963AB2" w:rsidRPr="009F022D" w:rsidRDefault="00963AB2" w:rsidP="00963AB2">
      <w:pPr>
        <w:numPr>
          <w:ilvl w:val="0"/>
          <w:numId w:val="22"/>
        </w:numPr>
        <w:spacing w:after="60"/>
        <w:jc w:val="both"/>
        <w:rPr>
          <w:rFonts w:ascii="Garamond" w:hAnsi="Garamond" w:cs="Arial"/>
          <w:b/>
          <w:sz w:val="23"/>
          <w:szCs w:val="23"/>
        </w:rPr>
      </w:pPr>
      <w:r w:rsidRPr="008A0C82">
        <w:rPr>
          <w:rFonts w:ascii="Garamond" w:hAnsi="Garamond" w:cs="Arial"/>
          <w:iCs/>
        </w:rPr>
        <w:t xml:space="preserve">Preparation and fulfilling all the statutory Obligation </w:t>
      </w:r>
    </w:p>
    <w:p w:rsidR="009F022D" w:rsidRPr="00387321" w:rsidRDefault="009F022D" w:rsidP="009F022D">
      <w:pPr>
        <w:spacing w:after="60"/>
        <w:ind w:left="720"/>
        <w:jc w:val="both"/>
        <w:rPr>
          <w:rFonts w:ascii="Garamond" w:hAnsi="Garamond" w:cs="Arial"/>
          <w:b/>
          <w:sz w:val="23"/>
          <w:szCs w:val="23"/>
        </w:rPr>
      </w:pPr>
    </w:p>
    <w:p w:rsidR="00387321" w:rsidRDefault="00387321" w:rsidP="00387321">
      <w:pPr>
        <w:spacing w:after="60"/>
        <w:ind w:left="720"/>
        <w:jc w:val="both"/>
        <w:rPr>
          <w:rFonts w:ascii="Garamond" w:hAnsi="Garamond" w:cs="Arial"/>
          <w:b/>
          <w:sz w:val="23"/>
          <w:szCs w:val="23"/>
        </w:rPr>
      </w:pPr>
    </w:p>
    <w:p w:rsidR="000347E0" w:rsidRPr="008A0C82" w:rsidRDefault="000347E0" w:rsidP="00387321">
      <w:pPr>
        <w:spacing w:after="60"/>
        <w:ind w:left="720"/>
        <w:jc w:val="both"/>
        <w:rPr>
          <w:rFonts w:ascii="Garamond" w:hAnsi="Garamond" w:cs="Arial"/>
          <w:b/>
          <w:sz w:val="23"/>
          <w:szCs w:val="23"/>
        </w:rPr>
      </w:pPr>
    </w:p>
    <w:p w:rsidR="00BC29DE" w:rsidRDefault="00BC29DE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2"/>
          <w:szCs w:val="22"/>
          <w:u w:val="single"/>
        </w:rPr>
      </w:pPr>
    </w:p>
    <w:p w:rsidR="00804C49" w:rsidRPr="002F32B1" w:rsidRDefault="00AD501F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3"/>
          <w:szCs w:val="23"/>
        </w:rPr>
      </w:pPr>
      <w:r w:rsidRPr="002F32B1">
        <w:rPr>
          <w:rFonts w:ascii="Garamond" w:hAnsi="Garamond" w:cs="Arial"/>
          <w:b/>
          <w:sz w:val="22"/>
          <w:szCs w:val="22"/>
          <w:u w:val="single"/>
        </w:rPr>
        <w:lastRenderedPageBreak/>
        <w:t>Middle East Group of Hotels,</w:t>
      </w:r>
      <w:r w:rsidRPr="002F32B1">
        <w:rPr>
          <w:rFonts w:ascii="Garamond" w:hAnsi="Garamond" w:cs="Arial"/>
          <w:b/>
          <w:sz w:val="23"/>
          <w:szCs w:val="23"/>
          <w:u w:val="single"/>
        </w:rPr>
        <w:t xml:space="preserve"> Dubai</w:t>
      </w:r>
      <w:r w:rsidRPr="002F32B1">
        <w:rPr>
          <w:rFonts w:ascii="Garamond" w:hAnsi="Garamond" w:cs="Arial"/>
          <w:b/>
          <w:sz w:val="23"/>
          <w:szCs w:val="23"/>
        </w:rPr>
        <w:tab/>
      </w:r>
      <w:r w:rsidRPr="002F32B1">
        <w:rPr>
          <w:rFonts w:ascii="Garamond" w:hAnsi="Garamond" w:cs="Arial"/>
          <w:b/>
          <w:sz w:val="23"/>
          <w:szCs w:val="23"/>
        </w:rPr>
        <w:tab/>
      </w:r>
      <w:r w:rsidRPr="002F32B1">
        <w:rPr>
          <w:rFonts w:ascii="Garamond" w:hAnsi="Garamond" w:cs="Arial"/>
          <w:b/>
          <w:sz w:val="23"/>
          <w:szCs w:val="23"/>
        </w:rPr>
        <w:tab/>
      </w:r>
      <w:r w:rsidRPr="002F32B1">
        <w:rPr>
          <w:rFonts w:ascii="Garamond" w:hAnsi="Garamond" w:cs="Arial"/>
          <w:b/>
          <w:sz w:val="23"/>
          <w:szCs w:val="23"/>
        </w:rPr>
        <w:tab/>
      </w:r>
      <w:r w:rsidRPr="002F32B1">
        <w:rPr>
          <w:rFonts w:ascii="Garamond" w:hAnsi="Garamond" w:cs="Arial"/>
          <w:b/>
          <w:sz w:val="23"/>
          <w:szCs w:val="23"/>
        </w:rPr>
        <w:tab/>
      </w:r>
      <w:r w:rsidRPr="002F32B1">
        <w:rPr>
          <w:rFonts w:ascii="Garamond" w:hAnsi="Garamond" w:cs="Arial"/>
          <w:b/>
          <w:sz w:val="23"/>
          <w:szCs w:val="23"/>
        </w:rPr>
        <w:tab/>
      </w:r>
      <w:r w:rsidR="008B0642" w:rsidRPr="002F32B1">
        <w:rPr>
          <w:rFonts w:ascii="Garamond" w:hAnsi="Garamond" w:cs="Arial"/>
          <w:b/>
          <w:sz w:val="23"/>
          <w:szCs w:val="23"/>
        </w:rPr>
        <w:t xml:space="preserve">Sep2013 </w:t>
      </w:r>
      <w:r w:rsidR="008A751E">
        <w:rPr>
          <w:rFonts w:ascii="Garamond" w:hAnsi="Garamond" w:cs="Arial"/>
          <w:b/>
          <w:sz w:val="23"/>
          <w:szCs w:val="23"/>
        </w:rPr>
        <w:t>– Feb 2016</w:t>
      </w:r>
    </w:p>
    <w:p w:rsidR="00D67799" w:rsidRPr="002F32B1" w:rsidRDefault="00AD501F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sz w:val="23"/>
          <w:szCs w:val="23"/>
        </w:rPr>
      </w:pPr>
      <w:r w:rsidRPr="002F32B1">
        <w:rPr>
          <w:rFonts w:ascii="Garamond" w:hAnsi="Garamond" w:cs="Arial"/>
        </w:rPr>
        <w:t xml:space="preserve">Leadig Hotel Group in Dubai having Hotels in Dubai, Abu Dhabi and Fujairah </w:t>
      </w:r>
      <w:r w:rsidR="00D67799" w:rsidRPr="002F32B1">
        <w:rPr>
          <w:rFonts w:ascii="Garamond" w:hAnsi="Garamond" w:cs="Arial"/>
        </w:rPr>
        <w:t>for more than 20 years</w:t>
      </w:r>
      <w:r w:rsidR="00D67799" w:rsidRPr="002F32B1">
        <w:rPr>
          <w:rFonts w:ascii="Garamond" w:hAnsi="Garamond" w:cs="Arial"/>
          <w:sz w:val="23"/>
          <w:szCs w:val="23"/>
        </w:rPr>
        <w:t>.</w:t>
      </w:r>
    </w:p>
    <w:p w:rsidR="00D67799" w:rsidRPr="002F32B1" w:rsidRDefault="00D67799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sz w:val="20"/>
          <w:szCs w:val="20"/>
        </w:rPr>
      </w:pPr>
    </w:p>
    <w:p w:rsidR="00804C49" w:rsidRPr="002F32B1" w:rsidRDefault="008B0642" w:rsidP="00BC29DE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0"/>
          <w:szCs w:val="20"/>
          <w:u w:val="single"/>
        </w:rPr>
      </w:pPr>
      <w:r w:rsidRPr="002F32B1">
        <w:rPr>
          <w:rFonts w:ascii="Garamond" w:hAnsi="Garamond" w:cs="Arial"/>
          <w:b/>
          <w:sz w:val="20"/>
          <w:szCs w:val="20"/>
          <w:u w:val="single"/>
        </w:rPr>
        <w:t>POSITION:</w:t>
      </w:r>
      <w:bookmarkStart w:id="0" w:name="_GoBack"/>
      <w:bookmarkEnd w:id="0"/>
      <w:r w:rsidR="00D67799" w:rsidRPr="002F32B1">
        <w:rPr>
          <w:rFonts w:ascii="Garamond" w:hAnsi="Garamond" w:cs="Arial"/>
          <w:b/>
          <w:sz w:val="20"/>
          <w:szCs w:val="20"/>
          <w:u w:val="single"/>
        </w:rPr>
        <w:t xml:space="preserve">ACCOUNTANT </w:t>
      </w:r>
    </w:p>
    <w:p w:rsidR="00804C49" w:rsidRPr="002F32B1" w:rsidRDefault="00D67799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3"/>
          <w:szCs w:val="23"/>
          <w:u w:val="single"/>
        </w:rPr>
      </w:pPr>
      <w:r w:rsidRPr="002F32B1">
        <w:rPr>
          <w:rFonts w:ascii="Garamond" w:hAnsi="Garamond" w:cs="Arial"/>
          <w:b/>
          <w:sz w:val="23"/>
          <w:szCs w:val="23"/>
          <w:u w:val="single"/>
        </w:rPr>
        <w:t>Job Profile:</w:t>
      </w:r>
    </w:p>
    <w:p w:rsidR="006B0FD6" w:rsidRPr="002F32B1" w:rsidRDefault="006B0FD6" w:rsidP="006B0FD6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 xml:space="preserve">Primary responsibility includes all accounting transactions of the firms up to finalization. </w:t>
      </w:r>
    </w:p>
    <w:p w:rsidR="006B0FD6" w:rsidRPr="002F32B1" w:rsidRDefault="006B0FD6" w:rsidP="006B0FD6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 xml:space="preserve">Monitoring Daily Transactions, Receipts and Payments Bank Reconciliation and fund allotments’ to suppliers. </w:t>
      </w:r>
    </w:p>
    <w:p w:rsidR="006B0FD6" w:rsidRPr="002F32B1" w:rsidRDefault="006B0FD6" w:rsidP="006B0FD6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Reviewing and Submitting Monthly Balance Sheet/P&amp;L/Financial Reports to the Management for decision making.</w:t>
      </w:r>
    </w:p>
    <w:p w:rsidR="006B0FD6" w:rsidRPr="002F32B1" w:rsidRDefault="00387321" w:rsidP="006B0FD6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Management of A/P–A/R</w:t>
      </w:r>
      <w:r w:rsidR="006B0FD6" w:rsidRPr="002F32B1">
        <w:rPr>
          <w:rFonts w:ascii="Garamond" w:hAnsi="Garamond" w:cs="Arial"/>
          <w:iCs/>
        </w:rPr>
        <w:t xml:space="preserve">, ageing analysis and follow-up regarding collections and payments, monitor and maintain the Company's Credit control policies for Receivables. </w:t>
      </w:r>
    </w:p>
    <w:p w:rsidR="00D67799" w:rsidRPr="002F32B1" w:rsidRDefault="006B0FD6" w:rsidP="006B0FD6">
      <w:pPr>
        <w:numPr>
          <w:ilvl w:val="0"/>
          <w:numId w:val="12"/>
        </w:numPr>
        <w:jc w:val="both"/>
        <w:rPr>
          <w:rFonts w:ascii="Garamond" w:hAnsi="Garamond" w:cs="Arial"/>
          <w:b/>
          <w:u w:val="single"/>
        </w:rPr>
      </w:pPr>
      <w:r w:rsidRPr="002F32B1">
        <w:rPr>
          <w:rFonts w:ascii="Garamond" w:hAnsi="Garamond" w:cs="Arial"/>
          <w:iCs/>
        </w:rPr>
        <w:t>Preparation of pay rolls</w:t>
      </w:r>
    </w:p>
    <w:p w:rsidR="00C94678" w:rsidRPr="002F32B1" w:rsidRDefault="00C94678" w:rsidP="00C94678">
      <w:pPr>
        <w:numPr>
          <w:ilvl w:val="0"/>
          <w:numId w:val="12"/>
        </w:numPr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Effectively Improved processes in relation to internal audits compliance.</w:t>
      </w:r>
    </w:p>
    <w:p w:rsidR="00C94678" w:rsidRPr="002F32B1" w:rsidRDefault="00C94678" w:rsidP="00C94678">
      <w:pPr>
        <w:ind w:left="360"/>
        <w:jc w:val="both"/>
        <w:rPr>
          <w:rFonts w:ascii="Garamond" w:hAnsi="Garamond" w:cs="Arial"/>
          <w:b/>
          <w:u w:val="single"/>
        </w:rPr>
      </w:pPr>
    </w:p>
    <w:p w:rsidR="002F32B1" w:rsidRDefault="006F229A" w:rsidP="006F229A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3"/>
          <w:szCs w:val="23"/>
          <w:u w:val="single"/>
        </w:rPr>
      </w:pPr>
      <w:r w:rsidRPr="002F32B1">
        <w:rPr>
          <w:rFonts w:ascii="Garamond" w:hAnsi="Garamond" w:cs="Arial"/>
          <w:iCs/>
        </w:rPr>
        <w:t>Monitoring Daily Sales, Purchase Transactions, Receipts and Payments Bank Reconciliation and fund allotments’ to suppliers</w:t>
      </w:r>
    </w:p>
    <w:p w:rsidR="005C6AFB" w:rsidRPr="002F32B1" w:rsidRDefault="005C6AFB" w:rsidP="005C6AFB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Managing and finalizing reconciliation of Inter-Company and Inter branch accounts.</w:t>
      </w:r>
    </w:p>
    <w:p w:rsidR="005C6AFB" w:rsidRPr="002F32B1" w:rsidRDefault="005C6AFB" w:rsidP="005C6AFB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Training New Staff / Junior Staff and allocation of assignments.</w:t>
      </w:r>
    </w:p>
    <w:p w:rsidR="006F229A" w:rsidRDefault="005C6AFB" w:rsidP="008A0C82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Managing Interim and year end statutory audit including preparation of audit schedules as required by audit standards.</w:t>
      </w:r>
    </w:p>
    <w:p w:rsidR="008A0C82" w:rsidRPr="008A0C82" w:rsidRDefault="008A0C82" w:rsidP="008A0C82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Handling petty cash</w:t>
      </w:r>
    </w:p>
    <w:p w:rsidR="008A0C82" w:rsidRPr="008A0C82" w:rsidRDefault="008A0C82" w:rsidP="008A0C82">
      <w:pPr>
        <w:numPr>
          <w:ilvl w:val="0"/>
          <w:numId w:val="12"/>
        </w:numPr>
        <w:spacing w:after="60"/>
        <w:jc w:val="both"/>
        <w:rPr>
          <w:rFonts w:ascii="Garamond" w:hAnsi="Garamond" w:cs="Arial"/>
          <w:b/>
          <w:sz w:val="23"/>
          <w:szCs w:val="23"/>
        </w:rPr>
      </w:pPr>
      <w:r w:rsidRPr="008A0C82">
        <w:rPr>
          <w:rFonts w:ascii="Garamond" w:hAnsi="Garamond" w:cs="Arial"/>
          <w:iCs/>
        </w:rPr>
        <w:t xml:space="preserve">Preparation and fulfilling all the statutory Obligation </w:t>
      </w:r>
    </w:p>
    <w:p w:rsidR="008A0C82" w:rsidRDefault="008A0C82" w:rsidP="008A0C82">
      <w:pPr>
        <w:numPr>
          <w:ilvl w:val="0"/>
          <w:numId w:val="12"/>
        </w:numPr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Preparing MIS Reports - Monthly Expense Statements, Receivables &amp; payables summary etc.,</w:t>
      </w:r>
    </w:p>
    <w:p w:rsidR="008A0C82" w:rsidRPr="008A0C82" w:rsidRDefault="008A0C82" w:rsidP="008A0C82">
      <w:pPr>
        <w:numPr>
          <w:ilvl w:val="0"/>
          <w:numId w:val="12"/>
        </w:numPr>
        <w:jc w:val="both"/>
        <w:rPr>
          <w:rFonts w:ascii="Garamond" w:hAnsi="Garamond" w:cs="Arial"/>
          <w:bCs/>
        </w:rPr>
      </w:pPr>
      <w:r w:rsidRPr="008A0C82">
        <w:rPr>
          <w:rFonts w:ascii="Garamond" w:hAnsi="Garamond" w:cs="Arial"/>
          <w:bCs/>
        </w:rPr>
        <w:t>Processing Vendor and employee payments</w:t>
      </w:r>
    </w:p>
    <w:p w:rsidR="003A2B9A" w:rsidRPr="002F32B1" w:rsidRDefault="008B0642" w:rsidP="009E3C79">
      <w:pPr>
        <w:spacing w:after="60"/>
        <w:jc w:val="both"/>
        <w:rPr>
          <w:rFonts w:ascii="Garamond" w:hAnsi="Garamond" w:cs="Arial"/>
          <w:b/>
          <w:sz w:val="23"/>
          <w:szCs w:val="23"/>
        </w:rPr>
      </w:pPr>
      <w:r w:rsidRPr="002F32B1">
        <w:rPr>
          <w:rFonts w:ascii="Garamond" w:hAnsi="Garamond" w:cs="Arial"/>
          <w:b/>
          <w:sz w:val="23"/>
          <w:szCs w:val="23"/>
          <w:u w:val="single"/>
        </w:rPr>
        <w:t>REGANT LAKE PALACE</w:t>
      </w:r>
      <w:r w:rsidR="00531D6C" w:rsidRPr="002F32B1">
        <w:rPr>
          <w:rFonts w:ascii="Garamond" w:hAnsi="Garamond" w:cs="Arial"/>
          <w:b/>
          <w:sz w:val="23"/>
          <w:szCs w:val="23"/>
          <w:u w:val="single"/>
        </w:rPr>
        <w:t>,</w:t>
      </w:r>
      <w:r w:rsidRPr="002F32B1">
        <w:rPr>
          <w:rFonts w:ascii="Garamond" w:hAnsi="Garamond" w:cs="Arial"/>
          <w:b/>
          <w:sz w:val="23"/>
          <w:szCs w:val="23"/>
        </w:rPr>
        <w:t xml:space="preserve"> Kollam</w:t>
      </w:r>
      <w:r w:rsidR="001E5A1E" w:rsidRPr="002F32B1">
        <w:rPr>
          <w:rFonts w:ascii="Garamond" w:hAnsi="Garamond" w:cs="Arial"/>
          <w:b/>
          <w:sz w:val="23"/>
          <w:szCs w:val="23"/>
        </w:rPr>
        <w:t xml:space="preserve">, India </w:t>
      </w:r>
      <w:r w:rsidR="003A2B9A" w:rsidRPr="002F32B1">
        <w:rPr>
          <w:rFonts w:ascii="Garamond" w:hAnsi="Garamond" w:cs="Arial"/>
          <w:b/>
          <w:sz w:val="23"/>
          <w:szCs w:val="23"/>
        </w:rPr>
        <w:t>Jan 2012</w:t>
      </w:r>
      <w:r w:rsidR="00366AE4" w:rsidRPr="002F32B1">
        <w:rPr>
          <w:rFonts w:ascii="Garamond" w:hAnsi="Garamond" w:cs="Arial"/>
          <w:b/>
          <w:sz w:val="23"/>
          <w:szCs w:val="23"/>
        </w:rPr>
        <w:t xml:space="preserve"> – </w:t>
      </w:r>
      <w:r w:rsidR="009E3C79">
        <w:rPr>
          <w:rFonts w:ascii="Garamond" w:hAnsi="Garamond" w:cs="Arial"/>
          <w:b/>
          <w:sz w:val="23"/>
          <w:szCs w:val="23"/>
        </w:rPr>
        <w:t>Aug</w:t>
      </w:r>
      <w:r w:rsidR="003A2B9A" w:rsidRPr="002F32B1">
        <w:rPr>
          <w:rFonts w:ascii="Garamond" w:hAnsi="Garamond" w:cs="Arial"/>
          <w:b/>
          <w:sz w:val="23"/>
          <w:szCs w:val="23"/>
        </w:rPr>
        <w:t xml:space="preserve"> 2013</w:t>
      </w:r>
    </w:p>
    <w:p w:rsidR="001E5A1E" w:rsidRPr="002F32B1" w:rsidRDefault="001E5A1E" w:rsidP="001E5A1E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="Garamond" w:hAnsi="Garamond" w:cs="Arial"/>
        </w:rPr>
      </w:pPr>
      <w:r w:rsidRPr="002F32B1">
        <w:rPr>
          <w:rFonts w:ascii="Garamond" w:hAnsi="Garamond" w:cs="Arial"/>
        </w:rPr>
        <w:t xml:space="preserve">Leading </w:t>
      </w:r>
      <w:r w:rsidR="008B0642" w:rsidRPr="002F32B1">
        <w:rPr>
          <w:rFonts w:ascii="Garamond" w:hAnsi="Garamond" w:cs="Arial"/>
        </w:rPr>
        <w:t>Hotel in kerala part of Madathil Group</w:t>
      </w:r>
      <w:r w:rsidRPr="002F32B1">
        <w:rPr>
          <w:rFonts w:ascii="Garamond" w:hAnsi="Garamond" w:cs="Arial"/>
        </w:rPr>
        <w:t>.</w:t>
      </w:r>
    </w:p>
    <w:p w:rsidR="001E5A1E" w:rsidRPr="002F32B1" w:rsidRDefault="001E5A1E" w:rsidP="001E5A1E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="Garamond" w:hAnsi="Garamond" w:cs="Arial"/>
          <w:sz w:val="23"/>
          <w:szCs w:val="23"/>
        </w:rPr>
      </w:pPr>
    </w:p>
    <w:p w:rsidR="00366AE4" w:rsidRPr="002F32B1" w:rsidRDefault="00300565" w:rsidP="00366AE4">
      <w:pPr>
        <w:pStyle w:val="Header"/>
        <w:tabs>
          <w:tab w:val="clear" w:pos="4153"/>
          <w:tab w:val="clear" w:pos="8306"/>
        </w:tabs>
        <w:spacing w:after="50"/>
        <w:jc w:val="both"/>
        <w:rPr>
          <w:rFonts w:ascii="Garamond" w:hAnsi="Garamond" w:cs="Arial"/>
          <w:b/>
          <w:sz w:val="22"/>
          <w:szCs w:val="22"/>
        </w:rPr>
      </w:pPr>
      <w:r w:rsidRPr="002F32B1">
        <w:rPr>
          <w:rFonts w:ascii="Garamond" w:hAnsi="Garamond"/>
          <w:b/>
          <w:sz w:val="22"/>
          <w:szCs w:val="22"/>
        </w:rPr>
        <w:t>POSITION:</w:t>
      </w:r>
      <w:r w:rsidR="008B0642" w:rsidRPr="002F32B1">
        <w:rPr>
          <w:rFonts w:ascii="Garamond" w:hAnsi="Garamond"/>
          <w:b/>
          <w:sz w:val="22"/>
          <w:szCs w:val="22"/>
        </w:rPr>
        <w:t>ACCOUNTANT</w:t>
      </w:r>
    </w:p>
    <w:p w:rsidR="00366AE4" w:rsidRPr="002F32B1" w:rsidRDefault="00A4254F" w:rsidP="00366AE4">
      <w:pPr>
        <w:jc w:val="both"/>
        <w:rPr>
          <w:rFonts w:ascii="Garamond" w:hAnsi="Garamond" w:cs="Arial"/>
          <w:b/>
          <w:iCs/>
        </w:rPr>
      </w:pPr>
      <w:r w:rsidRPr="002F32B1">
        <w:rPr>
          <w:rFonts w:ascii="Garamond" w:hAnsi="Garamond" w:cs="Arial"/>
          <w:b/>
          <w:iCs/>
        </w:rPr>
        <w:t>Job P</w:t>
      </w:r>
      <w:r w:rsidR="00366AE4" w:rsidRPr="002F32B1">
        <w:rPr>
          <w:rFonts w:ascii="Garamond" w:hAnsi="Garamond" w:cs="Arial"/>
          <w:b/>
          <w:iCs/>
        </w:rPr>
        <w:t>rofile:</w:t>
      </w:r>
    </w:p>
    <w:p w:rsidR="006E54C5" w:rsidRPr="002F32B1" w:rsidRDefault="00FD7CF9" w:rsidP="001E5A1E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 xml:space="preserve">Primary </w:t>
      </w:r>
      <w:r w:rsidR="001E5A1E" w:rsidRPr="002F32B1">
        <w:rPr>
          <w:rFonts w:ascii="Garamond" w:hAnsi="Garamond" w:cs="Arial"/>
          <w:iCs/>
        </w:rPr>
        <w:t>responsibility includes</w:t>
      </w:r>
      <w:r w:rsidRPr="002F32B1">
        <w:rPr>
          <w:rFonts w:ascii="Garamond" w:hAnsi="Garamond" w:cs="Arial"/>
          <w:iCs/>
        </w:rPr>
        <w:t xml:space="preserve"> managing </w:t>
      </w:r>
      <w:r w:rsidR="006E54C5" w:rsidRPr="002F32B1">
        <w:rPr>
          <w:rFonts w:ascii="Garamond" w:hAnsi="Garamond" w:cs="Arial"/>
          <w:iCs/>
        </w:rPr>
        <w:t xml:space="preserve">Cash flow and </w:t>
      </w:r>
      <w:r w:rsidRPr="002F32B1">
        <w:rPr>
          <w:rFonts w:ascii="Garamond" w:hAnsi="Garamond" w:cs="Arial"/>
          <w:iCs/>
        </w:rPr>
        <w:t xml:space="preserve">all </w:t>
      </w:r>
      <w:r w:rsidR="00C337BE" w:rsidRPr="002F32B1">
        <w:rPr>
          <w:rFonts w:ascii="Garamond" w:hAnsi="Garamond" w:cs="Arial"/>
          <w:iCs/>
        </w:rPr>
        <w:t xml:space="preserve">accounting transactions of the firms </w:t>
      </w:r>
      <w:r w:rsidR="001E5A1E" w:rsidRPr="002F32B1">
        <w:rPr>
          <w:rFonts w:ascii="Garamond" w:hAnsi="Garamond" w:cs="Arial"/>
          <w:iCs/>
        </w:rPr>
        <w:t>up to</w:t>
      </w:r>
      <w:r w:rsidR="00C337BE" w:rsidRPr="002F32B1">
        <w:rPr>
          <w:rFonts w:ascii="Garamond" w:hAnsi="Garamond" w:cs="Arial"/>
          <w:iCs/>
        </w:rPr>
        <w:t xml:space="preserve"> finalization. </w:t>
      </w:r>
    </w:p>
    <w:p w:rsidR="00301C4B" w:rsidRPr="002F32B1" w:rsidRDefault="006E54C5" w:rsidP="001E5A1E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 xml:space="preserve">Monitoring </w:t>
      </w:r>
      <w:r w:rsidR="00C337BE" w:rsidRPr="002F32B1">
        <w:rPr>
          <w:rFonts w:ascii="Garamond" w:hAnsi="Garamond" w:cs="Arial"/>
          <w:iCs/>
        </w:rPr>
        <w:t>Da</w:t>
      </w:r>
      <w:r w:rsidR="003B0CA5" w:rsidRPr="002F32B1">
        <w:rPr>
          <w:rFonts w:ascii="Garamond" w:hAnsi="Garamond" w:cs="Arial"/>
          <w:iCs/>
        </w:rPr>
        <w:t>i</w:t>
      </w:r>
      <w:r w:rsidR="00C337BE" w:rsidRPr="002F32B1">
        <w:rPr>
          <w:rFonts w:ascii="Garamond" w:hAnsi="Garamond" w:cs="Arial"/>
          <w:iCs/>
        </w:rPr>
        <w:t xml:space="preserve">ly Sales, Purchase Transactions, Receipts and Payments Bank Reconciliation and fund </w:t>
      </w:r>
      <w:r w:rsidR="001E5A1E" w:rsidRPr="002F32B1">
        <w:rPr>
          <w:rFonts w:ascii="Garamond" w:hAnsi="Garamond" w:cs="Arial"/>
          <w:iCs/>
        </w:rPr>
        <w:t>allotments’</w:t>
      </w:r>
      <w:r w:rsidR="00C337BE" w:rsidRPr="002F32B1">
        <w:rPr>
          <w:rFonts w:ascii="Garamond" w:hAnsi="Garamond" w:cs="Arial"/>
          <w:iCs/>
        </w:rPr>
        <w:t xml:space="preserve"> to suppliers. </w:t>
      </w:r>
    </w:p>
    <w:p w:rsidR="00A25288" w:rsidRPr="005A33D6" w:rsidRDefault="003B0CA5" w:rsidP="005A33D6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Reviewing and Submitting Monthly Balance Sheet/P&amp;L</w:t>
      </w:r>
      <w:r w:rsidR="006E54C5" w:rsidRPr="002F32B1">
        <w:rPr>
          <w:rFonts w:ascii="Garamond" w:hAnsi="Garamond" w:cs="Arial"/>
          <w:iCs/>
        </w:rPr>
        <w:t>/Financial Reports</w:t>
      </w:r>
      <w:r w:rsidRPr="002F32B1">
        <w:rPr>
          <w:rFonts w:ascii="Garamond" w:hAnsi="Garamond" w:cs="Arial"/>
          <w:iCs/>
        </w:rPr>
        <w:t xml:space="preserve"> to the Management for decision making.</w:t>
      </w:r>
    </w:p>
    <w:p w:rsidR="002E65FE" w:rsidRPr="002F32B1" w:rsidRDefault="005B237A" w:rsidP="001E5A1E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 xml:space="preserve">Responsible </w:t>
      </w:r>
      <w:r w:rsidR="00B05992" w:rsidRPr="002F32B1">
        <w:rPr>
          <w:rFonts w:ascii="Garamond" w:hAnsi="Garamond" w:cs="Arial"/>
          <w:iCs/>
        </w:rPr>
        <w:t xml:space="preserve">for preparing Monthly Cash Flow, </w:t>
      </w:r>
      <w:r w:rsidR="003B0CA5" w:rsidRPr="002F32B1">
        <w:rPr>
          <w:rFonts w:ascii="Garamond" w:hAnsi="Garamond" w:cs="Arial"/>
          <w:iCs/>
        </w:rPr>
        <w:t>forecasting</w:t>
      </w:r>
      <w:r w:rsidR="00B05992" w:rsidRPr="002F32B1">
        <w:rPr>
          <w:rFonts w:ascii="Garamond" w:hAnsi="Garamond" w:cs="Arial"/>
          <w:iCs/>
        </w:rPr>
        <w:t xml:space="preserve"> monthly/quarterly/</w:t>
      </w:r>
      <w:r w:rsidR="007854ED" w:rsidRPr="002F32B1">
        <w:rPr>
          <w:rFonts w:ascii="Garamond" w:hAnsi="Garamond" w:cs="Arial"/>
          <w:iCs/>
        </w:rPr>
        <w:t>half yearly</w:t>
      </w:r>
      <w:r w:rsidR="003B0CA5" w:rsidRPr="002F32B1">
        <w:rPr>
          <w:rFonts w:ascii="Garamond" w:hAnsi="Garamond" w:cs="Arial"/>
          <w:iCs/>
        </w:rPr>
        <w:t>cash flow</w:t>
      </w:r>
      <w:r w:rsidR="00B05992" w:rsidRPr="002F32B1">
        <w:rPr>
          <w:rFonts w:ascii="Garamond" w:hAnsi="Garamond" w:cs="Arial"/>
          <w:iCs/>
        </w:rPr>
        <w:t xml:space="preserve"> require</w:t>
      </w:r>
      <w:r w:rsidR="007854ED" w:rsidRPr="002F32B1">
        <w:rPr>
          <w:rFonts w:ascii="Garamond" w:hAnsi="Garamond" w:cs="Arial"/>
          <w:iCs/>
        </w:rPr>
        <w:t>ments</w:t>
      </w:r>
      <w:r w:rsidR="006E54C5" w:rsidRPr="002F32B1">
        <w:rPr>
          <w:rFonts w:ascii="Garamond" w:hAnsi="Garamond" w:cs="Arial"/>
          <w:iCs/>
        </w:rPr>
        <w:t>.</w:t>
      </w:r>
    </w:p>
    <w:p w:rsidR="002E65FE" w:rsidRPr="002F32B1" w:rsidRDefault="005B237A" w:rsidP="001E5A1E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Management of A/P–A/R (Local/Inter</w:t>
      </w:r>
      <w:r w:rsidR="002E65FE" w:rsidRPr="002F32B1">
        <w:rPr>
          <w:rFonts w:ascii="Garamond" w:hAnsi="Garamond" w:cs="Arial"/>
          <w:iCs/>
        </w:rPr>
        <w:t>state</w:t>
      </w:r>
      <w:r w:rsidRPr="002F32B1">
        <w:rPr>
          <w:rFonts w:ascii="Garamond" w:hAnsi="Garamond" w:cs="Arial"/>
          <w:iCs/>
        </w:rPr>
        <w:t>),</w:t>
      </w:r>
      <w:r w:rsidR="00FD7CF9" w:rsidRPr="002F32B1">
        <w:rPr>
          <w:rFonts w:ascii="Garamond" w:hAnsi="Garamond" w:cs="Arial"/>
          <w:iCs/>
        </w:rPr>
        <w:t xml:space="preserve"> ageing analysis</w:t>
      </w:r>
      <w:r w:rsidRPr="002F32B1">
        <w:rPr>
          <w:rFonts w:ascii="Garamond" w:hAnsi="Garamond" w:cs="Arial"/>
          <w:iCs/>
        </w:rPr>
        <w:t xml:space="preserve"> and follow-up regarding collections</w:t>
      </w:r>
      <w:r w:rsidR="008F00E8" w:rsidRPr="002F32B1">
        <w:rPr>
          <w:rFonts w:ascii="Garamond" w:hAnsi="Garamond" w:cs="Arial"/>
          <w:iCs/>
        </w:rPr>
        <w:t xml:space="preserve"> and payments</w:t>
      </w:r>
      <w:r w:rsidR="009B1DB4" w:rsidRPr="002F32B1">
        <w:rPr>
          <w:rFonts w:ascii="Garamond" w:hAnsi="Garamond" w:cs="Arial"/>
          <w:iCs/>
        </w:rPr>
        <w:t>,</w:t>
      </w:r>
      <w:r w:rsidR="000B3BEB" w:rsidRPr="002F32B1">
        <w:rPr>
          <w:rFonts w:ascii="Garamond" w:hAnsi="Garamond" w:cs="Arial"/>
          <w:iCs/>
        </w:rPr>
        <w:t xml:space="preserve"> monitor and maintain the Company's Credit control policies for Receivables.</w:t>
      </w:r>
    </w:p>
    <w:p w:rsidR="002E65FE" w:rsidRPr="002F32B1" w:rsidRDefault="00491FA1" w:rsidP="001E5A1E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 xml:space="preserve">Preparing and distributing internal reports </w:t>
      </w:r>
      <w:r w:rsidR="008F00E8" w:rsidRPr="002F32B1">
        <w:rPr>
          <w:rFonts w:ascii="Garamond" w:hAnsi="Garamond" w:cs="Arial"/>
          <w:iCs/>
        </w:rPr>
        <w:t>related to Cash Flow</w:t>
      </w:r>
      <w:r w:rsidR="002E65FE" w:rsidRPr="002F32B1">
        <w:rPr>
          <w:rFonts w:ascii="Garamond" w:hAnsi="Garamond" w:cs="Arial"/>
          <w:iCs/>
        </w:rPr>
        <w:t>, Invent</w:t>
      </w:r>
      <w:r w:rsidR="00C14952" w:rsidRPr="002F32B1">
        <w:rPr>
          <w:rFonts w:ascii="Garamond" w:hAnsi="Garamond" w:cs="Arial"/>
          <w:iCs/>
        </w:rPr>
        <w:t>o</w:t>
      </w:r>
      <w:r w:rsidR="006E54C5" w:rsidRPr="002F32B1">
        <w:rPr>
          <w:rFonts w:ascii="Garamond" w:hAnsi="Garamond" w:cs="Arial"/>
          <w:iCs/>
        </w:rPr>
        <w:t xml:space="preserve">ry at multiple warehouses </w:t>
      </w:r>
      <w:r w:rsidR="002E65FE" w:rsidRPr="002F32B1">
        <w:rPr>
          <w:rFonts w:ascii="Garamond" w:hAnsi="Garamond" w:cs="Arial"/>
          <w:iCs/>
        </w:rPr>
        <w:t>etc</w:t>
      </w:r>
      <w:r w:rsidR="008F00E8" w:rsidRPr="002F32B1">
        <w:rPr>
          <w:rFonts w:ascii="Garamond" w:hAnsi="Garamond" w:cs="Arial"/>
          <w:iCs/>
        </w:rPr>
        <w:t xml:space="preserve"> to Management to facilitate decision making.</w:t>
      </w:r>
    </w:p>
    <w:p w:rsidR="002E65FE" w:rsidRPr="002F32B1" w:rsidRDefault="00491FA1" w:rsidP="001E5A1E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Authorizing of Sale’</w:t>
      </w:r>
      <w:r w:rsidR="006B1DFD" w:rsidRPr="002F32B1">
        <w:rPr>
          <w:rFonts w:ascii="Garamond" w:hAnsi="Garamond" w:cs="Arial"/>
          <w:iCs/>
        </w:rPr>
        <w:t>s invoices, Debit Notes/Credit Notes</w:t>
      </w:r>
      <w:r w:rsidR="006E54C5" w:rsidRPr="002F32B1">
        <w:rPr>
          <w:rFonts w:ascii="Garamond" w:hAnsi="Garamond" w:cs="Arial"/>
          <w:iCs/>
        </w:rPr>
        <w:t>.</w:t>
      </w:r>
    </w:p>
    <w:p w:rsidR="00A8533D" w:rsidRPr="002F32B1" w:rsidRDefault="00491FA1" w:rsidP="001E5A1E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 xml:space="preserve">Managing and </w:t>
      </w:r>
      <w:r w:rsidR="00570E67" w:rsidRPr="002F32B1">
        <w:rPr>
          <w:rFonts w:ascii="Garamond" w:hAnsi="Garamond" w:cs="Arial"/>
          <w:iCs/>
        </w:rPr>
        <w:t>f</w:t>
      </w:r>
      <w:r w:rsidRPr="002F32B1">
        <w:rPr>
          <w:rFonts w:ascii="Garamond" w:hAnsi="Garamond" w:cs="Arial"/>
          <w:iCs/>
        </w:rPr>
        <w:t xml:space="preserve">inalizing </w:t>
      </w:r>
      <w:r w:rsidR="00570E67" w:rsidRPr="002F32B1">
        <w:rPr>
          <w:rFonts w:ascii="Garamond" w:hAnsi="Garamond" w:cs="Arial"/>
          <w:iCs/>
        </w:rPr>
        <w:t xml:space="preserve">reconciliation of Inter-Company </w:t>
      </w:r>
      <w:r w:rsidR="002E65FE" w:rsidRPr="002F32B1">
        <w:rPr>
          <w:rFonts w:ascii="Garamond" w:hAnsi="Garamond" w:cs="Arial"/>
          <w:iCs/>
        </w:rPr>
        <w:t xml:space="preserve">and Inter </w:t>
      </w:r>
      <w:r w:rsidR="00570E67" w:rsidRPr="002F32B1">
        <w:rPr>
          <w:rFonts w:ascii="Garamond" w:hAnsi="Garamond" w:cs="Arial"/>
          <w:iCs/>
        </w:rPr>
        <w:t xml:space="preserve">branch </w:t>
      </w:r>
      <w:r w:rsidR="006B1DFD" w:rsidRPr="002F32B1">
        <w:rPr>
          <w:rFonts w:ascii="Garamond" w:hAnsi="Garamond" w:cs="Arial"/>
          <w:iCs/>
        </w:rPr>
        <w:t>accounts</w:t>
      </w:r>
      <w:r w:rsidR="006E54C5" w:rsidRPr="002F32B1">
        <w:rPr>
          <w:rFonts w:ascii="Garamond" w:hAnsi="Garamond" w:cs="Arial"/>
          <w:iCs/>
        </w:rPr>
        <w:t>.</w:t>
      </w:r>
    </w:p>
    <w:p w:rsidR="002E65FE" w:rsidRPr="002F32B1" w:rsidRDefault="00A8533D" w:rsidP="001E5A1E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Training New Staff / Junior Staff</w:t>
      </w:r>
      <w:r w:rsidR="005D4BE0" w:rsidRPr="002F32B1">
        <w:rPr>
          <w:rFonts w:ascii="Garamond" w:hAnsi="Garamond" w:cs="Arial"/>
          <w:iCs/>
        </w:rPr>
        <w:t xml:space="preserve"> and</w:t>
      </w:r>
      <w:r w:rsidR="00570E67" w:rsidRPr="002F32B1">
        <w:rPr>
          <w:rFonts w:ascii="Garamond" w:hAnsi="Garamond" w:cs="Arial"/>
          <w:iCs/>
        </w:rPr>
        <w:t>allocation of a</w:t>
      </w:r>
      <w:r w:rsidR="005D4BE0" w:rsidRPr="002F32B1">
        <w:rPr>
          <w:rFonts w:ascii="Garamond" w:hAnsi="Garamond" w:cs="Arial"/>
          <w:iCs/>
        </w:rPr>
        <w:t>ssign</w:t>
      </w:r>
      <w:r w:rsidR="006B1DFD" w:rsidRPr="002F32B1">
        <w:rPr>
          <w:rFonts w:ascii="Garamond" w:hAnsi="Garamond" w:cs="Arial"/>
          <w:iCs/>
        </w:rPr>
        <w:t>ments.</w:t>
      </w:r>
    </w:p>
    <w:p w:rsidR="008F470F" w:rsidRPr="002F32B1" w:rsidRDefault="00570E67" w:rsidP="001E5A1E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Managing Interim and year end</w:t>
      </w:r>
      <w:r w:rsidR="00146D20" w:rsidRPr="002F32B1">
        <w:rPr>
          <w:rFonts w:ascii="Garamond" w:hAnsi="Garamond" w:cs="Arial"/>
          <w:iCs/>
        </w:rPr>
        <w:t xml:space="preserve"> statutory audit </w:t>
      </w:r>
      <w:r w:rsidR="006B1DFD" w:rsidRPr="002F32B1">
        <w:rPr>
          <w:rFonts w:ascii="Garamond" w:hAnsi="Garamond" w:cs="Arial"/>
          <w:iCs/>
        </w:rPr>
        <w:t>including preparation of audit schedules as required by audit standards.</w:t>
      </w:r>
    </w:p>
    <w:p w:rsidR="006E54C5" w:rsidRPr="002F32B1" w:rsidRDefault="006E54C5" w:rsidP="006E54C5">
      <w:pPr>
        <w:numPr>
          <w:ilvl w:val="0"/>
          <w:numId w:val="12"/>
        </w:numPr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Effectively Improved processes in relation to internal audits compliance.</w:t>
      </w:r>
    </w:p>
    <w:p w:rsidR="00D71B37" w:rsidRPr="005C6AFB" w:rsidRDefault="008F470F" w:rsidP="005C6AFB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 xml:space="preserve">Preparation and fulfilling all the statutory Obligation as VAT,  Service Tax, TDS, EPF, ESIC, </w:t>
      </w:r>
      <w:r w:rsidR="003B0CA5" w:rsidRPr="002F32B1">
        <w:rPr>
          <w:rFonts w:ascii="Garamond" w:hAnsi="Garamond" w:cs="Arial"/>
          <w:iCs/>
        </w:rPr>
        <w:t>Labour</w:t>
      </w:r>
      <w:r w:rsidRPr="002F32B1">
        <w:rPr>
          <w:rFonts w:ascii="Garamond" w:hAnsi="Garamond" w:cs="Arial"/>
          <w:iCs/>
        </w:rPr>
        <w:t xml:space="preserve"> Office, Corporation D&amp;O </w:t>
      </w:r>
      <w:r w:rsidR="003B0CA5" w:rsidRPr="002F32B1">
        <w:rPr>
          <w:rFonts w:ascii="Garamond" w:hAnsi="Garamond" w:cs="Arial"/>
          <w:iCs/>
        </w:rPr>
        <w:t>License</w:t>
      </w:r>
      <w:r w:rsidRPr="002F32B1">
        <w:rPr>
          <w:rFonts w:ascii="Garamond" w:hAnsi="Garamond" w:cs="Arial"/>
          <w:iCs/>
        </w:rPr>
        <w:t xml:space="preserve"> – Remittance, Returns and renewal etc.</w:t>
      </w:r>
    </w:p>
    <w:p w:rsidR="008F470F" w:rsidRDefault="008F470F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u w:val="single"/>
        </w:rPr>
      </w:pPr>
    </w:p>
    <w:p w:rsidR="00387321" w:rsidRPr="002F32B1" w:rsidRDefault="00387321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u w:val="single"/>
        </w:rPr>
      </w:pPr>
    </w:p>
    <w:p w:rsidR="0095724C" w:rsidRDefault="0095724C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u w:val="single"/>
        </w:rPr>
      </w:pPr>
    </w:p>
    <w:p w:rsidR="001A157A" w:rsidRPr="002F32B1" w:rsidRDefault="00552E95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</w:rPr>
      </w:pPr>
      <w:r w:rsidRPr="002F32B1">
        <w:rPr>
          <w:rFonts w:ascii="Garamond" w:hAnsi="Garamond" w:cs="Arial"/>
          <w:b/>
          <w:u w:val="single"/>
        </w:rPr>
        <w:t>BILFINGER NEO STRUCTO PVT</w:t>
      </w:r>
      <w:r w:rsidR="000F78A7" w:rsidRPr="002F32B1">
        <w:rPr>
          <w:rFonts w:ascii="Garamond" w:hAnsi="Garamond" w:cs="Arial"/>
          <w:b/>
          <w:u w:val="single"/>
        </w:rPr>
        <w:t xml:space="preserve"> LTD</w:t>
      </w:r>
      <w:r w:rsidR="00D71B37" w:rsidRPr="002F32B1">
        <w:rPr>
          <w:rFonts w:ascii="Garamond" w:hAnsi="Garamond" w:cs="Arial"/>
          <w:b/>
        </w:rPr>
        <w:t xml:space="preserve">, India </w:t>
      </w:r>
      <w:r w:rsidR="008F470F" w:rsidRPr="002F32B1">
        <w:rPr>
          <w:rFonts w:ascii="Garamond" w:hAnsi="Garamond" w:cs="Arial"/>
          <w:b/>
        </w:rPr>
        <w:tab/>
      </w:r>
      <w:r w:rsidR="00B1236F" w:rsidRPr="002F32B1">
        <w:rPr>
          <w:rFonts w:ascii="Garamond" w:hAnsi="Garamond" w:cs="Arial"/>
          <w:b/>
        </w:rPr>
        <w:t xml:space="preserve">      Aug 2009 – Dec 11</w:t>
      </w:r>
    </w:p>
    <w:p w:rsidR="0096764D" w:rsidRPr="002F32B1" w:rsidRDefault="00B1236F" w:rsidP="0096764D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="Garamond" w:hAnsi="Garamond" w:cs="Arial"/>
        </w:rPr>
      </w:pPr>
      <w:r w:rsidRPr="002F32B1">
        <w:rPr>
          <w:rFonts w:ascii="Garamond" w:hAnsi="Garamond" w:cs="Arial"/>
        </w:rPr>
        <w:t>Leading international engineering &amp; services group headquartered in Mannheim Germany. With comprehensive technological expertise and the experience of 70000 employees all over the world</w:t>
      </w:r>
      <w:r w:rsidR="00E958F2" w:rsidRPr="002F32B1">
        <w:rPr>
          <w:rFonts w:ascii="Garamond" w:hAnsi="Garamond" w:cs="Arial"/>
        </w:rPr>
        <w:t>.</w:t>
      </w:r>
    </w:p>
    <w:p w:rsidR="006F229A" w:rsidRDefault="006F229A">
      <w:pPr>
        <w:pStyle w:val="Header"/>
        <w:tabs>
          <w:tab w:val="clear" w:pos="4153"/>
          <w:tab w:val="clear" w:pos="8306"/>
        </w:tabs>
        <w:spacing w:after="50"/>
        <w:jc w:val="both"/>
        <w:rPr>
          <w:rFonts w:ascii="Garamond" w:hAnsi="Garamond"/>
          <w:b/>
          <w:sz w:val="22"/>
          <w:szCs w:val="22"/>
        </w:rPr>
      </w:pPr>
    </w:p>
    <w:p w:rsidR="001A157A" w:rsidRPr="002F32B1" w:rsidRDefault="00552E95">
      <w:pPr>
        <w:pStyle w:val="Header"/>
        <w:tabs>
          <w:tab w:val="clear" w:pos="4153"/>
          <w:tab w:val="clear" w:pos="8306"/>
        </w:tabs>
        <w:spacing w:after="50"/>
        <w:jc w:val="both"/>
        <w:rPr>
          <w:rFonts w:ascii="Garamond" w:hAnsi="Garamond" w:cs="Arial"/>
          <w:b/>
          <w:sz w:val="22"/>
          <w:szCs w:val="22"/>
        </w:rPr>
      </w:pPr>
      <w:r w:rsidRPr="002F32B1">
        <w:rPr>
          <w:rFonts w:ascii="Garamond" w:hAnsi="Garamond"/>
          <w:b/>
          <w:sz w:val="22"/>
          <w:szCs w:val="22"/>
        </w:rPr>
        <w:t>POSITION: JUNIOR ACCOUNTANT</w:t>
      </w:r>
    </w:p>
    <w:p w:rsidR="001A157A" w:rsidRPr="002F32B1" w:rsidRDefault="001A157A">
      <w:pPr>
        <w:jc w:val="both"/>
        <w:rPr>
          <w:rFonts w:ascii="Garamond" w:hAnsi="Garamond" w:cs="Arial"/>
          <w:b/>
          <w:iCs/>
        </w:rPr>
      </w:pPr>
      <w:r w:rsidRPr="002F32B1">
        <w:rPr>
          <w:rFonts w:ascii="Garamond" w:hAnsi="Garamond" w:cs="Arial"/>
          <w:b/>
          <w:iCs/>
        </w:rPr>
        <w:t xml:space="preserve">Job </w:t>
      </w:r>
      <w:r w:rsidR="00C94A29" w:rsidRPr="002F32B1">
        <w:rPr>
          <w:rFonts w:ascii="Garamond" w:hAnsi="Garamond" w:cs="Arial"/>
          <w:b/>
          <w:iCs/>
        </w:rPr>
        <w:t>Profile:</w:t>
      </w:r>
    </w:p>
    <w:p w:rsidR="001A157A" w:rsidRPr="002F32B1" w:rsidRDefault="00553398" w:rsidP="00E958F2">
      <w:pPr>
        <w:numPr>
          <w:ilvl w:val="0"/>
          <w:numId w:val="12"/>
        </w:numPr>
        <w:jc w:val="both"/>
        <w:rPr>
          <w:rFonts w:ascii="Garamond" w:hAnsi="Garamond" w:cs="Arial"/>
          <w:b/>
          <w:iCs/>
        </w:rPr>
      </w:pPr>
      <w:r w:rsidRPr="002F32B1">
        <w:rPr>
          <w:rFonts w:ascii="Garamond" w:hAnsi="Garamond" w:cs="Arial"/>
          <w:iCs/>
        </w:rPr>
        <w:t>Management of</w:t>
      </w:r>
      <w:r w:rsidR="001A157A" w:rsidRPr="002F32B1">
        <w:rPr>
          <w:rFonts w:ascii="Garamond" w:hAnsi="Garamond" w:cs="Arial"/>
          <w:iCs/>
        </w:rPr>
        <w:t xml:space="preserve"> Accounting/Book keeping </w:t>
      </w:r>
      <w:r w:rsidR="0041333F" w:rsidRPr="002F32B1">
        <w:rPr>
          <w:rFonts w:ascii="Garamond" w:hAnsi="Garamond" w:cs="Arial"/>
          <w:iCs/>
        </w:rPr>
        <w:t>functionsaccounts</w:t>
      </w:r>
      <w:r w:rsidR="001A157A" w:rsidRPr="002F32B1">
        <w:rPr>
          <w:rFonts w:ascii="Garamond" w:hAnsi="Garamond" w:cs="Arial"/>
          <w:iCs/>
        </w:rPr>
        <w:t xml:space="preserve"> Reconciliation &amp; month-end MIS reporting</w:t>
      </w:r>
      <w:r w:rsidR="002B012E" w:rsidRPr="002F32B1">
        <w:rPr>
          <w:rFonts w:ascii="Garamond" w:hAnsi="Garamond" w:cs="Arial"/>
          <w:iCs/>
        </w:rPr>
        <w:t>.</w:t>
      </w:r>
    </w:p>
    <w:p w:rsidR="001A157A" w:rsidRPr="002F32B1" w:rsidRDefault="001A157A">
      <w:pPr>
        <w:numPr>
          <w:ilvl w:val="0"/>
          <w:numId w:val="12"/>
        </w:numPr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Monitoring of Accounts Receivables in co-o</w:t>
      </w:r>
      <w:r w:rsidR="00553398" w:rsidRPr="002F32B1">
        <w:rPr>
          <w:rFonts w:ascii="Garamond" w:hAnsi="Garamond" w:cs="Arial"/>
          <w:bCs/>
        </w:rPr>
        <w:t>rdination with finance manager</w:t>
      </w:r>
      <w:r w:rsidRPr="002F32B1">
        <w:rPr>
          <w:rFonts w:ascii="Garamond" w:hAnsi="Garamond" w:cs="Arial"/>
          <w:bCs/>
        </w:rPr>
        <w:t xml:space="preserve"> and maintain the Company's Credit control policies for Receivables.</w:t>
      </w:r>
    </w:p>
    <w:p w:rsidR="001A157A" w:rsidRPr="002F32B1" w:rsidRDefault="001A157A" w:rsidP="00E958F2">
      <w:pPr>
        <w:numPr>
          <w:ilvl w:val="0"/>
          <w:numId w:val="12"/>
        </w:numPr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General ledger postings, debtors/creditors, bank reconciliations</w:t>
      </w:r>
      <w:r w:rsidR="002B012E" w:rsidRPr="002F32B1">
        <w:rPr>
          <w:rFonts w:ascii="Garamond" w:hAnsi="Garamond" w:cs="Arial"/>
          <w:bCs/>
        </w:rPr>
        <w:t>.</w:t>
      </w:r>
    </w:p>
    <w:p w:rsidR="001A157A" w:rsidRPr="002F32B1" w:rsidRDefault="001A157A" w:rsidP="00254622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Pr</w:t>
      </w:r>
      <w:r w:rsidR="00254622" w:rsidRPr="002F32B1">
        <w:rPr>
          <w:rFonts w:ascii="Garamond" w:hAnsi="Garamond" w:cs="Arial"/>
          <w:bCs/>
        </w:rPr>
        <w:t xml:space="preserve">eparing of </w:t>
      </w:r>
      <w:r w:rsidRPr="002F32B1">
        <w:rPr>
          <w:rFonts w:ascii="Garamond" w:hAnsi="Garamond" w:cs="Arial"/>
          <w:bCs/>
        </w:rPr>
        <w:t>bills, journal entries, purchase orders, &amp; maintain</w:t>
      </w:r>
      <w:r w:rsidR="00254622" w:rsidRPr="002F32B1">
        <w:rPr>
          <w:rFonts w:ascii="Garamond" w:hAnsi="Garamond" w:cs="Arial"/>
          <w:bCs/>
        </w:rPr>
        <w:t>ing</w:t>
      </w:r>
      <w:r w:rsidRPr="002F32B1">
        <w:rPr>
          <w:rFonts w:ascii="Garamond" w:hAnsi="Garamond" w:cs="Arial"/>
          <w:bCs/>
        </w:rPr>
        <w:t xml:space="preserve"> related logs &amp; records</w:t>
      </w:r>
      <w:r w:rsidR="002B012E" w:rsidRPr="002F32B1">
        <w:rPr>
          <w:rFonts w:ascii="Garamond" w:hAnsi="Garamond" w:cs="Arial"/>
          <w:bCs/>
        </w:rPr>
        <w:t>.</w:t>
      </w:r>
    </w:p>
    <w:p w:rsidR="00254622" w:rsidRPr="002F32B1" w:rsidRDefault="001A157A" w:rsidP="00254622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Preparing Receipts/Payment Vouchers, Cheques</w:t>
      </w:r>
      <w:r w:rsidR="002B012E" w:rsidRPr="002F32B1">
        <w:rPr>
          <w:rFonts w:ascii="Garamond" w:hAnsi="Garamond" w:cs="Arial"/>
          <w:bCs/>
        </w:rPr>
        <w:t>.</w:t>
      </w:r>
    </w:p>
    <w:p w:rsidR="001A157A" w:rsidRPr="002F32B1" w:rsidRDefault="001A157A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Preparing MIS Reports - Monthly Expense Statements, Receivables &amp; payables summary etc.,</w:t>
      </w:r>
    </w:p>
    <w:p w:rsidR="001A157A" w:rsidRPr="002F32B1" w:rsidRDefault="001A157A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Processing Vendor and employee payments</w:t>
      </w:r>
      <w:r w:rsidR="002B012E" w:rsidRPr="002F32B1">
        <w:rPr>
          <w:rFonts w:ascii="Garamond" w:hAnsi="Garamond" w:cs="Arial"/>
          <w:bCs/>
        </w:rPr>
        <w:t>.</w:t>
      </w:r>
    </w:p>
    <w:p w:rsidR="001A157A" w:rsidRPr="002F32B1" w:rsidRDefault="001A157A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Composing letters &amp; maintaining In-Out Correspondence</w:t>
      </w:r>
      <w:r w:rsidR="002B012E" w:rsidRPr="002F32B1">
        <w:rPr>
          <w:rFonts w:ascii="Garamond" w:hAnsi="Garamond" w:cs="Arial"/>
          <w:bCs/>
        </w:rPr>
        <w:t>.</w:t>
      </w:r>
    </w:p>
    <w:p w:rsidR="002F32B1" w:rsidRDefault="002F32B1" w:rsidP="00963AB2">
      <w:pPr>
        <w:jc w:val="both"/>
        <w:rPr>
          <w:rFonts w:ascii="Verdana" w:hAnsi="Verdana" w:cs="Arial"/>
          <w:iCs/>
          <w:sz w:val="17"/>
          <w:szCs w:val="17"/>
        </w:rPr>
      </w:pPr>
    </w:p>
    <w:p w:rsidR="001A157A" w:rsidRPr="002F32B1" w:rsidRDefault="001A157A">
      <w:pPr>
        <w:pBdr>
          <w:top w:val="single" w:sz="4" w:space="1" w:color="auto"/>
        </w:pBdr>
        <w:shd w:val="clear" w:color="auto" w:fill="C0C0C0"/>
        <w:spacing w:after="60"/>
        <w:jc w:val="center"/>
        <w:rPr>
          <w:rFonts w:ascii="Garamond" w:hAnsi="Garamond" w:cs="Arial"/>
          <w:b/>
        </w:rPr>
      </w:pPr>
      <w:r w:rsidRPr="002F32B1">
        <w:rPr>
          <w:rFonts w:ascii="Garamond" w:hAnsi="Garamond" w:cs="Arial"/>
          <w:b/>
        </w:rPr>
        <w:t>EDUCATIONAL QUALIFICATION</w:t>
      </w:r>
    </w:p>
    <w:p w:rsidR="001A157A" w:rsidRPr="002F32B1" w:rsidRDefault="001A157A">
      <w:pPr>
        <w:widowControl w:val="0"/>
        <w:tabs>
          <w:tab w:val="left" w:pos="360"/>
          <w:tab w:val="left" w:pos="540"/>
          <w:tab w:val="left" w:pos="630"/>
        </w:tabs>
        <w:autoSpaceDE w:val="0"/>
        <w:autoSpaceDN w:val="0"/>
        <w:adjustRightInd w:val="0"/>
        <w:rPr>
          <w:rFonts w:ascii="Garamond" w:hAnsi="Garamond" w:cs="Verdana"/>
          <w:b/>
          <w:bCs/>
        </w:rPr>
      </w:pPr>
      <w:r w:rsidRPr="002F32B1">
        <w:rPr>
          <w:rFonts w:ascii="Garamond" w:hAnsi="Garamond" w:cs="Verdana"/>
          <w:b/>
          <w:bCs/>
        </w:rPr>
        <w:t>(</w:t>
      </w:r>
      <w:r w:rsidR="00E958F2" w:rsidRPr="002F32B1">
        <w:rPr>
          <w:rFonts w:ascii="Garamond" w:hAnsi="Garamond" w:cs="Verdana"/>
          <w:b/>
          <w:bCs/>
        </w:rPr>
        <w:t>2009</w:t>
      </w:r>
      <w:r w:rsidRPr="002F32B1">
        <w:rPr>
          <w:rFonts w:ascii="Garamond" w:hAnsi="Garamond" w:cs="Verdana"/>
          <w:b/>
          <w:bCs/>
        </w:rPr>
        <w:t xml:space="preserve"> - </w:t>
      </w:r>
      <w:r w:rsidR="00E958F2" w:rsidRPr="002F32B1">
        <w:rPr>
          <w:rFonts w:ascii="Garamond" w:hAnsi="Garamond" w:cs="Verdana"/>
          <w:b/>
          <w:bCs/>
        </w:rPr>
        <w:t>2011</w:t>
      </w:r>
      <w:r w:rsidRPr="002F32B1">
        <w:rPr>
          <w:rFonts w:ascii="Garamond" w:hAnsi="Garamond" w:cs="Verdana"/>
          <w:b/>
          <w:bCs/>
        </w:rPr>
        <w:t xml:space="preserve">) </w:t>
      </w:r>
      <w:r w:rsidR="00E958F2" w:rsidRPr="002F32B1">
        <w:rPr>
          <w:rFonts w:ascii="Garamond" w:hAnsi="Garamond" w:cs="Verdana"/>
          <w:b/>
          <w:bCs/>
        </w:rPr>
        <w:t>MG</w:t>
      </w:r>
      <w:r w:rsidRPr="002F32B1">
        <w:rPr>
          <w:rFonts w:ascii="Garamond" w:hAnsi="Garamond" w:cs="Verdana"/>
          <w:b/>
          <w:bCs/>
        </w:rPr>
        <w:t xml:space="preserve"> University </w:t>
      </w:r>
      <w:r w:rsidR="00D863AA">
        <w:rPr>
          <w:rFonts w:ascii="Garamond" w:hAnsi="Garamond" w:cs="Verdana"/>
        </w:rPr>
        <w:t>–</w:t>
      </w:r>
      <w:r w:rsidR="00E958F2" w:rsidRPr="002F32B1">
        <w:rPr>
          <w:rFonts w:ascii="Garamond" w:hAnsi="Garamond" w:cs="Verdana"/>
          <w:b/>
          <w:bCs/>
        </w:rPr>
        <w:t xml:space="preserve"> M</w:t>
      </w:r>
      <w:r w:rsidR="00D863AA">
        <w:rPr>
          <w:rFonts w:ascii="Garamond" w:hAnsi="Garamond" w:cs="Verdana"/>
          <w:b/>
          <w:bCs/>
        </w:rPr>
        <w:t xml:space="preserve">aster of Commerce </w:t>
      </w:r>
      <w:r w:rsidR="00E958F2" w:rsidRPr="002F32B1">
        <w:rPr>
          <w:rFonts w:ascii="Garamond" w:hAnsi="Garamond" w:cs="Verdana"/>
          <w:b/>
          <w:bCs/>
        </w:rPr>
        <w:t>(Finance)</w:t>
      </w:r>
    </w:p>
    <w:p w:rsidR="001A157A" w:rsidRPr="002F32B1" w:rsidRDefault="001A157A">
      <w:pPr>
        <w:widowControl w:val="0"/>
        <w:tabs>
          <w:tab w:val="left" w:pos="360"/>
          <w:tab w:val="left" w:pos="540"/>
          <w:tab w:val="left" w:pos="630"/>
        </w:tabs>
        <w:autoSpaceDE w:val="0"/>
        <w:autoSpaceDN w:val="0"/>
        <w:adjustRightInd w:val="0"/>
        <w:rPr>
          <w:rFonts w:ascii="Garamond" w:hAnsi="Garamond"/>
          <w:color w:val="000000"/>
        </w:rPr>
      </w:pPr>
      <w:r w:rsidRPr="002F32B1">
        <w:rPr>
          <w:rFonts w:ascii="Garamond" w:hAnsi="Garamond" w:cs="Verdana"/>
        </w:rPr>
        <w:t xml:space="preserve">Subjects Included: </w:t>
      </w:r>
      <w:r w:rsidRPr="002F32B1">
        <w:rPr>
          <w:rFonts w:ascii="Garamond" w:hAnsi="Garamond"/>
          <w:color w:val="000000"/>
        </w:rPr>
        <w:t>Management Accounting, Costing Accounting, Statistics, Business Management, Banking &amp; Company Law</w:t>
      </w:r>
      <w:r w:rsidR="002B012E" w:rsidRPr="002F32B1">
        <w:rPr>
          <w:rFonts w:ascii="Garamond" w:hAnsi="Garamond"/>
          <w:color w:val="000000"/>
        </w:rPr>
        <w:t>.</w:t>
      </w:r>
    </w:p>
    <w:p w:rsidR="001A157A" w:rsidRPr="002F32B1" w:rsidRDefault="001A157A">
      <w:pPr>
        <w:jc w:val="both"/>
        <w:rPr>
          <w:rFonts w:ascii="Garamond" w:hAnsi="Garamond" w:cs="Arial"/>
          <w:iCs/>
        </w:rPr>
      </w:pPr>
    </w:p>
    <w:p w:rsidR="001A157A" w:rsidRDefault="001A157A">
      <w:pPr>
        <w:pBdr>
          <w:top w:val="single" w:sz="4" w:space="1" w:color="auto"/>
        </w:pBdr>
        <w:shd w:val="clear" w:color="auto" w:fill="C0C0C0"/>
        <w:jc w:val="center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IT SKILLS</w:t>
      </w:r>
    </w:p>
    <w:p w:rsidR="001A157A" w:rsidRDefault="001A157A">
      <w:pPr>
        <w:jc w:val="both"/>
        <w:rPr>
          <w:rFonts w:ascii="Verdana" w:hAnsi="Verdana" w:cs="Arial"/>
          <w:sz w:val="17"/>
          <w:szCs w:val="17"/>
        </w:rPr>
      </w:pPr>
    </w:p>
    <w:p w:rsidR="005225CF" w:rsidRPr="002F32B1" w:rsidRDefault="005225CF" w:rsidP="006C0D67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 xml:space="preserve">MS Excel, MS PowerPoint and MS Word skills, with particular focus on the advanced features of spreadsheets. </w:t>
      </w:r>
    </w:p>
    <w:p w:rsidR="00254622" w:rsidRPr="002F32B1" w:rsidRDefault="00254622" w:rsidP="00254622">
      <w:pPr>
        <w:ind w:left="360"/>
        <w:jc w:val="both"/>
        <w:rPr>
          <w:rFonts w:ascii="Garamond" w:hAnsi="Garamond" w:cs="Arial"/>
          <w:iCs/>
        </w:rPr>
      </w:pPr>
    </w:p>
    <w:p w:rsidR="005A33D6" w:rsidRPr="005A33D6" w:rsidRDefault="00702086" w:rsidP="0045757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 w:cs="Verdana"/>
        </w:rPr>
      </w:pPr>
      <w:r w:rsidRPr="002F32B1">
        <w:rPr>
          <w:rFonts w:ascii="Garamond" w:hAnsi="Garamond" w:cs="Arial"/>
          <w:iCs/>
        </w:rPr>
        <w:t>Experien</w:t>
      </w:r>
      <w:r w:rsidR="005225CF" w:rsidRPr="002F32B1">
        <w:rPr>
          <w:rFonts w:ascii="Garamond" w:hAnsi="Garamond" w:cs="Arial"/>
          <w:iCs/>
        </w:rPr>
        <w:t>ced</w:t>
      </w:r>
      <w:r w:rsidR="002B012E" w:rsidRPr="002F32B1">
        <w:rPr>
          <w:rFonts w:ascii="Garamond" w:hAnsi="Garamond" w:cs="Arial"/>
          <w:iCs/>
        </w:rPr>
        <w:t xml:space="preserve"> in</w:t>
      </w:r>
      <w:r w:rsidRPr="002F32B1">
        <w:rPr>
          <w:rFonts w:ascii="Garamond" w:hAnsi="Garamond" w:cs="Arial"/>
          <w:iCs/>
        </w:rPr>
        <w:t xml:space="preserve"> Tally 9 ERP</w:t>
      </w:r>
      <w:r w:rsidR="00457573">
        <w:rPr>
          <w:rFonts w:ascii="Garamond" w:hAnsi="Garamond" w:cs="Arial"/>
          <w:iCs/>
        </w:rPr>
        <w:t>, QuickBooks, IDS, Hosnet &amp; Syros</w:t>
      </w:r>
      <w:r w:rsidR="002B012E" w:rsidRPr="002F32B1">
        <w:rPr>
          <w:rFonts w:ascii="Garamond" w:hAnsi="Garamond" w:cs="Arial"/>
          <w:iCs/>
        </w:rPr>
        <w:t>.</w:t>
      </w:r>
    </w:p>
    <w:p w:rsidR="005A33D6" w:rsidRDefault="005A33D6" w:rsidP="005A33D6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5A33D6" w:rsidRDefault="005A33D6" w:rsidP="005A33D6">
      <w:pPr>
        <w:pBdr>
          <w:top w:val="single" w:sz="4" w:space="1" w:color="auto"/>
        </w:pBdr>
        <w:shd w:val="clear" w:color="auto" w:fill="C0C0C0"/>
        <w:jc w:val="center"/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PASSPORT</w:t>
      </w:r>
      <w:r w:rsidR="00345680">
        <w:rPr>
          <w:rFonts w:ascii="Verdana" w:hAnsi="Verdana" w:cs="Arial"/>
          <w:b/>
          <w:sz w:val="17"/>
          <w:szCs w:val="17"/>
        </w:rPr>
        <w:t>,</w:t>
      </w:r>
      <w:r w:rsidR="00963AB2">
        <w:rPr>
          <w:rFonts w:ascii="Verdana" w:hAnsi="Verdana" w:cs="Arial"/>
          <w:b/>
          <w:sz w:val="17"/>
          <w:szCs w:val="17"/>
        </w:rPr>
        <w:t>CURRENT VISA</w:t>
      </w:r>
      <w:r w:rsidR="00345680">
        <w:rPr>
          <w:rFonts w:ascii="Verdana" w:hAnsi="Verdana" w:cs="Arial"/>
          <w:b/>
          <w:sz w:val="17"/>
          <w:szCs w:val="17"/>
        </w:rPr>
        <w:t xml:space="preserve">&amp; OTHER </w:t>
      </w:r>
      <w:r>
        <w:rPr>
          <w:rFonts w:ascii="Verdana" w:hAnsi="Verdana" w:cs="Arial"/>
          <w:b/>
          <w:sz w:val="17"/>
          <w:szCs w:val="17"/>
        </w:rPr>
        <w:t>DETAILS</w:t>
      </w:r>
    </w:p>
    <w:p w:rsidR="005A33D6" w:rsidRDefault="005A33D6" w:rsidP="005A33D6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5A33D6" w:rsidRPr="00E25EC8" w:rsidRDefault="005A33D6" w:rsidP="005A33D6">
      <w:pPr>
        <w:spacing w:line="480" w:lineRule="auto"/>
        <w:jc w:val="both"/>
        <w:rPr>
          <w:rFonts w:ascii="Garamond" w:hAnsi="Garamond"/>
        </w:rPr>
      </w:pPr>
      <w:r w:rsidRPr="00E25EC8">
        <w:rPr>
          <w:rFonts w:ascii="Garamond" w:hAnsi="Garamond"/>
        </w:rPr>
        <w:t>Date of issue</w:t>
      </w:r>
      <w:r w:rsidRPr="00E25EC8">
        <w:rPr>
          <w:rFonts w:ascii="Garamond" w:hAnsi="Garamond"/>
        </w:rPr>
        <w:tab/>
      </w:r>
      <w:r w:rsidRPr="00E25EC8">
        <w:rPr>
          <w:rFonts w:ascii="Garamond" w:hAnsi="Garamond"/>
        </w:rPr>
        <w:tab/>
      </w:r>
      <w:r w:rsidRPr="00E25EC8">
        <w:rPr>
          <w:rFonts w:ascii="Garamond" w:hAnsi="Garamond"/>
        </w:rPr>
        <w:tab/>
      </w:r>
      <w:r w:rsidRPr="00E25EC8">
        <w:rPr>
          <w:rFonts w:ascii="Garamond" w:hAnsi="Garamond"/>
        </w:rPr>
        <w:tab/>
      </w:r>
      <w:r w:rsidRPr="00E25EC8">
        <w:rPr>
          <w:rFonts w:ascii="Garamond" w:hAnsi="Garamond"/>
        </w:rPr>
        <w:tab/>
      </w:r>
      <w:r w:rsidR="00B16CEF">
        <w:rPr>
          <w:rFonts w:ascii="Garamond" w:hAnsi="Garamond"/>
        </w:rPr>
        <w:t>:</w:t>
      </w:r>
      <w:r w:rsidR="00B16CEF">
        <w:rPr>
          <w:rFonts w:ascii="Garamond" w:hAnsi="Garamond"/>
        </w:rPr>
        <w:tab/>
        <w:t>18/06/2018</w:t>
      </w:r>
    </w:p>
    <w:p w:rsidR="00345680" w:rsidRDefault="005A33D6" w:rsidP="00F43A18">
      <w:pPr>
        <w:spacing w:line="480" w:lineRule="auto"/>
        <w:jc w:val="both"/>
        <w:rPr>
          <w:rFonts w:ascii="Garamond" w:hAnsi="Garamond"/>
        </w:rPr>
      </w:pPr>
      <w:r w:rsidRPr="00E25EC8">
        <w:rPr>
          <w:rFonts w:ascii="Garamond" w:hAnsi="Garamond"/>
        </w:rPr>
        <w:t>Date of Expiry</w:t>
      </w:r>
      <w:r w:rsidRPr="00E25EC8">
        <w:rPr>
          <w:rFonts w:ascii="Garamond" w:hAnsi="Garamond"/>
        </w:rPr>
        <w:tab/>
      </w:r>
      <w:r w:rsidRPr="00E25EC8">
        <w:rPr>
          <w:rFonts w:ascii="Garamond" w:hAnsi="Garamond"/>
        </w:rPr>
        <w:tab/>
      </w:r>
      <w:r w:rsidRPr="00E25EC8">
        <w:rPr>
          <w:rFonts w:ascii="Garamond" w:hAnsi="Garamond"/>
        </w:rPr>
        <w:tab/>
      </w:r>
      <w:r w:rsidRPr="00E25EC8">
        <w:rPr>
          <w:rFonts w:ascii="Garamond" w:hAnsi="Garamond"/>
        </w:rPr>
        <w:tab/>
      </w:r>
      <w:r w:rsidRPr="00E25EC8">
        <w:rPr>
          <w:rFonts w:ascii="Garamond" w:hAnsi="Garamond"/>
        </w:rPr>
        <w:tab/>
      </w:r>
      <w:r w:rsidR="00B16CEF">
        <w:rPr>
          <w:rFonts w:ascii="Garamond" w:hAnsi="Garamond"/>
        </w:rPr>
        <w:t>:</w:t>
      </w:r>
      <w:r w:rsidR="00B16CEF">
        <w:rPr>
          <w:rFonts w:ascii="Garamond" w:hAnsi="Garamond"/>
        </w:rPr>
        <w:tab/>
        <w:t>17/06/202</w:t>
      </w:r>
      <w:r w:rsidRPr="00E25EC8">
        <w:rPr>
          <w:rFonts w:ascii="Garamond" w:hAnsi="Garamond"/>
        </w:rPr>
        <w:t>8</w:t>
      </w:r>
    </w:p>
    <w:p w:rsidR="001A157A" w:rsidRPr="007704A8" w:rsidRDefault="009A4D5B" w:rsidP="009A4D5B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Visa S</w:t>
      </w:r>
      <w:r w:rsidR="005B0EB9">
        <w:rPr>
          <w:rFonts w:ascii="Garamond" w:hAnsi="Garamond"/>
        </w:rPr>
        <w:t>tatus</w:t>
      </w:r>
      <w:r w:rsidR="005B0EB9">
        <w:rPr>
          <w:rFonts w:ascii="Garamond" w:hAnsi="Garamond"/>
        </w:rPr>
        <w:tab/>
      </w:r>
      <w:r w:rsidR="005B0EB9">
        <w:rPr>
          <w:rFonts w:ascii="Garamond" w:hAnsi="Garamond"/>
        </w:rPr>
        <w:tab/>
      </w:r>
      <w:r w:rsidR="005B0EB9">
        <w:rPr>
          <w:rFonts w:ascii="Garamond" w:hAnsi="Garamond"/>
        </w:rPr>
        <w:tab/>
      </w:r>
      <w:r w:rsidR="005B0EB9">
        <w:rPr>
          <w:rFonts w:ascii="Garamond" w:hAnsi="Garamond"/>
        </w:rPr>
        <w:tab/>
      </w:r>
      <w:r w:rsidR="005B0EB9">
        <w:rPr>
          <w:rFonts w:ascii="Garamond" w:hAnsi="Garamond"/>
        </w:rPr>
        <w:tab/>
        <w:t>:</w:t>
      </w:r>
      <w:r w:rsidR="005B0EB9">
        <w:rPr>
          <w:rFonts w:ascii="Garamond" w:hAnsi="Garamond"/>
        </w:rPr>
        <w:tab/>
        <w:t>Visit</w:t>
      </w:r>
      <w:r>
        <w:rPr>
          <w:rFonts w:ascii="Garamond" w:hAnsi="Garamond"/>
        </w:rPr>
        <w:t xml:space="preserve"> Visa </w:t>
      </w:r>
      <w:r w:rsidR="005B0EB9">
        <w:rPr>
          <w:rFonts w:ascii="Garamond" w:hAnsi="Garamond"/>
        </w:rPr>
        <w:t>(03 Months)</w:t>
      </w:r>
    </w:p>
    <w:p w:rsidR="001A157A" w:rsidRPr="002F32B1" w:rsidRDefault="001A157A">
      <w:pPr>
        <w:pBdr>
          <w:top w:val="single" w:sz="4" w:space="1" w:color="auto"/>
        </w:pBdr>
        <w:shd w:val="clear" w:color="auto" w:fill="C0C0C0"/>
        <w:jc w:val="center"/>
        <w:rPr>
          <w:rFonts w:ascii="Garamond" w:hAnsi="Garamond" w:cs="Arial"/>
          <w:b/>
        </w:rPr>
      </w:pPr>
      <w:r w:rsidRPr="002F32B1">
        <w:rPr>
          <w:rFonts w:ascii="Garamond" w:hAnsi="Garamond" w:cs="Arial"/>
          <w:b/>
        </w:rPr>
        <w:t>PERSONAL VITAE</w:t>
      </w:r>
    </w:p>
    <w:p w:rsidR="008A0C82" w:rsidRDefault="008A0C82" w:rsidP="00717CDA">
      <w:pPr>
        <w:jc w:val="both"/>
        <w:rPr>
          <w:rFonts w:ascii="Garamond" w:hAnsi="Garamond" w:cs="Arial"/>
          <w:b/>
          <w:bCs/>
        </w:rPr>
      </w:pPr>
    </w:p>
    <w:p w:rsidR="00717CDA" w:rsidRPr="002F32B1" w:rsidRDefault="00E958F2" w:rsidP="00717CDA">
      <w:pPr>
        <w:jc w:val="both"/>
        <w:rPr>
          <w:rFonts w:ascii="Garamond" w:hAnsi="Garamond" w:cs="Arial"/>
          <w:b/>
          <w:bCs/>
        </w:rPr>
      </w:pPr>
      <w:r w:rsidRPr="002F32B1">
        <w:rPr>
          <w:rFonts w:ascii="Garamond" w:hAnsi="Garamond" w:cs="Arial"/>
          <w:b/>
          <w:bCs/>
        </w:rPr>
        <w:t xml:space="preserve">Languages Known: English, Hindi </w:t>
      </w:r>
      <w:r w:rsidR="00717CDA" w:rsidRPr="002F32B1">
        <w:rPr>
          <w:rFonts w:ascii="Garamond" w:hAnsi="Garamond" w:cs="Arial"/>
          <w:b/>
          <w:bCs/>
        </w:rPr>
        <w:t>and Malayalam</w:t>
      </w:r>
    </w:p>
    <w:p w:rsidR="00717CDA" w:rsidRPr="002F32B1" w:rsidRDefault="00717CDA" w:rsidP="00717CDA">
      <w:pPr>
        <w:jc w:val="both"/>
        <w:rPr>
          <w:rFonts w:ascii="Garamond" w:hAnsi="Garamond" w:cs="Arial"/>
          <w:b/>
        </w:rPr>
      </w:pPr>
      <w:r w:rsidRPr="002F32B1">
        <w:rPr>
          <w:rFonts w:ascii="Garamond" w:hAnsi="Garamond" w:cs="Arial"/>
          <w:b/>
          <w:bCs/>
        </w:rPr>
        <w:t xml:space="preserve">Date of Birth: </w:t>
      </w:r>
      <w:r w:rsidR="00E958F2" w:rsidRPr="002F32B1">
        <w:rPr>
          <w:rFonts w:ascii="Garamond" w:hAnsi="Garamond" w:cs="Arial"/>
          <w:b/>
          <w:bCs/>
        </w:rPr>
        <w:t>30</w:t>
      </w:r>
      <w:r w:rsidRPr="002F32B1">
        <w:rPr>
          <w:rFonts w:ascii="Garamond" w:hAnsi="Garamond" w:cs="Arial"/>
          <w:b/>
          <w:vertAlign w:val="superscript"/>
        </w:rPr>
        <w:t>th</w:t>
      </w:r>
      <w:r w:rsidRPr="002F32B1">
        <w:rPr>
          <w:rFonts w:ascii="Garamond" w:hAnsi="Garamond" w:cs="Arial"/>
          <w:b/>
        </w:rPr>
        <w:t xml:space="preserve"> Ma</w:t>
      </w:r>
      <w:r w:rsidR="00E958F2" w:rsidRPr="002F32B1">
        <w:rPr>
          <w:rFonts w:ascii="Garamond" w:hAnsi="Garamond" w:cs="Arial"/>
          <w:b/>
        </w:rPr>
        <w:t>y 1988</w:t>
      </w:r>
    </w:p>
    <w:p w:rsidR="005A33D6" w:rsidRDefault="00717CDA" w:rsidP="00963AB2">
      <w:pPr>
        <w:jc w:val="both"/>
        <w:rPr>
          <w:rFonts w:ascii="Garamond" w:hAnsi="Garamond" w:cs="Arial"/>
          <w:b/>
          <w:bCs/>
        </w:rPr>
      </w:pPr>
      <w:r w:rsidRPr="002F32B1">
        <w:rPr>
          <w:rFonts w:ascii="Garamond" w:hAnsi="Garamond" w:cs="Arial"/>
          <w:b/>
          <w:bCs/>
        </w:rPr>
        <w:t xml:space="preserve">Marital Status: </w:t>
      </w:r>
      <w:r w:rsidR="00E958F2" w:rsidRPr="002F32B1">
        <w:rPr>
          <w:rFonts w:ascii="Garamond" w:hAnsi="Garamond" w:cs="Arial"/>
          <w:b/>
          <w:bCs/>
        </w:rPr>
        <w:t>Single</w:t>
      </w:r>
    </w:p>
    <w:p w:rsidR="005A33D6" w:rsidRDefault="005A33D6" w:rsidP="0082487E">
      <w:pPr>
        <w:jc w:val="both"/>
        <w:rPr>
          <w:rFonts w:ascii="Garamond" w:hAnsi="Garamond" w:cs="Arial"/>
          <w:b/>
          <w:bCs/>
        </w:rPr>
      </w:pPr>
    </w:p>
    <w:p w:rsidR="005A33D6" w:rsidRPr="002F32B1" w:rsidRDefault="005A33D6" w:rsidP="005A33D6">
      <w:pPr>
        <w:pBdr>
          <w:top w:val="single" w:sz="4" w:space="1" w:color="auto"/>
        </w:pBdr>
        <w:shd w:val="clear" w:color="auto" w:fill="C0C0C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DECLARATION</w:t>
      </w:r>
    </w:p>
    <w:p w:rsidR="005A33D6" w:rsidRPr="005A33D6" w:rsidRDefault="005A33D6" w:rsidP="005A33D6">
      <w:pPr>
        <w:tabs>
          <w:tab w:val="left" w:pos="360"/>
        </w:tabs>
        <w:spacing w:line="360" w:lineRule="auto"/>
        <w:jc w:val="both"/>
        <w:rPr>
          <w:rFonts w:ascii="Garamond" w:hAnsi="Garamond"/>
        </w:rPr>
      </w:pPr>
      <w:r w:rsidRPr="005A33D6">
        <w:rPr>
          <w:rFonts w:ascii="Garamond" w:hAnsi="Garamond"/>
        </w:rPr>
        <w:t xml:space="preserve">                                     I hereby declare that all the above information’s are true and correct to the best of my knowledge and belief.</w:t>
      </w:r>
    </w:p>
    <w:p w:rsidR="005A33D6" w:rsidRPr="002F32B1" w:rsidRDefault="005A33D6" w:rsidP="0082487E">
      <w:pPr>
        <w:jc w:val="both"/>
        <w:rPr>
          <w:rFonts w:ascii="Garamond" w:hAnsi="Garamond" w:cs="Arial"/>
          <w:b/>
        </w:rPr>
      </w:pPr>
    </w:p>
    <w:sectPr w:rsidR="005A33D6" w:rsidRPr="002F32B1" w:rsidSect="006F229A">
      <w:pgSz w:w="11909" w:h="16834" w:code="9"/>
      <w:pgMar w:top="810" w:right="839" w:bottom="270" w:left="126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F06" w:rsidRDefault="00D35F06" w:rsidP="006F229A">
      <w:r>
        <w:separator/>
      </w:r>
    </w:p>
  </w:endnote>
  <w:endnote w:type="continuationSeparator" w:id="1">
    <w:p w:rsidR="00D35F06" w:rsidRDefault="00D35F06" w:rsidP="006F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F06" w:rsidRDefault="00D35F06" w:rsidP="006F229A">
      <w:r>
        <w:separator/>
      </w:r>
    </w:p>
  </w:footnote>
  <w:footnote w:type="continuationSeparator" w:id="1">
    <w:p w:rsidR="00D35F06" w:rsidRDefault="00D35F06" w:rsidP="006F2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D67"/>
    <w:multiLevelType w:val="hybridMultilevel"/>
    <w:tmpl w:val="A5E60836"/>
    <w:lvl w:ilvl="0" w:tplc="5A62D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06506"/>
    <w:multiLevelType w:val="hybridMultilevel"/>
    <w:tmpl w:val="D580210C"/>
    <w:lvl w:ilvl="0" w:tplc="63785EA8">
      <w:start w:val="1"/>
      <w:numFmt w:val="bullet"/>
      <w:lvlText w:val=""/>
      <w:lvlJc w:val="left"/>
      <w:pPr>
        <w:tabs>
          <w:tab w:val="num" w:pos="432"/>
        </w:tabs>
        <w:ind w:left="432" w:hanging="432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722E4"/>
    <w:multiLevelType w:val="multilevel"/>
    <w:tmpl w:val="B99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973CC"/>
    <w:multiLevelType w:val="hybridMultilevel"/>
    <w:tmpl w:val="6590B22A"/>
    <w:lvl w:ilvl="0" w:tplc="24E00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61619"/>
    <w:multiLevelType w:val="hybridMultilevel"/>
    <w:tmpl w:val="C7C08E2A"/>
    <w:lvl w:ilvl="0" w:tplc="7C541C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2244A"/>
    <w:multiLevelType w:val="multilevel"/>
    <w:tmpl w:val="A5E6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55FC6"/>
    <w:multiLevelType w:val="hybridMultilevel"/>
    <w:tmpl w:val="DE62D018"/>
    <w:lvl w:ilvl="0" w:tplc="7C541C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47C4"/>
    <w:multiLevelType w:val="hybridMultilevel"/>
    <w:tmpl w:val="D040C200"/>
    <w:lvl w:ilvl="0" w:tplc="7C541CE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367BA"/>
    <w:multiLevelType w:val="hybridMultilevel"/>
    <w:tmpl w:val="1ECCBF24"/>
    <w:lvl w:ilvl="0" w:tplc="02445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B44145"/>
    <w:multiLevelType w:val="hybridMultilevel"/>
    <w:tmpl w:val="509868B6"/>
    <w:lvl w:ilvl="0" w:tplc="7C541CE8">
      <w:start w:val="1"/>
      <w:numFmt w:val="bullet"/>
      <w:lvlText w:val="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476E1"/>
    <w:multiLevelType w:val="hybridMultilevel"/>
    <w:tmpl w:val="D1AC71DE"/>
    <w:lvl w:ilvl="0" w:tplc="7C541CE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A2F86"/>
    <w:multiLevelType w:val="hybridMultilevel"/>
    <w:tmpl w:val="B99AE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64A28"/>
    <w:multiLevelType w:val="hybridMultilevel"/>
    <w:tmpl w:val="F49A7E40"/>
    <w:lvl w:ilvl="0" w:tplc="7C541C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F3168"/>
    <w:multiLevelType w:val="hybridMultilevel"/>
    <w:tmpl w:val="50F8A8B8"/>
    <w:lvl w:ilvl="0" w:tplc="7C541C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811E3"/>
    <w:multiLevelType w:val="hybridMultilevel"/>
    <w:tmpl w:val="6D409B2A"/>
    <w:lvl w:ilvl="0" w:tplc="7C541CE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5">
    <w:nsid w:val="46EF746C"/>
    <w:multiLevelType w:val="hybridMultilevel"/>
    <w:tmpl w:val="36E0B91E"/>
    <w:lvl w:ilvl="0" w:tplc="7C541CE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>
    <w:nsid w:val="4E751A6E"/>
    <w:multiLevelType w:val="hybridMultilevel"/>
    <w:tmpl w:val="35D208C8"/>
    <w:lvl w:ilvl="0" w:tplc="6B66C0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13800"/>
    <w:multiLevelType w:val="hybridMultilevel"/>
    <w:tmpl w:val="0B609E28"/>
    <w:lvl w:ilvl="0" w:tplc="37B8D9C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8B66C9"/>
    <w:multiLevelType w:val="hybridMultilevel"/>
    <w:tmpl w:val="0B4E2E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FE401C"/>
    <w:multiLevelType w:val="multilevel"/>
    <w:tmpl w:val="1ECC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622F55"/>
    <w:multiLevelType w:val="multilevel"/>
    <w:tmpl w:val="6590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76C1A"/>
    <w:multiLevelType w:val="hybridMultilevel"/>
    <w:tmpl w:val="6A3882EA"/>
    <w:lvl w:ilvl="0" w:tplc="6B66C0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C1D85"/>
    <w:multiLevelType w:val="hybridMultilevel"/>
    <w:tmpl w:val="C82E30C2"/>
    <w:lvl w:ilvl="0" w:tplc="7C541CE8">
      <w:start w:val="1"/>
      <w:numFmt w:val="bullet"/>
      <w:lvlText w:val="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1"/>
  </w:num>
  <w:num w:numId="5">
    <w:abstractNumId w:val="2"/>
  </w:num>
  <w:num w:numId="6">
    <w:abstractNumId w:val="8"/>
  </w:num>
  <w:num w:numId="7">
    <w:abstractNumId w:val="19"/>
  </w:num>
  <w:num w:numId="8">
    <w:abstractNumId w:val="3"/>
  </w:num>
  <w:num w:numId="9">
    <w:abstractNumId w:val="20"/>
  </w:num>
  <w:num w:numId="10">
    <w:abstractNumId w:val="0"/>
  </w:num>
  <w:num w:numId="11">
    <w:abstractNumId w:val="5"/>
  </w:num>
  <w:num w:numId="12">
    <w:abstractNumId w:val="22"/>
  </w:num>
  <w:num w:numId="13">
    <w:abstractNumId w:val="10"/>
  </w:num>
  <w:num w:numId="14">
    <w:abstractNumId w:val="9"/>
  </w:num>
  <w:num w:numId="15">
    <w:abstractNumId w:val="7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6F1D"/>
    <w:rsid w:val="00010393"/>
    <w:rsid w:val="00033B25"/>
    <w:rsid w:val="000347E0"/>
    <w:rsid w:val="00067167"/>
    <w:rsid w:val="00074472"/>
    <w:rsid w:val="00081813"/>
    <w:rsid w:val="00090252"/>
    <w:rsid w:val="000B3BEB"/>
    <w:rsid w:val="000E795E"/>
    <w:rsid w:val="000F027E"/>
    <w:rsid w:val="000F5602"/>
    <w:rsid w:val="000F78A7"/>
    <w:rsid w:val="00110D7C"/>
    <w:rsid w:val="001160ED"/>
    <w:rsid w:val="0011720E"/>
    <w:rsid w:val="00146D20"/>
    <w:rsid w:val="0017130C"/>
    <w:rsid w:val="00191A0A"/>
    <w:rsid w:val="001A1449"/>
    <w:rsid w:val="001A157A"/>
    <w:rsid w:val="001A744F"/>
    <w:rsid w:val="001D638C"/>
    <w:rsid w:val="001E5A1E"/>
    <w:rsid w:val="00210BDA"/>
    <w:rsid w:val="002131F0"/>
    <w:rsid w:val="00250706"/>
    <w:rsid w:val="00253A64"/>
    <w:rsid w:val="00254622"/>
    <w:rsid w:val="00280F19"/>
    <w:rsid w:val="002A52F6"/>
    <w:rsid w:val="002B012E"/>
    <w:rsid w:val="002D1053"/>
    <w:rsid w:val="002D4BD4"/>
    <w:rsid w:val="002E5072"/>
    <w:rsid w:val="002E65FE"/>
    <w:rsid w:val="002F32B1"/>
    <w:rsid w:val="00300565"/>
    <w:rsid w:val="00301C4B"/>
    <w:rsid w:val="00345680"/>
    <w:rsid w:val="0036456B"/>
    <w:rsid w:val="00366AE4"/>
    <w:rsid w:val="0037074E"/>
    <w:rsid w:val="00387321"/>
    <w:rsid w:val="003A2B9A"/>
    <w:rsid w:val="003B0B21"/>
    <w:rsid w:val="003B0CA5"/>
    <w:rsid w:val="003C5843"/>
    <w:rsid w:val="003D49AE"/>
    <w:rsid w:val="0041333F"/>
    <w:rsid w:val="00414AAF"/>
    <w:rsid w:val="00451635"/>
    <w:rsid w:val="00457573"/>
    <w:rsid w:val="00467AB4"/>
    <w:rsid w:val="00491FA1"/>
    <w:rsid w:val="00492800"/>
    <w:rsid w:val="004E0C93"/>
    <w:rsid w:val="004E7071"/>
    <w:rsid w:val="0051401B"/>
    <w:rsid w:val="005225CF"/>
    <w:rsid w:val="00531D6C"/>
    <w:rsid w:val="00533EFC"/>
    <w:rsid w:val="005340B1"/>
    <w:rsid w:val="0054620E"/>
    <w:rsid w:val="00552E95"/>
    <w:rsid w:val="00553398"/>
    <w:rsid w:val="00566C90"/>
    <w:rsid w:val="00570E67"/>
    <w:rsid w:val="00574CE2"/>
    <w:rsid w:val="00580B34"/>
    <w:rsid w:val="00586D73"/>
    <w:rsid w:val="00590AEE"/>
    <w:rsid w:val="005A19A7"/>
    <w:rsid w:val="005A33D6"/>
    <w:rsid w:val="005B0EB9"/>
    <w:rsid w:val="005B237A"/>
    <w:rsid w:val="005C6AFB"/>
    <w:rsid w:val="005D1856"/>
    <w:rsid w:val="005D1B9C"/>
    <w:rsid w:val="005D4BE0"/>
    <w:rsid w:val="005E5572"/>
    <w:rsid w:val="00614C01"/>
    <w:rsid w:val="006220A3"/>
    <w:rsid w:val="0066532E"/>
    <w:rsid w:val="006738E6"/>
    <w:rsid w:val="006A2445"/>
    <w:rsid w:val="006B0FD6"/>
    <w:rsid w:val="006B1DFD"/>
    <w:rsid w:val="006C0D67"/>
    <w:rsid w:val="006C4DD4"/>
    <w:rsid w:val="006D49A5"/>
    <w:rsid w:val="006E54C5"/>
    <w:rsid w:val="006F229A"/>
    <w:rsid w:val="00702086"/>
    <w:rsid w:val="007074D1"/>
    <w:rsid w:val="00717CDA"/>
    <w:rsid w:val="0074436C"/>
    <w:rsid w:val="00756B2B"/>
    <w:rsid w:val="00756E37"/>
    <w:rsid w:val="0076035A"/>
    <w:rsid w:val="00760AA6"/>
    <w:rsid w:val="007704A8"/>
    <w:rsid w:val="00782888"/>
    <w:rsid w:val="007854ED"/>
    <w:rsid w:val="007A7993"/>
    <w:rsid w:val="007E6FA1"/>
    <w:rsid w:val="00804C49"/>
    <w:rsid w:val="0082201C"/>
    <w:rsid w:val="00822F7B"/>
    <w:rsid w:val="0082487E"/>
    <w:rsid w:val="00871FAD"/>
    <w:rsid w:val="00891300"/>
    <w:rsid w:val="00897078"/>
    <w:rsid w:val="008A0C82"/>
    <w:rsid w:val="008A1716"/>
    <w:rsid w:val="008A751E"/>
    <w:rsid w:val="008B016B"/>
    <w:rsid w:val="008B0642"/>
    <w:rsid w:val="008B7D52"/>
    <w:rsid w:val="008F00E8"/>
    <w:rsid w:val="008F470F"/>
    <w:rsid w:val="009134A1"/>
    <w:rsid w:val="00922DA9"/>
    <w:rsid w:val="00926F1D"/>
    <w:rsid w:val="00947B24"/>
    <w:rsid w:val="009529DC"/>
    <w:rsid w:val="0095724C"/>
    <w:rsid w:val="00963AB2"/>
    <w:rsid w:val="0096764D"/>
    <w:rsid w:val="00981FED"/>
    <w:rsid w:val="009866E7"/>
    <w:rsid w:val="0099080C"/>
    <w:rsid w:val="009A4D5B"/>
    <w:rsid w:val="009B1DB4"/>
    <w:rsid w:val="009D0BEA"/>
    <w:rsid w:val="009D42E6"/>
    <w:rsid w:val="009E3C79"/>
    <w:rsid w:val="009F022D"/>
    <w:rsid w:val="00A10035"/>
    <w:rsid w:val="00A25288"/>
    <w:rsid w:val="00A4254F"/>
    <w:rsid w:val="00A84225"/>
    <w:rsid w:val="00A8533D"/>
    <w:rsid w:val="00AC28C5"/>
    <w:rsid w:val="00AC5E85"/>
    <w:rsid w:val="00AD501F"/>
    <w:rsid w:val="00AE6BC5"/>
    <w:rsid w:val="00AF2CBE"/>
    <w:rsid w:val="00B05992"/>
    <w:rsid w:val="00B1236F"/>
    <w:rsid w:val="00B16CEF"/>
    <w:rsid w:val="00B26B26"/>
    <w:rsid w:val="00B57A78"/>
    <w:rsid w:val="00B92958"/>
    <w:rsid w:val="00BB0377"/>
    <w:rsid w:val="00BC2055"/>
    <w:rsid w:val="00BC29DE"/>
    <w:rsid w:val="00BE0BA2"/>
    <w:rsid w:val="00C07D53"/>
    <w:rsid w:val="00C14952"/>
    <w:rsid w:val="00C238CF"/>
    <w:rsid w:val="00C337BE"/>
    <w:rsid w:val="00C8243A"/>
    <w:rsid w:val="00C92E90"/>
    <w:rsid w:val="00C94678"/>
    <w:rsid w:val="00C94A29"/>
    <w:rsid w:val="00CE7A04"/>
    <w:rsid w:val="00D10ECB"/>
    <w:rsid w:val="00D35F06"/>
    <w:rsid w:val="00D65AA7"/>
    <w:rsid w:val="00D67799"/>
    <w:rsid w:val="00D71B37"/>
    <w:rsid w:val="00D808ED"/>
    <w:rsid w:val="00D863AA"/>
    <w:rsid w:val="00D975DA"/>
    <w:rsid w:val="00DA6875"/>
    <w:rsid w:val="00DB7D9A"/>
    <w:rsid w:val="00DC7D29"/>
    <w:rsid w:val="00DE20F5"/>
    <w:rsid w:val="00E0251E"/>
    <w:rsid w:val="00E22C22"/>
    <w:rsid w:val="00E40614"/>
    <w:rsid w:val="00E43A24"/>
    <w:rsid w:val="00E512BD"/>
    <w:rsid w:val="00E57922"/>
    <w:rsid w:val="00E7142C"/>
    <w:rsid w:val="00E73713"/>
    <w:rsid w:val="00E93C14"/>
    <w:rsid w:val="00E958F2"/>
    <w:rsid w:val="00EC54AE"/>
    <w:rsid w:val="00EE35A7"/>
    <w:rsid w:val="00EF759A"/>
    <w:rsid w:val="00F05180"/>
    <w:rsid w:val="00F26528"/>
    <w:rsid w:val="00F43A18"/>
    <w:rsid w:val="00F506EA"/>
    <w:rsid w:val="00F6016E"/>
    <w:rsid w:val="00FA3F0E"/>
    <w:rsid w:val="00FD7CF9"/>
    <w:rsid w:val="00FE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67"/>
    <w:rPr>
      <w:sz w:val="24"/>
      <w:szCs w:val="24"/>
    </w:rPr>
  </w:style>
  <w:style w:type="paragraph" w:styleId="Heading1">
    <w:name w:val="heading 1"/>
    <w:basedOn w:val="Normal"/>
    <w:next w:val="Normal"/>
    <w:qFormat/>
    <w:rsid w:val="00074472"/>
    <w:pPr>
      <w:keepNext/>
      <w:jc w:val="center"/>
      <w:outlineLvl w:val="0"/>
    </w:pPr>
    <w:rPr>
      <w:rFonts w:ascii="Verdana" w:hAnsi="Verdana" w:cs="Arial"/>
      <w:sz w:val="41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FE"/>
    <w:pPr>
      <w:ind w:left="720"/>
    </w:pPr>
  </w:style>
  <w:style w:type="paragraph" w:styleId="Header">
    <w:name w:val="header"/>
    <w:basedOn w:val="Normal"/>
    <w:rsid w:val="000744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22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229A"/>
    <w:rPr>
      <w:sz w:val="24"/>
      <w:szCs w:val="24"/>
    </w:rPr>
  </w:style>
  <w:style w:type="paragraph" w:styleId="BalloonText">
    <w:name w:val="Balloon Text"/>
    <w:basedOn w:val="Normal"/>
    <w:link w:val="BalloonTextChar"/>
    <w:rsid w:val="00B92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2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34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ith.38209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HRDESK4</cp:lastModifiedBy>
  <cp:revision>6</cp:revision>
  <cp:lastPrinted>2017-02-11T10:18:00Z</cp:lastPrinted>
  <dcterms:created xsi:type="dcterms:W3CDTF">2018-07-12T10:29:00Z</dcterms:created>
  <dcterms:modified xsi:type="dcterms:W3CDTF">2018-07-19T13:49:00Z</dcterms:modified>
</cp:coreProperties>
</file>