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2" w:rsidRPr="005A2F46" w:rsidRDefault="00ED408E" w:rsidP="005A2F46">
      <w:pPr>
        <w:pStyle w:val="NormalWeb"/>
        <w:shd w:val="clear" w:color="auto" w:fill="FFFFFF"/>
        <w:spacing w:before="0" w:beforeAutospacing="0" w:after="129" w:afterAutospacing="0"/>
        <w:ind w:left="4320" w:firstLine="720"/>
        <w:rPr>
          <w:rFonts w:asciiTheme="majorHAnsi" w:hAnsiTheme="majorHAnsi"/>
          <w:color w:val="40454A"/>
          <w:sz w:val="28"/>
          <w:szCs w:val="28"/>
        </w:rPr>
      </w:pPr>
      <w:r>
        <w:rPr>
          <w:rStyle w:val="Strong"/>
          <w:rFonts w:asciiTheme="majorHAnsi" w:hAnsiTheme="majorHAnsi"/>
          <w:color w:val="40454A"/>
          <w:sz w:val="28"/>
          <w:szCs w:val="28"/>
        </w:rPr>
        <w:t>JAI,</w:t>
      </w:r>
      <w:r w:rsidR="007329B2" w:rsidRPr="005A2F46">
        <w:rPr>
          <w:rStyle w:val="Strong"/>
          <w:rFonts w:asciiTheme="majorHAnsi" w:hAnsiTheme="majorHAnsi"/>
          <w:color w:val="40454A"/>
          <w:sz w:val="28"/>
          <w:szCs w:val="28"/>
        </w:rPr>
        <w:t xml:space="preserve"> MBBS</w:t>
      </w:r>
      <w:r w:rsidR="005A2F46" w:rsidRPr="005A2F46">
        <w:rPr>
          <w:rStyle w:val="Strong"/>
          <w:rFonts w:asciiTheme="majorHAnsi" w:hAnsiTheme="majorHAnsi"/>
          <w:color w:val="40454A"/>
          <w:sz w:val="28"/>
          <w:szCs w:val="28"/>
        </w:rPr>
        <w:t>,</w:t>
      </w:r>
      <w:r w:rsidR="007329B2" w:rsidRPr="005A2F46">
        <w:rPr>
          <w:rStyle w:val="Strong"/>
          <w:rFonts w:asciiTheme="majorHAnsi" w:hAnsiTheme="majorHAnsi"/>
          <w:color w:val="40454A"/>
          <w:sz w:val="28"/>
          <w:szCs w:val="28"/>
        </w:rPr>
        <w:t xml:space="preserve"> MD</w:t>
      </w:r>
    </w:p>
    <w:p w:rsidR="007329B2" w:rsidRPr="005A2F46" w:rsidRDefault="007329B2" w:rsidP="005A2F46">
      <w:pPr>
        <w:pStyle w:val="NormalWeb"/>
        <w:shd w:val="clear" w:color="auto" w:fill="FFFFFF"/>
        <w:spacing w:before="0" w:beforeAutospacing="0" w:after="129" w:afterAutospacing="0"/>
        <w:ind w:left="5040"/>
        <w:rPr>
          <w:rFonts w:asciiTheme="majorHAnsi" w:hAnsiTheme="majorHAnsi"/>
          <w:color w:val="40454A"/>
          <w:sz w:val="20"/>
          <w:szCs w:val="20"/>
        </w:rPr>
      </w:pPr>
      <w:r w:rsidRPr="005A2F46">
        <w:rPr>
          <w:rFonts w:asciiTheme="majorHAnsi" w:hAnsiTheme="majorHAnsi"/>
          <w:color w:val="40454A"/>
          <w:sz w:val="20"/>
          <w:szCs w:val="20"/>
        </w:rPr>
        <w:br/>
      </w:r>
      <w:hyperlink r:id="rId5" w:history="1">
        <w:r w:rsidR="00ED408E" w:rsidRPr="001F3B53">
          <w:rPr>
            <w:rStyle w:val="Hyperlink"/>
            <w:rFonts w:asciiTheme="majorHAnsi" w:hAnsiTheme="majorHAnsi"/>
            <w:sz w:val="20"/>
            <w:szCs w:val="20"/>
          </w:rPr>
          <w:t>jai.382111@2freemail.com</w:t>
        </w:r>
      </w:hyperlink>
      <w:r w:rsidR="00ED408E">
        <w:rPr>
          <w:rFonts w:asciiTheme="majorHAnsi" w:hAnsiTheme="majorHAnsi"/>
          <w:sz w:val="20"/>
          <w:szCs w:val="20"/>
        </w:rPr>
        <w:t xml:space="preserve"> </w:t>
      </w:r>
    </w:p>
    <w:p w:rsidR="007329B2" w:rsidRDefault="007329B2" w:rsidP="007329B2">
      <w:pPr>
        <w:pStyle w:val="NormalWeb"/>
        <w:shd w:val="clear" w:color="auto" w:fill="FFFFFF"/>
        <w:spacing w:before="0" w:beforeAutospacing="0" w:after="129" w:afterAutospacing="0"/>
        <w:rPr>
          <w:rStyle w:val="Strong"/>
          <w:rFonts w:ascii="Georgia" w:hAnsi="Georgia"/>
          <w:color w:val="40454A"/>
          <w:sz w:val="25"/>
          <w:szCs w:val="25"/>
        </w:rPr>
      </w:pPr>
    </w:p>
    <w:p w:rsidR="005A2F46" w:rsidRPr="005A2F46" w:rsidRDefault="00030D1B" w:rsidP="007329B2">
      <w:pPr>
        <w:pStyle w:val="NormalWeb"/>
        <w:shd w:val="clear" w:color="auto" w:fill="FFFFFF"/>
        <w:spacing w:before="0" w:beforeAutospacing="0" w:after="129" w:afterAutospacing="0"/>
        <w:rPr>
          <w:rStyle w:val="Strong"/>
          <w:rFonts w:asciiTheme="majorHAnsi" w:hAnsiTheme="majorHAnsi"/>
          <w:color w:val="40454A"/>
          <w:sz w:val="25"/>
          <w:szCs w:val="25"/>
        </w:rPr>
      </w:pPr>
      <w:r>
        <w:rPr>
          <w:rFonts w:asciiTheme="majorHAnsi" w:hAnsiTheme="majorHAnsi"/>
          <w:b/>
          <w:bCs/>
          <w:noProof/>
          <w:color w:val="40454A"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5pt;margin-top:4.45pt;width:517.5pt;height: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"/>
        </w:pict>
      </w:r>
    </w:p>
    <w:p w:rsidR="007329B2" w:rsidRPr="005A2F46" w:rsidRDefault="007329B2" w:rsidP="007329B2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 w:cs="Arial"/>
          <w:b/>
          <w:color w:val="000000"/>
          <w:spacing w:val="-10"/>
          <w:sz w:val="32"/>
          <w:szCs w:val="32"/>
        </w:rPr>
      </w:pPr>
      <w:r w:rsidRPr="005A2F46">
        <w:rPr>
          <w:rFonts w:asciiTheme="majorHAnsi" w:eastAsia="Times New Roman" w:hAnsiTheme="majorHAnsi" w:cs="Arial"/>
          <w:b/>
          <w:color w:val="000000"/>
          <w:spacing w:val="-10"/>
          <w:sz w:val="32"/>
          <w:szCs w:val="32"/>
        </w:rPr>
        <w:t>Objective</w:t>
      </w:r>
    </w:p>
    <w:p w:rsidR="007329B2" w:rsidRPr="005A2F46" w:rsidRDefault="007329B2" w:rsidP="005A2F46">
      <w:pPr>
        <w:shd w:val="clear" w:color="auto" w:fill="FFFFFF"/>
        <w:spacing w:after="129" w:line="240" w:lineRule="auto"/>
        <w:ind w:firstLine="720"/>
        <w:rPr>
          <w:rFonts w:asciiTheme="majorHAnsi" w:eastAsia="Times New Roman" w:hAnsiTheme="majorHAnsi" w:cs="Times New Roman"/>
          <w:color w:val="40454A"/>
          <w:sz w:val="24"/>
          <w:szCs w:val="24"/>
        </w:rPr>
      </w:pPr>
      <w:r w:rsidRPr="005A2F46">
        <w:rPr>
          <w:rFonts w:asciiTheme="majorHAnsi" w:eastAsia="Times New Roman" w:hAnsiTheme="majorHAnsi" w:cs="Times New Roman"/>
          <w:color w:val="40454A"/>
          <w:sz w:val="24"/>
          <w:szCs w:val="24"/>
        </w:rPr>
        <w:t>To pursue</w:t>
      </w:r>
      <w:r w:rsidR="00D472FA">
        <w:rPr>
          <w:rFonts w:asciiTheme="majorHAnsi" w:eastAsia="Times New Roman" w:hAnsiTheme="majorHAnsi" w:cs="Times New Roman"/>
          <w:color w:val="40454A"/>
          <w:sz w:val="24"/>
          <w:szCs w:val="24"/>
        </w:rPr>
        <w:t xml:space="preserve"> carrier as a Dermatologist in your institution</w:t>
      </w:r>
      <w:r w:rsidR="005A2F46">
        <w:rPr>
          <w:rFonts w:asciiTheme="majorHAnsi" w:eastAsia="Times New Roman" w:hAnsiTheme="majorHAnsi" w:cs="Times New Roman"/>
          <w:color w:val="40454A"/>
          <w:sz w:val="24"/>
          <w:szCs w:val="24"/>
        </w:rPr>
        <w:t>.</w:t>
      </w:r>
    </w:p>
    <w:p w:rsidR="007329B2" w:rsidRDefault="007329B2" w:rsidP="007329B2">
      <w:pPr>
        <w:shd w:val="clear" w:color="auto" w:fill="FFFFFF"/>
        <w:spacing w:after="129" w:line="240" w:lineRule="auto"/>
        <w:rPr>
          <w:rFonts w:ascii="Georgia" w:eastAsia="Times New Roman" w:hAnsi="Georgia" w:cs="Times New Roman"/>
          <w:color w:val="40454A"/>
          <w:sz w:val="25"/>
          <w:szCs w:val="25"/>
        </w:rPr>
      </w:pPr>
    </w:p>
    <w:p w:rsidR="007329B2" w:rsidRPr="005A2F46" w:rsidRDefault="005A2F46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  <w:r w:rsidRPr="005A2F46">
        <w:rPr>
          <w:rFonts w:asciiTheme="majorHAnsi" w:eastAsia="Times New Roman" w:hAnsiTheme="majorHAnsi"/>
          <w:b/>
          <w:sz w:val="32"/>
          <w:szCs w:val="32"/>
        </w:rPr>
        <w:t>Achievements</w:t>
      </w:r>
    </w:p>
    <w:p w:rsidR="007329B2" w:rsidRPr="005A2F46" w:rsidRDefault="000202AA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Secured 3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rd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Rank in the National Dermatology Quiz in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Dermacon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2018, conducted by IADVL</w:t>
      </w:r>
    </w:p>
    <w:p w:rsidR="000202AA" w:rsidRPr="005A2F46" w:rsidRDefault="000202AA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Secured 1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st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Rank in State conference,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Cuticon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2017 conducted by IADVL, Karnataka</w:t>
      </w:r>
    </w:p>
    <w:p w:rsidR="000202AA" w:rsidRPr="005A2F46" w:rsidRDefault="000202AA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Stood 3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rd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position at 21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st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Dermazone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south </w:t>
      </w:r>
      <w:r w:rsidR="00E81D35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Quiz 2017 at Father Muller Convention Centre, </w:t>
      </w:r>
      <w:proofErr w:type="spellStart"/>
      <w:r w:rsidR="00E81D35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Mangaluru</w:t>
      </w:r>
      <w:proofErr w:type="spellEnd"/>
    </w:p>
    <w:p w:rsidR="000202AA" w:rsidRPr="005A2F46" w:rsidRDefault="000202AA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Won the Best Paper award in </w:t>
      </w:r>
      <w:proofErr w:type="gram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Free</w:t>
      </w:r>
      <w:proofErr w:type="gram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communications category for “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non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cicatricial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alopecias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Dermacon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2018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kochi</w:t>
      </w:r>
      <w:proofErr w:type="spellEnd"/>
    </w:p>
    <w:p w:rsidR="00E81D35" w:rsidRPr="005A2F46" w:rsidRDefault="00E81D35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Participated in the zonal round of Torrent Young Scholar Award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programme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2017</w:t>
      </w:r>
    </w:p>
    <w:p w:rsidR="004148BD" w:rsidRPr="005A2F46" w:rsidRDefault="004148BD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Conducted a study on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non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cicatricial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alopecias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500 subjects as thesis during 2015-2017 at KIMS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0202AA" w:rsidRPr="005A2F46" w:rsidRDefault="00E81D35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Presented a free paper </w:t>
      </w:r>
      <w:proofErr w:type="gram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“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proofErr w:type="gram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Tinea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Capitis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” at 21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st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Dermazone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South &amp; 8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  <w:vertAlign w:val="superscript"/>
        </w:rPr>
        <w:t>th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Cuticon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Karnataka 2017</w:t>
      </w:r>
    </w:p>
    <w:p w:rsidR="00F10908" w:rsidRPr="005A2F46" w:rsidRDefault="00F10908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Presented a Free Paper titled “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diagnosis of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Pediculosis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Capitis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Cuticon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2016,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Hubballi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, Karnataka</w:t>
      </w:r>
    </w:p>
    <w:p w:rsidR="00E81D35" w:rsidRPr="005A2F46" w:rsidRDefault="00E81D35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Presented two E-posters in </w:t>
      </w:r>
      <w:proofErr w:type="spellStart"/>
      <w:proofErr w:type="gram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Trichology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 at</w:t>
      </w:r>
      <w:proofErr w:type="gram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the World Congress of Cosmetic Dermatology 2017,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E81D35" w:rsidRPr="005A2F46" w:rsidRDefault="00E81D35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Presented a poster titled “Unusual Presentation of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Cutaneous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Leiomyoma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the National Symposium on Clinical Dermatology 2017,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E81D35" w:rsidRPr="005A2F46" w:rsidRDefault="00E81D35" w:rsidP="00E81D35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lastRenderedPageBreak/>
        <w:t>Presented a poster titled “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Cutaneous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involvement as the first </w:t>
      </w:r>
      <w:r w:rsidR="00F10908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manifestation in a case of T cell </w:t>
      </w:r>
      <w:proofErr w:type="spellStart"/>
      <w:r w:rsidR="00F10908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Prolymphocytic</w:t>
      </w:r>
      <w:proofErr w:type="spellEnd"/>
      <w:r w:rsidR="00F10908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Leukemia</w:t>
      </w: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the National Symposium on Clinical Dermatology 2017,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F10908" w:rsidRPr="005A2F46" w:rsidRDefault="00F10908" w:rsidP="00F10908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Presented a poster titled “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the diagnosis of 10 cases of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Tinea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Capitis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the National Symposium on Clinical Dermatology 2017,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F10908" w:rsidRPr="005A2F46" w:rsidRDefault="00F10908" w:rsidP="00F10908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Presented a poster titled “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 the diagnosis of 10 cases of Discoid Lupus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Erythematosus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” at the National Symposium on Clinical Dermatology 2017,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</w:p>
    <w:p w:rsidR="00E81D35" w:rsidRPr="005A2F46" w:rsidRDefault="00F10908" w:rsidP="000202AA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Attended Workshops on Facial Aesthetics,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Dermatoscopy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, Hair Transplantation, </w:t>
      </w:r>
      <w:r w:rsidR="005764E9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Suture materials &amp; suturing Techniques, Acne Procedures &amp; </w:t>
      </w:r>
      <w:proofErr w:type="spellStart"/>
      <w:r w:rsidR="005764E9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Vitiligo</w:t>
      </w:r>
      <w:proofErr w:type="spellEnd"/>
      <w:r w:rsidR="005764E9"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surgeries</w:t>
      </w:r>
    </w:p>
    <w:p w:rsidR="005764E9" w:rsidRPr="005A2F46" w:rsidRDefault="005764E9" w:rsidP="005764E9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Attended various CMEs &amp; Updates on Clinical Dermatology in State, Zonal &amp; National Conferences </w:t>
      </w:r>
    </w:p>
    <w:p w:rsidR="005A2F46" w:rsidRDefault="005A2F46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</w:p>
    <w:p w:rsidR="00331982" w:rsidRDefault="00331982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  <w:r>
        <w:rPr>
          <w:rFonts w:asciiTheme="majorHAnsi" w:eastAsia="Times New Roman" w:hAnsiTheme="majorHAnsi"/>
          <w:b/>
          <w:sz w:val="32"/>
          <w:szCs w:val="32"/>
        </w:rPr>
        <w:t>Skills</w:t>
      </w:r>
    </w:p>
    <w:p w:rsidR="00331982" w:rsidRPr="00F52DD4" w:rsidRDefault="00331982" w:rsidP="00331982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sz w:val="24"/>
          <w:szCs w:val="24"/>
        </w:rPr>
      </w:pPr>
      <w:r w:rsidRPr="00F52DD4">
        <w:rPr>
          <w:rFonts w:asciiTheme="majorHAnsi" w:eastAsia="Times New Roman" w:hAnsiTheme="majorHAnsi"/>
          <w:sz w:val="24"/>
          <w:szCs w:val="24"/>
        </w:rPr>
        <w:t>1)</w:t>
      </w:r>
      <w:r w:rsidR="005C4DDD">
        <w:rPr>
          <w:rFonts w:asciiTheme="majorHAnsi" w:eastAsia="Times New Roman" w:hAnsiTheme="majorHAnsi"/>
          <w:sz w:val="24"/>
          <w:szCs w:val="24"/>
        </w:rPr>
        <w:t xml:space="preserve">   </w:t>
      </w:r>
      <w:r w:rsidRPr="00F52DD4">
        <w:rPr>
          <w:rFonts w:asciiTheme="majorHAnsi" w:eastAsia="Times New Roman" w:hAnsiTheme="majorHAnsi"/>
          <w:sz w:val="24"/>
          <w:szCs w:val="24"/>
        </w:rPr>
        <w:t>Trained in Following Procedures</w:t>
      </w: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982">
        <w:rPr>
          <w:rFonts w:ascii="Helvetica" w:eastAsia="Times New Roman" w:hAnsi="Helvetica" w:cs="Helvetica"/>
          <w:color w:val="000000"/>
          <w:sz w:val="23"/>
        </w:rPr>
        <w:t>Dermaroller</w:t>
      </w:r>
      <w:proofErr w:type="spellEnd"/>
    </w:p>
    <w:p w:rsid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284" w:rsidRPr="00331982" w:rsidRDefault="00217284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PRP</w:t>
      </w:r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982">
        <w:rPr>
          <w:rFonts w:ascii="Helvetica" w:eastAsia="Times New Roman" w:hAnsi="Helvetica" w:cs="Helvetica"/>
          <w:color w:val="000000"/>
          <w:sz w:val="23"/>
        </w:rPr>
        <w:t>Electrocautery</w:t>
      </w:r>
      <w:proofErr w:type="spellEnd"/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Skin Biopsy</w:t>
      </w:r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Needle extirpation</w:t>
      </w:r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Nail removal</w:t>
      </w:r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Cyst Excision</w:t>
      </w:r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982">
        <w:rPr>
          <w:rFonts w:ascii="Helvetica" w:eastAsia="Times New Roman" w:hAnsi="Helvetica" w:cs="Helvetica"/>
          <w:color w:val="000000"/>
          <w:sz w:val="23"/>
        </w:rPr>
        <w:t>Microdermabrasion</w:t>
      </w:r>
      <w:proofErr w:type="spellEnd"/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982">
        <w:rPr>
          <w:rFonts w:ascii="Helvetica" w:eastAsia="Times New Roman" w:hAnsi="Helvetica" w:cs="Helvetica"/>
          <w:color w:val="000000"/>
          <w:sz w:val="23"/>
        </w:rPr>
        <w:t>Electrofulguration</w:t>
      </w:r>
      <w:proofErr w:type="spellEnd"/>
    </w:p>
    <w:p w:rsidR="00331982" w:rsidRDefault="00331982" w:rsidP="003319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Pr="00331982" w:rsidRDefault="00331982" w:rsidP="003319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980" w:rsidRPr="00C03980" w:rsidRDefault="00331982" w:rsidP="00C039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82">
        <w:rPr>
          <w:rFonts w:ascii="Helvetica" w:eastAsia="Times New Roman" w:hAnsi="Helvetica" w:cs="Helvetica"/>
          <w:color w:val="000000"/>
          <w:sz w:val="23"/>
        </w:rPr>
        <w:t>Chemical peels</w:t>
      </w:r>
    </w:p>
    <w:p w:rsidR="00C03980" w:rsidRPr="00C03980" w:rsidRDefault="00C03980" w:rsidP="00C039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980" w:rsidRPr="00C03980" w:rsidRDefault="00C03980" w:rsidP="00C039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980" w:rsidRPr="00C03980" w:rsidRDefault="00C03980" w:rsidP="00C039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</w:rPr>
        <w:t>Smear examination</w:t>
      </w:r>
    </w:p>
    <w:p w:rsidR="00C03980" w:rsidRPr="00C03980" w:rsidRDefault="00C03980" w:rsidP="00C039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82" w:rsidRDefault="00331982" w:rsidP="00331982">
      <w:pPr>
        <w:pStyle w:val="ListParagraph"/>
        <w:rPr>
          <w:rFonts w:asciiTheme="majorHAnsi" w:eastAsia="Times New Roman" w:hAnsiTheme="majorHAnsi"/>
          <w:b/>
          <w:sz w:val="32"/>
          <w:szCs w:val="32"/>
        </w:rPr>
      </w:pPr>
    </w:p>
    <w:p w:rsidR="00331982" w:rsidRPr="00331982" w:rsidRDefault="00331982" w:rsidP="00331982">
      <w:pPr>
        <w:pStyle w:val="ListParagraph"/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</w:p>
    <w:p w:rsidR="000E6DD7" w:rsidRPr="000E6DD7" w:rsidRDefault="00331982" w:rsidP="00F52DD4">
      <w:pPr>
        <w:shd w:val="clear" w:color="auto" w:fill="FFFFFF"/>
        <w:spacing w:after="408" w:line="360" w:lineRule="auto"/>
        <w:outlineLvl w:val="2"/>
        <w:rPr>
          <w:rFonts w:asciiTheme="majorHAnsi" w:eastAsia="Times New Roman" w:hAnsiTheme="majorHAnsi"/>
          <w:sz w:val="24"/>
          <w:szCs w:val="24"/>
        </w:rPr>
      </w:pPr>
      <w:r w:rsidRPr="00F52DD4">
        <w:rPr>
          <w:rFonts w:asciiTheme="majorHAnsi" w:eastAsia="Times New Roman" w:hAnsiTheme="majorHAnsi"/>
          <w:sz w:val="24"/>
          <w:szCs w:val="24"/>
        </w:rPr>
        <w:t>2</w:t>
      </w:r>
      <w:r w:rsidR="000E6DD7">
        <w:rPr>
          <w:rFonts w:asciiTheme="majorHAnsi" w:eastAsia="Times New Roman" w:hAnsiTheme="majorHAnsi"/>
          <w:sz w:val="24"/>
          <w:szCs w:val="24"/>
        </w:rPr>
        <w:t xml:space="preserve">) </w:t>
      </w:r>
      <w:r w:rsidR="000E6DD7" w:rsidRPr="000E6DD7">
        <w:rPr>
          <w:rFonts w:asciiTheme="majorHAnsi" w:hAnsiTheme="majorHAnsi" w:cs="Arial"/>
          <w:sz w:val="24"/>
          <w:szCs w:val="24"/>
          <w:shd w:val="clear" w:color="auto" w:fill="FFFFFF"/>
        </w:rPr>
        <w:t>Possess good interpersonal skills and follow strict ethical practice guidelines</w:t>
      </w:r>
    </w:p>
    <w:p w:rsidR="00F52DD4" w:rsidRDefault="00F52DD4" w:rsidP="00F52DD4">
      <w:pPr>
        <w:shd w:val="clear" w:color="auto" w:fill="FFFFFF"/>
        <w:spacing w:after="408" w:line="360" w:lineRule="auto"/>
        <w:outlineLvl w:val="2"/>
        <w:rPr>
          <w:rFonts w:asciiTheme="majorHAnsi" w:eastAsia="Times New Roman" w:hAnsiTheme="majorHAnsi"/>
          <w:sz w:val="24"/>
          <w:szCs w:val="24"/>
        </w:rPr>
      </w:pPr>
      <w:r w:rsidRPr="00F52DD4">
        <w:rPr>
          <w:rFonts w:asciiTheme="majorHAnsi" w:eastAsia="Times New Roman" w:hAnsiTheme="majorHAnsi"/>
          <w:sz w:val="24"/>
          <w:szCs w:val="24"/>
        </w:rPr>
        <w:t xml:space="preserve">3) </w:t>
      </w:r>
      <w:r w:rsidR="00BC0882" w:rsidRPr="00BC0882">
        <w:rPr>
          <w:rFonts w:asciiTheme="majorHAnsi" w:hAnsiTheme="majorHAnsi" w:cs="Arial"/>
          <w:sz w:val="24"/>
          <w:szCs w:val="24"/>
          <w:shd w:val="clear" w:color="auto" w:fill="FFFFFF"/>
        </w:rPr>
        <w:t>Emphasize</w:t>
      </w:r>
      <w:r w:rsidR="00DA461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on</w:t>
      </w:r>
      <w:r w:rsidR="00BC0882" w:rsidRPr="00BC088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educating patients on preventive care techniques and can communicate important health information effectively and compassionately</w:t>
      </w:r>
    </w:p>
    <w:p w:rsidR="00650FFF" w:rsidRDefault="00650FFF" w:rsidP="00F52DD4">
      <w:pPr>
        <w:shd w:val="clear" w:color="auto" w:fill="FFFFFF"/>
        <w:spacing w:after="408" w:line="360" w:lineRule="auto"/>
        <w:outlineLvl w:val="2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4) Updated about current trends in pathogenesis of disease and newer treatment options</w:t>
      </w:r>
    </w:p>
    <w:p w:rsidR="00650FFF" w:rsidRDefault="00650FFF" w:rsidP="00F52DD4">
      <w:pPr>
        <w:shd w:val="clear" w:color="auto" w:fill="FFFFFF"/>
        <w:spacing w:after="408" w:line="360" w:lineRule="auto"/>
        <w:outlineLvl w:val="2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5) Trained in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Rituximab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infusion for severe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Pemphigus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Vulgaris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patients</w:t>
      </w:r>
    </w:p>
    <w:p w:rsidR="00650FFF" w:rsidRPr="00F52DD4" w:rsidRDefault="00650FFF" w:rsidP="00F52DD4">
      <w:pPr>
        <w:shd w:val="clear" w:color="auto" w:fill="FFFFFF"/>
        <w:spacing w:after="408" w:line="360" w:lineRule="auto"/>
        <w:outlineLvl w:val="2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6) Trained in</w:t>
      </w:r>
      <w:r w:rsidR="00E150BF">
        <w:rPr>
          <w:rFonts w:asciiTheme="majorHAnsi" w:eastAsia="Times New Roman" w:hAnsiTheme="majorHAnsi"/>
          <w:sz w:val="24"/>
          <w:szCs w:val="24"/>
        </w:rPr>
        <w:t xml:space="preserve"> all recent</w:t>
      </w:r>
      <w:r>
        <w:rPr>
          <w:rFonts w:asciiTheme="majorHAnsi" w:eastAsia="Times New Roman" w:hAnsiTheme="majorHAnsi"/>
          <w:sz w:val="24"/>
          <w:szCs w:val="24"/>
        </w:rPr>
        <w:t xml:space="preserve"> IADVL management guidelines for managing SJS/TEN</w:t>
      </w:r>
    </w:p>
    <w:p w:rsidR="00F52DD4" w:rsidRDefault="00F52DD4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</w:p>
    <w:p w:rsidR="00D95BD3" w:rsidRPr="005A2F46" w:rsidRDefault="00D95BD3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  <w:r w:rsidRPr="005A2F46">
        <w:rPr>
          <w:rFonts w:asciiTheme="majorHAnsi" w:eastAsia="Times New Roman" w:hAnsiTheme="majorHAnsi"/>
          <w:b/>
          <w:sz w:val="32"/>
          <w:szCs w:val="32"/>
        </w:rPr>
        <w:t>Education</w:t>
      </w:r>
    </w:p>
    <w:p w:rsidR="005A2F46" w:rsidRPr="005A2F46" w:rsidRDefault="005A2F46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MD Dermatology-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Kempegowda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 Institute of Medical Sciences,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Bengaluru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, Karnataka</w:t>
      </w:r>
      <w:proofErr w:type="gram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,  2015</w:t>
      </w:r>
      <w:proofErr w:type="gram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-2018</w:t>
      </w:r>
    </w:p>
    <w:p w:rsidR="005A2F46" w:rsidRPr="005A2F46" w:rsidRDefault="005A2F46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MBBS: Government Medical College, Kochi, Kerala, 2007-2013</w:t>
      </w:r>
    </w:p>
    <w:p w:rsidR="005A2F46" w:rsidRPr="005A2F46" w:rsidRDefault="00D95BD3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lastRenderedPageBreak/>
        <w:t xml:space="preserve">High School: MGM Residential Public School,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Kottarakara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 xml:space="preserve">, </w:t>
      </w:r>
      <w:proofErr w:type="spellStart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Kollam</w:t>
      </w:r>
      <w:proofErr w:type="spellEnd"/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, Kerala</w:t>
      </w:r>
      <w:r w:rsid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.</w:t>
      </w:r>
      <w:bookmarkStart w:id="0" w:name="_GoBack"/>
      <w:bookmarkEnd w:id="0"/>
    </w:p>
    <w:p w:rsidR="006726E1" w:rsidRPr="005A2F46" w:rsidRDefault="006726E1" w:rsidP="005A2F46">
      <w:pPr>
        <w:shd w:val="clear" w:color="auto" w:fill="FFFFFF"/>
        <w:spacing w:after="408" w:line="240" w:lineRule="auto"/>
        <w:outlineLvl w:val="2"/>
        <w:rPr>
          <w:rFonts w:asciiTheme="majorHAnsi" w:eastAsia="Times New Roman" w:hAnsiTheme="majorHAnsi"/>
          <w:b/>
          <w:sz w:val="32"/>
          <w:szCs w:val="32"/>
        </w:rPr>
      </w:pPr>
      <w:r w:rsidRPr="005A2F46">
        <w:rPr>
          <w:rFonts w:asciiTheme="majorHAnsi" w:eastAsia="Times New Roman" w:hAnsiTheme="majorHAnsi"/>
          <w:b/>
          <w:sz w:val="32"/>
          <w:szCs w:val="32"/>
        </w:rPr>
        <w:t>Personal Information</w:t>
      </w:r>
    </w:p>
    <w:p w:rsidR="006726E1" w:rsidRPr="005A2F46" w:rsidRDefault="006726E1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DOB: 1/12/1987</w:t>
      </w:r>
    </w:p>
    <w:p w:rsidR="006726E1" w:rsidRPr="005A2F46" w:rsidRDefault="006726E1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Marital status: Not married</w:t>
      </w:r>
    </w:p>
    <w:p w:rsidR="006726E1" w:rsidRPr="005A2F46" w:rsidRDefault="006726E1" w:rsidP="005A2F4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</w:pPr>
      <w:r w:rsidRPr="005A2F46">
        <w:rPr>
          <w:rFonts w:asciiTheme="majorHAnsi" w:hAnsiTheme="majorHAnsi" w:cs="Arial"/>
          <w:b w:val="0"/>
          <w:bCs w:val="0"/>
          <w:color w:val="000000"/>
          <w:spacing w:val="-10"/>
          <w:sz w:val="24"/>
          <w:szCs w:val="24"/>
        </w:rPr>
        <w:t>Hobbies: Sports (table tennis, Cricket, Badminton, Climbing)</w:t>
      </w:r>
    </w:p>
    <w:sectPr w:rsidR="006726E1" w:rsidRPr="005A2F46" w:rsidSect="0003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7FB"/>
    <w:multiLevelType w:val="hybridMultilevel"/>
    <w:tmpl w:val="4F422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897"/>
    <w:multiLevelType w:val="hybridMultilevel"/>
    <w:tmpl w:val="FF5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FF7"/>
    <w:multiLevelType w:val="hybridMultilevel"/>
    <w:tmpl w:val="6DA61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84A3A"/>
    <w:multiLevelType w:val="hybridMultilevel"/>
    <w:tmpl w:val="C78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239A4"/>
    <w:multiLevelType w:val="hybridMultilevel"/>
    <w:tmpl w:val="8032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8C2"/>
    <w:multiLevelType w:val="hybridMultilevel"/>
    <w:tmpl w:val="97F64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29B2"/>
    <w:rsid w:val="000202AA"/>
    <w:rsid w:val="00030D1B"/>
    <w:rsid w:val="000310D5"/>
    <w:rsid w:val="000E6DD7"/>
    <w:rsid w:val="00217284"/>
    <w:rsid w:val="002B5EED"/>
    <w:rsid w:val="00331982"/>
    <w:rsid w:val="004148BD"/>
    <w:rsid w:val="005764E9"/>
    <w:rsid w:val="005A2F46"/>
    <w:rsid w:val="005C4DDD"/>
    <w:rsid w:val="00650FFF"/>
    <w:rsid w:val="006726E1"/>
    <w:rsid w:val="006A0A26"/>
    <w:rsid w:val="006D1C47"/>
    <w:rsid w:val="007329B2"/>
    <w:rsid w:val="007335D1"/>
    <w:rsid w:val="00796A94"/>
    <w:rsid w:val="009F3835"/>
    <w:rsid w:val="00BC0882"/>
    <w:rsid w:val="00C03980"/>
    <w:rsid w:val="00D472FA"/>
    <w:rsid w:val="00D749D6"/>
    <w:rsid w:val="00D95BD3"/>
    <w:rsid w:val="00DA4618"/>
    <w:rsid w:val="00E000CE"/>
    <w:rsid w:val="00E150BF"/>
    <w:rsid w:val="00E81D35"/>
    <w:rsid w:val="00ED408E"/>
    <w:rsid w:val="00F10908"/>
    <w:rsid w:val="00F5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D5"/>
  </w:style>
  <w:style w:type="paragraph" w:styleId="Heading3">
    <w:name w:val="heading 3"/>
    <w:basedOn w:val="Normal"/>
    <w:link w:val="Heading3Char"/>
    <w:uiPriority w:val="9"/>
    <w:qFormat/>
    <w:rsid w:val="00732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9B2"/>
    <w:rPr>
      <w:b/>
      <w:bCs/>
    </w:rPr>
  </w:style>
  <w:style w:type="character" w:styleId="Hyperlink">
    <w:name w:val="Hyperlink"/>
    <w:basedOn w:val="DefaultParagraphFont"/>
    <w:uiPriority w:val="99"/>
    <w:unhideWhenUsed/>
    <w:rsid w:val="007329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2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DefaultParagraphFont"/>
    <w:rsid w:val="007329B2"/>
  </w:style>
  <w:style w:type="paragraph" w:styleId="ListParagraph">
    <w:name w:val="List Paragraph"/>
    <w:basedOn w:val="Normal"/>
    <w:uiPriority w:val="34"/>
    <w:qFormat/>
    <w:rsid w:val="00331982"/>
    <w:pPr>
      <w:ind w:left="720"/>
      <w:contextualSpacing/>
    </w:pPr>
  </w:style>
  <w:style w:type="character" w:customStyle="1" w:styleId="react-tagsinput-tag">
    <w:name w:val="react-tagsinput-tag"/>
    <w:basedOn w:val="DefaultParagraphFont"/>
    <w:rsid w:val="0033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i.3821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348370422</cp:lastModifiedBy>
  <cp:revision>21</cp:revision>
  <dcterms:created xsi:type="dcterms:W3CDTF">2018-06-15T15:55:00Z</dcterms:created>
  <dcterms:modified xsi:type="dcterms:W3CDTF">2018-07-22T07:02:00Z</dcterms:modified>
</cp:coreProperties>
</file>