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A59" w:rsidRDefault="00CC3A59">
      <w:pPr>
        <w:spacing w:line="200" w:lineRule="exact"/>
        <w:rPr>
          <w:sz w:val="24"/>
          <w:szCs w:val="24"/>
        </w:rPr>
      </w:pPr>
    </w:p>
    <w:p w:rsidR="00CC3A59" w:rsidRDefault="00CC3A59">
      <w:pPr>
        <w:spacing w:line="200" w:lineRule="exact"/>
        <w:rPr>
          <w:sz w:val="24"/>
          <w:szCs w:val="24"/>
        </w:rPr>
      </w:pPr>
    </w:p>
    <w:p w:rsidR="00CC3A59" w:rsidRDefault="00CC3A59">
      <w:pPr>
        <w:spacing w:line="200" w:lineRule="exact"/>
        <w:rPr>
          <w:sz w:val="24"/>
          <w:szCs w:val="24"/>
        </w:rPr>
      </w:pPr>
    </w:p>
    <w:p w:rsidR="00CC3A59" w:rsidRDefault="00CC3A59">
      <w:pPr>
        <w:spacing w:line="200" w:lineRule="exact"/>
        <w:rPr>
          <w:sz w:val="24"/>
          <w:szCs w:val="24"/>
        </w:rPr>
      </w:pPr>
    </w:p>
    <w:p w:rsidR="00CC3A59" w:rsidRDefault="00CC3A59">
      <w:pPr>
        <w:spacing w:line="200" w:lineRule="exact"/>
        <w:rPr>
          <w:sz w:val="24"/>
          <w:szCs w:val="24"/>
        </w:rPr>
      </w:pPr>
    </w:p>
    <w:p w:rsidR="00CC3A59" w:rsidRDefault="00CC3A59">
      <w:pPr>
        <w:spacing w:line="200" w:lineRule="exact"/>
        <w:rPr>
          <w:sz w:val="24"/>
          <w:szCs w:val="24"/>
        </w:rPr>
      </w:pPr>
    </w:p>
    <w:p w:rsidR="00CC3A59" w:rsidRDefault="00CC3A59">
      <w:pPr>
        <w:spacing w:line="200" w:lineRule="exact"/>
        <w:rPr>
          <w:sz w:val="24"/>
          <w:szCs w:val="24"/>
        </w:rPr>
      </w:pPr>
    </w:p>
    <w:p w:rsidR="00CC3A59" w:rsidRDefault="00CC3A59">
      <w:pPr>
        <w:spacing w:line="200" w:lineRule="exact"/>
        <w:rPr>
          <w:sz w:val="24"/>
          <w:szCs w:val="24"/>
        </w:rPr>
      </w:pPr>
    </w:p>
    <w:p w:rsidR="00CC3A59" w:rsidRDefault="00CC3A59">
      <w:pPr>
        <w:spacing w:line="200" w:lineRule="exact"/>
        <w:rPr>
          <w:sz w:val="24"/>
          <w:szCs w:val="24"/>
        </w:rPr>
      </w:pPr>
    </w:p>
    <w:p w:rsidR="00CC3A59" w:rsidRDefault="00CC3A59">
      <w:pPr>
        <w:spacing w:line="200" w:lineRule="exact"/>
        <w:rPr>
          <w:sz w:val="24"/>
          <w:szCs w:val="24"/>
        </w:rPr>
      </w:pPr>
    </w:p>
    <w:p w:rsidR="00CC3A59" w:rsidRDefault="00CC3A59">
      <w:pPr>
        <w:spacing w:line="200" w:lineRule="exact"/>
        <w:rPr>
          <w:sz w:val="24"/>
          <w:szCs w:val="24"/>
        </w:rPr>
      </w:pPr>
    </w:p>
    <w:p w:rsidR="00CC3A59" w:rsidRDefault="00CC3A59">
      <w:pPr>
        <w:spacing w:line="213" w:lineRule="exact"/>
        <w:rPr>
          <w:sz w:val="24"/>
          <w:szCs w:val="24"/>
        </w:rPr>
      </w:pPr>
    </w:p>
    <w:p w:rsidR="00CC3A59" w:rsidRDefault="002C7FF4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9075" cy="219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365F91"/>
          <w:sz w:val="28"/>
          <w:szCs w:val="28"/>
        </w:rPr>
        <w:t>Key Skills</w:t>
      </w:r>
    </w:p>
    <w:p w:rsidR="00CC3A59" w:rsidRDefault="00CC3A59">
      <w:pPr>
        <w:spacing w:line="342" w:lineRule="exact"/>
        <w:rPr>
          <w:sz w:val="24"/>
          <w:szCs w:val="24"/>
        </w:rPr>
      </w:pPr>
    </w:p>
    <w:p w:rsidR="00CC3A59" w:rsidRDefault="002C7FF4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color w:val="7F7F7F"/>
          <w:sz w:val="20"/>
          <w:szCs w:val="20"/>
        </w:rPr>
        <w:t>Logistics Operations</w:t>
      </w:r>
    </w:p>
    <w:p w:rsidR="00CC3A59" w:rsidRDefault="00CC3A59">
      <w:pPr>
        <w:spacing w:line="334" w:lineRule="exact"/>
        <w:rPr>
          <w:sz w:val="24"/>
          <w:szCs w:val="24"/>
        </w:rPr>
      </w:pPr>
    </w:p>
    <w:p w:rsidR="00CC3A59" w:rsidRDefault="002C7FF4">
      <w:pPr>
        <w:spacing w:line="239" w:lineRule="auto"/>
        <w:ind w:left="100" w:right="677"/>
        <w:rPr>
          <w:sz w:val="20"/>
          <w:szCs w:val="20"/>
        </w:rPr>
      </w:pPr>
      <w:r>
        <w:rPr>
          <w:rFonts w:ascii="Cambria" w:eastAsia="Cambria" w:hAnsi="Cambria" w:cs="Cambria"/>
          <w:color w:val="7F7F7F"/>
          <w:sz w:val="20"/>
          <w:szCs w:val="20"/>
        </w:rPr>
        <w:t>Transportation Network Management</w:t>
      </w:r>
    </w:p>
    <w:p w:rsidR="00CC3A59" w:rsidRDefault="00CC3A59">
      <w:pPr>
        <w:spacing w:line="371" w:lineRule="exact"/>
        <w:rPr>
          <w:sz w:val="24"/>
          <w:szCs w:val="24"/>
        </w:rPr>
      </w:pPr>
    </w:p>
    <w:p w:rsidR="00CC3A59" w:rsidRDefault="002C7FF4">
      <w:pPr>
        <w:spacing w:line="649" w:lineRule="auto"/>
        <w:ind w:left="100" w:right="877"/>
        <w:rPr>
          <w:sz w:val="20"/>
          <w:szCs w:val="20"/>
        </w:rPr>
      </w:pPr>
      <w:r>
        <w:rPr>
          <w:rFonts w:ascii="Cambria" w:eastAsia="Cambria" w:hAnsi="Cambria" w:cs="Cambria"/>
          <w:color w:val="7F7F7F"/>
          <w:sz w:val="19"/>
          <w:szCs w:val="19"/>
        </w:rPr>
        <w:t>Distribution Channel Material Management Data Entry Operations</w:t>
      </w:r>
    </w:p>
    <w:p w:rsidR="00CC3A59" w:rsidRDefault="002C7FF4">
      <w:pPr>
        <w:spacing w:line="238" w:lineRule="auto"/>
        <w:ind w:left="100"/>
        <w:rPr>
          <w:sz w:val="20"/>
          <w:szCs w:val="20"/>
        </w:rPr>
      </w:pPr>
      <w:r>
        <w:rPr>
          <w:rFonts w:ascii="Cambria" w:eastAsia="Cambria" w:hAnsi="Cambria" w:cs="Cambria"/>
          <w:color w:val="7F7F7F"/>
          <w:sz w:val="20"/>
          <w:szCs w:val="20"/>
        </w:rPr>
        <w:t>Procurement</w:t>
      </w:r>
    </w:p>
    <w:p w:rsidR="00CC3A59" w:rsidRDefault="00CC3A59">
      <w:pPr>
        <w:spacing w:line="369" w:lineRule="exact"/>
        <w:rPr>
          <w:sz w:val="24"/>
          <w:szCs w:val="24"/>
        </w:rPr>
      </w:pPr>
    </w:p>
    <w:p w:rsidR="00CC3A59" w:rsidRDefault="002C7FF4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color w:val="7F7F7F"/>
          <w:sz w:val="20"/>
          <w:szCs w:val="20"/>
        </w:rPr>
        <w:t>Supply Chain Management</w:t>
      </w:r>
    </w:p>
    <w:p w:rsidR="00CC3A59" w:rsidRDefault="00CC3A59">
      <w:pPr>
        <w:spacing w:line="370" w:lineRule="exact"/>
        <w:rPr>
          <w:sz w:val="24"/>
          <w:szCs w:val="24"/>
        </w:rPr>
      </w:pPr>
    </w:p>
    <w:p w:rsidR="00CC3A59" w:rsidRDefault="002C7FF4">
      <w:pPr>
        <w:spacing w:line="615" w:lineRule="auto"/>
        <w:ind w:left="100" w:right="797"/>
        <w:rPr>
          <w:sz w:val="20"/>
          <w:szCs w:val="20"/>
        </w:rPr>
      </w:pPr>
      <w:r>
        <w:rPr>
          <w:rFonts w:ascii="Cambria" w:eastAsia="Cambria" w:hAnsi="Cambria" w:cs="Cambria"/>
          <w:color w:val="7F7F7F"/>
          <w:sz w:val="20"/>
          <w:szCs w:val="20"/>
        </w:rPr>
        <w:t>Liaison &amp; Coordination Shipment Clearance</w:t>
      </w:r>
    </w:p>
    <w:p w:rsidR="00CC3A59" w:rsidRDefault="00CC3A59">
      <w:pPr>
        <w:spacing w:line="125" w:lineRule="exact"/>
        <w:rPr>
          <w:sz w:val="24"/>
          <w:szCs w:val="24"/>
        </w:rPr>
      </w:pPr>
    </w:p>
    <w:p w:rsidR="00CC3A59" w:rsidRDefault="002C7FF4">
      <w:pPr>
        <w:ind w:left="3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28600" cy="228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365F91"/>
          <w:sz w:val="28"/>
          <w:szCs w:val="28"/>
        </w:rPr>
        <w:t>Timeline</w:t>
      </w:r>
    </w:p>
    <w:p w:rsidR="00CC3A59" w:rsidRDefault="00CC3A59">
      <w:pPr>
        <w:spacing w:line="200" w:lineRule="exact"/>
        <w:rPr>
          <w:sz w:val="24"/>
          <w:szCs w:val="24"/>
        </w:rPr>
      </w:pPr>
    </w:p>
    <w:p w:rsidR="00CC3A59" w:rsidRDefault="00CC3A59">
      <w:pPr>
        <w:spacing w:line="200" w:lineRule="exact"/>
        <w:rPr>
          <w:sz w:val="24"/>
          <w:szCs w:val="24"/>
        </w:rPr>
      </w:pPr>
    </w:p>
    <w:p w:rsidR="00CC3A59" w:rsidRDefault="00CC3A59">
      <w:pPr>
        <w:spacing w:line="288" w:lineRule="exact"/>
        <w:rPr>
          <w:sz w:val="24"/>
          <w:szCs w:val="24"/>
        </w:rPr>
      </w:pPr>
    </w:p>
    <w:p w:rsidR="00CC3A59" w:rsidRDefault="002C7FF4">
      <w:pPr>
        <w:ind w:right="77"/>
        <w:jc w:val="center"/>
        <w:rPr>
          <w:sz w:val="20"/>
          <w:szCs w:val="20"/>
        </w:rPr>
      </w:pPr>
      <w:r>
        <w:rPr>
          <w:rFonts w:ascii="Cambria" w:eastAsia="Cambria" w:hAnsi="Cambria" w:cs="Cambria"/>
          <w:color w:val="808080"/>
        </w:rPr>
        <w:t>Bijouxtec</w:t>
      </w:r>
    </w:p>
    <w:p w:rsidR="00CC3A59" w:rsidRDefault="00CC3A59">
      <w:pPr>
        <w:spacing w:line="35" w:lineRule="exact"/>
        <w:rPr>
          <w:sz w:val="24"/>
          <w:szCs w:val="24"/>
        </w:rPr>
      </w:pPr>
    </w:p>
    <w:p w:rsidR="00CC3A59" w:rsidRDefault="002C7FF4">
      <w:pPr>
        <w:ind w:right="57"/>
        <w:jc w:val="center"/>
        <w:rPr>
          <w:sz w:val="20"/>
          <w:szCs w:val="20"/>
        </w:rPr>
      </w:pPr>
      <w:r>
        <w:rPr>
          <w:rFonts w:ascii="Cambria" w:eastAsia="Cambria" w:hAnsi="Cambria" w:cs="Cambria"/>
          <w:color w:val="808080"/>
        </w:rPr>
        <w:t>Dmcc</w:t>
      </w:r>
    </w:p>
    <w:p w:rsidR="00CC3A59" w:rsidRDefault="00CC3A59">
      <w:pPr>
        <w:spacing w:line="200" w:lineRule="exact"/>
        <w:rPr>
          <w:sz w:val="24"/>
          <w:szCs w:val="24"/>
        </w:rPr>
      </w:pPr>
    </w:p>
    <w:p w:rsidR="00CC3A59" w:rsidRDefault="00CC3A59">
      <w:pPr>
        <w:spacing w:line="200" w:lineRule="exact"/>
        <w:rPr>
          <w:sz w:val="24"/>
          <w:szCs w:val="24"/>
        </w:rPr>
      </w:pPr>
    </w:p>
    <w:p w:rsidR="00CC3A59" w:rsidRDefault="00CC3A59">
      <w:pPr>
        <w:spacing w:line="200" w:lineRule="exact"/>
        <w:rPr>
          <w:sz w:val="24"/>
          <w:szCs w:val="24"/>
        </w:rPr>
      </w:pPr>
    </w:p>
    <w:p w:rsidR="00CC3A59" w:rsidRDefault="00CC3A59">
      <w:pPr>
        <w:spacing w:line="351" w:lineRule="exact"/>
        <w:rPr>
          <w:sz w:val="24"/>
          <w:szCs w:val="24"/>
        </w:rPr>
      </w:pPr>
    </w:p>
    <w:p w:rsidR="00CC3A59" w:rsidRDefault="002C7FF4">
      <w:pPr>
        <w:ind w:left="1040"/>
        <w:rPr>
          <w:sz w:val="20"/>
          <w:szCs w:val="20"/>
        </w:rPr>
      </w:pPr>
      <w:r>
        <w:rPr>
          <w:rFonts w:ascii="Tahoma" w:eastAsia="Tahoma" w:hAnsi="Tahoma" w:cs="Tahoma"/>
          <w:color w:val="FFFFFF"/>
          <w:sz w:val="16"/>
          <w:szCs w:val="16"/>
        </w:rPr>
        <w:t>Aug’09-Jan’11</w:t>
      </w:r>
    </w:p>
    <w:p w:rsidR="00CC3A59" w:rsidRDefault="002C7FF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C3A59" w:rsidRDefault="00CC3A59">
      <w:pPr>
        <w:spacing w:line="141" w:lineRule="exact"/>
        <w:rPr>
          <w:sz w:val="24"/>
          <w:szCs w:val="24"/>
        </w:rPr>
      </w:pPr>
    </w:p>
    <w:p w:rsidR="00CC3A59" w:rsidRDefault="002C7FF4">
      <w:pPr>
        <w:ind w:right="2517"/>
        <w:jc w:val="center"/>
        <w:rPr>
          <w:sz w:val="20"/>
          <w:szCs w:val="20"/>
        </w:rPr>
      </w:pPr>
      <w:r>
        <w:rPr>
          <w:rFonts w:ascii="Cambria" w:eastAsia="Cambria" w:hAnsi="Cambria" w:cs="Cambria"/>
          <w:color w:val="365F91"/>
          <w:sz w:val="28"/>
          <w:szCs w:val="28"/>
        </w:rPr>
        <w:t xml:space="preserve">NITIN </w:t>
      </w:r>
    </w:p>
    <w:p w:rsidR="00CC3A59" w:rsidRDefault="002C7FF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-2880360</wp:posOffset>
            </wp:positionH>
            <wp:positionV relativeFrom="paragraph">
              <wp:posOffset>-1224280</wp:posOffset>
            </wp:positionV>
            <wp:extent cx="7772400" cy="10058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3A59" w:rsidRDefault="00CC3A59">
      <w:pPr>
        <w:spacing w:line="30" w:lineRule="exact"/>
        <w:rPr>
          <w:sz w:val="24"/>
          <w:szCs w:val="24"/>
        </w:rPr>
      </w:pPr>
    </w:p>
    <w:p w:rsidR="00CC3A59" w:rsidRDefault="002C7FF4">
      <w:pPr>
        <w:ind w:right="2537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6A6969"/>
          <w:sz w:val="20"/>
          <w:szCs w:val="20"/>
        </w:rPr>
        <w:t>Logistics Operations</w:t>
      </w:r>
    </w:p>
    <w:p w:rsidR="00CC3A59" w:rsidRDefault="00CC3A59">
      <w:pPr>
        <w:spacing w:line="305" w:lineRule="exact"/>
        <w:rPr>
          <w:sz w:val="24"/>
          <w:szCs w:val="24"/>
        </w:rPr>
      </w:pPr>
    </w:p>
    <w:p w:rsidR="00CC3A59" w:rsidRDefault="002C7FF4">
      <w:pPr>
        <w:ind w:left="523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71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6A6969"/>
          <w:sz w:val="20"/>
          <w:szCs w:val="20"/>
        </w:rPr>
        <w:t xml:space="preserve"> </w:t>
      </w:r>
      <w:hyperlink r:id="rId9" w:history="1">
        <w:r w:rsidRPr="0084231E">
          <w:rPr>
            <w:rStyle w:val="Hyperlink"/>
            <w:rFonts w:ascii="Cambria" w:eastAsia="Cambria" w:hAnsi="Cambria" w:cs="Cambria"/>
            <w:sz w:val="20"/>
            <w:szCs w:val="20"/>
          </w:rPr>
          <w:t>nitin.382245@2freemail.com</w:t>
        </w:r>
      </w:hyperlink>
      <w:r>
        <w:rPr>
          <w:rFonts w:ascii="Cambria" w:eastAsia="Cambria" w:hAnsi="Cambria" w:cs="Cambria"/>
          <w:color w:val="6A6969"/>
          <w:sz w:val="20"/>
          <w:szCs w:val="20"/>
        </w:rPr>
        <w:t xml:space="preserve"> </w:t>
      </w:r>
    </w:p>
    <w:p w:rsidR="00CC3A59" w:rsidRDefault="00CC3A59">
      <w:pPr>
        <w:spacing w:line="200" w:lineRule="exact"/>
        <w:rPr>
          <w:sz w:val="24"/>
          <w:szCs w:val="24"/>
        </w:rPr>
      </w:pPr>
    </w:p>
    <w:p w:rsidR="00CC3A59" w:rsidRDefault="00CC3A59">
      <w:pPr>
        <w:spacing w:line="200" w:lineRule="exact"/>
        <w:rPr>
          <w:sz w:val="24"/>
          <w:szCs w:val="24"/>
        </w:rPr>
      </w:pPr>
    </w:p>
    <w:p w:rsidR="00CC3A59" w:rsidRDefault="00CC3A59">
      <w:pPr>
        <w:spacing w:line="200" w:lineRule="exact"/>
        <w:rPr>
          <w:sz w:val="24"/>
          <w:szCs w:val="24"/>
        </w:rPr>
      </w:pPr>
    </w:p>
    <w:p w:rsidR="00CC3A59" w:rsidRDefault="00CC3A59">
      <w:pPr>
        <w:spacing w:line="326" w:lineRule="exact"/>
        <w:rPr>
          <w:sz w:val="24"/>
          <w:szCs w:val="24"/>
        </w:rPr>
      </w:pPr>
    </w:p>
    <w:p w:rsidR="00CC3A59" w:rsidRDefault="002C7FF4">
      <w:pPr>
        <w:spacing w:line="253" w:lineRule="auto"/>
        <w:ind w:left="223" w:right="260" w:firstLine="72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color w:val="7F7F7F"/>
          <w:sz w:val="19"/>
          <w:szCs w:val="19"/>
        </w:rPr>
        <w:t xml:space="preserve">Goal-oriented professional offering </w:t>
      </w:r>
      <w:r>
        <w:rPr>
          <w:rFonts w:ascii="Cambria" w:eastAsia="Cambria" w:hAnsi="Cambria" w:cs="Cambria"/>
          <w:b/>
          <w:bCs/>
          <w:i/>
          <w:iCs/>
          <w:color w:val="7F7F7F"/>
          <w:sz w:val="19"/>
          <w:szCs w:val="19"/>
        </w:rPr>
        <w:t>7 years</w:t>
      </w:r>
      <w:r>
        <w:rPr>
          <w:rFonts w:ascii="Cambria" w:eastAsia="Cambria" w:hAnsi="Cambria" w:cs="Cambria"/>
          <w:i/>
          <w:iCs/>
          <w:color w:val="7F7F7F"/>
          <w:sz w:val="19"/>
          <w:szCs w:val="19"/>
        </w:rPr>
        <w:t xml:space="preserve"> of experience in </w:t>
      </w:r>
      <w:r>
        <w:rPr>
          <w:rFonts w:ascii="Cambria" w:eastAsia="Cambria" w:hAnsi="Cambria" w:cs="Cambria"/>
          <w:b/>
          <w:bCs/>
          <w:i/>
          <w:iCs/>
          <w:color w:val="7F7F7F"/>
          <w:sz w:val="19"/>
          <w:szCs w:val="19"/>
        </w:rPr>
        <w:t>end-to-end Logistics</w:t>
      </w:r>
      <w:r>
        <w:rPr>
          <w:rFonts w:ascii="Cambria" w:eastAsia="Cambria" w:hAnsi="Cambria" w:cs="Cambria"/>
          <w:i/>
          <w:iCs/>
          <w:color w:val="7F7F7F"/>
          <w:sz w:val="19"/>
          <w:szCs w:val="19"/>
        </w:rPr>
        <w:t xml:space="preserve"> </w:t>
      </w:r>
      <w:r>
        <w:rPr>
          <w:rFonts w:ascii="Cambria" w:eastAsia="Cambria" w:hAnsi="Cambria" w:cs="Cambria"/>
          <w:b/>
          <w:bCs/>
          <w:i/>
          <w:iCs/>
          <w:color w:val="7F7F7F"/>
          <w:sz w:val="19"/>
          <w:szCs w:val="19"/>
        </w:rPr>
        <w:t xml:space="preserve">Operations </w:t>
      </w:r>
      <w:r>
        <w:rPr>
          <w:rFonts w:ascii="Cambria" w:eastAsia="Cambria" w:hAnsi="Cambria" w:cs="Cambria"/>
          <w:i/>
          <w:iCs/>
          <w:color w:val="7F7F7F"/>
          <w:sz w:val="19"/>
          <w:szCs w:val="19"/>
        </w:rPr>
        <w:t>expertise that directly results in efficiency improvements</w:t>
      </w:r>
      <w:r>
        <w:rPr>
          <w:rFonts w:ascii="Cambria" w:eastAsia="Cambria" w:hAnsi="Cambria" w:cs="Cambria"/>
          <w:i/>
          <w:iCs/>
          <w:color w:val="7F7F7F"/>
          <w:sz w:val="19"/>
          <w:szCs w:val="19"/>
        </w:rPr>
        <w:t xml:space="preserve"> &amp; cost savings</w:t>
      </w:r>
    </w:p>
    <w:p w:rsidR="00CC3A59" w:rsidRDefault="002C7FF4">
      <w:pPr>
        <w:ind w:left="2363"/>
        <w:rPr>
          <w:sz w:val="20"/>
          <w:szCs w:val="20"/>
        </w:rPr>
      </w:pPr>
      <w:r>
        <w:rPr>
          <w:rFonts w:ascii="Cambria" w:eastAsia="Cambria" w:hAnsi="Cambria" w:cs="Cambria"/>
          <w:color w:val="7F7F7F"/>
          <w:sz w:val="20"/>
          <w:szCs w:val="20"/>
        </w:rPr>
        <w:t>Location Preference: Dubai</w:t>
      </w:r>
    </w:p>
    <w:p w:rsidR="00CC3A59" w:rsidRDefault="002C7FF4">
      <w:pPr>
        <w:ind w:left="3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9075" cy="2190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365F91"/>
          <w:sz w:val="28"/>
          <w:szCs w:val="28"/>
        </w:rPr>
        <w:t>Profile Summary</w:t>
      </w:r>
    </w:p>
    <w:p w:rsidR="00CC3A59" w:rsidRDefault="00CC3A59">
      <w:pPr>
        <w:spacing w:line="332" w:lineRule="exact"/>
        <w:rPr>
          <w:sz w:val="24"/>
          <w:szCs w:val="24"/>
        </w:rPr>
      </w:pPr>
    </w:p>
    <w:p w:rsidR="00CC3A59" w:rsidRDefault="002C7FF4">
      <w:pPr>
        <w:numPr>
          <w:ilvl w:val="0"/>
          <w:numId w:val="1"/>
        </w:numPr>
        <w:tabs>
          <w:tab w:val="left" w:pos="363"/>
        </w:tabs>
        <w:spacing w:line="235" w:lineRule="auto"/>
        <w:ind w:left="363" w:right="20" w:hanging="363"/>
        <w:jc w:val="both"/>
        <w:rPr>
          <w:rFonts w:ascii="Symbol" w:eastAsia="Symbol" w:hAnsi="Symbol" w:cs="Symbol"/>
          <w:color w:val="7F7F7F"/>
          <w:sz w:val="20"/>
          <w:szCs w:val="20"/>
          <w:highlight w:val="white"/>
        </w:rPr>
      </w:pPr>
      <w:r>
        <w:rPr>
          <w:rFonts w:ascii="Cambria" w:eastAsia="Cambria" w:hAnsi="Cambria" w:cs="Cambria"/>
          <w:color w:val="808080"/>
          <w:sz w:val="20"/>
          <w:szCs w:val="20"/>
          <w:highlight w:val="white"/>
        </w:rPr>
        <w:t xml:space="preserve">Expertise in evaluating &amp; reviewing the </w:t>
      </w:r>
      <w:r>
        <w:rPr>
          <w:rFonts w:ascii="Cambria" w:eastAsia="Cambria" w:hAnsi="Cambria" w:cs="Cambria"/>
          <w:b/>
          <w:bCs/>
          <w:color w:val="808080"/>
          <w:sz w:val="20"/>
          <w:szCs w:val="20"/>
          <w:highlight w:val="white"/>
        </w:rPr>
        <w:t>company’s logistics operations</w:t>
      </w:r>
      <w:r>
        <w:rPr>
          <w:rFonts w:ascii="Cambria" w:eastAsia="Cambria" w:hAnsi="Cambria" w:cs="Cambria"/>
          <w:color w:val="808080"/>
          <w:sz w:val="20"/>
          <w:szCs w:val="20"/>
          <w:highlight w:val="white"/>
        </w:rPr>
        <w:t xml:space="preserve"> </w:t>
      </w:r>
      <w:r>
        <w:rPr>
          <w:rFonts w:ascii="Cambria" w:eastAsia="Cambria" w:hAnsi="Cambria" w:cs="Cambria"/>
          <w:color w:val="808080"/>
          <w:sz w:val="20"/>
          <w:szCs w:val="20"/>
        </w:rPr>
        <w:t xml:space="preserve">business practices, updating and developing process documentation, streamlining opportunities, and eliminating non-value </w:t>
      </w:r>
      <w:r>
        <w:rPr>
          <w:rFonts w:ascii="Cambria" w:eastAsia="Cambria" w:hAnsi="Cambria" w:cs="Cambria"/>
          <w:color w:val="808080"/>
          <w:sz w:val="20"/>
          <w:szCs w:val="20"/>
        </w:rPr>
        <w:t>added activities</w:t>
      </w:r>
    </w:p>
    <w:p w:rsidR="00CC3A59" w:rsidRDefault="00CC3A59">
      <w:pPr>
        <w:spacing w:line="15" w:lineRule="exact"/>
        <w:rPr>
          <w:rFonts w:ascii="Symbol" w:eastAsia="Symbol" w:hAnsi="Symbol" w:cs="Symbol"/>
          <w:color w:val="7F7F7F"/>
          <w:sz w:val="20"/>
          <w:szCs w:val="20"/>
          <w:highlight w:val="white"/>
        </w:rPr>
      </w:pPr>
    </w:p>
    <w:p w:rsidR="00CC3A59" w:rsidRDefault="002C7FF4">
      <w:pPr>
        <w:numPr>
          <w:ilvl w:val="0"/>
          <w:numId w:val="1"/>
        </w:numPr>
        <w:tabs>
          <w:tab w:val="left" w:pos="363"/>
        </w:tabs>
        <w:spacing w:line="236" w:lineRule="auto"/>
        <w:ind w:left="363" w:right="20" w:hanging="363"/>
        <w:jc w:val="both"/>
        <w:rPr>
          <w:rFonts w:ascii="Symbol" w:eastAsia="Symbol" w:hAnsi="Symbol" w:cs="Symbol"/>
          <w:color w:val="7F7F7F"/>
          <w:sz w:val="20"/>
          <w:szCs w:val="20"/>
          <w:highlight w:val="white"/>
        </w:rPr>
      </w:pPr>
      <w:r>
        <w:rPr>
          <w:rFonts w:ascii="Cambria" w:eastAsia="Cambria" w:hAnsi="Cambria" w:cs="Cambria"/>
          <w:color w:val="808080"/>
          <w:sz w:val="20"/>
          <w:szCs w:val="20"/>
          <w:highlight w:val="white"/>
        </w:rPr>
        <w:t xml:space="preserve">Proficient in driving the development and cultivation of positive business </w:t>
      </w:r>
      <w:r>
        <w:rPr>
          <w:rFonts w:ascii="Cambria" w:eastAsia="Cambria" w:hAnsi="Cambria" w:cs="Cambria"/>
          <w:color w:val="808080"/>
          <w:sz w:val="20"/>
          <w:szCs w:val="20"/>
        </w:rPr>
        <w:t xml:space="preserve">relationships with the company’s logistics customers &amp; vendors and directing the pricing and performance reviews to identify service and revenue improvement </w:t>
      </w:r>
      <w:r>
        <w:rPr>
          <w:rFonts w:ascii="Cambria" w:eastAsia="Cambria" w:hAnsi="Cambria" w:cs="Cambria"/>
          <w:color w:val="808080"/>
          <w:sz w:val="20"/>
          <w:szCs w:val="20"/>
        </w:rPr>
        <w:t>opportunities and managing costs</w:t>
      </w:r>
    </w:p>
    <w:p w:rsidR="00CC3A59" w:rsidRDefault="00CC3A59">
      <w:pPr>
        <w:spacing w:line="17" w:lineRule="exact"/>
        <w:rPr>
          <w:rFonts w:ascii="Symbol" w:eastAsia="Symbol" w:hAnsi="Symbol" w:cs="Symbol"/>
          <w:color w:val="7F7F7F"/>
          <w:sz w:val="20"/>
          <w:szCs w:val="20"/>
          <w:highlight w:val="white"/>
        </w:rPr>
      </w:pPr>
    </w:p>
    <w:p w:rsidR="00CC3A59" w:rsidRDefault="002C7FF4">
      <w:pPr>
        <w:numPr>
          <w:ilvl w:val="0"/>
          <w:numId w:val="1"/>
        </w:numPr>
        <w:tabs>
          <w:tab w:val="left" w:pos="363"/>
        </w:tabs>
        <w:spacing w:line="235" w:lineRule="auto"/>
        <w:ind w:left="363" w:right="20" w:hanging="363"/>
        <w:jc w:val="both"/>
        <w:rPr>
          <w:rFonts w:ascii="Symbol" w:eastAsia="Symbol" w:hAnsi="Symbol" w:cs="Symbol"/>
          <w:color w:val="7F7F7F"/>
          <w:sz w:val="20"/>
          <w:szCs w:val="20"/>
          <w:highlight w:val="white"/>
        </w:rPr>
      </w:pPr>
      <w:r>
        <w:rPr>
          <w:rFonts w:ascii="Cambria" w:eastAsia="Cambria" w:hAnsi="Cambria" w:cs="Cambria"/>
          <w:color w:val="808080"/>
          <w:sz w:val="20"/>
          <w:szCs w:val="20"/>
          <w:highlight w:val="white"/>
        </w:rPr>
        <w:t xml:space="preserve">An expert in facilitating activities that improve coordination and </w:t>
      </w:r>
      <w:r>
        <w:rPr>
          <w:rFonts w:ascii="Cambria" w:eastAsia="Cambria" w:hAnsi="Cambria" w:cs="Cambria"/>
          <w:color w:val="808080"/>
          <w:sz w:val="20"/>
          <w:szCs w:val="20"/>
        </w:rPr>
        <w:t>communication within the logistics department and other departments for shipment clearance</w:t>
      </w:r>
    </w:p>
    <w:p w:rsidR="00CC3A59" w:rsidRDefault="00CC3A59">
      <w:pPr>
        <w:spacing w:line="13" w:lineRule="exact"/>
        <w:rPr>
          <w:rFonts w:ascii="Symbol" w:eastAsia="Symbol" w:hAnsi="Symbol" w:cs="Symbol"/>
          <w:color w:val="7F7F7F"/>
          <w:sz w:val="20"/>
          <w:szCs w:val="20"/>
          <w:highlight w:val="white"/>
        </w:rPr>
      </w:pPr>
    </w:p>
    <w:p w:rsidR="00CC3A59" w:rsidRDefault="002C7FF4">
      <w:pPr>
        <w:numPr>
          <w:ilvl w:val="0"/>
          <w:numId w:val="1"/>
        </w:numPr>
        <w:tabs>
          <w:tab w:val="left" w:pos="363"/>
        </w:tabs>
        <w:spacing w:line="236" w:lineRule="auto"/>
        <w:ind w:left="363" w:hanging="363"/>
        <w:jc w:val="both"/>
        <w:rPr>
          <w:rFonts w:ascii="Symbol" w:eastAsia="Symbol" w:hAnsi="Symbol" w:cs="Symbol"/>
          <w:color w:val="7F7F7F"/>
          <w:sz w:val="20"/>
          <w:szCs w:val="20"/>
          <w:highlight w:val="white"/>
        </w:rPr>
      </w:pPr>
      <w:r>
        <w:rPr>
          <w:rFonts w:ascii="Cambria" w:eastAsia="Cambria" w:hAnsi="Cambria" w:cs="Cambria"/>
          <w:color w:val="808080"/>
          <w:sz w:val="20"/>
          <w:szCs w:val="20"/>
          <w:highlight w:val="white"/>
        </w:rPr>
        <w:t>Working knowledge of CFR, CPT, FCA, FOB, Mirsal - II, Custom Ta</w:t>
      </w:r>
      <w:r>
        <w:rPr>
          <w:rFonts w:ascii="Cambria" w:eastAsia="Cambria" w:hAnsi="Cambria" w:cs="Cambria"/>
          <w:color w:val="808080"/>
          <w:sz w:val="20"/>
          <w:szCs w:val="20"/>
          <w:highlight w:val="white"/>
        </w:rPr>
        <w:t xml:space="preserve">riff, Letter of </w:t>
      </w:r>
      <w:r>
        <w:rPr>
          <w:rFonts w:ascii="Cambria" w:eastAsia="Cambria" w:hAnsi="Cambria" w:cs="Cambria"/>
          <w:color w:val="808080"/>
          <w:sz w:val="20"/>
          <w:szCs w:val="20"/>
        </w:rPr>
        <w:t>Credit, Bill of Lading, Dubai Customs Inspection Compliance, Nomination Haulier which enables fast and easy retrieval of containers from ports and easy cross docking</w:t>
      </w:r>
    </w:p>
    <w:p w:rsidR="00CC3A59" w:rsidRDefault="00CC3A59">
      <w:pPr>
        <w:spacing w:line="17" w:lineRule="exact"/>
        <w:rPr>
          <w:rFonts w:ascii="Symbol" w:eastAsia="Symbol" w:hAnsi="Symbol" w:cs="Symbol"/>
          <w:color w:val="7F7F7F"/>
          <w:sz w:val="20"/>
          <w:szCs w:val="20"/>
          <w:highlight w:val="white"/>
        </w:rPr>
      </w:pPr>
    </w:p>
    <w:p w:rsidR="00CC3A59" w:rsidRDefault="002C7FF4">
      <w:pPr>
        <w:numPr>
          <w:ilvl w:val="0"/>
          <w:numId w:val="1"/>
        </w:numPr>
        <w:tabs>
          <w:tab w:val="left" w:pos="363"/>
        </w:tabs>
        <w:spacing w:line="233" w:lineRule="auto"/>
        <w:ind w:left="363" w:right="20" w:hanging="363"/>
        <w:rPr>
          <w:rFonts w:ascii="Symbol" w:eastAsia="Symbol" w:hAnsi="Symbol" w:cs="Symbol"/>
          <w:color w:val="7F7F7F"/>
          <w:sz w:val="20"/>
          <w:szCs w:val="20"/>
          <w:highlight w:val="white"/>
        </w:rPr>
      </w:pPr>
      <w:r>
        <w:rPr>
          <w:rFonts w:ascii="Cambria" w:eastAsia="Cambria" w:hAnsi="Cambria" w:cs="Cambria"/>
          <w:color w:val="808080"/>
          <w:sz w:val="20"/>
          <w:szCs w:val="20"/>
          <w:highlight w:val="white"/>
        </w:rPr>
        <w:t>A keen communicator with honed interpersonal, problem solving and analyti</w:t>
      </w:r>
      <w:r>
        <w:rPr>
          <w:rFonts w:ascii="Cambria" w:eastAsia="Cambria" w:hAnsi="Cambria" w:cs="Cambria"/>
          <w:color w:val="808080"/>
          <w:sz w:val="20"/>
          <w:szCs w:val="20"/>
          <w:highlight w:val="white"/>
        </w:rPr>
        <w:t xml:space="preserve">cal </w:t>
      </w:r>
      <w:r>
        <w:rPr>
          <w:rFonts w:ascii="Cambria" w:eastAsia="Cambria" w:hAnsi="Cambria" w:cs="Cambria"/>
          <w:color w:val="808080"/>
          <w:sz w:val="20"/>
          <w:szCs w:val="20"/>
        </w:rPr>
        <w:t>capabilities</w:t>
      </w:r>
    </w:p>
    <w:p w:rsidR="00CC3A59" w:rsidRDefault="00CC3A59">
      <w:pPr>
        <w:spacing w:line="200" w:lineRule="exact"/>
        <w:rPr>
          <w:sz w:val="24"/>
          <w:szCs w:val="24"/>
        </w:rPr>
      </w:pPr>
    </w:p>
    <w:p w:rsidR="00CC3A59" w:rsidRDefault="00CC3A59">
      <w:pPr>
        <w:spacing w:line="200" w:lineRule="exact"/>
        <w:rPr>
          <w:sz w:val="24"/>
          <w:szCs w:val="24"/>
        </w:rPr>
      </w:pPr>
    </w:p>
    <w:p w:rsidR="00CC3A59" w:rsidRDefault="00CC3A59">
      <w:pPr>
        <w:spacing w:line="200" w:lineRule="exact"/>
        <w:rPr>
          <w:sz w:val="24"/>
          <w:szCs w:val="24"/>
        </w:rPr>
      </w:pPr>
    </w:p>
    <w:p w:rsidR="00CC3A59" w:rsidRDefault="00CC3A59">
      <w:pPr>
        <w:spacing w:line="200" w:lineRule="exact"/>
        <w:rPr>
          <w:sz w:val="24"/>
          <w:szCs w:val="24"/>
        </w:rPr>
      </w:pPr>
    </w:p>
    <w:p w:rsidR="00CC3A59" w:rsidRDefault="00CC3A59">
      <w:pPr>
        <w:spacing w:line="200" w:lineRule="exact"/>
        <w:rPr>
          <w:sz w:val="24"/>
          <w:szCs w:val="24"/>
        </w:rPr>
      </w:pPr>
    </w:p>
    <w:p w:rsidR="00CC3A59" w:rsidRDefault="00CC3A59">
      <w:pPr>
        <w:spacing w:line="200" w:lineRule="exact"/>
        <w:rPr>
          <w:sz w:val="24"/>
          <w:szCs w:val="24"/>
        </w:rPr>
      </w:pPr>
    </w:p>
    <w:p w:rsidR="00CC3A59" w:rsidRDefault="00CC3A59">
      <w:pPr>
        <w:spacing w:line="200" w:lineRule="exact"/>
        <w:rPr>
          <w:sz w:val="24"/>
          <w:szCs w:val="24"/>
        </w:rPr>
      </w:pPr>
    </w:p>
    <w:p w:rsidR="00CC3A59" w:rsidRDefault="00CC3A59">
      <w:pPr>
        <w:spacing w:line="200" w:lineRule="exact"/>
        <w:rPr>
          <w:sz w:val="24"/>
          <w:szCs w:val="24"/>
        </w:rPr>
      </w:pPr>
    </w:p>
    <w:p w:rsidR="00CC3A59" w:rsidRDefault="00CC3A59">
      <w:pPr>
        <w:spacing w:line="200" w:lineRule="exact"/>
        <w:rPr>
          <w:sz w:val="24"/>
          <w:szCs w:val="24"/>
        </w:rPr>
      </w:pPr>
    </w:p>
    <w:p w:rsidR="00CC3A59" w:rsidRDefault="00CC3A59">
      <w:pPr>
        <w:spacing w:line="200" w:lineRule="exact"/>
        <w:rPr>
          <w:sz w:val="24"/>
          <w:szCs w:val="24"/>
        </w:rPr>
      </w:pPr>
    </w:p>
    <w:p w:rsidR="00CC3A59" w:rsidRDefault="00CC3A59">
      <w:pPr>
        <w:spacing w:line="374" w:lineRule="exact"/>
        <w:rPr>
          <w:sz w:val="24"/>
          <w:szCs w:val="24"/>
        </w:rPr>
      </w:pPr>
    </w:p>
    <w:p w:rsidR="00CC3A59" w:rsidRDefault="002C7FF4">
      <w:pPr>
        <w:ind w:right="657"/>
        <w:jc w:val="center"/>
        <w:rPr>
          <w:sz w:val="20"/>
          <w:szCs w:val="20"/>
        </w:rPr>
      </w:pPr>
      <w:r>
        <w:rPr>
          <w:rFonts w:ascii="Cambria" w:eastAsia="Cambria" w:hAnsi="Cambria" w:cs="Cambria"/>
          <w:color w:val="808080"/>
        </w:rPr>
        <w:t>Middle East</w:t>
      </w:r>
    </w:p>
    <w:p w:rsidR="00CC3A59" w:rsidRDefault="00CC3A59">
      <w:pPr>
        <w:spacing w:line="40" w:lineRule="exact"/>
        <w:rPr>
          <w:sz w:val="24"/>
          <w:szCs w:val="24"/>
        </w:rPr>
      </w:pPr>
    </w:p>
    <w:p w:rsidR="00CC3A59" w:rsidRDefault="002C7FF4">
      <w:pPr>
        <w:ind w:right="657"/>
        <w:jc w:val="center"/>
        <w:rPr>
          <w:sz w:val="20"/>
          <w:szCs w:val="20"/>
        </w:rPr>
      </w:pPr>
      <w:r>
        <w:rPr>
          <w:rFonts w:ascii="Cambria" w:eastAsia="Cambria" w:hAnsi="Cambria" w:cs="Cambria"/>
          <w:color w:val="808080"/>
        </w:rPr>
        <w:t>Plastic</w:t>
      </w:r>
    </w:p>
    <w:p w:rsidR="00CC3A59" w:rsidRDefault="00CC3A59">
      <w:pPr>
        <w:spacing w:line="40" w:lineRule="exact"/>
        <w:rPr>
          <w:sz w:val="24"/>
          <w:szCs w:val="24"/>
        </w:rPr>
      </w:pPr>
    </w:p>
    <w:p w:rsidR="00CC3A59" w:rsidRDefault="002C7FF4">
      <w:pPr>
        <w:ind w:right="657"/>
        <w:jc w:val="center"/>
        <w:rPr>
          <w:sz w:val="20"/>
          <w:szCs w:val="20"/>
        </w:rPr>
      </w:pPr>
      <w:r>
        <w:rPr>
          <w:rFonts w:ascii="Cambria" w:eastAsia="Cambria" w:hAnsi="Cambria" w:cs="Cambria"/>
          <w:color w:val="808080"/>
        </w:rPr>
        <w:t>Marketing</w:t>
      </w:r>
    </w:p>
    <w:p w:rsidR="00CC3A59" w:rsidRDefault="00CC3A59">
      <w:pPr>
        <w:spacing w:line="37" w:lineRule="exact"/>
        <w:rPr>
          <w:sz w:val="24"/>
          <w:szCs w:val="24"/>
        </w:rPr>
      </w:pPr>
    </w:p>
    <w:p w:rsidR="00CC3A59" w:rsidRDefault="002C7FF4">
      <w:pPr>
        <w:ind w:right="657"/>
        <w:jc w:val="center"/>
        <w:rPr>
          <w:sz w:val="20"/>
          <w:szCs w:val="20"/>
        </w:rPr>
      </w:pPr>
      <w:r>
        <w:rPr>
          <w:rFonts w:ascii="Cambria" w:eastAsia="Cambria" w:hAnsi="Cambria" w:cs="Cambria"/>
          <w:color w:val="808080"/>
        </w:rPr>
        <w:t>FZE</w:t>
      </w:r>
    </w:p>
    <w:p w:rsidR="00CC3A59" w:rsidRDefault="00CC3A59">
      <w:pPr>
        <w:spacing w:line="200" w:lineRule="exact"/>
        <w:rPr>
          <w:sz w:val="24"/>
          <w:szCs w:val="24"/>
        </w:rPr>
      </w:pPr>
    </w:p>
    <w:p w:rsidR="00CC3A59" w:rsidRDefault="00CC3A59">
      <w:pPr>
        <w:spacing w:line="229" w:lineRule="exact"/>
        <w:rPr>
          <w:sz w:val="24"/>
          <w:szCs w:val="24"/>
        </w:rPr>
      </w:pPr>
    </w:p>
    <w:p w:rsidR="00CC3A59" w:rsidRDefault="002C7FF4">
      <w:pPr>
        <w:tabs>
          <w:tab w:val="left" w:pos="2742"/>
          <w:tab w:val="left" w:pos="5142"/>
        </w:tabs>
        <w:ind w:left="63"/>
        <w:rPr>
          <w:sz w:val="20"/>
          <w:szCs w:val="20"/>
        </w:rPr>
      </w:pPr>
      <w:r>
        <w:rPr>
          <w:rFonts w:ascii="Tahoma" w:eastAsia="Tahoma" w:hAnsi="Tahoma" w:cs="Tahoma"/>
          <w:color w:val="FFFFFF"/>
          <w:sz w:val="16"/>
          <w:szCs w:val="16"/>
        </w:rPr>
        <w:t>Feb’11-Dec’11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FFFFFF"/>
          <w:sz w:val="16"/>
          <w:szCs w:val="16"/>
        </w:rPr>
        <w:t>Jan’15-Aug’15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FFFFFF"/>
          <w:sz w:val="15"/>
          <w:szCs w:val="15"/>
        </w:rPr>
        <w:t>Since Sep’15</w:t>
      </w:r>
    </w:p>
    <w:p w:rsidR="00CC3A59" w:rsidRDefault="00CC3A59">
      <w:pPr>
        <w:spacing w:line="200" w:lineRule="exact"/>
        <w:rPr>
          <w:sz w:val="24"/>
          <w:szCs w:val="24"/>
        </w:rPr>
      </w:pPr>
    </w:p>
    <w:p w:rsidR="00CC3A59" w:rsidRDefault="00CC3A59">
      <w:pPr>
        <w:spacing w:line="381" w:lineRule="exact"/>
        <w:rPr>
          <w:sz w:val="24"/>
          <w:szCs w:val="24"/>
        </w:rPr>
      </w:pPr>
    </w:p>
    <w:tbl>
      <w:tblPr>
        <w:tblW w:w="0" w:type="auto"/>
        <w:tblInd w:w="6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60"/>
        <w:gridCol w:w="3120"/>
      </w:tblGrid>
      <w:tr w:rsidR="00CC3A59">
        <w:trPr>
          <w:trHeight w:val="284"/>
        </w:trPr>
        <w:tc>
          <w:tcPr>
            <w:tcW w:w="3160" w:type="dxa"/>
            <w:vAlign w:val="bottom"/>
          </w:tcPr>
          <w:p w:rsidR="00CC3A59" w:rsidRDefault="002C7FF4">
            <w:pPr>
              <w:ind w:right="195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w w:val="99"/>
              </w:rPr>
              <w:t>Element</w:t>
            </w:r>
          </w:p>
        </w:tc>
        <w:tc>
          <w:tcPr>
            <w:tcW w:w="3120" w:type="dxa"/>
            <w:vAlign w:val="bottom"/>
          </w:tcPr>
          <w:p w:rsidR="00CC3A59" w:rsidRDefault="002C7FF4">
            <w:pPr>
              <w:ind w:left="193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w w:val="99"/>
              </w:rPr>
              <w:t>Al-Khayyat</w:t>
            </w:r>
          </w:p>
        </w:tc>
      </w:tr>
      <w:tr w:rsidR="00CC3A59">
        <w:trPr>
          <w:trHeight w:val="295"/>
        </w:trPr>
        <w:tc>
          <w:tcPr>
            <w:tcW w:w="3160" w:type="dxa"/>
            <w:vAlign w:val="bottom"/>
          </w:tcPr>
          <w:p w:rsidR="00CC3A59" w:rsidRDefault="002C7FF4">
            <w:pPr>
              <w:ind w:right="195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w w:val="99"/>
              </w:rPr>
              <w:t>Middle East</w:t>
            </w:r>
          </w:p>
        </w:tc>
        <w:tc>
          <w:tcPr>
            <w:tcW w:w="3120" w:type="dxa"/>
            <w:vAlign w:val="bottom"/>
          </w:tcPr>
          <w:p w:rsidR="00CC3A59" w:rsidRDefault="002C7FF4">
            <w:pPr>
              <w:ind w:left="193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</w:rPr>
              <w:t>Investment</w:t>
            </w:r>
          </w:p>
        </w:tc>
      </w:tr>
      <w:tr w:rsidR="00CC3A59">
        <w:trPr>
          <w:trHeight w:val="298"/>
        </w:trPr>
        <w:tc>
          <w:tcPr>
            <w:tcW w:w="3160" w:type="dxa"/>
            <w:vAlign w:val="bottom"/>
          </w:tcPr>
          <w:p w:rsidR="00CC3A59" w:rsidRDefault="002C7FF4">
            <w:pPr>
              <w:ind w:right="197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w w:val="99"/>
              </w:rPr>
              <w:t>LLC</w:t>
            </w:r>
          </w:p>
        </w:tc>
        <w:tc>
          <w:tcPr>
            <w:tcW w:w="3120" w:type="dxa"/>
            <w:vAlign w:val="bottom"/>
          </w:tcPr>
          <w:p w:rsidR="00CC3A59" w:rsidRDefault="002C7FF4">
            <w:pPr>
              <w:ind w:left="193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w w:val="99"/>
              </w:rPr>
              <w:t>LLC</w:t>
            </w:r>
          </w:p>
        </w:tc>
      </w:tr>
    </w:tbl>
    <w:p w:rsidR="00CC3A59" w:rsidRDefault="00CC3A59">
      <w:pPr>
        <w:sectPr w:rsidR="00CC3A59">
          <w:pgSz w:w="12240" w:h="15840"/>
          <w:pgMar w:top="1440" w:right="620" w:bottom="674" w:left="940" w:header="0" w:footer="0" w:gutter="0"/>
          <w:cols w:num="2" w:space="720" w:equalWidth="0">
            <w:col w:w="2877" w:space="720"/>
            <w:col w:w="7083"/>
          </w:cols>
        </w:sectPr>
      </w:pPr>
    </w:p>
    <w:p w:rsidR="00CC3A59" w:rsidRDefault="002C7FF4">
      <w:pPr>
        <w:ind w:left="4"/>
        <w:rPr>
          <w:sz w:val="20"/>
          <w:szCs w:val="20"/>
        </w:rPr>
      </w:pPr>
      <w:r>
        <w:rPr>
          <w:noProof/>
          <w:sz w:val="1"/>
          <w:szCs w:val="1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"/>
          <w:szCs w:val="1"/>
        </w:rPr>
        <w:drawing>
          <wp:inline distT="0" distB="0" distL="0" distR="0">
            <wp:extent cx="228600" cy="228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365F91"/>
          <w:sz w:val="28"/>
          <w:szCs w:val="28"/>
        </w:rPr>
        <w:t>Work Experience</w:t>
      </w:r>
    </w:p>
    <w:p w:rsidR="00CC3A59" w:rsidRDefault="00CC3A59">
      <w:pPr>
        <w:spacing w:line="2" w:lineRule="exact"/>
        <w:rPr>
          <w:sz w:val="20"/>
          <w:szCs w:val="20"/>
        </w:rPr>
      </w:pPr>
    </w:p>
    <w:p w:rsidR="00CC3A59" w:rsidRDefault="002C7FF4">
      <w:pPr>
        <w:ind w:left="1404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808080"/>
          <w:sz w:val="20"/>
          <w:szCs w:val="20"/>
        </w:rPr>
        <w:t>Since Sep’15 with Al-Khayyat Investment LLC, Dubai,</w:t>
      </w:r>
      <w:r>
        <w:rPr>
          <w:rFonts w:ascii="Cambria" w:eastAsia="Cambria" w:hAnsi="Cambria" w:cs="Cambria"/>
          <w:b/>
          <w:bCs/>
          <w:color w:val="808080"/>
          <w:sz w:val="20"/>
          <w:szCs w:val="20"/>
        </w:rPr>
        <w:t xml:space="preserve"> Clearing &amp; Forwarding Executive</w:t>
      </w:r>
    </w:p>
    <w:p w:rsidR="00CC3A59" w:rsidRDefault="00CC3A59">
      <w:pPr>
        <w:spacing w:line="258" w:lineRule="exact"/>
        <w:rPr>
          <w:sz w:val="20"/>
          <w:szCs w:val="20"/>
        </w:rPr>
      </w:pPr>
    </w:p>
    <w:p w:rsidR="00CC3A59" w:rsidRDefault="002C7FF4">
      <w:pPr>
        <w:ind w:left="4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808080"/>
          <w:sz w:val="20"/>
          <w:szCs w:val="20"/>
        </w:rPr>
        <w:t>Key Result Areas</w:t>
      </w:r>
      <w:r>
        <w:rPr>
          <w:rFonts w:ascii="Cambria" w:eastAsia="Cambria" w:hAnsi="Cambria" w:cs="Cambria"/>
          <w:b/>
          <w:bCs/>
          <w:color w:val="808080"/>
        </w:rPr>
        <w:t>:</w:t>
      </w:r>
    </w:p>
    <w:p w:rsidR="00CC3A59" w:rsidRDefault="00CC3A59">
      <w:pPr>
        <w:spacing w:line="2" w:lineRule="exact"/>
        <w:rPr>
          <w:sz w:val="20"/>
          <w:szCs w:val="20"/>
        </w:rPr>
      </w:pPr>
    </w:p>
    <w:p w:rsidR="00CC3A59" w:rsidRDefault="002C7FF4">
      <w:pPr>
        <w:numPr>
          <w:ilvl w:val="0"/>
          <w:numId w:val="2"/>
        </w:numPr>
        <w:tabs>
          <w:tab w:val="left" w:pos="364"/>
        </w:tabs>
        <w:ind w:left="364" w:hanging="364"/>
        <w:rPr>
          <w:rFonts w:ascii="Symbol" w:eastAsia="Symbol" w:hAnsi="Symbol" w:cs="Symbol"/>
          <w:color w:val="7F7F7F"/>
          <w:sz w:val="20"/>
          <w:szCs w:val="20"/>
        </w:rPr>
      </w:pPr>
      <w:r>
        <w:rPr>
          <w:rFonts w:ascii="Cambria" w:eastAsia="Cambria" w:hAnsi="Cambria" w:cs="Cambria"/>
          <w:color w:val="808080"/>
          <w:sz w:val="20"/>
          <w:szCs w:val="20"/>
        </w:rPr>
        <w:t>Preparing and establishing schedules based on the needs and actual requirement of procurement division</w:t>
      </w:r>
    </w:p>
    <w:p w:rsidR="00CC3A59" w:rsidRDefault="002C7FF4">
      <w:pPr>
        <w:numPr>
          <w:ilvl w:val="0"/>
          <w:numId w:val="2"/>
        </w:numPr>
        <w:tabs>
          <w:tab w:val="left" w:pos="364"/>
        </w:tabs>
        <w:ind w:left="364" w:hanging="364"/>
        <w:rPr>
          <w:rFonts w:ascii="Symbol" w:eastAsia="Symbol" w:hAnsi="Symbol" w:cs="Symbol"/>
          <w:color w:val="7F7F7F"/>
          <w:sz w:val="20"/>
          <w:szCs w:val="20"/>
        </w:rPr>
      </w:pPr>
      <w:r>
        <w:rPr>
          <w:rFonts w:ascii="Cambria" w:eastAsia="Cambria" w:hAnsi="Cambria" w:cs="Cambria"/>
          <w:color w:val="808080"/>
          <w:sz w:val="20"/>
          <w:szCs w:val="20"/>
        </w:rPr>
        <w:t>Administering and tracking all shipment details to maximize orders</w:t>
      </w:r>
    </w:p>
    <w:p w:rsidR="00CC3A59" w:rsidRDefault="00CC3A59">
      <w:pPr>
        <w:spacing w:line="10" w:lineRule="exact"/>
        <w:rPr>
          <w:rFonts w:ascii="Symbol" w:eastAsia="Symbol" w:hAnsi="Symbol" w:cs="Symbol"/>
          <w:color w:val="7F7F7F"/>
          <w:sz w:val="20"/>
          <w:szCs w:val="20"/>
        </w:rPr>
      </w:pPr>
    </w:p>
    <w:p w:rsidR="00CC3A59" w:rsidRDefault="002C7FF4">
      <w:pPr>
        <w:numPr>
          <w:ilvl w:val="0"/>
          <w:numId w:val="2"/>
        </w:numPr>
        <w:tabs>
          <w:tab w:val="left" w:pos="364"/>
        </w:tabs>
        <w:spacing w:line="233" w:lineRule="auto"/>
        <w:ind w:left="364" w:right="20" w:hanging="364"/>
        <w:rPr>
          <w:rFonts w:ascii="Symbol" w:eastAsia="Symbol" w:hAnsi="Symbol" w:cs="Symbol"/>
          <w:color w:val="7F7F7F"/>
          <w:sz w:val="20"/>
          <w:szCs w:val="20"/>
          <w:shd w:val="clear" w:color="auto" w:fill="E5E5E5"/>
        </w:rPr>
      </w:pPr>
      <w:r>
        <w:rPr>
          <w:rFonts w:ascii="Cambria" w:eastAsia="Cambria" w:hAnsi="Cambria" w:cs="Cambria"/>
          <w:color w:val="808080"/>
          <w:sz w:val="20"/>
          <w:szCs w:val="20"/>
          <w:shd w:val="clear" w:color="auto" w:fill="E5E5E5"/>
        </w:rPr>
        <w:t xml:space="preserve">Planning container loads with regards to customer and procurement requirement for shipping and respective </w:t>
      </w:r>
      <w:r>
        <w:rPr>
          <w:rFonts w:ascii="Cambria" w:eastAsia="Cambria" w:hAnsi="Cambria" w:cs="Cambria"/>
          <w:color w:val="808080"/>
          <w:sz w:val="20"/>
          <w:szCs w:val="20"/>
        </w:rPr>
        <w:t>customer clearance</w:t>
      </w:r>
    </w:p>
    <w:p w:rsidR="00CC3A59" w:rsidRDefault="00CC3A59">
      <w:pPr>
        <w:spacing w:line="14" w:lineRule="exact"/>
        <w:rPr>
          <w:rFonts w:ascii="Symbol" w:eastAsia="Symbol" w:hAnsi="Symbol" w:cs="Symbol"/>
          <w:color w:val="7F7F7F"/>
          <w:sz w:val="20"/>
          <w:szCs w:val="20"/>
          <w:shd w:val="clear" w:color="auto" w:fill="E5E5E5"/>
        </w:rPr>
      </w:pPr>
    </w:p>
    <w:p w:rsidR="00CC3A59" w:rsidRDefault="002C7FF4">
      <w:pPr>
        <w:numPr>
          <w:ilvl w:val="0"/>
          <w:numId w:val="2"/>
        </w:numPr>
        <w:tabs>
          <w:tab w:val="left" w:pos="364"/>
        </w:tabs>
        <w:spacing w:line="233" w:lineRule="auto"/>
        <w:ind w:left="364" w:right="20" w:hanging="364"/>
        <w:rPr>
          <w:rFonts w:ascii="Symbol" w:eastAsia="Symbol" w:hAnsi="Symbol" w:cs="Symbol"/>
          <w:color w:val="7F7F7F"/>
          <w:sz w:val="20"/>
          <w:szCs w:val="20"/>
          <w:shd w:val="clear" w:color="auto" w:fill="E5E5E5"/>
        </w:rPr>
      </w:pPr>
      <w:r>
        <w:rPr>
          <w:rFonts w:ascii="Cambria" w:eastAsia="Cambria" w:hAnsi="Cambria" w:cs="Cambria"/>
          <w:color w:val="808080"/>
          <w:sz w:val="20"/>
          <w:szCs w:val="20"/>
          <w:shd w:val="clear" w:color="auto" w:fill="E5E5E5"/>
        </w:rPr>
        <w:t xml:space="preserve">Coordinating with Procurement Team and updating information related to changes in delay in freight, shortages as and </w:t>
      </w:r>
      <w:r>
        <w:rPr>
          <w:rFonts w:ascii="Cambria" w:eastAsia="Cambria" w:hAnsi="Cambria" w:cs="Cambria"/>
          <w:color w:val="808080"/>
          <w:sz w:val="20"/>
          <w:szCs w:val="20"/>
        </w:rPr>
        <w:t>when required</w:t>
      </w:r>
    </w:p>
    <w:p w:rsidR="00CC3A59" w:rsidRDefault="00CC3A59">
      <w:pPr>
        <w:spacing w:line="14" w:lineRule="exact"/>
        <w:rPr>
          <w:rFonts w:ascii="Symbol" w:eastAsia="Symbol" w:hAnsi="Symbol" w:cs="Symbol"/>
          <w:color w:val="7F7F7F"/>
          <w:sz w:val="20"/>
          <w:szCs w:val="20"/>
          <w:shd w:val="clear" w:color="auto" w:fill="E5E5E5"/>
        </w:rPr>
      </w:pPr>
    </w:p>
    <w:p w:rsidR="00CC3A59" w:rsidRDefault="002C7FF4">
      <w:pPr>
        <w:numPr>
          <w:ilvl w:val="0"/>
          <w:numId w:val="2"/>
        </w:numPr>
        <w:tabs>
          <w:tab w:val="left" w:pos="364"/>
        </w:tabs>
        <w:spacing w:line="233" w:lineRule="auto"/>
        <w:ind w:left="364" w:right="20" w:hanging="364"/>
        <w:rPr>
          <w:rFonts w:ascii="Symbol" w:eastAsia="Symbol" w:hAnsi="Symbol" w:cs="Symbol"/>
          <w:color w:val="7F7F7F"/>
          <w:sz w:val="20"/>
          <w:szCs w:val="20"/>
          <w:shd w:val="clear" w:color="auto" w:fill="E5E5E5"/>
        </w:rPr>
      </w:pPr>
      <w:r>
        <w:rPr>
          <w:rFonts w:ascii="Cambria" w:eastAsia="Cambria" w:hAnsi="Cambria" w:cs="Cambria"/>
          <w:color w:val="808080"/>
          <w:sz w:val="20"/>
          <w:szCs w:val="20"/>
          <w:shd w:val="clear" w:color="auto" w:fill="E5E5E5"/>
        </w:rPr>
        <w:t xml:space="preserve">Managing cargo, truck, freight bookings as required and as per the specified formats and systems of key accounts and </w:t>
      </w:r>
      <w:r>
        <w:rPr>
          <w:rFonts w:ascii="Cambria" w:eastAsia="Cambria" w:hAnsi="Cambria" w:cs="Cambria"/>
          <w:color w:val="808080"/>
          <w:sz w:val="20"/>
          <w:szCs w:val="20"/>
        </w:rPr>
        <w:t>oracle system effectively</w:t>
      </w:r>
    </w:p>
    <w:p w:rsidR="00CC3A59" w:rsidRDefault="00CC3A59">
      <w:pPr>
        <w:spacing w:line="14" w:lineRule="exact"/>
        <w:rPr>
          <w:rFonts w:ascii="Symbol" w:eastAsia="Symbol" w:hAnsi="Symbol" w:cs="Symbol"/>
          <w:color w:val="7F7F7F"/>
          <w:sz w:val="20"/>
          <w:szCs w:val="20"/>
          <w:shd w:val="clear" w:color="auto" w:fill="E5E5E5"/>
        </w:rPr>
      </w:pPr>
    </w:p>
    <w:p w:rsidR="00CC3A59" w:rsidRDefault="002C7FF4">
      <w:pPr>
        <w:numPr>
          <w:ilvl w:val="0"/>
          <w:numId w:val="2"/>
        </w:numPr>
        <w:tabs>
          <w:tab w:val="left" w:pos="364"/>
        </w:tabs>
        <w:spacing w:line="233" w:lineRule="auto"/>
        <w:ind w:left="364" w:hanging="364"/>
        <w:rPr>
          <w:rFonts w:ascii="Symbol" w:eastAsia="Symbol" w:hAnsi="Symbol" w:cs="Symbol"/>
          <w:color w:val="7F7F7F"/>
          <w:sz w:val="20"/>
          <w:szCs w:val="20"/>
          <w:shd w:val="clear" w:color="auto" w:fill="E5E5E5"/>
        </w:rPr>
      </w:pPr>
      <w:r>
        <w:rPr>
          <w:rFonts w:ascii="Cambria" w:eastAsia="Cambria" w:hAnsi="Cambria" w:cs="Cambria"/>
          <w:color w:val="808080"/>
          <w:sz w:val="20"/>
          <w:szCs w:val="20"/>
          <w:shd w:val="clear" w:color="auto" w:fill="E5E5E5"/>
        </w:rPr>
        <w:t xml:space="preserve">Liaising with key account logistics / supply chain representatives to ensure timely dispatch of material, containers and </w:t>
      </w:r>
      <w:r>
        <w:rPr>
          <w:rFonts w:ascii="Cambria" w:eastAsia="Cambria" w:hAnsi="Cambria" w:cs="Cambria"/>
          <w:color w:val="808080"/>
          <w:sz w:val="20"/>
          <w:szCs w:val="20"/>
        </w:rPr>
        <w:t>vehicle booking arrangements</w:t>
      </w:r>
    </w:p>
    <w:p w:rsidR="00CC3A59" w:rsidRDefault="00CC3A59">
      <w:pPr>
        <w:spacing w:line="14" w:lineRule="exact"/>
        <w:rPr>
          <w:rFonts w:ascii="Symbol" w:eastAsia="Symbol" w:hAnsi="Symbol" w:cs="Symbol"/>
          <w:color w:val="7F7F7F"/>
          <w:sz w:val="20"/>
          <w:szCs w:val="20"/>
          <w:shd w:val="clear" w:color="auto" w:fill="E5E5E5"/>
        </w:rPr>
      </w:pPr>
    </w:p>
    <w:p w:rsidR="00CC3A59" w:rsidRDefault="002C7FF4">
      <w:pPr>
        <w:numPr>
          <w:ilvl w:val="0"/>
          <w:numId w:val="2"/>
        </w:numPr>
        <w:tabs>
          <w:tab w:val="left" w:pos="364"/>
        </w:tabs>
        <w:spacing w:line="233" w:lineRule="auto"/>
        <w:ind w:left="364" w:right="20" w:hanging="364"/>
        <w:rPr>
          <w:rFonts w:ascii="Symbol" w:eastAsia="Symbol" w:hAnsi="Symbol" w:cs="Symbol"/>
          <w:color w:val="7F7F7F"/>
          <w:sz w:val="20"/>
          <w:szCs w:val="20"/>
          <w:shd w:val="clear" w:color="auto" w:fill="E5E5E5"/>
        </w:rPr>
      </w:pPr>
      <w:r>
        <w:rPr>
          <w:rFonts w:ascii="Cambria" w:eastAsia="Cambria" w:hAnsi="Cambria" w:cs="Cambria"/>
          <w:color w:val="808080"/>
          <w:sz w:val="20"/>
          <w:szCs w:val="20"/>
          <w:shd w:val="clear" w:color="auto" w:fill="E5E5E5"/>
        </w:rPr>
        <w:t>Ensuring negotiation with local freight forwarders for overseas shipments &amp; updating the sailing schedule</w:t>
      </w:r>
      <w:r>
        <w:rPr>
          <w:rFonts w:ascii="Cambria" w:eastAsia="Cambria" w:hAnsi="Cambria" w:cs="Cambria"/>
          <w:color w:val="808080"/>
          <w:sz w:val="20"/>
          <w:szCs w:val="20"/>
          <w:shd w:val="clear" w:color="auto" w:fill="E5E5E5"/>
        </w:rPr>
        <w:t xml:space="preserve"> to </w:t>
      </w:r>
      <w:r>
        <w:rPr>
          <w:rFonts w:ascii="Cambria" w:eastAsia="Cambria" w:hAnsi="Cambria" w:cs="Cambria"/>
          <w:color w:val="808080"/>
          <w:sz w:val="20"/>
          <w:szCs w:val="20"/>
        </w:rPr>
        <w:t>Procurement Team</w:t>
      </w:r>
    </w:p>
    <w:p w:rsidR="00CC3A59" w:rsidRDefault="00CC3A59">
      <w:pPr>
        <w:spacing w:line="261" w:lineRule="exact"/>
        <w:rPr>
          <w:sz w:val="20"/>
          <w:szCs w:val="20"/>
        </w:rPr>
      </w:pPr>
    </w:p>
    <w:p w:rsidR="00CC3A59" w:rsidRDefault="002C7FF4">
      <w:pPr>
        <w:ind w:left="4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808080"/>
          <w:sz w:val="20"/>
          <w:szCs w:val="20"/>
        </w:rPr>
        <w:t>Highlights:</w:t>
      </w:r>
    </w:p>
    <w:p w:rsidR="00CC3A59" w:rsidRDefault="002C7FF4">
      <w:pPr>
        <w:numPr>
          <w:ilvl w:val="0"/>
          <w:numId w:val="3"/>
        </w:numPr>
        <w:tabs>
          <w:tab w:val="left" w:pos="364"/>
        </w:tabs>
        <w:ind w:left="364" w:hanging="364"/>
        <w:rPr>
          <w:rFonts w:ascii="Symbol" w:eastAsia="Symbol" w:hAnsi="Symbol" w:cs="Symbol"/>
          <w:color w:val="7F7F7F"/>
          <w:sz w:val="20"/>
          <w:szCs w:val="20"/>
        </w:rPr>
      </w:pPr>
      <w:r>
        <w:rPr>
          <w:rFonts w:ascii="Cambria" w:eastAsia="Cambria" w:hAnsi="Cambria" w:cs="Cambria"/>
          <w:color w:val="7F7F7F"/>
          <w:sz w:val="20"/>
          <w:szCs w:val="20"/>
        </w:rPr>
        <w:t>Reduced notable amount of inventory holding cost by 45 % through proper forecasting</w:t>
      </w:r>
    </w:p>
    <w:p w:rsidR="00CC3A59" w:rsidRDefault="002C7FF4">
      <w:pPr>
        <w:numPr>
          <w:ilvl w:val="0"/>
          <w:numId w:val="3"/>
        </w:numPr>
        <w:tabs>
          <w:tab w:val="left" w:pos="364"/>
        </w:tabs>
        <w:ind w:left="364" w:hanging="364"/>
        <w:rPr>
          <w:rFonts w:ascii="Symbol" w:eastAsia="Symbol" w:hAnsi="Symbol" w:cs="Symbol"/>
          <w:color w:val="7F7F7F"/>
          <w:sz w:val="20"/>
          <w:szCs w:val="20"/>
        </w:rPr>
      </w:pPr>
      <w:r>
        <w:rPr>
          <w:rFonts w:ascii="Cambria" w:eastAsia="Cambria" w:hAnsi="Cambria" w:cs="Cambria"/>
          <w:color w:val="7F7F7F"/>
          <w:sz w:val="20"/>
          <w:szCs w:val="20"/>
        </w:rPr>
        <w:t>Attained remarkable sales growth of some stores by 25% through proper logistics planning, operation &amp; follow-up</w:t>
      </w:r>
    </w:p>
    <w:p w:rsidR="00CC3A59" w:rsidRDefault="00CC3A59">
      <w:pPr>
        <w:spacing w:line="11" w:lineRule="exact"/>
        <w:rPr>
          <w:rFonts w:ascii="Symbol" w:eastAsia="Symbol" w:hAnsi="Symbol" w:cs="Symbol"/>
          <w:color w:val="7F7F7F"/>
          <w:sz w:val="20"/>
          <w:szCs w:val="20"/>
        </w:rPr>
      </w:pPr>
    </w:p>
    <w:p w:rsidR="00CC3A59" w:rsidRDefault="002C7FF4">
      <w:pPr>
        <w:numPr>
          <w:ilvl w:val="0"/>
          <w:numId w:val="3"/>
        </w:numPr>
        <w:tabs>
          <w:tab w:val="left" w:pos="364"/>
        </w:tabs>
        <w:spacing w:line="233" w:lineRule="auto"/>
        <w:ind w:left="364" w:right="20" w:hanging="364"/>
        <w:rPr>
          <w:rFonts w:ascii="Symbol" w:eastAsia="Symbol" w:hAnsi="Symbol" w:cs="Symbol"/>
          <w:color w:val="7F7F7F"/>
          <w:sz w:val="20"/>
          <w:szCs w:val="20"/>
          <w:shd w:val="clear" w:color="auto" w:fill="E5E5E5"/>
        </w:rPr>
      </w:pPr>
      <w:r>
        <w:rPr>
          <w:rFonts w:ascii="Cambria" w:eastAsia="Cambria" w:hAnsi="Cambria" w:cs="Cambria"/>
          <w:color w:val="7F7F7F"/>
          <w:sz w:val="20"/>
          <w:szCs w:val="20"/>
          <w:shd w:val="clear" w:color="auto" w:fill="E5E5E5"/>
        </w:rPr>
        <w:t>Developed, documented, an</w:t>
      </w:r>
      <w:r>
        <w:rPr>
          <w:rFonts w:ascii="Cambria" w:eastAsia="Cambria" w:hAnsi="Cambria" w:cs="Cambria"/>
          <w:color w:val="7F7F7F"/>
          <w:sz w:val="20"/>
          <w:szCs w:val="20"/>
          <w:shd w:val="clear" w:color="auto" w:fill="E5E5E5"/>
        </w:rPr>
        <w:t xml:space="preserve">d executed comprehensive logistics and distribution strategic plan that drove optimal </w:t>
      </w:r>
      <w:r>
        <w:rPr>
          <w:rFonts w:ascii="Cambria" w:eastAsia="Cambria" w:hAnsi="Cambria" w:cs="Cambria"/>
          <w:color w:val="7F7F7F"/>
          <w:sz w:val="20"/>
          <w:szCs w:val="20"/>
        </w:rPr>
        <w:t>customer service and revenue enhancement by 35%</w:t>
      </w:r>
    </w:p>
    <w:p w:rsidR="00CC3A59" w:rsidRDefault="00CC3A59">
      <w:pPr>
        <w:spacing w:line="14" w:lineRule="exact"/>
        <w:rPr>
          <w:rFonts w:ascii="Symbol" w:eastAsia="Symbol" w:hAnsi="Symbol" w:cs="Symbol"/>
          <w:color w:val="7F7F7F"/>
          <w:sz w:val="20"/>
          <w:szCs w:val="20"/>
          <w:shd w:val="clear" w:color="auto" w:fill="E5E5E5"/>
        </w:rPr>
      </w:pPr>
    </w:p>
    <w:p w:rsidR="00CC3A59" w:rsidRDefault="002C7FF4">
      <w:pPr>
        <w:numPr>
          <w:ilvl w:val="0"/>
          <w:numId w:val="3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Symbol" w:eastAsia="Symbol" w:hAnsi="Symbol" w:cs="Symbol"/>
          <w:color w:val="7F7F7F"/>
          <w:sz w:val="20"/>
          <w:szCs w:val="20"/>
          <w:shd w:val="clear" w:color="auto" w:fill="E5E5E5"/>
        </w:rPr>
      </w:pPr>
      <w:r>
        <w:rPr>
          <w:rFonts w:ascii="Cambria" w:eastAsia="Cambria" w:hAnsi="Cambria" w:cs="Cambria"/>
          <w:color w:val="7F7F7F"/>
          <w:sz w:val="20"/>
          <w:szCs w:val="20"/>
          <w:shd w:val="clear" w:color="auto" w:fill="E5E5E5"/>
        </w:rPr>
        <w:t>Built the global logistics organization, US$ 1 Million in international logistics and transportation; led operational and</w:t>
      </w:r>
      <w:r>
        <w:rPr>
          <w:rFonts w:ascii="Cambria" w:eastAsia="Cambria" w:hAnsi="Cambria" w:cs="Cambria"/>
          <w:color w:val="7F7F7F"/>
          <w:sz w:val="20"/>
          <w:szCs w:val="20"/>
          <w:shd w:val="clear" w:color="auto" w:fill="E5E5E5"/>
        </w:rPr>
        <w:t xml:space="preserve"> </w:t>
      </w:r>
      <w:r>
        <w:rPr>
          <w:rFonts w:ascii="Cambria" w:eastAsia="Cambria" w:hAnsi="Cambria" w:cs="Cambria"/>
          <w:color w:val="7F7F7F"/>
          <w:sz w:val="20"/>
          <w:szCs w:val="20"/>
        </w:rPr>
        <w:t>process improvement initiatives across the supply chain logistics function with a team of 02direct and over 01 indirect reports – now am the only person handling all the shipments falling in my category of fashion / Retail</w:t>
      </w:r>
    </w:p>
    <w:p w:rsidR="00CC3A59" w:rsidRDefault="00CC3A59">
      <w:pPr>
        <w:spacing w:line="235" w:lineRule="exact"/>
        <w:rPr>
          <w:sz w:val="20"/>
          <w:szCs w:val="20"/>
        </w:rPr>
      </w:pPr>
    </w:p>
    <w:p w:rsidR="00CC3A59" w:rsidRDefault="002C7FF4">
      <w:pPr>
        <w:ind w:right="16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808080"/>
          <w:sz w:val="20"/>
          <w:szCs w:val="20"/>
        </w:rPr>
        <w:t xml:space="preserve">Jan’15-Aug’15 with Middle East </w:t>
      </w:r>
      <w:r>
        <w:rPr>
          <w:rFonts w:ascii="Cambria" w:eastAsia="Cambria" w:hAnsi="Cambria" w:cs="Cambria"/>
          <w:b/>
          <w:bCs/>
          <w:color w:val="808080"/>
          <w:sz w:val="20"/>
          <w:szCs w:val="20"/>
        </w:rPr>
        <w:t>Plastic Marketing FZE, Dubai, UAE – Logistics Coordinator</w:t>
      </w:r>
    </w:p>
    <w:p w:rsidR="00CC3A59" w:rsidRDefault="00CC3A59">
      <w:pPr>
        <w:spacing w:line="200" w:lineRule="exact"/>
        <w:rPr>
          <w:sz w:val="20"/>
          <w:szCs w:val="20"/>
        </w:rPr>
      </w:pPr>
    </w:p>
    <w:p w:rsidR="00CC3A59" w:rsidRDefault="00CC3A59">
      <w:pPr>
        <w:spacing w:line="268" w:lineRule="exact"/>
        <w:rPr>
          <w:sz w:val="20"/>
          <w:szCs w:val="20"/>
        </w:rPr>
      </w:pPr>
    </w:p>
    <w:p w:rsidR="00CC3A59" w:rsidRDefault="002C7FF4">
      <w:pPr>
        <w:ind w:left="4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808080"/>
          <w:sz w:val="20"/>
          <w:szCs w:val="20"/>
        </w:rPr>
        <w:t>Key Result Areas</w:t>
      </w:r>
      <w:r>
        <w:rPr>
          <w:rFonts w:ascii="Cambria" w:eastAsia="Cambria" w:hAnsi="Cambria" w:cs="Cambria"/>
          <w:b/>
          <w:bCs/>
          <w:color w:val="808080"/>
        </w:rPr>
        <w:t>:</w:t>
      </w:r>
    </w:p>
    <w:p w:rsidR="00CC3A59" w:rsidRDefault="00CC3A59">
      <w:pPr>
        <w:spacing w:line="2" w:lineRule="exact"/>
        <w:rPr>
          <w:sz w:val="20"/>
          <w:szCs w:val="20"/>
        </w:rPr>
      </w:pPr>
    </w:p>
    <w:p w:rsidR="00CC3A59" w:rsidRDefault="002C7FF4">
      <w:pPr>
        <w:numPr>
          <w:ilvl w:val="0"/>
          <w:numId w:val="4"/>
        </w:numPr>
        <w:tabs>
          <w:tab w:val="left" w:pos="364"/>
        </w:tabs>
        <w:ind w:left="364" w:hanging="364"/>
        <w:rPr>
          <w:rFonts w:ascii="Symbol" w:eastAsia="Symbol" w:hAnsi="Symbol" w:cs="Symbol"/>
          <w:color w:val="7F7F7F"/>
          <w:sz w:val="20"/>
          <w:szCs w:val="20"/>
        </w:rPr>
      </w:pPr>
      <w:r>
        <w:rPr>
          <w:rFonts w:ascii="Cambria" w:eastAsia="Cambria" w:hAnsi="Cambria" w:cs="Cambria"/>
          <w:color w:val="808080"/>
          <w:sz w:val="20"/>
          <w:szCs w:val="20"/>
        </w:rPr>
        <w:t>Managed Performa Invoices against order enquiry from customer</w:t>
      </w:r>
    </w:p>
    <w:p w:rsidR="00CC3A59" w:rsidRDefault="002C7FF4">
      <w:pPr>
        <w:numPr>
          <w:ilvl w:val="0"/>
          <w:numId w:val="4"/>
        </w:numPr>
        <w:tabs>
          <w:tab w:val="left" w:pos="364"/>
        </w:tabs>
        <w:ind w:left="364" w:hanging="364"/>
        <w:rPr>
          <w:rFonts w:ascii="Symbol" w:eastAsia="Symbol" w:hAnsi="Symbol" w:cs="Symbol"/>
          <w:color w:val="7F7F7F"/>
          <w:sz w:val="20"/>
          <w:szCs w:val="20"/>
        </w:rPr>
      </w:pPr>
      <w:r>
        <w:rPr>
          <w:rFonts w:ascii="Cambria" w:eastAsia="Cambria" w:hAnsi="Cambria" w:cs="Cambria"/>
          <w:color w:val="808080"/>
          <w:sz w:val="20"/>
          <w:szCs w:val="20"/>
        </w:rPr>
        <w:t>Worked on database entries of more than 1000K USD</w:t>
      </w:r>
    </w:p>
    <w:p w:rsidR="00CC3A59" w:rsidRDefault="00CC3A59">
      <w:pPr>
        <w:spacing w:line="11" w:lineRule="exact"/>
        <w:rPr>
          <w:rFonts w:ascii="Symbol" w:eastAsia="Symbol" w:hAnsi="Symbol" w:cs="Symbol"/>
          <w:color w:val="7F7F7F"/>
          <w:sz w:val="20"/>
          <w:szCs w:val="20"/>
        </w:rPr>
      </w:pPr>
    </w:p>
    <w:p w:rsidR="00CC3A59" w:rsidRDefault="002C7FF4">
      <w:pPr>
        <w:numPr>
          <w:ilvl w:val="0"/>
          <w:numId w:val="4"/>
        </w:numPr>
        <w:tabs>
          <w:tab w:val="left" w:pos="364"/>
        </w:tabs>
        <w:spacing w:line="234" w:lineRule="auto"/>
        <w:ind w:left="364" w:right="20" w:hanging="364"/>
        <w:rPr>
          <w:rFonts w:ascii="Symbol" w:eastAsia="Symbol" w:hAnsi="Symbol" w:cs="Symbol"/>
          <w:color w:val="7F7F7F"/>
          <w:sz w:val="20"/>
          <w:szCs w:val="20"/>
          <w:shd w:val="clear" w:color="auto" w:fill="E5E5E5"/>
        </w:rPr>
      </w:pPr>
      <w:r>
        <w:rPr>
          <w:rFonts w:ascii="Cambria" w:eastAsia="Cambria" w:hAnsi="Cambria" w:cs="Cambria"/>
          <w:color w:val="808080"/>
          <w:sz w:val="20"/>
          <w:szCs w:val="20"/>
          <w:shd w:val="clear" w:color="auto" w:fill="E5E5E5"/>
        </w:rPr>
        <w:t xml:space="preserve">Coordinated with local freight forwarder to release delivery order and arrange to collect original bill of lading for </w:t>
      </w:r>
      <w:r>
        <w:rPr>
          <w:rFonts w:ascii="Cambria" w:eastAsia="Cambria" w:hAnsi="Cambria" w:cs="Cambria"/>
          <w:color w:val="808080"/>
          <w:sz w:val="20"/>
          <w:szCs w:val="20"/>
        </w:rPr>
        <w:t>final customers</w:t>
      </w:r>
    </w:p>
    <w:p w:rsidR="00CC3A59" w:rsidRDefault="00CC3A59">
      <w:pPr>
        <w:spacing w:line="259" w:lineRule="exact"/>
        <w:rPr>
          <w:sz w:val="20"/>
          <w:szCs w:val="20"/>
        </w:rPr>
      </w:pPr>
    </w:p>
    <w:p w:rsidR="00CC3A59" w:rsidRDefault="002C7FF4">
      <w:pPr>
        <w:spacing w:line="239" w:lineRule="auto"/>
        <w:ind w:left="4" w:right="1620" w:firstLine="1599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808080"/>
          <w:sz w:val="20"/>
          <w:szCs w:val="20"/>
        </w:rPr>
        <w:t>Feb’11-Dec’14 with Element Middle East LLC., Dubai , UAE – Logistics Coordinator Key Result Areas</w:t>
      </w:r>
      <w:r>
        <w:rPr>
          <w:rFonts w:ascii="Cambria" w:eastAsia="Cambria" w:hAnsi="Cambria" w:cs="Cambria"/>
          <w:b/>
          <w:bCs/>
          <w:color w:val="808080"/>
        </w:rPr>
        <w:t>:</w:t>
      </w:r>
    </w:p>
    <w:p w:rsidR="00CC3A59" w:rsidRDefault="00CC3A59">
      <w:pPr>
        <w:spacing w:line="1" w:lineRule="exact"/>
        <w:rPr>
          <w:sz w:val="20"/>
          <w:szCs w:val="20"/>
        </w:rPr>
      </w:pPr>
    </w:p>
    <w:p w:rsidR="00CC3A59" w:rsidRDefault="002C7FF4">
      <w:pPr>
        <w:numPr>
          <w:ilvl w:val="0"/>
          <w:numId w:val="5"/>
        </w:numPr>
        <w:tabs>
          <w:tab w:val="left" w:pos="364"/>
        </w:tabs>
        <w:ind w:left="364" w:hanging="364"/>
        <w:rPr>
          <w:rFonts w:ascii="Symbol" w:eastAsia="Symbol" w:hAnsi="Symbol" w:cs="Symbol"/>
          <w:color w:val="7F7F7F"/>
          <w:sz w:val="20"/>
          <w:szCs w:val="20"/>
        </w:rPr>
      </w:pPr>
      <w:r>
        <w:rPr>
          <w:rFonts w:ascii="Cambria" w:eastAsia="Cambria" w:hAnsi="Cambria" w:cs="Cambria"/>
          <w:color w:val="808080"/>
          <w:sz w:val="20"/>
          <w:szCs w:val="20"/>
        </w:rPr>
        <w:t>Analyzed new customer</w:t>
      </w:r>
      <w:r>
        <w:rPr>
          <w:rFonts w:ascii="Cambria" w:eastAsia="Cambria" w:hAnsi="Cambria" w:cs="Cambria"/>
          <w:color w:val="808080"/>
          <w:sz w:val="20"/>
          <w:szCs w:val="20"/>
        </w:rPr>
        <w:t xml:space="preserve"> orders &amp; requested manually by entering data into a centralized database</w:t>
      </w:r>
    </w:p>
    <w:p w:rsidR="00CC3A59" w:rsidRDefault="00CC3A59">
      <w:pPr>
        <w:spacing w:line="11" w:lineRule="exact"/>
        <w:rPr>
          <w:rFonts w:ascii="Symbol" w:eastAsia="Symbol" w:hAnsi="Symbol" w:cs="Symbol"/>
          <w:color w:val="7F7F7F"/>
          <w:sz w:val="20"/>
          <w:szCs w:val="20"/>
        </w:rPr>
      </w:pPr>
    </w:p>
    <w:p w:rsidR="00CC3A59" w:rsidRDefault="002C7FF4">
      <w:pPr>
        <w:numPr>
          <w:ilvl w:val="0"/>
          <w:numId w:val="5"/>
        </w:numPr>
        <w:tabs>
          <w:tab w:val="left" w:pos="364"/>
        </w:tabs>
        <w:spacing w:line="234" w:lineRule="auto"/>
        <w:ind w:left="364" w:right="20" w:hanging="364"/>
        <w:rPr>
          <w:rFonts w:ascii="Symbol" w:eastAsia="Symbol" w:hAnsi="Symbol" w:cs="Symbol"/>
          <w:color w:val="7F7F7F"/>
          <w:sz w:val="20"/>
          <w:szCs w:val="20"/>
          <w:shd w:val="clear" w:color="auto" w:fill="E5E5E5"/>
        </w:rPr>
      </w:pPr>
      <w:r>
        <w:rPr>
          <w:rFonts w:ascii="Cambria" w:eastAsia="Cambria" w:hAnsi="Cambria" w:cs="Cambria"/>
          <w:color w:val="808080"/>
          <w:sz w:val="20"/>
          <w:szCs w:val="20"/>
          <w:shd w:val="clear" w:color="auto" w:fill="E5E5E5"/>
        </w:rPr>
        <w:t xml:space="preserve">Coordinated with warehouse for all GCC export shipments / deliveries accurately which lead to 100% accuracy and fast </w:t>
      </w:r>
      <w:r>
        <w:rPr>
          <w:rFonts w:ascii="Cambria" w:eastAsia="Cambria" w:hAnsi="Cambria" w:cs="Cambria"/>
          <w:color w:val="808080"/>
          <w:sz w:val="20"/>
          <w:szCs w:val="20"/>
        </w:rPr>
        <w:t>movement of shipment</w:t>
      </w:r>
    </w:p>
    <w:p w:rsidR="00CC3A59" w:rsidRDefault="002C7FF4">
      <w:pPr>
        <w:numPr>
          <w:ilvl w:val="0"/>
          <w:numId w:val="5"/>
        </w:numPr>
        <w:tabs>
          <w:tab w:val="left" w:pos="364"/>
        </w:tabs>
        <w:ind w:left="364" w:hanging="364"/>
        <w:rPr>
          <w:rFonts w:ascii="Symbol" w:eastAsia="Symbol" w:hAnsi="Symbol" w:cs="Symbol"/>
          <w:color w:val="7F7F7F"/>
          <w:sz w:val="20"/>
          <w:szCs w:val="20"/>
        </w:rPr>
      </w:pPr>
      <w:r>
        <w:rPr>
          <w:rFonts w:ascii="Cambria" w:eastAsia="Cambria" w:hAnsi="Cambria" w:cs="Cambria"/>
          <w:color w:val="808080"/>
          <w:sz w:val="20"/>
          <w:szCs w:val="20"/>
        </w:rPr>
        <w:t xml:space="preserve">Created customs purpose documents with </w:t>
      </w:r>
      <w:r>
        <w:rPr>
          <w:rFonts w:ascii="Cambria" w:eastAsia="Cambria" w:hAnsi="Cambria" w:cs="Cambria"/>
          <w:color w:val="808080"/>
          <w:sz w:val="20"/>
          <w:szCs w:val="20"/>
        </w:rPr>
        <w:t>local Chamber of Commerce</w:t>
      </w:r>
    </w:p>
    <w:p w:rsidR="00CC3A59" w:rsidRDefault="002C7FF4">
      <w:pPr>
        <w:numPr>
          <w:ilvl w:val="0"/>
          <w:numId w:val="5"/>
        </w:numPr>
        <w:tabs>
          <w:tab w:val="left" w:pos="364"/>
        </w:tabs>
        <w:ind w:left="364" w:hanging="364"/>
        <w:rPr>
          <w:rFonts w:ascii="Symbol" w:eastAsia="Symbol" w:hAnsi="Symbol" w:cs="Symbol"/>
          <w:color w:val="7F7F7F"/>
          <w:sz w:val="20"/>
          <w:szCs w:val="20"/>
        </w:rPr>
      </w:pPr>
      <w:r>
        <w:rPr>
          <w:rFonts w:ascii="Cambria" w:eastAsia="Cambria" w:hAnsi="Cambria" w:cs="Cambria"/>
          <w:color w:val="808080"/>
          <w:sz w:val="20"/>
          <w:szCs w:val="20"/>
        </w:rPr>
        <w:t>Forwarded client-related quality and service issues to the appropriate manager for resolution</w:t>
      </w:r>
    </w:p>
    <w:p w:rsidR="00CC3A59" w:rsidRDefault="00CC3A59">
      <w:pPr>
        <w:spacing w:line="11" w:lineRule="exact"/>
        <w:rPr>
          <w:rFonts w:ascii="Symbol" w:eastAsia="Symbol" w:hAnsi="Symbol" w:cs="Symbol"/>
          <w:color w:val="7F7F7F"/>
          <w:sz w:val="20"/>
          <w:szCs w:val="20"/>
        </w:rPr>
      </w:pPr>
    </w:p>
    <w:p w:rsidR="00CC3A59" w:rsidRDefault="002C7FF4">
      <w:pPr>
        <w:numPr>
          <w:ilvl w:val="0"/>
          <w:numId w:val="5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Symbol" w:eastAsia="Symbol" w:hAnsi="Symbol" w:cs="Symbol"/>
          <w:color w:val="7F7F7F"/>
          <w:sz w:val="20"/>
          <w:szCs w:val="20"/>
          <w:shd w:val="clear" w:color="auto" w:fill="E5E5E5"/>
        </w:rPr>
      </w:pPr>
      <w:r>
        <w:rPr>
          <w:rFonts w:ascii="Cambria" w:eastAsia="Cambria" w:hAnsi="Cambria" w:cs="Cambria"/>
          <w:color w:val="808080"/>
          <w:sz w:val="20"/>
          <w:szCs w:val="20"/>
          <w:shd w:val="clear" w:color="auto" w:fill="E5E5E5"/>
        </w:rPr>
        <w:t xml:space="preserve">Administered the costing procedure with regular checks to make sure that the costing for shipments from all international </w:t>
      </w:r>
      <w:r>
        <w:rPr>
          <w:rFonts w:ascii="Cambria" w:eastAsia="Cambria" w:hAnsi="Cambria" w:cs="Cambria"/>
          <w:color w:val="808080"/>
          <w:sz w:val="20"/>
          <w:szCs w:val="20"/>
        </w:rPr>
        <w:t>suppliers are</w:t>
      </w:r>
      <w:r>
        <w:rPr>
          <w:rFonts w:ascii="Cambria" w:eastAsia="Cambria" w:hAnsi="Cambria" w:cs="Cambria"/>
          <w:color w:val="808080"/>
          <w:sz w:val="20"/>
          <w:szCs w:val="20"/>
        </w:rPr>
        <w:t xml:space="preserve"> completed timely by imports on completion of receipt of cargo into warehouse, helps sales team to push available items with Promotion and discount to achieve 100% sales target</w:t>
      </w:r>
    </w:p>
    <w:p w:rsidR="00CC3A59" w:rsidRDefault="00CC3A59">
      <w:pPr>
        <w:spacing w:line="15" w:lineRule="exact"/>
        <w:rPr>
          <w:rFonts w:ascii="Symbol" w:eastAsia="Symbol" w:hAnsi="Symbol" w:cs="Symbol"/>
          <w:color w:val="7F7F7F"/>
          <w:sz w:val="20"/>
          <w:szCs w:val="20"/>
          <w:shd w:val="clear" w:color="auto" w:fill="E5E5E5"/>
        </w:rPr>
      </w:pPr>
    </w:p>
    <w:p w:rsidR="00CC3A59" w:rsidRDefault="002C7FF4">
      <w:pPr>
        <w:numPr>
          <w:ilvl w:val="0"/>
          <w:numId w:val="5"/>
        </w:numPr>
        <w:tabs>
          <w:tab w:val="left" w:pos="364"/>
        </w:tabs>
        <w:spacing w:line="233" w:lineRule="auto"/>
        <w:ind w:left="364" w:hanging="364"/>
        <w:rPr>
          <w:rFonts w:ascii="Symbol" w:eastAsia="Symbol" w:hAnsi="Symbol" w:cs="Symbol"/>
          <w:color w:val="7F7F7F"/>
          <w:sz w:val="20"/>
          <w:szCs w:val="20"/>
          <w:shd w:val="clear" w:color="auto" w:fill="E5E5E5"/>
        </w:rPr>
      </w:pPr>
      <w:r>
        <w:rPr>
          <w:rFonts w:ascii="Cambria" w:eastAsia="Cambria" w:hAnsi="Cambria" w:cs="Cambria"/>
          <w:color w:val="808080"/>
          <w:sz w:val="20"/>
          <w:szCs w:val="20"/>
          <w:shd w:val="clear" w:color="auto" w:fill="E5E5E5"/>
        </w:rPr>
        <w:t>Developed Letter of Credit Clerk and managed the same to verify terms of credi</w:t>
      </w:r>
      <w:r>
        <w:rPr>
          <w:rFonts w:ascii="Cambria" w:eastAsia="Cambria" w:hAnsi="Cambria" w:cs="Cambria"/>
          <w:color w:val="808080"/>
          <w:sz w:val="20"/>
          <w:szCs w:val="20"/>
          <w:shd w:val="clear" w:color="auto" w:fill="E5E5E5"/>
        </w:rPr>
        <w:t xml:space="preserve">t such as amount, insurance coverage and </w:t>
      </w:r>
      <w:r>
        <w:rPr>
          <w:rFonts w:ascii="Cambria" w:eastAsia="Cambria" w:hAnsi="Cambria" w:cs="Cambria"/>
          <w:color w:val="808080"/>
          <w:sz w:val="20"/>
          <w:szCs w:val="20"/>
        </w:rPr>
        <w:t>shipping conditions to determine compliance with established standards</w:t>
      </w:r>
    </w:p>
    <w:p w:rsidR="00CC3A59" w:rsidRDefault="00CC3A59">
      <w:pPr>
        <w:spacing w:line="258" w:lineRule="exact"/>
        <w:rPr>
          <w:sz w:val="20"/>
          <w:szCs w:val="20"/>
        </w:rPr>
      </w:pPr>
    </w:p>
    <w:p w:rsidR="00CC3A59" w:rsidRDefault="002C7FF4">
      <w:pPr>
        <w:ind w:left="4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808080"/>
          <w:sz w:val="20"/>
          <w:szCs w:val="20"/>
        </w:rPr>
        <w:t>Highlights:</w:t>
      </w:r>
    </w:p>
    <w:p w:rsidR="00CC3A59" w:rsidRDefault="00CC3A59">
      <w:pPr>
        <w:spacing w:line="2" w:lineRule="exact"/>
        <w:rPr>
          <w:sz w:val="20"/>
          <w:szCs w:val="20"/>
        </w:rPr>
      </w:pPr>
    </w:p>
    <w:p w:rsidR="00CC3A59" w:rsidRDefault="002C7FF4">
      <w:pPr>
        <w:numPr>
          <w:ilvl w:val="0"/>
          <w:numId w:val="6"/>
        </w:numPr>
        <w:tabs>
          <w:tab w:val="left" w:pos="364"/>
        </w:tabs>
        <w:ind w:left="364" w:hanging="364"/>
        <w:rPr>
          <w:rFonts w:ascii="Symbol" w:eastAsia="Symbol" w:hAnsi="Symbol" w:cs="Symbol"/>
          <w:color w:val="7F7F7F"/>
          <w:sz w:val="20"/>
          <w:szCs w:val="20"/>
        </w:rPr>
      </w:pPr>
      <w:r>
        <w:rPr>
          <w:rFonts w:ascii="Cambria" w:eastAsia="Cambria" w:hAnsi="Cambria" w:cs="Cambria"/>
          <w:color w:val="808080"/>
          <w:sz w:val="20"/>
          <w:szCs w:val="20"/>
        </w:rPr>
        <w:t>Successfully prepared monthly export monthly sales reports lead to monitor &amp; increase in sales from 15% to 20%</w:t>
      </w:r>
    </w:p>
    <w:p w:rsidR="00CC3A59" w:rsidRDefault="00CC3A59">
      <w:pPr>
        <w:spacing w:line="11" w:lineRule="exact"/>
        <w:rPr>
          <w:rFonts w:ascii="Symbol" w:eastAsia="Symbol" w:hAnsi="Symbol" w:cs="Symbol"/>
          <w:color w:val="7F7F7F"/>
          <w:sz w:val="20"/>
          <w:szCs w:val="20"/>
        </w:rPr>
      </w:pPr>
    </w:p>
    <w:p w:rsidR="00CC3A59" w:rsidRDefault="002C7FF4">
      <w:pPr>
        <w:numPr>
          <w:ilvl w:val="0"/>
          <w:numId w:val="6"/>
        </w:numPr>
        <w:tabs>
          <w:tab w:val="left" w:pos="407"/>
        </w:tabs>
        <w:spacing w:line="233" w:lineRule="auto"/>
        <w:ind w:left="364" w:hanging="364"/>
        <w:rPr>
          <w:rFonts w:ascii="Symbol" w:eastAsia="Symbol" w:hAnsi="Symbol" w:cs="Symbol"/>
          <w:color w:val="7F7F7F"/>
          <w:sz w:val="20"/>
          <w:szCs w:val="20"/>
          <w:shd w:val="clear" w:color="auto" w:fill="E5E5E5"/>
        </w:rPr>
      </w:pPr>
      <w:r>
        <w:rPr>
          <w:rFonts w:ascii="Cambria" w:eastAsia="Cambria" w:hAnsi="Cambria" w:cs="Cambria"/>
          <w:color w:val="808080"/>
          <w:sz w:val="20"/>
          <w:szCs w:val="20"/>
          <w:shd w:val="clear" w:color="auto" w:fill="E5E5E5"/>
        </w:rPr>
        <w:t xml:space="preserve">Merit of accounting all Import &amp; Direct Shipment Export to GCC using Weighted Average Method resulting control over </w:t>
      </w:r>
      <w:r>
        <w:rPr>
          <w:rFonts w:ascii="Cambria" w:eastAsia="Cambria" w:hAnsi="Cambria" w:cs="Cambria"/>
          <w:color w:val="808080"/>
          <w:sz w:val="20"/>
          <w:szCs w:val="20"/>
        </w:rPr>
        <w:t>cost of 2000+ sku's</w:t>
      </w:r>
    </w:p>
    <w:p w:rsidR="00CC3A59" w:rsidRDefault="00CC3A59">
      <w:pPr>
        <w:spacing w:line="14" w:lineRule="exact"/>
        <w:rPr>
          <w:rFonts w:ascii="Symbol" w:eastAsia="Symbol" w:hAnsi="Symbol" w:cs="Symbol"/>
          <w:color w:val="7F7F7F"/>
          <w:sz w:val="20"/>
          <w:szCs w:val="20"/>
          <w:shd w:val="clear" w:color="auto" w:fill="E5E5E5"/>
        </w:rPr>
      </w:pPr>
    </w:p>
    <w:p w:rsidR="00CC3A59" w:rsidRDefault="002C7FF4">
      <w:pPr>
        <w:numPr>
          <w:ilvl w:val="0"/>
          <w:numId w:val="6"/>
        </w:numPr>
        <w:tabs>
          <w:tab w:val="left" w:pos="364"/>
        </w:tabs>
        <w:spacing w:line="232" w:lineRule="auto"/>
        <w:ind w:left="364" w:right="20" w:hanging="364"/>
        <w:rPr>
          <w:rFonts w:ascii="Symbol" w:eastAsia="Symbol" w:hAnsi="Symbol" w:cs="Symbol"/>
          <w:color w:val="7F7F7F"/>
          <w:sz w:val="20"/>
          <w:szCs w:val="20"/>
          <w:shd w:val="clear" w:color="auto" w:fill="E5E5E5"/>
        </w:rPr>
      </w:pPr>
      <w:r>
        <w:rPr>
          <w:rFonts w:ascii="Cambria" w:eastAsia="Cambria" w:hAnsi="Cambria" w:cs="Cambria"/>
          <w:color w:val="808080"/>
          <w:sz w:val="20"/>
          <w:szCs w:val="20"/>
          <w:shd w:val="clear" w:color="auto" w:fill="E5E5E5"/>
        </w:rPr>
        <w:t xml:space="preserve">Played a pivotal role in administering and highlighting on regular interval over cost items to Procurement Department </w:t>
      </w:r>
      <w:r>
        <w:rPr>
          <w:rFonts w:ascii="Cambria" w:eastAsia="Cambria" w:hAnsi="Cambria" w:cs="Cambria"/>
          <w:color w:val="808080"/>
          <w:sz w:val="20"/>
          <w:szCs w:val="20"/>
        </w:rPr>
        <w:t>w</w:t>
      </w:r>
      <w:r>
        <w:rPr>
          <w:rFonts w:ascii="Cambria" w:eastAsia="Cambria" w:hAnsi="Cambria" w:cs="Cambria"/>
          <w:color w:val="808080"/>
          <w:sz w:val="20"/>
          <w:szCs w:val="20"/>
        </w:rPr>
        <w:t>hich resulted in cost cutting from 25 % to 35 %</w:t>
      </w:r>
    </w:p>
    <w:p w:rsidR="00CC3A59" w:rsidRDefault="00CC3A59">
      <w:pPr>
        <w:spacing w:line="15" w:lineRule="exact"/>
        <w:rPr>
          <w:rFonts w:ascii="Symbol" w:eastAsia="Symbol" w:hAnsi="Symbol" w:cs="Symbol"/>
          <w:color w:val="7F7F7F"/>
          <w:sz w:val="20"/>
          <w:szCs w:val="20"/>
          <w:shd w:val="clear" w:color="auto" w:fill="E5E5E5"/>
        </w:rPr>
      </w:pPr>
    </w:p>
    <w:p w:rsidR="00CC3A59" w:rsidRDefault="002C7FF4">
      <w:pPr>
        <w:numPr>
          <w:ilvl w:val="0"/>
          <w:numId w:val="6"/>
        </w:numPr>
        <w:tabs>
          <w:tab w:val="left" w:pos="364"/>
        </w:tabs>
        <w:spacing w:line="233" w:lineRule="auto"/>
        <w:ind w:left="364" w:right="20" w:hanging="364"/>
        <w:rPr>
          <w:rFonts w:ascii="Symbol" w:eastAsia="Symbol" w:hAnsi="Symbol" w:cs="Symbol"/>
          <w:color w:val="7F7F7F"/>
          <w:sz w:val="20"/>
          <w:szCs w:val="20"/>
          <w:shd w:val="clear" w:color="auto" w:fill="E5E5E5"/>
        </w:rPr>
      </w:pPr>
      <w:r>
        <w:rPr>
          <w:rFonts w:ascii="Cambria" w:eastAsia="Cambria" w:hAnsi="Cambria" w:cs="Cambria"/>
          <w:color w:val="808080"/>
          <w:sz w:val="20"/>
          <w:szCs w:val="20"/>
          <w:shd w:val="clear" w:color="auto" w:fill="E5E5E5"/>
        </w:rPr>
        <w:t xml:space="preserve">Liaised returns between origin and interim Transportation Departments resulting 100% customer satisfaction and </w:t>
      </w:r>
      <w:r>
        <w:rPr>
          <w:rFonts w:ascii="Cambria" w:eastAsia="Cambria" w:hAnsi="Cambria" w:cs="Cambria"/>
          <w:color w:val="808080"/>
          <w:sz w:val="20"/>
          <w:szCs w:val="20"/>
        </w:rPr>
        <w:t>resulting in 50% increase in accurate receivable accounts reconciliation</w:t>
      </w:r>
    </w:p>
    <w:p w:rsidR="00CC3A59" w:rsidRDefault="00CC3A59">
      <w:pPr>
        <w:sectPr w:rsidR="00CC3A59">
          <w:pgSz w:w="12240" w:h="15840"/>
          <w:pgMar w:top="717" w:right="620" w:bottom="808" w:left="936" w:header="0" w:footer="0" w:gutter="0"/>
          <w:cols w:space="720" w:equalWidth="0">
            <w:col w:w="10684"/>
          </w:cols>
        </w:sectPr>
      </w:pPr>
    </w:p>
    <w:p w:rsidR="00CC3A59" w:rsidRDefault="002C7FF4">
      <w:pPr>
        <w:ind w:left="4"/>
        <w:rPr>
          <w:sz w:val="20"/>
          <w:szCs w:val="20"/>
        </w:rPr>
      </w:pPr>
      <w:r>
        <w:rPr>
          <w:noProof/>
          <w:sz w:val="1"/>
          <w:szCs w:val="1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"/>
          <w:szCs w:val="1"/>
        </w:rPr>
        <w:drawing>
          <wp:inline distT="0" distB="0" distL="0" distR="0">
            <wp:extent cx="228600" cy="228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365F91"/>
          <w:sz w:val="28"/>
          <w:szCs w:val="28"/>
        </w:rPr>
        <w:t>Previous Experience</w:t>
      </w:r>
    </w:p>
    <w:p w:rsidR="00CC3A59" w:rsidRDefault="00CC3A59">
      <w:pPr>
        <w:spacing w:line="237" w:lineRule="exact"/>
        <w:rPr>
          <w:sz w:val="20"/>
          <w:szCs w:val="20"/>
        </w:rPr>
      </w:pPr>
    </w:p>
    <w:p w:rsidR="00CC3A59" w:rsidRDefault="002C7FF4">
      <w:pPr>
        <w:ind w:right="-3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808080"/>
        </w:rPr>
        <w:t xml:space="preserve">Aug’09-Jan’11 with Bijouxtec Dmcc, </w:t>
      </w:r>
      <w:r>
        <w:rPr>
          <w:rFonts w:ascii="Cambria" w:eastAsia="Cambria" w:hAnsi="Cambria" w:cs="Cambria"/>
          <w:b/>
          <w:bCs/>
          <w:color w:val="808080"/>
          <w:sz w:val="19"/>
          <w:szCs w:val="19"/>
        </w:rPr>
        <w:t>Dubai , UAE</w:t>
      </w:r>
      <w:r>
        <w:rPr>
          <w:rFonts w:ascii="Cambria" w:eastAsia="Cambria" w:hAnsi="Cambria" w:cs="Cambria"/>
          <w:b/>
          <w:bCs/>
          <w:color w:val="808080"/>
        </w:rPr>
        <w:t xml:space="preserve"> </w:t>
      </w:r>
      <w:r>
        <w:rPr>
          <w:rFonts w:ascii="Cambria" w:eastAsia="Cambria" w:hAnsi="Cambria" w:cs="Cambria"/>
          <w:b/>
          <w:bCs/>
          <w:color w:val="808080"/>
          <w:sz w:val="19"/>
          <w:szCs w:val="19"/>
        </w:rPr>
        <w:t>–</w:t>
      </w:r>
      <w:r>
        <w:rPr>
          <w:rFonts w:ascii="Cambria" w:eastAsia="Cambria" w:hAnsi="Cambria" w:cs="Cambria"/>
          <w:b/>
          <w:bCs/>
          <w:color w:val="808080"/>
        </w:rPr>
        <w:t xml:space="preserve"> </w:t>
      </w:r>
      <w:r>
        <w:rPr>
          <w:rFonts w:ascii="Cambria" w:eastAsia="Cambria" w:hAnsi="Cambria" w:cs="Cambria"/>
          <w:b/>
          <w:bCs/>
          <w:color w:val="808080"/>
          <w:sz w:val="19"/>
          <w:szCs w:val="19"/>
        </w:rPr>
        <w:t>Junior Logistics Coordinator</w:t>
      </w:r>
    </w:p>
    <w:p w:rsidR="00CC3A59" w:rsidRDefault="00CC3A59">
      <w:pPr>
        <w:spacing w:line="200" w:lineRule="exact"/>
        <w:rPr>
          <w:sz w:val="20"/>
          <w:szCs w:val="20"/>
        </w:rPr>
      </w:pPr>
    </w:p>
    <w:p w:rsidR="00CC3A59" w:rsidRDefault="00CC3A59">
      <w:pPr>
        <w:spacing w:line="266" w:lineRule="exact"/>
        <w:rPr>
          <w:sz w:val="20"/>
          <w:szCs w:val="20"/>
        </w:rPr>
      </w:pPr>
    </w:p>
    <w:p w:rsidR="00CC3A59" w:rsidRDefault="002C7FF4">
      <w:pPr>
        <w:ind w:left="4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28600" cy="228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365F91"/>
          <w:sz w:val="28"/>
          <w:szCs w:val="28"/>
        </w:rPr>
        <w:t>IT Skills</w:t>
      </w:r>
    </w:p>
    <w:p w:rsidR="00CC3A59" w:rsidRDefault="00CC3A59">
      <w:pPr>
        <w:spacing w:line="332" w:lineRule="exact"/>
        <w:rPr>
          <w:sz w:val="20"/>
          <w:szCs w:val="20"/>
        </w:rPr>
      </w:pPr>
    </w:p>
    <w:p w:rsidR="00CC3A59" w:rsidRDefault="002C7FF4">
      <w:pPr>
        <w:numPr>
          <w:ilvl w:val="0"/>
          <w:numId w:val="7"/>
        </w:numPr>
        <w:tabs>
          <w:tab w:val="left" w:pos="364"/>
        </w:tabs>
        <w:ind w:left="364" w:hanging="364"/>
        <w:rPr>
          <w:rFonts w:ascii="Symbol" w:eastAsia="Symbol" w:hAnsi="Symbol" w:cs="Symbol"/>
          <w:color w:val="7F7F7F"/>
          <w:sz w:val="20"/>
          <w:szCs w:val="20"/>
        </w:rPr>
      </w:pPr>
      <w:r>
        <w:rPr>
          <w:rFonts w:ascii="Cambria" w:eastAsia="Cambria" w:hAnsi="Cambria" w:cs="Cambria"/>
          <w:color w:val="808080"/>
          <w:sz w:val="20"/>
          <w:szCs w:val="20"/>
        </w:rPr>
        <w:t>Sage Accounting Software</w:t>
      </w:r>
    </w:p>
    <w:p w:rsidR="00CC3A59" w:rsidRDefault="002C7FF4">
      <w:pPr>
        <w:numPr>
          <w:ilvl w:val="0"/>
          <w:numId w:val="7"/>
        </w:numPr>
        <w:tabs>
          <w:tab w:val="left" w:pos="364"/>
        </w:tabs>
        <w:ind w:left="364" w:hanging="364"/>
        <w:rPr>
          <w:rFonts w:ascii="Symbol" w:eastAsia="Symbol" w:hAnsi="Symbol" w:cs="Symbol"/>
          <w:color w:val="7F7F7F"/>
          <w:sz w:val="20"/>
          <w:szCs w:val="20"/>
        </w:rPr>
      </w:pPr>
      <w:r>
        <w:rPr>
          <w:rFonts w:ascii="Cambria" w:eastAsia="Cambria" w:hAnsi="Cambria" w:cs="Cambria"/>
          <w:color w:val="808080"/>
          <w:sz w:val="20"/>
          <w:szCs w:val="20"/>
        </w:rPr>
        <w:t>Microsoft Excel, Word.</w:t>
      </w:r>
    </w:p>
    <w:p w:rsidR="00CC3A59" w:rsidRDefault="002C7FF4">
      <w:pPr>
        <w:numPr>
          <w:ilvl w:val="0"/>
          <w:numId w:val="7"/>
        </w:numPr>
        <w:tabs>
          <w:tab w:val="left" w:pos="364"/>
        </w:tabs>
        <w:ind w:left="364" w:hanging="364"/>
        <w:rPr>
          <w:rFonts w:ascii="Symbol" w:eastAsia="Symbol" w:hAnsi="Symbol" w:cs="Symbol"/>
          <w:color w:val="7F7F7F"/>
          <w:sz w:val="20"/>
          <w:szCs w:val="20"/>
        </w:rPr>
      </w:pPr>
      <w:r>
        <w:rPr>
          <w:rFonts w:ascii="Cambria" w:eastAsia="Cambria" w:hAnsi="Cambria" w:cs="Cambria"/>
          <w:color w:val="808080"/>
          <w:sz w:val="20"/>
          <w:szCs w:val="20"/>
        </w:rPr>
        <w:t>Tally 9.0</w:t>
      </w:r>
    </w:p>
    <w:p w:rsidR="00CC3A59" w:rsidRDefault="00CC3A59">
      <w:pPr>
        <w:spacing w:line="233" w:lineRule="exact"/>
        <w:rPr>
          <w:sz w:val="20"/>
          <w:szCs w:val="20"/>
        </w:rPr>
      </w:pPr>
    </w:p>
    <w:p w:rsidR="00CC3A59" w:rsidRDefault="002C7FF4">
      <w:pPr>
        <w:ind w:left="4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30505" cy="23050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365F91"/>
          <w:sz w:val="28"/>
          <w:szCs w:val="28"/>
        </w:rPr>
        <w:t>Education</w:t>
      </w:r>
    </w:p>
    <w:p w:rsidR="00CC3A59" w:rsidRDefault="00CC3A59">
      <w:pPr>
        <w:spacing w:line="235" w:lineRule="exact"/>
        <w:rPr>
          <w:sz w:val="20"/>
          <w:szCs w:val="20"/>
        </w:rPr>
      </w:pPr>
    </w:p>
    <w:p w:rsidR="00CC3A59" w:rsidRDefault="002C7FF4">
      <w:pPr>
        <w:numPr>
          <w:ilvl w:val="0"/>
          <w:numId w:val="8"/>
        </w:numPr>
        <w:tabs>
          <w:tab w:val="left" w:pos="364"/>
        </w:tabs>
        <w:ind w:left="364" w:hanging="364"/>
        <w:rPr>
          <w:rFonts w:ascii="Symbol" w:eastAsia="Symbol" w:hAnsi="Symbol" w:cs="Symbol"/>
          <w:color w:val="808080"/>
        </w:rPr>
      </w:pPr>
      <w:r>
        <w:rPr>
          <w:rFonts w:ascii="Cambria" w:eastAsia="Cambria" w:hAnsi="Cambria" w:cs="Cambria"/>
          <w:color w:val="808080"/>
        </w:rPr>
        <w:t>B</w:t>
      </w:r>
      <w:r>
        <w:rPr>
          <w:rFonts w:ascii="Cambria" w:eastAsia="Cambria" w:hAnsi="Cambria" w:cs="Cambria"/>
          <w:color w:val="808080"/>
          <w:sz w:val="19"/>
          <w:szCs w:val="19"/>
        </w:rPr>
        <w:t>.Com. from Mumbai University, Mumbai in 2003</w:t>
      </w:r>
    </w:p>
    <w:p w:rsidR="00CC3A59" w:rsidRDefault="00CC3A59">
      <w:pPr>
        <w:spacing w:line="233" w:lineRule="exact"/>
        <w:rPr>
          <w:sz w:val="20"/>
          <w:szCs w:val="20"/>
        </w:rPr>
      </w:pPr>
    </w:p>
    <w:p w:rsidR="00CC3A59" w:rsidRDefault="002C7FF4">
      <w:pPr>
        <w:ind w:left="4"/>
        <w:rPr>
          <w:sz w:val="20"/>
          <w:szCs w:val="20"/>
        </w:rPr>
      </w:pPr>
      <w:r>
        <w:rPr>
          <w:rFonts w:ascii="Cambria" w:eastAsia="Cambria" w:hAnsi="Cambria" w:cs="Cambria"/>
          <w:color w:val="365F91"/>
          <w:sz w:val="28"/>
          <w:szCs w:val="28"/>
        </w:rPr>
        <w:t>Certifications</w:t>
      </w:r>
    </w:p>
    <w:p w:rsidR="00CC3A59" w:rsidRDefault="00CC3A59">
      <w:pPr>
        <w:spacing w:line="342" w:lineRule="exact"/>
        <w:rPr>
          <w:sz w:val="20"/>
          <w:szCs w:val="20"/>
        </w:rPr>
      </w:pPr>
    </w:p>
    <w:p w:rsidR="00CC3A59" w:rsidRDefault="002C7FF4">
      <w:pPr>
        <w:numPr>
          <w:ilvl w:val="0"/>
          <w:numId w:val="9"/>
        </w:numPr>
        <w:tabs>
          <w:tab w:val="left" w:pos="364"/>
        </w:tabs>
        <w:spacing w:line="234" w:lineRule="auto"/>
        <w:ind w:left="364" w:hanging="364"/>
        <w:rPr>
          <w:rFonts w:ascii="Symbol" w:eastAsia="Symbol" w:hAnsi="Symbol" w:cs="Symbol"/>
          <w:color w:val="808080"/>
          <w:sz w:val="20"/>
          <w:szCs w:val="20"/>
          <w:shd w:val="clear" w:color="auto" w:fill="E5E5E5"/>
        </w:rPr>
      </w:pPr>
      <w:r>
        <w:rPr>
          <w:rFonts w:ascii="Cambria" w:eastAsia="Cambria" w:hAnsi="Cambria" w:cs="Cambria"/>
          <w:color w:val="808080"/>
          <w:sz w:val="20"/>
          <w:szCs w:val="20"/>
          <w:shd w:val="clear" w:color="auto" w:fill="E5E5E5"/>
        </w:rPr>
        <w:t xml:space="preserve">Successfully completed certifications as Logistics Supply Chain Professional with the knowledge of International Trade, </w:t>
      </w:r>
      <w:r>
        <w:rPr>
          <w:rFonts w:ascii="Cambria" w:eastAsia="Cambria" w:hAnsi="Cambria" w:cs="Cambria"/>
          <w:color w:val="808080"/>
          <w:sz w:val="20"/>
          <w:szCs w:val="20"/>
        </w:rPr>
        <w:t>Incoterms, Letter of Credit from Zabeel Institute of Management</w:t>
      </w:r>
    </w:p>
    <w:p w:rsidR="00CC3A59" w:rsidRDefault="00CC3A59">
      <w:pPr>
        <w:spacing w:line="326" w:lineRule="exact"/>
        <w:rPr>
          <w:sz w:val="20"/>
          <w:szCs w:val="20"/>
        </w:rPr>
      </w:pPr>
    </w:p>
    <w:p w:rsidR="00CC3A59" w:rsidRDefault="002C7FF4">
      <w:pPr>
        <w:ind w:left="4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28600" cy="228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365F91"/>
          <w:sz w:val="28"/>
          <w:szCs w:val="28"/>
        </w:rPr>
        <w:t>Personal Details</w:t>
      </w:r>
    </w:p>
    <w:p w:rsidR="00CC3A59" w:rsidRDefault="00CC3A59">
      <w:pPr>
        <w:spacing w:line="331" w:lineRule="exact"/>
        <w:rPr>
          <w:sz w:val="20"/>
          <w:szCs w:val="20"/>
        </w:rPr>
      </w:pPr>
    </w:p>
    <w:p w:rsidR="00CC3A59" w:rsidRDefault="002C7FF4">
      <w:pPr>
        <w:ind w:left="4"/>
        <w:rPr>
          <w:sz w:val="20"/>
          <w:szCs w:val="20"/>
        </w:rPr>
      </w:pPr>
      <w:r>
        <w:rPr>
          <w:rFonts w:ascii="Cambria" w:eastAsia="Cambria" w:hAnsi="Cambria" w:cs="Cambria"/>
          <w:color w:val="7F7F7F"/>
          <w:sz w:val="20"/>
          <w:szCs w:val="20"/>
        </w:rPr>
        <w:t>Date of Birth: 30</w:t>
      </w:r>
      <w:r>
        <w:rPr>
          <w:rFonts w:ascii="Cambria" w:eastAsia="Cambria" w:hAnsi="Cambria" w:cs="Cambria"/>
          <w:color w:val="7F7F7F"/>
          <w:sz w:val="12"/>
          <w:szCs w:val="12"/>
        </w:rPr>
        <w:t>th</w:t>
      </w:r>
      <w:r>
        <w:rPr>
          <w:rFonts w:ascii="Cambria" w:eastAsia="Cambria" w:hAnsi="Cambria" w:cs="Cambria"/>
          <w:color w:val="7F7F7F"/>
          <w:sz w:val="20"/>
          <w:szCs w:val="20"/>
        </w:rPr>
        <w:t xml:space="preserve"> Jul’82</w:t>
      </w:r>
    </w:p>
    <w:p w:rsidR="00CC3A59" w:rsidRDefault="002C7FF4">
      <w:pPr>
        <w:spacing w:line="238" w:lineRule="auto"/>
        <w:ind w:left="4"/>
        <w:rPr>
          <w:sz w:val="20"/>
          <w:szCs w:val="20"/>
        </w:rPr>
      </w:pPr>
      <w:r>
        <w:rPr>
          <w:rFonts w:ascii="Cambria" w:eastAsia="Cambria" w:hAnsi="Cambria" w:cs="Cambria"/>
          <w:color w:val="7F7F7F"/>
          <w:sz w:val="20"/>
          <w:szCs w:val="20"/>
        </w:rPr>
        <w:t>Languages Known:English, Hindi and Gujrathi and Marathi</w:t>
      </w:r>
    </w:p>
    <w:sectPr w:rsidR="00CC3A59" w:rsidSect="00CC3A59">
      <w:pgSz w:w="12240" w:h="15840"/>
      <w:pgMar w:top="717" w:right="640" w:bottom="1440" w:left="936" w:header="0" w:footer="0" w:gutter="0"/>
      <w:cols w:space="720" w:equalWidth="0">
        <w:col w:w="1066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DFBA751E"/>
    <w:lvl w:ilvl="0" w:tplc="8DDCC1DC">
      <w:start w:val="1"/>
      <w:numFmt w:val="bullet"/>
      <w:lvlText w:val=""/>
      <w:lvlJc w:val="left"/>
    </w:lvl>
    <w:lvl w:ilvl="1" w:tplc="868E9ED6">
      <w:numFmt w:val="decimal"/>
      <w:lvlText w:val=""/>
      <w:lvlJc w:val="left"/>
    </w:lvl>
    <w:lvl w:ilvl="2" w:tplc="1C2C384C">
      <w:numFmt w:val="decimal"/>
      <w:lvlText w:val=""/>
      <w:lvlJc w:val="left"/>
    </w:lvl>
    <w:lvl w:ilvl="3" w:tplc="3B2A28BA">
      <w:numFmt w:val="decimal"/>
      <w:lvlText w:val=""/>
      <w:lvlJc w:val="left"/>
    </w:lvl>
    <w:lvl w:ilvl="4" w:tplc="C6DA2F98">
      <w:numFmt w:val="decimal"/>
      <w:lvlText w:val=""/>
      <w:lvlJc w:val="left"/>
    </w:lvl>
    <w:lvl w:ilvl="5" w:tplc="34C83CE6">
      <w:numFmt w:val="decimal"/>
      <w:lvlText w:val=""/>
      <w:lvlJc w:val="left"/>
    </w:lvl>
    <w:lvl w:ilvl="6" w:tplc="C220CF40">
      <w:numFmt w:val="decimal"/>
      <w:lvlText w:val=""/>
      <w:lvlJc w:val="left"/>
    </w:lvl>
    <w:lvl w:ilvl="7" w:tplc="7F08DA6A">
      <w:numFmt w:val="decimal"/>
      <w:lvlText w:val=""/>
      <w:lvlJc w:val="left"/>
    </w:lvl>
    <w:lvl w:ilvl="8" w:tplc="D760FF52">
      <w:numFmt w:val="decimal"/>
      <w:lvlText w:val=""/>
      <w:lvlJc w:val="left"/>
    </w:lvl>
  </w:abstractNum>
  <w:abstractNum w:abstractNumId="1">
    <w:nsid w:val="00000BB3"/>
    <w:multiLevelType w:val="hybridMultilevel"/>
    <w:tmpl w:val="A41EB8CA"/>
    <w:lvl w:ilvl="0" w:tplc="AC748E8E">
      <w:start w:val="1"/>
      <w:numFmt w:val="bullet"/>
      <w:lvlText w:val=""/>
      <w:lvlJc w:val="left"/>
    </w:lvl>
    <w:lvl w:ilvl="1" w:tplc="6834F190">
      <w:numFmt w:val="decimal"/>
      <w:lvlText w:val=""/>
      <w:lvlJc w:val="left"/>
    </w:lvl>
    <w:lvl w:ilvl="2" w:tplc="CB147444">
      <w:numFmt w:val="decimal"/>
      <w:lvlText w:val=""/>
      <w:lvlJc w:val="left"/>
    </w:lvl>
    <w:lvl w:ilvl="3" w:tplc="C456C432">
      <w:numFmt w:val="decimal"/>
      <w:lvlText w:val=""/>
      <w:lvlJc w:val="left"/>
    </w:lvl>
    <w:lvl w:ilvl="4" w:tplc="284C635A">
      <w:numFmt w:val="decimal"/>
      <w:lvlText w:val=""/>
      <w:lvlJc w:val="left"/>
    </w:lvl>
    <w:lvl w:ilvl="5" w:tplc="E39A341A">
      <w:numFmt w:val="decimal"/>
      <w:lvlText w:val=""/>
      <w:lvlJc w:val="left"/>
    </w:lvl>
    <w:lvl w:ilvl="6" w:tplc="4D0C3F7C">
      <w:numFmt w:val="decimal"/>
      <w:lvlText w:val=""/>
      <w:lvlJc w:val="left"/>
    </w:lvl>
    <w:lvl w:ilvl="7" w:tplc="D15C5C1A">
      <w:numFmt w:val="decimal"/>
      <w:lvlText w:val=""/>
      <w:lvlJc w:val="left"/>
    </w:lvl>
    <w:lvl w:ilvl="8" w:tplc="D778D4D8">
      <w:numFmt w:val="decimal"/>
      <w:lvlText w:val=""/>
      <w:lvlJc w:val="left"/>
    </w:lvl>
  </w:abstractNum>
  <w:abstractNum w:abstractNumId="2">
    <w:nsid w:val="00001649"/>
    <w:multiLevelType w:val="hybridMultilevel"/>
    <w:tmpl w:val="D73A62C8"/>
    <w:lvl w:ilvl="0" w:tplc="E7F441DA">
      <w:start w:val="1"/>
      <w:numFmt w:val="bullet"/>
      <w:lvlText w:val=""/>
      <w:lvlJc w:val="left"/>
    </w:lvl>
    <w:lvl w:ilvl="1" w:tplc="C8D65790">
      <w:numFmt w:val="decimal"/>
      <w:lvlText w:val=""/>
      <w:lvlJc w:val="left"/>
    </w:lvl>
    <w:lvl w:ilvl="2" w:tplc="903E1A50">
      <w:numFmt w:val="decimal"/>
      <w:lvlText w:val=""/>
      <w:lvlJc w:val="left"/>
    </w:lvl>
    <w:lvl w:ilvl="3" w:tplc="E272B3DE">
      <w:numFmt w:val="decimal"/>
      <w:lvlText w:val=""/>
      <w:lvlJc w:val="left"/>
    </w:lvl>
    <w:lvl w:ilvl="4" w:tplc="FFC8633A">
      <w:numFmt w:val="decimal"/>
      <w:lvlText w:val=""/>
      <w:lvlJc w:val="left"/>
    </w:lvl>
    <w:lvl w:ilvl="5" w:tplc="0AFA5E16">
      <w:numFmt w:val="decimal"/>
      <w:lvlText w:val=""/>
      <w:lvlJc w:val="left"/>
    </w:lvl>
    <w:lvl w:ilvl="6" w:tplc="0346F32A">
      <w:numFmt w:val="decimal"/>
      <w:lvlText w:val=""/>
      <w:lvlJc w:val="left"/>
    </w:lvl>
    <w:lvl w:ilvl="7" w:tplc="56DA3C82">
      <w:numFmt w:val="decimal"/>
      <w:lvlText w:val=""/>
      <w:lvlJc w:val="left"/>
    </w:lvl>
    <w:lvl w:ilvl="8" w:tplc="A93E4F5E">
      <w:numFmt w:val="decimal"/>
      <w:lvlText w:val=""/>
      <w:lvlJc w:val="left"/>
    </w:lvl>
  </w:abstractNum>
  <w:abstractNum w:abstractNumId="3">
    <w:nsid w:val="000026E9"/>
    <w:multiLevelType w:val="hybridMultilevel"/>
    <w:tmpl w:val="A7CAA40E"/>
    <w:lvl w:ilvl="0" w:tplc="54BAFA66">
      <w:start w:val="1"/>
      <w:numFmt w:val="bullet"/>
      <w:lvlText w:val=""/>
      <w:lvlJc w:val="left"/>
    </w:lvl>
    <w:lvl w:ilvl="1" w:tplc="DB00522C">
      <w:numFmt w:val="decimal"/>
      <w:lvlText w:val=""/>
      <w:lvlJc w:val="left"/>
    </w:lvl>
    <w:lvl w:ilvl="2" w:tplc="E3221BF2">
      <w:numFmt w:val="decimal"/>
      <w:lvlText w:val=""/>
      <w:lvlJc w:val="left"/>
    </w:lvl>
    <w:lvl w:ilvl="3" w:tplc="8304D4FC">
      <w:numFmt w:val="decimal"/>
      <w:lvlText w:val=""/>
      <w:lvlJc w:val="left"/>
    </w:lvl>
    <w:lvl w:ilvl="4" w:tplc="3E0CA2F4">
      <w:numFmt w:val="decimal"/>
      <w:lvlText w:val=""/>
      <w:lvlJc w:val="left"/>
    </w:lvl>
    <w:lvl w:ilvl="5" w:tplc="E4D2D740">
      <w:numFmt w:val="decimal"/>
      <w:lvlText w:val=""/>
      <w:lvlJc w:val="left"/>
    </w:lvl>
    <w:lvl w:ilvl="6" w:tplc="524484C8">
      <w:numFmt w:val="decimal"/>
      <w:lvlText w:val=""/>
      <w:lvlJc w:val="left"/>
    </w:lvl>
    <w:lvl w:ilvl="7" w:tplc="6838C836">
      <w:numFmt w:val="decimal"/>
      <w:lvlText w:val=""/>
      <w:lvlJc w:val="left"/>
    </w:lvl>
    <w:lvl w:ilvl="8" w:tplc="4BF68118">
      <w:numFmt w:val="decimal"/>
      <w:lvlText w:val=""/>
      <w:lvlJc w:val="left"/>
    </w:lvl>
  </w:abstractNum>
  <w:abstractNum w:abstractNumId="4">
    <w:nsid w:val="00002EA6"/>
    <w:multiLevelType w:val="hybridMultilevel"/>
    <w:tmpl w:val="01849144"/>
    <w:lvl w:ilvl="0" w:tplc="41B2CE50">
      <w:start w:val="1"/>
      <w:numFmt w:val="bullet"/>
      <w:lvlText w:val=""/>
      <w:lvlJc w:val="left"/>
    </w:lvl>
    <w:lvl w:ilvl="1" w:tplc="874AC0FA">
      <w:numFmt w:val="decimal"/>
      <w:lvlText w:val=""/>
      <w:lvlJc w:val="left"/>
    </w:lvl>
    <w:lvl w:ilvl="2" w:tplc="C5B8CA44">
      <w:numFmt w:val="decimal"/>
      <w:lvlText w:val=""/>
      <w:lvlJc w:val="left"/>
    </w:lvl>
    <w:lvl w:ilvl="3" w:tplc="3F96BE40">
      <w:numFmt w:val="decimal"/>
      <w:lvlText w:val=""/>
      <w:lvlJc w:val="left"/>
    </w:lvl>
    <w:lvl w:ilvl="4" w:tplc="4612AADA">
      <w:numFmt w:val="decimal"/>
      <w:lvlText w:val=""/>
      <w:lvlJc w:val="left"/>
    </w:lvl>
    <w:lvl w:ilvl="5" w:tplc="E2D482D4">
      <w:numFmt w:val="decimal"/>
      <w:lvlText w:val=""/>
      <w:lvlJc w:val="left"/>
    </w:lvl>
    <w:lvl w:ilvl="6" w:tplc="6CCE8742">
      <w:numFmt w:val="decimal"/>
      <w:lvlText w:val=""/>
      <w:lvlJc w:val="left"/>
    </w:lvl>
    <w:lvl w:ilvl="7" w:tplc="97DC4730">
      <w:numFmt w:val="decimal"/>
      <w:lvlText w:val=""/>
      <w:lvlJc w:val="left"/>
    </w:lvl>
    <w:lvl w:ilvl="8" w:tplc="63BA63DC">
      <w:numFmt w:val="decimal"/>
      <w:lvlText w:val=""/>
      <w:lvlJc w:val="left"/>
    </w:lvl>
  </w:abstractNum>
  <w:abstractNum w:abstractNumId="5">
    <w:nsid w:val="000041BB"/>
    <w:multiLevelType w:val="hybridMultilevel"/>
    <w:tmpl w:val="0432711E"/>
    <w:lvl w:ilvl="0" w:tplc="F070AE46">
      <w:start w:val="1"/>
      <w:numFmt w:val="bullet"/>
      <w:lvlText w:val=""/>
      <w:lvlJc w:val="left"/>
    </w:lvl>
    <w:lvl w:ilvl="1" w:tplc="41446198">
      <w:numFmt w:val="decimal"/>
      <w:lvlText w:val=""/>
      <w:lvlJc w:val="left"/>
    </w:lvl>
    <w:lvl w:ilvl="2" w:tplc="8CD43B76">
      <w:numFmt w:val="decimal"/>
      <w:lvlText w:val=""/>
      <w:lvlJc w:val="left"/>
    </w:lvl>
    <w:lvl w:ilvl="3" w:tplc="7046BD12">
      <w:numFmt w:val="decimal"/>
      <w:lvlText w:val=""/>
      <w:lvlJc w:val="left"/>
    </w:lvl>
    <w:lvl w:ilvl="4" w:tplc="F6B64064">
      <w:numFmt w:val="decimal"/>
      <w:lvlText w:val=""/>
      <w:lvlJc w:val="left"/>
    </w:lvl>
    <w:lvl w:ilvl="5" w:tplc="B4A22870">
      <w:numFmt w:val="decimal"/>
      <w:lvlText w:val=""/>
      <w:lvlJc w:val="left"/>
    </w:lvl>
    <w:lvl w:ilvl="6" w:tplc="A70AB95A">
      <w:numFmt w:val="decimal"/>
      <w:lvlText w:val=""/>
      <w:lvlJc w:val="left"/>
    </w:lvl>
    <w:lvl w:ilvl="7" w:tplc="317E273E">
      <w:numFmt w:val="decimal"/>
      <w:lvlText w:val=""/>
      <w:lvlJc w:val="left"/>
    </w:lvl>
    <w:lvl w:ilvl="8" w:tplc="E974B198">
      <w:numFmt w:val="decimal"/>
      <w:lvlText w:val=""/>
      <w:lvlJc w:val="left"/>
    </w:lvl>
  </w:abstractNum>
  <w:abstractNum w:abstractNumId="6">
    <w:nsid w:val="00005AF1"/>
    <w:multiLevelType w:val="hybridMultilevel"/>
    <w:tmpl w:val="37922934"/>
    <w:lvl w:ilvl="0" w:tplc="2564EA44">
      <w:start w:val="1"/>
      <w:numFmt w:val="bullet"/>
      <w:lvlText w:val=""/>
      <w:lvlJc w:val="left"/>
    </w:lvl>
    <w:lvl w:ilvl="1" w:tplc="E10ABA58">
      <w:numFmt w:val="decimal"/>
      <w:lvlText w:val=""/>
      <w:lvlJc w:val="left"/>
    </w:lvl>
    <w:lvl w:ilvl="2" w:tplc="79481A58">
      <w:numFmt w:val="decimal"/>
      <w:lvlText w:val=""/>
      <w:lvlJc w:val="left"/>
    </w:lvl>
    <w:lvl w:ilvl="3" w:tplc="EE78028A">
      <w:numFmt w:val="decimal"/>
      <w:lvlText w:val=""/>
      <w:lvlJc w:val="left"/>
    </w:lvl>
    <w:lvl w:ilvl="4" w:tplc="CF6052F2">
      <w:numFmt w:val="decimal"/>
      <w:lvlText w:val=""/>
      <w:lvlJc w:val="left"/>
    </w:lvl>
    <w:lvl w:ilvl="5" w:tplc="95CC4144">
      <w:numFmt w:val="decimal"/>
      <w:lvlText w:val=""/>
      <w:lvlJc w:val="left"/>
    </w:lvl>
    <w:lvl w:ilvl="6" w:tplc="2D14C738">
      <w:numFmt w:val="decimal"/>
      <w:lvlText w:val=""/>
      <w:lvlJc w:val="left"/>
    </w:lvl>
    <w:lvl w:ilvl="7" w:tplc="474EF224">
      <w:numFmt w:val="decimal"/>
      <w:lvlText w:val=""/>
      <w:lvlJc w:val="left"/>
    </w:lvl>
    <w:lvl w:ilvl="8" w:tplc="F58EFC9E">
      <w:numFmt w:val="decimal"/>
      <w:lvlText w:val=""/>
      <w:lvlJc w:val="left"/>
    </w:lvl>
  </w:abstractNum>
  <w:abstractNum w:abstractNumId="7">
    <w:nsid w:val="00005F90"/>
    <w:multiLevelType w:val="hybridMultilevel"/>
    <w:tmpl w:val="14D4906A"/>
    <w:lvl w:ilvl="0" w:tplc="BD6EBAC2">
      <w:start w:val="1"/>
      <w:numFmt w:val="bullet"/>
      <w:lvlText w:val=""/>
      <w:lvlJc w:val="left"/>
    </w:lvl>
    <w:lvl w:ilvl="1" w:tplc="36F00A16">
      <w:numFmt w:val="decimal"/>
      <w:lvlText w:val=""/>
      <w:lvlJc w:val="left"/>
    </w:lvl>
    <w:lvl w:ilvl="2" w:tplc="2C6C914A">
      <w:numFmt w:val="decimal"/>
      <w:lvlText w:val=""/>
      <w:lvlJc w:val="left"/>
    </w:lvl>
    <w:lvl w:ilvl="3" w:tplc="468CFD68">
      <w:numFmt w:val="decimal"/>
      <w:lvlText w:val=""/>
      <w:lvlJc w:val="left"/>
    </w:lvl>
    <w:lvl w:ilvl="4" w:tplc="43800FC6">
      <w:numFmt w:val="decimal"/>
      <w:lvlText w:val=""/>
      <w:lvlJc w:val="left"/>
    </w:lvl>
    <w:lvl w:ilvl="5" w:tplc="7F36AD5A">
      <w:numFmt w:val="decimal"/>
      <w:lvlText w:val=""/>
      <w:lvlJc w:val="left"/>
    </w:lvl>
    <w:lvl w:ilvl="6" w:tplc="E9C6110C">
      <w:numFmt w:val="decimal"/>
      <w:lvlText w:val=""/>
      <w:lvlJc w:val="left"/>
    </w:lvl>
    <w:lvl w:ilvl="7" w:tplc="73620512">
      <w:numFmt w:val="decimal"/>
      <w:lvlText w:val=""/>
      <w:lvlJc w:val="left"/>
    </w:lvl>
    <w:lvl w:ilvl="8" w:tplc="F8AC67F6">
      <w:numFmt w:val="decimal"/>
      <w:lvlText w:val=""/>
      <w:lvlJc w:val="left"/>
    </w:lvl>
  </w:abstractNum>
  <w:abstractNum w:abstractNumId="8">
    <w:nsid w:val="00006DF1"/>
    <w:multiLevelType w:val="hybridMultilevel"/>
    <w:tmpl w:val="622A6B3A"/>
    <w:lvl w:ilvl="0" w:tplc="F54E56DC">
      <w:start w:val="1"/>
      <w:numFmt w:val="bullet"/>
      <w:lvlText w:val=""/>
      <w:lvlJc w:val="left"/>
    </w:lvl>
    <w:lvl w:ilvl="1" w:tplc="9656E548">
      <w:numFmt w:val="decimal"/>
      <w:lvlText w:val=""/>
      <w:lvlJc w:val="left"/>
    </w:lvl>
    <w:lvl w:ilvl="2" w:tplc="C0A06206">
      <w:numFmt w:val="decimal"/>
      <w:lvlText w:val=""/>
      <w:lvlJc w:val="left"/>
    </w:lvl>
    <w:lvl w:ilvl="3" w:tplc="07D82D66">
      <w:numFmt w:val="decimal"/>
      <w:lvlText w:val=""/>
      <w:lvlJc w:val="left"/>
    </w:lvl>
    <w:lvl w:ilvl="4" w:tplc="146E08E0">
      <w:numFmt w:val="decimal"/>
      <w:lvlText w:val=""/>
      <w:lvlJc w:val="left"/>
    </w:lvl>
    <w:lvl w:ilvl="5" w:tplc="E9D42E4E">
      <w:numFmt w:val="decimal"/>
      <w:lvlText w:val=""/>
      <w:lvlJc w:val="left"/>
    </w:lvl>
    <w:lvl w:ilvl="6" w:tplc="B5C4C3E4">
      <w:numFmt w:val="decimal"/>
      <w:lvlText w:val=""/>
      <w:lvlJc w:val="left"/>
    </w:lvl>
    <w:lvl w:ilvl="7" w:tplc="A8C2A9D2">
      <w:numFmt w:val="decimal"/>
      <w:lvlText w:val=""/>
      <w:lvlJc w:val="left"/>
    </w:lvl>
    <w:lvl w:ilvl="8" w:tplc="88D4C6F4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CC3A59"/>
    <w:rsid w:val="002C7FF4"/>
    <w:rsid w:val="00CC3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F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mailto:nitin.382245@2freemail.com" TargetMode="External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2018-07-25T07:35:00Z</dcterms:created>
  <dcterms:modified xsi:type="dcterms:W3CDTF">2018-07-25T05:39:00Z</dcterms:modified>
</cp:coreProperties>
</file>