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CC" w:rsidRPr="00A4605D" w:rsidRDefault="007308CC" w:rsidP="007308CC">
      <w:pPr>
        <w:spacing w:before="0" w:line="240" w:lineRule="auto"/>
        <w:rPr>
          <w:rFonts w:ascii="Book Antiqua" w:hAnsi="Book Antiqua" w:cs="Arial"/>
          <w:smallCaps/>
          <w:spacing w:val="40"/>
          <w:sz w:val="32"/>
          <w:szCs w:val="32"/>
        </w:rPr>
      </w:pPr>
      <w:r>
        <w:rPr>
          <w:rFonts w:ascii="Book Antiqua" w:hAnsi="Book Antiqua" w:cs="Arial"/>
          <w:b/>
          <w:smallCaps/>
          <w:spacing w:val="40"/>
          <w:sz w:val="32"/>
          <w:szCs w:val="32"/>
        </w:rPr>
        <w:tab/>
      </w:r>
      <w:r>
        <w:rPr>
          <w:rFonts w:ascii="Book Antiqua" w:hAnsi="Book Antiqua" w:cs="Arial"/>
          <w:b/>
          <w:smallCaps/>
          <w:spacing w:val="40"/>
          <w:sz w:val="32"/>
          <w:szCs w:val="32"/>
        </w:rPr>
        <w:tab/>
      </w:r>
      <w:r>
        <w:rPr>
          <w:rFonts w:ascii="Book Antiqua" w:hAnsi="Book Antiqua" w:cs="Arial"/>
          <w:b/>
          <w:smallCaps/>
          <w:spacing w:val="40"/>
          <w:sz w:val="32"/>
          <w:szCs w:val="32"/>
        </w:rPr>
        <w:tab/>
      </w:r>
      <w:r>
        <w:rPr>
          <w:rFonts w:ascii="Book Antiqua" w:hAnsi="Book Antiqua" w:cs="Arial"/>
          <w:b/>
          <w:smallCaps/>
          <w:spacing w:val="40"/>
          <w:sz w:val="32"/>
          <w:szCs w:val="32"/>
        </w:rPr>
        <w:tab/>
      </w:r>
      <w:r>
        <w:rPr>
          <w:rFonts w:ascii="Book Antiqua" w:hAnsi="Book Antiqua" w:cs="Arial"/>
          <w:b/>
          <w:smallCaps/>
          <w:spacing w:val="40"/>
          <w:sz w:val="32"/>
          <w:szCs w:val="32"/>
        </w:rPr>
        <w:tab/>
      </w:r>
      <w:r w:rsidRPr="00A4605D">
        <w:rPr>
          <w:rFonts w:ascii="Book Antiqua" w:hAnsi="Book Antiqua" w:cs="Arial"/>
          <w:smallCaps/>
          <w:spacing w:val="40"/>
          <w:sz w:val="32"/>
          <w:szCs w:val="32"/>
        </w:rPr>
        <w:t>RESUME</w:t>
      </w:r>
    </w:p>
    <w:p w:rsidR="007308CC" w:rsidRDefault="0076444D" w:rsidP="007308CC">
      <w:pPr>
        <w:spacing w:before="0" w:line="240" w:lineRule="auto"/>
        <w:rPr>
          <w:rFonts w:ascii="Book Antiqua" w:hAnsi="Book Antiqua" w:cs="Arial"/>
          <w:b/>
          <w:smallCaps/>
          <w:spacing w:val="40"/>
          <w:sz w:val="32"/>
          <w:szCs w:val="32"/>
        </w:rPr>
      </w:pPr>
      <w:r>
        <w:rPr>
          <w:rFonts w:ascii="Book Antiqua" w:hAnsi="Book Antiqua" w:cs="Arial"/>
          <w:b/>
          <w:smallCaps/>
          <w:noProof/>
          <w:spacing w:val="40"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87.3pt;margin-top:-29.6pt;width:110.25pt;height:11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" strokecolor="white [3212]">
            <v:textbox>
              <w:txbxContent>
                <w:p w:rsidR="007308CC" w:rsidRPr="00F072BB" w:rsidRDefault="00A10BE8" w:rsidP="007308CC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158240" cy="1376045"/>
                        <wp:effectExtent l="0" t="0" r="381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om new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8240" cy="1376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308CC" w:rsidRDefault="007308CC" w:rsidP="00746595">
      <w:pPr>
        <w:spacing w:before="0" w:line="240" w:lineRule="auto"/>
        <w:rPr>
          <w:rFonts w:ascii="Book Antiqua" w:hAnsi="Book Antiqua" w:cs="Arial"/>
          <w:b/>
          <w:smallCaps/>
          <w:spacing w:val="40"/>
          <w:sz w:val="32"/>
          <w:szCs w:val="32"/>
        </w:rPr>
      </w:pPr>
      <w:r>
        <w:rPr>
          <w:rFonts w:ascii="Book Antiqua" w:hAnsi="Book Antiqua" w:cs="Arial"/>
          <w:b/>
          <w:smallCaps/>
          <w:spacing w:val="40"/>
          <w:sz w:val="32"/>
          <w:szCs w:val="32"/>
        </w:rPr>
        <w:t>Tom</w:t>
      </w:r>
    </w:p>
    <w:p w:rsidR="00746595" w:rsidRPr="009E593A" w:rsidRDefault="00746595" w:rsidP="00746595">
      <w:pPr>
        <w:spacing w:before="0" w:line="240" w:lineRule="auto"/>
        <w:rPr>
          <w:rFonts w:ascii="Book Antiqua" w:hAnsi="Book Antiqua" w:cs="Arial"/>
          <w:sz w:val="22"/>
          <w:szCs w:val="22"/>
        </w:rPr>
      </w:pPr>
    </w:p>
    <w:p w:rsidR="007308CC" w:rsidRPr="009E593A" w:rsidRDefault="007308CC" w:rsidP="007308CC">
      <w:pPr>
        <w:spacing w:before="0" w:line="240" w:lineRule="auto"/>
        <w:rPr>
          <w:rFonts w:ascii="Book Antiqua" w:hAnsi="Book Antiqua" w:cs="Arial"/>
          <w:sz w:val="22"/>
          <w:szCs w:val="22"/>
        </w:rPr>
      </w:pPr>
      <w:r w:rsidRPr="009E593A">
        <w:rPr>
          <w:rFonts w:ascii="Book Antiqua" w:hAnsi="Book Antiqua" w:cs="Arial"/>
          <w:sz w:val="22"/>
          <w:szCs w:val="22"/>
        </w:rPr>
        <w:t xml:space="preserve">Email: </w:t>
      </w:r>
      <w:hyperlink r:id="rId8" w:history="1">
        <w:r w:rsidR="00746595" w:rsidRPr="00FE7F53">
          <w:rPr>
            <w:rStyle w:val="Hyperlink"/>
            <w:rFonts w:ascii="Book Antiqua" w:hAnsi="Book Antiqua" w:cs="Arial"/>
            <w:sz w:val="22"/>
            <w:szCs w:val="22"/>
          </w:rPr>
          <w:t>tom.382736@2freemail.com</w:t>
        </w:r>
      </w:hyperlink>
      <w:r w:rsidR="00746595">
        <w:rPr>
          <w:rFonts w:ascii="Book Antiqua" w:hAnsi="Book Antiqua" w:cs="Arial"/>
          <w:sz w:val="22"/>
          <w:szCs w:val="22"/>
        </w:rPr>
        <w:t xml:space="preserve"> </w:t>
      </w:r>
    </w:p>
    <w:p w:rsidR="007308CC" w:rsidRDefault="007308CC" w:rsidP="007308CC">
      <w:pPr>
        <w:spacing w:before="0" w:line="240" w:lineRule="auto"/>
        <w:rPr>
          <w:rFonts w:ascii="Book Antiqua" w:hAnsi="Book Antiqua" w:cs="Arial"/>
          <w:sz w:val="22"/>
          <w:szCs w:val="22"/>
        </w:rPr>
      </w:pPr>
      <w:r w:rsidRPr="009E593A">
        <w:rPr>
          <w:rFonts w:ascii="Book Antiqua" w:hAnsi="Book Antiqua" w:cs="Arial"/>
          <w:sz w:val="22"/>
          <w:szCs w:val="22"/>
        </w:rPr>
        <w:t>Dubai, UAE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</w:p>
    <w:p w:rsidR="007308CC" w:rsidRPr="00C53D76" w:rsidRDefault="007308CC" w:rsidP="007308CC">
      <w:pPr>
        <w:spacing w:before="0" w:line="240" w:lineRule="auto"/>
        <w:rPr>
          <w:rFonts w:ascii="Book Antiqua" w:hAnsi="Book Antiqua" w:cs="Arial"/>
          <w:color w:val="000000"/>
        </w:rPr>
      </w:pPr>
    </w:p>
    <w:p w:rsidR="007308CC" w:rsidRDefault="007308CC" w:rsidP="007308CC">
      <w:pPr>
        <w:pBdr>
          <w:top w:val="single" w:sz="12" w:space="1" w:color="800000"/>
        </w:pBdr>
        <w:spacing w:before="0" w:line="240" w:lineRule="auto"/>
        <w:jc w:val="center"/>
        <w:rPr>
          <w:rFonts w:ascii="Book Antiqua" w:hAnsi="Book Antiqua" w:cs="Arial"/>
          <w:b/>
          <w:smallCaps/>
          <w:sz w:val="6"/>
          <w:szCs w:val="6"/>
        </w:rPr>
      </w:pPr>
    </w:p>
    <w:p w:rsidR="007308CC" w:rsidRDefault="007308CC" w:rsidP="007308CC">
      <w:pPr>
        <w:pBdr>
          <w:top w:val="single" w:sz="12" w:space="1" w:color="800000"/>
        </w:pBdr>
        <w:spacing w:before="0" w:line="240" w:lineRule="auto"/>
        <w:jc w:val="center"/>
        <w:rPr>
          <w:rFonts w:ascii="Book Antiqua" w:hAnsi="Book Antiqua" w:cs="Arial"/>
          <w:b/>
          <w:smallCaps/>
          <w:sz w:val="6"/>
          <w:szCs w:val="6"/>
        </w:rPr>
      </w:pPr>
    </w:p>
    <w:p w:rsidR="007308CC" w:rsidRDefault="007308CC" w:rsidP="007308CC">
      <w:pPr>
        <w:pBdr>
          <w:top w:val="single" w:sz="12" w:space="1" w:color="800000"/>
        </w:pBdr>
        <w:spacing w:before="0" w:line="240" w:lineRule="auto"/>
        <w:jc w:val="center"/>
        <w:rPr>
          <w:rFonts w:ascii="Book Antiqua" w:hAnsi="Book Antiqua" w:cs="Arial"/>
          <w:b/>
          <w:smallCaps/>
          <w:sz w:val="6"/>
          <w:szCs w:val="6"/>
        </w:rPr>
      </w:pPr>
    </w:p>
    <w:p w:rsidR="007308CC" w:rsidRPr="00C53D76" w:rsidRDefault="007308CC" w:rsidP="007308CC">
      <w:pPr>
        <w:pBdr>
          <w:top w:val="single" w:sz="12" w:space="1" w:color="800000"/>
        </w:pBdr>
        <w:spacing w:before="0" w:line="240" w:lineRule="auto"/>
        <w:jc w:val="center"/>
        <w:rPr>
          <w:rFonts w:ascii="Book Antiqua" w:hAnsi="Book Antiqua" w:cs="Arial"/>
          <w:b/>
          <w:smallCaps/>
          <w:sz w:val="6"/>
          <w:szCs w:val="6"/>
        </w:rPr>
      </w:pPr>
    </w:p>
    <w:p w:rsidR="008950D2" w:rsidRDefault="008950D2" w:rsidP="007308CC">
      <w:pPr>
        <w:spacing w:before="0" w:line="240" w:lineRule="auto"/>
        <w:jc w:val="center"/>
        <w:rPr>
          <w:rFonts w:ascii="Book Antiqua" w:hAnsi="Book Antiqua" w:cs="Arial"/>
          <w:b/>
          <w:smallCaps/>
          <w:sz w:val="28"/>
          <w:szCs w:val="28"/>
        </w:rPr>
      </w:pPr>
    </w:p>
    <w:p w:rsidR="007308CC" w:rsidRDefault="007308CC" w:rsidP="007308CC">
      <w:pPr>
        <w:spacing w:before="0" w:line="240" w:lineRule="auto"/>
        <w:jc w:val="center"/>
        <w:rPr>
          <w:rFonts w:ascii="Book Antiqua" w:hAnsi="Book Antiqua" w:cs="Arial"/>
          <w:b/>
          <w:smallCaps/>
          <w:sz w:val="28"/>
          <w:szCs w:val="28"/>
        </w:rPr>
      </w:pPr>
      <w:r w:rsidRPr="00894A20">
        <w:rPr>
          <w:rFonts w:ascii="Book Antiqua" w:hAnsi="Book Antiqua" w:cs="Arial"/>
          <w:b/>
          <w:smallCaps/>
          <w:sz w:val="28"/>
          <w:szCs w:val="28"/>
        </w:rPr>
        <w:t>Career Objective</w:t>
      </w:r>
    </w:p>
    <w:p w:rsidR="007308CC" w:rsidRPr="009E593A" w:rsidRDefault="007308CC" w:rsidP="007308CC">
      <w:pPr>
        <w:spacing w:before="0" w:line="240" w:lineRule="auto"/>
        <w:jc w:val="center"/>
        <w:rPr>
          <w:rFonts w:ascii="Book Antiqua" w:hAnsi="Book Antiqua" w:cs="Arial"/>
          <w:b/>
          <w:smallCaps/>
          <w:sz w:val="28"/>
          <w:szCs w:val="28"/>
        </w:rPr>
      </w:pPr>
    </w:p>
    <w:p w:rsidR="007308CC" w:rsidRPr="007308CC" w:rsidRDefault="007308CC" w:rsidP="007308CC">
      <w:pPr>
        <w:jc w:val="both"/>
        <w:rPr>
          <w:rFonts w:ascii="Tahoma" w:hAnsi="Tahoma" w:cs="Tahoma"/>
          <w:sz w:val="21"/>
          <w:szCs w:val="21"/>
        </w:rPr>
      </w:pPr>
      <w:r w:rsidRPr="007308CC">
        <w:rPr>
          <w:rFonts w:ascii="Book Antiqua" w:hAnsi="Book Antiqua" w:cs="Helvetica"/>
          <w:color w:val="000000"/>
          <w:sz w:val="21"/>
          <w:szCs w:val="21"/>
          <w:shd w:val="clear" w:color="auto" w:fill="FFFFFF"/>
        </w:rPr>
        <w:t>To secure an appropriate position, this will provide growth opportunities with effective utilization of my skills and experiences also the opportunity to learn more in professional Atmosphere</w:t>
      </w:r>
      <w:r w:rsidRPr="007308C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</w:p>
    <w:p w:rsidR="00CF3BC2" w:rsidRDefault="00CF3BC2" w:rsidP="00CF3BC2">
      <w:pPr>
        <w:spacing w:before="0" w:line="240" w:lineRule="auto"/>
        <w:jc w:val="center"/>
        <w:rPr>
          <w:rFonts w:ascii="Book Antiqua" w:hAnsi="Book Antiqua" w:cs="Arial"/>
          <w:b/>
          <w:smallCaps/>
          <w:sz w:val="28"/>
          <w:szCs w:val="28"/>
        </w:rPr>
      </w:pPr>
    </w:p>
    <w:p w:rsidR="008950D2" w:rsidRDefault="008950D2" w:rsidP="00CF3BC2">
      <w:pPr>
        <w:spacing w:before="0" w:line="240" w:lineRule="auto"/>
        <w:jc w:val="center"/>
        <w:rPr>
          <w:rFonts w:ascii="Book Antiqua" w:hAnsi="Book Antiqua" w:cs="Arial"/>
          <w:b/>
          <w:smallCaps/>
          <w:sz w:val="28"/>
          <w:szCs w:val="28"/>
        </w:rPr>
      </w:pPr>
    </w:p>
    <w:p w:rsidR="00CF3BC2" w:rsidRDefault="00CF3BC2" w:rsidP="00CF3BC2">
      <w:pPr>
        <w:spacing w:before="0" w:line="240" w:lineRule="auto"/>
        <w:jc w:val="center"/>
        <w:rPr>
          <w:rFonts w:ascii="Book Antiqua" w:hAnsi="Book Antiqua" w:cs="Arial"/>
          <w:b/>
          <w:smallCaps/>
          <w:sz w:val="28"/>
          <w:szCs w:val="28"/>
        </w:rPr>
      </w:pPr>
      <w:r>
        <w:rPr>
          <w:rFonts w:ascii="Book Antiqua" w:hAnsi="Book Antiqua" w:cs="Arial"/>
          <w:b/>
          <w:smallCaps/>
          <w:sz w:val="28"/>
          <w:szCs w:val="28"/>
        </w:rPr>
        <w:t>Modules Covered</w:t>
      </w:r>
    </w:p>
    <w:p w:rsidR="007308CC" w:rsidRDefault="007308CC" w:rsidP="007308CC">
      <w:pPr>
        <w:spacing w:line="240" w:lineRule="auto"/>
        <w:jc w:val="both"/>
        <w:rPr>
          <w:rFonts w:ascii="Book Antiqua" w:hAnsi="Book Antiqua"/>
          <w:sz w:val="21"/>
          <w:szCs w:val="21"/>
        </w:rPr>
      </w:pPr>
    </w:p>
    <w:p w:rsidR="007308CC" w:rsidRDefault="007308CC" w:rsidP="007308CC">
      <w:pPr>
        <w:tabs>
          <w:tab w:val="right" w:pos="9356"/>
        </w:tabs>
        <w:spacing w:before="0" w:line="240" w:lineRule="auto"/>
        <w:rPr>
          <w:rFonts w:ascii="Helvetica" w:hAnsi="Helvetica" w:cs="Helvetica"/>
          <w:b/>
          <w:bCs/>
          <w:color w:val="00000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Fundamentals of computer</w:t>
      </w:r>
    </w:p>
    <w:p w:rsidR="007308CC" w:rsidRDefault="007308CC" w:rsidP="007308CC">
      <w:pPr>
        <w:tabs>
          <w:tab w:val="right" w:pos="9356"/>
        </w:tabs>
        <w:spacing w:before="0" w:line="240" w:lineRule="auto"/>
        <w:rPr>
          <w:rFonts w:ascii="Helvetica" w:hAnsi="Helvetica" w:cs="Helvetica"/>
          <w:b/>
          <w:bCs/>
          <w:color w:val="000000"/>
          <w:shd w:val="clear" w:color="auto" w:fill="FFFFFF"/>
        </w:rPr>
      </w:pPr>
    </w:p>
    <w:p w:rsidR="007308CC" w:rsidRPr="007308CC" w:rsidRDefault="007308CC" w:rsidP="007308CC">
      <w:pPr>
        <w:pStyle w:val="ListParagraph"/>
        <w:numPr>
          <w:ilvl w:val="0"/>
          <w:numId w:val="4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MS-Office:</w:t>
      </w:r>
      <w:r>
        <w:rPr>
          <w:rFonts w:ascii="Helvetica" w:hAnsi="Helvetica" w:cs="Helvetica"/>
          <w:color w:val="000000"/>
          <w:shd w:val="clear" w:color="auto" w:fill="FFFFFF"/>
        </w:rPr>
        <w:t> MS-Word, MS-Excel</w:t>
      </w:r>
    </w:p>
    <w:p w:rsidR="007308CC" w:rsidRPr="007308CC" w:rsidRDefault="007308CC" w:rsidP="007308CC">
      <w:pPr>
        <w:pStyle w:val="ListParagraph"/>
        <w:numPr>
          <w:ilvl w:val="0"/>
          <w:numId w:val="4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Operating System:</w:t>
      </w:r>
      <w:r>
        <w:rPr>
          <w:rFonts w:ascii="Helvetica" w:hAnsi="Helvetica" w:cs="Helvetica"/>
          <w:color w:val="000000"/>
          <w:shd w:val="clear" w:color="auto" w:fill="FFFFFF"/>
        </w:rPr>
        <w:t> Windows</w:t>
      </w:r>
    </w:p>
    <w:p w:rsidR="007308CC" w:rsidRPr="007308CC" w:rsidRDefault="00CF3BC2" w:rsidP="007308CC">
      <w:pPr>
        <w:pStyle w:val="ListParagraph"/>
        <w:numPr>
          <w:ilvl w:val="0"/>
          <w:numId w:val="4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hd w:val="clear" w:color="auto" w:fill="FFFFFF"/>
        </w:rPr>
        <w:t>Accounting Software:</w:t>
      </w:r>
      <w:r>
        <w:rPr>
          <w:rFonts w:ascii="Helvetica" w:hAnsi="Helvetica" w:cs="Helvetica"/>
          <w:color w:val="000000"/>
          <w:shd w:val="clear" w:color="auto" w:fill="FFFFFF"/>
        </w:rPr>
        <w:t xml:space="preserve"> Tally ERP 9, Quick Book </w:t>
      </w:r>
    </w:p>
    <w:p w:rsidR="007308CC" w:rsidRPr="007B5E91" w:rsidRDefault="007308CC" w:rsidP="007308CC">
      <w:p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</w:p>
    <w:p w:rsidR="007308CC" w:rsidRPr="00C53D76" w:rsidRDefault="007308CC" w:rsidP="007308CC">
      <w:pPr>
        <w:pBdr>
          <w:bottom w:val="single" w:sz="12" w:space="1" w:color="993300"/>
        </w:pBdr>
        <w:spacing w:before="0"/>
        <w:jc w:val="center"/>
        <w:rPr>
          <w:rFonts w:ascii="Book Antiqua" w:hAnsi="Book Antiqua" w:cs="Arial"/>
          <w:color w:val="000000"/>
          <w:sz w:val="12"/>
          <w:szCs w:val="12"/>
        </w:rPr>
      </w:pPr>
    </w:p>
    <w:p w:rsidR="007308CC" w:rsidRPr="00C53D76" w:rsidRDefault="007308CC" w:rsidP="007308CC">
      <w:pPr>
        <w:spacing w:before="0" w:line="240" w:lineRule="auto"/>
        <w:jc w:val="center"/>
        <w:rPr>
          <w:rFonts w:ascii="Book Antiqua" w:hAnsi="Book Antiqua" w:cs="Arial"/>
          <w:b/>
          <w:smallCaps/>
          <w:sz w:val="12"/>
          <w:szCs w:val="12"/>
        </w:rPr>
      </w:pPr>
    </w:p>
    <w:p w:rsidR="008950D2" w:rsidRDefault="008950D2" w:rsidP="007308CC">
      <w:pPr>
        <w:spacing w:before="0" w:line="240" w:lineRule="auto"/>
        <w:jc w:val="center"/>
        <w:rPr>
          <w:rFonts w:ascii="Book Antiqua" w:hAnsi="Book Antiqua" w:cs="Arial"/>
          <w:b/>
          <w:smallCaps/>
          <w:sz w:val="28"/>
          <w:szCs w:val="28"/>
        </w:rPr>
      </w:pPr>
    </w:p>
    <w:p w:rsidR="007308CC" w:rsidRPr="00FE787F" w:rsidRDefault="007308CC" w:rsidP="007308CC">
      <w:pPr>
        <w:spacing w:before="0" w:line="240" w:lineRule="auto"/>
        <w:jc w:val="center"/>
        <w:rPr>
          <w:rFonts w:ascii="Book Antiqua" w:hAnsi="Book Antiqua" w:cs="Arial"/>
          <w:b/>
          <w:smallCaps/>
          <w:sz w:val="28"/>
          <w:szCs w:val="28"/>
        </w:rPr>
      </w:pPr>
      <w:r w:rsidRPr="00DB1B7B">
        <w:rPr>
          <w:rFonts w:ascii="Book Antiqua" w:hAnsi="Book Antiqua" w:cs="Arial"/>
          <w:b/>
          <w:smallCaps/>
          <w:sz w:val="28"/>
          <w:szCs w:val="28"/>
        </w:rPr>
        <w:t>Areas of Expertise</w:t>
      </w:r>
    </w:p>
    <w:tbl>
      <w:tblPr>
        <w:tblW w:w="9900" w:type="dxa"/>
        <w:tblInd w:w="108" w:type="dxa"/>
        <w:tblLayout w:type="fixed"/>
        <w:tblLook w:val="01E0"/>
      </w:tblPr>
      <w:tblGrid>
        <w:gridCol w:w="3150"/>
        <w:gridCol w:w="2880"/>
        <w:gridCol w:w="3870"/>
      </w:tblGrid>
      <w:tr w:rsidR="007308CC" w:rsidRPr="00C53D76" w:rsidTr="00B864EA">
        <w:tc>
          <w:tcPr>
            <w:tcW w:w="3150" w:type="dxa"/>
          </w:tcPr>
          <w:p w:rsidR="007308CC" w:rsidRPr="00C53D76" w:rsidRDefault="007308CC" w:rsidP="00B864EA">
            <w:p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</w:p>
          <w:p w:rsidR="00CF3BC2" w:rsidRDefault="00CF3BC2" w:rsidP="00B864EA">
            <w:pPr>
              <w:numPr>
                <w:ilvl w:val="0"/>
                <w:numId w:val="1"/>
              </w:numPr>
              <w:spacing w:before="0" w:line="240" w:lineRule="auto"/>
              <w:ind w:left="288" w:hanging="288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Sales And Marketing</w:t>
            </w:r>
          </w:p>
          <w:p w:rsidR="007308CC" w:rsidRPr="00CF3BC2" w:rsidRDefault="007308CC" w:rsidP="00CF3BC2">
            <w:pPr>
              <w:numPr>
                <w:ilvl w:val="0"/>
                <w:numId w:val="1"/>
              </w:numPr>
              <w:spacing w:before="0" w:line="240" w:lineRule="auto"/>
              <w:ind w:left="288" w:hanging="288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Financial Accounting</w:t>
            </w:r>
          </w:p>
          <w:p w:rsidR="007308CC" w:rsidRPr="00C42E31" w:rsidRDefault="007308CC" w:rsidP="00B864EA">
            <w:pPr>
              <w:numPr>
                <w:ilvl w:val="0"/>
                <w:numId w:val="1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Banks Dealing</w:t>
            </w:r>
          </w:p>
          <w:p w:rsidR="007308CC" w:rsidRPr="00D62A2B" w:rsidRDefault="007308CC" w:rsidP="00B864EA">
            <w:pPr>
              <w:spacing w:before="0" w:line="240" w:lineRule="auto"/>
              <w:ind w:left="284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2880" w:type="dxa"/>
          </w:tcPr>
          <w:p w:rsidR="007308CC" w:rsidRPr="00C53D76" w:rsidRDefault="007308CC" w:rsidP="00B864EA">
            <w:p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</w:p>
          <w:p w:rsidR="007308CC" w:rsidRPr="00C53D76" w:rsidRDefault="007308CC" w:rsidP="00B864EA">
            <w:pPr>
              <w:numPr>
                <w:ilvl w:val="0"/>
                <w:numId w:val="1"/>
              </w:numPr>
              <w:spacing w:before="0" w:line="240" w:lineRule="auto"/>
              <w:ind w:left="288" w:hanging="288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Accounts Receivable</w:t>
            </w:r>
          </w:p>
          <w:p w:rsidR="007308CC" w:rsidRDefault="007308CC" w:rsidP="00B864EA">
            <w:pPr>
              <w:numPr>
                <w:ilvl w:val="0"/>
                <w:numId w:val="1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Fixed Assets</w:t>
            </w:r>
          </w:p>
          <w:p w:rsidR="007308CC" w:rsidRPr="00CF3BC2" w:rsidRDefault="007308CC" w:rsidP="00CF3BC2">
            <w:pPr>
              <w:numPr>
                <w:ilvl w:val="0"/>
                <w:numId w:val="1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Petty Cash Management</w:t>
            </w:r>
          </w:p>
          <w:p w:rsidR="007308CC" w:rsidRDefault="007308CC" w:rsidP="00B864EA">
            <w:pPr>
              <w:numPr>
                <w:ilvl w:val="0"/>
                <w:numId w:val="1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Team Building</w:t>
            </w:r>
          </w:p>
          <w:p w:rsidR="007308CC" w:rsidRPr="00C53D76" w:rsidRDefault="007308CC" w:rsidP="00B864EA">
            <w:pPr>
              <w:spacing w:before="0" w:line="240" w:lineRule="auto"/>
              <w:ind w:left="284"/>
              <w:rPr>
                <w:rFonts w:ascii="Book Antiqua" w:hAnsi="Book Antiqua" w:cs="Arial"/>
                <w:sz w:val="21"/>
                <w:szCs w:val="21"/>
              </w:rPr>
            </w:pPr>
          </w:p>
        </w:tc>
        <w:tc>
          <w:tcPr>
            <w:tcW w:w="3870" w:type="dxa"/>
          </w:tcPr>
          <w:p w:rsidR="007308CC" w:rsidRPr="00C53D76" w:rsidRDefault="007308CC" w:rsidP="00B864EA">
            <w:p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</w:p>
          <w:p w:rsidR="007308CC" w:rsidRPr="00CF3BC2" w:rsidRDefault="007308CC" w:rsidP="00CF3BC2">
            <w:pPr>
              <w:numPr>
                <w:ilvl w:val="0"/>
                <w:numId w:val="1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Accounts Payable</w:t>
            </w:r>
          </w:p>
          <w:p w:rsidR="007308CC" w:rsidRDefault="007308CC" w:rsidP="00B864EA">
            <w:pPr>
              <w:numPr>
                <w:ilvl w:val="0"/>
                <w:numId w:val="1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Invoicing</w:t>
            </w:r>
          </w:p>
          <w:p w:rsidR="007308CC" w:rsidRPr="004805F3" w:rsidRDefault="007308CC" w:rsidP="00B864EA">
            <w:pPr>
              <w:numPr>
                <w:ilvl w:val="0"/>
                <w:numId w:val="1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Intercompany Transactions</w:t>
            </w:r>
          </w:p>
          <w:p w:rsidR="007308CC" w:rsidRDefault="007308CC" w:rsidP="00B864EA">
            <w:pPr>
              <w:numPr>
                <w:ilvl w:val="0"/>
                <w:numId w:val="1"/>
              </w:numPr>
              <w:spacing w:before="0" w:line="240" w:lineRule="auto"/>
              <w:rPr>
                <w:rFonts w:ascii="Book Antiqua" w:hAnsi="Book Antiqua" w:cs="Arial"/>
                <w:sz w:val="21"/>
                <w:szCs w:val="21"/>
              </w:rPr>
            </w:pPr>
            <w:r>
              <w:rPr>
                <w:rFonts w:ascii="Book Antiqua" w:hAnsi="Book Antiqua" w:cs="Arial"/>
                <w:sz w:val="21"/>
                <w:szCs w:val="21"/>
              </w:rPr>
              <w:t>Administration Handling</w:t>
            </w:r>
          </w:p>
          <w:p w:rsidR="007308CC" w:rsidRDefault="007308CC" w:rsidP="00B864EA">
            <w:pPr>
              <w:spacing w:before="0" w:line="240" w:lineRule="auto"/>
              <w:ind w:left="284"/>
              <w:rPr>
                <w:rFonts w:ascii="Book Antiqua" w:hAnsi="Book Antiqua" w:cs="Arial"/>
                <w:sz w:val="21"/>
                <w:szCs w:val="21"/>
              </w:rPr>
            </w:pPr>
          </w:p>
          <w:p w:rsidR="007308CC" w:rsidRPr="00C53D76" w:rsidRDefault="007308CC" w:rsidP="00B864EA">
            <w:pPr>
              <w:spacing w:before="0" w:line="240" w:lineRule="auto"/>
              <w:ind w:left="284"/>
              <w:rPr>
                <w:rFonts w:ascii="Book Antiqua" w:hAnsi="Book Antiqua" w:cs="Arial"/>
                <w:sz w:val="21"/>
                <w:szCs w:val="21"/>
              </w:rPr>
            </w:pPr>
          </w:p>
        </w:tc>
      </w:tr>
    </w:tbl>
    <w:p w:rsidR="007308CC" w:rsidRPr="00C53D76" w:rsidRDefault="007308CC" w:rsidP="007308CC">
      <w:pPr>
        <w:pBdr>
          <w:bottom w:val="single" w:sz="12" w:space="1" w:color="993300"/>
        </w:pBdr>
        <w:spacing w:before="0" w:line="240" w:lineRule="auto"/>
        <w:jc w:val="center"/>
        <w:rPr>
          <w:rFonts w:ascii="Book Antiqua" w:hAnsi="Book Antiqua" w:cs="Arial"/>
          <w:b/>
          <w:smallCaps/>
          <w:sz w:val="12"/>
          <w:szCs w:val="12"/>
        </w:rPr>
      </w:pPr>
    </w:p>
    <w:p w:rsidR="007308CC" w:rsidRPr="00C53D76" w:rsidRDefault="007308CC" w:rsidP="007308CC">
      <w:pPr>
        <w:spacing w:before="0" w:line="240" w:lineRule="auto"/>
        <w:rPr>
          <w:rFonts w:ascii="Book Antiqua" w:hAnsi="Book Antiqua" w:cs="Arial"/>
          <w:b/>
          <w:smallCaps/>
          <w:sz w:val="12"/>
          <w:szCs w:val="12"/>
        </w:rPr>
      </w:pPr>
    </w:p>
    <w:p w:rsidR="007308CC" w:rsidRDefault="007308CC" w:rsidP="007308CC">
      <w:pPr>
        <w:spacing w:before="0" w:line="240" w:lineRule="auto"/>
        <w:rPr>
          <w:rFonts w:ascii="Book Antiqua" w:hAnsi="Book Antiqua" w:cs="Arial"/>
          <w:b/>
          <w:smallCaps/>
          <w:sz w:val="28"/>
          <w:szCs w:val="28"/>
        </w:rPr>
      </w:pPr>
      <w:r w:rsidRPr="00836462">
        <w:rPr>
          <w:rFonts w:ascii="Book Antiqua" w:hAnsi="Book Antiqua" w:cs="Arial"/>
          <w:b/>
          <w:smallCaps/>
          <w:sz w:val="28"/>
          <w:szCs w:val="28"/>
        </w:rPr>
        <w:t>Professional Experience</w:t>
      </w:r>
      <w:bookmarkStart w:id="0" w:name="OLE_LINK10"/>
      <w:bookmarkStart w:id="1" w:name="OLE_LINK11"/>
      <w:bookmarkStart w:id="2" w:name="OLE_LINK1"/>
      <w:bookmarkStart w:id="3" w:name="OLE_LINK2"/>
    </w:p>
    <w:p w:rsidR="007308CC" w:rsidRDefault="007308CC" w:rsidP="007308CC">
      <w:pPr>
        <w:spacing w:before="0" w:line="240" w:lineRule="auto"/>
        <w:rPr>
          <w:rFonts w:ascii="Book Antiqua" w:hAnsi="Book Antiqua" w:cs="Tahoma"/>
          <w:sz w:val="24"/>
          <w:szCs w:val="24"/>
        </w:rPr>
      </w:pPr>
    </w:p>
    <w:p w:rsidR="007308CC" w:rsidRDefault="00CF3BC2" w:rsidP="007308CC">
      <w:pPr>
        <w:spacing w:before="40" w:line="240" w:lineRule="auto"/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b/>
          <w:bCs/>
          <w:color w:val="000000"/>
          <w:sz w:val="24"/>
          <w:szCs w:val="24"/>
          <w:u w:val="single"/>
          <w:shd w:val="clear" w:color="auto" w:fill="FFFFFF"/>
        </w:rPr>
        <w:t>From July 2016 to July 2018</w:t>
      </w:r>
      <w:r w:rsidR="007308CC" w:rsidRPr="002A23E9">
        <w:rPr>
          <w:rFonts w:ascii="Book Antiqua" w:hAnsi="Book Antiqua"/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</w:p>
    <w:p w:rsidR="007308CC" w:rsidRDefault="00CF3BC2" w:rsidP="007308CC">
      <w:pPr>
        <w:spacing w:before="40" w:line="240" w:lineRule="auto"/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</w:pP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Worked as Sales Executive</w:t>
      </w:r>
      <w:r w:rsidR="00A10BE8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&amp;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 xml:space="preserve">Assistant Accountant </w:t>
      </w:r>
      <w:r w:rsidR="008A77BA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a</w:t>
      </w:r>
      <w:r w:rsidR="007308CC"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t</w:t>
      </w:r>
      <w:r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  <w:t>Golden Touch Co</w:t>
      </w:r>
      <w:r w:rsidR="008A77BA"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  <w:t>mputer Graphics Design Services</w:t>
      </w:r>
      <w:r w:rsidR="007308CC">
        <w:rPr>
          <w:rFonts w:ascii="Book Antiqua" w:hAnsi="Book Antiqua"/>
          <w:b/>
          <w:bCs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  <w:t>Deira, Dubai.</w:t>
      </w:r>
    </w:p>
    <w:p w:rsidR="007308CC" w:rsidRPr="003B1A64" w:rsidRDefault="007308CC" w:rsidP="007308CC">
      <w:pPr>
        <w:spacing w:before="40" w:line="240" w:lineRule="auto"/>
        <w:rPr>
          <w:rFonts w:ascii="Book Antiqua" w:hAnsi="Book Antiqua"/>
          <w:bCs/>
          <w:color w:val="000000"/>
          <w:sz w:val="22"/>
          <w:szCs w:val="22"/>
          <w:shd w:val="clear" w:color="auto" w:fill="FFFFFF"/>
        </w:rPr>
      </w:pPr>
    </w:p>
    <w:p w:rsidR="007308CC" w:rsidRPr="00565F16" w:rsidRDefault="007308CC" w:rsidP="007308CC">
      <w:pPr>
        <w:spacing w:before="40" w:line="240" w:lineRule="auto"/>
        <w:rPr>
          <w:rFonts w:ascii="Book Antiqua" w:hAnsi="Book Antiqua"/>
          <w:b/>
          <w:bCs/>
          <w:color w:val="000000" w:themeColor="text1"/>
          <w:sz w:val="24"/>
          <w:szCs w:val="24"/>
          <w:u w:val="single"/>
          <w:shd w:val="clear" w:color="auto" w:fill="FFFFFF"/>
        </w:rPr>
      </w:pPr>
      <w:r>
        <w:rPr>
          <w:rFonts w:ascii="Book Antiqua" w:hAnsi="Book Antiqua"/>
          <w:b/>
          <w:bCs/>
          <w:color w:val="000000" w:themeColor="text1"/>
          <w:sz w:val="24"/>
          <w:szCs w:val="24"/>
          <w:u w:val="single"/>
          <w:shd w:val="clear" w:color="auto" w:fill="FFFFFF"/>
        </w:rPr>
        <w:t>JOB PROFILE</w:t>
      </w:r>
    </w:p>
    <w:p w:rsidR="008950D2" w:rsidRPr="008950D2" w:rsidRDefault="008950D2" w:rsidP="008950D2">
      <w:pPr>
        <w:numPr>
          <w:ilvl w:val="0"/>
          <w:numId w:val="3"/>
        </w:numPr>
        <w:shd w:val="clear" w:color="auto" w:fill="FFFFFF"/>
        <w:spacing w:before="0" w:line="390" w:lineRule="atLeast"/>
        <w:ind w:right="45"/>
        <w:rPr>
          <w:rFonts w:ascii="Book Antiqua" w:hAnsi="Book Antiqua" w:cs="Helvetica"/>
          <w:color w:val="000000"/>
          <w:sz w:val="24"/>
          <w:szCs w:val="24"/>
          <w:lang w:val="en-US"/>
        </w:rPr>
      </w:pPr>
      <w:r w:rsidRPr="008950D2">
        <w:rPr>
          <w:rFonts w:ascii="Book Antiqua" w:hAnsi="Book Antiqua" w:cs="Helvetica"/>
          <w:color w:val="000000"/>
          <w:sz w:val="24"/>
          <w:szCs w:val="24"/>
          <w:lang w:val="en-US"/>
        </w:rPr>
        <w:t>Responsible for assigned sales targets (monthly, quarterly and annually).</w:t>
      </w:r>
    </w:p>
    <w:p w:rsidR="008950D2" w:rsidRPr="008950D2" w:rsidRDefault="008950D2" w:rsidP="008950D2">
      <w:pPr>
        <w:numPr>
          <w:ilvl w:val="0"/>
          <w:numId w:val="3"/>
        </w:numPr>
        <w:shd w:val="clear" w:color="auto" w:fill="FFFFFF"/>
        <w:spacing w:before="0" w:line="390" w:lineRule="atLeast"/>
        <w:ind w:right="45"/>
        <w:rPr>
          <w:rFonts w:ascii="Book Antiqua" w:hAnsi="Book Antiqua" w:cs="Helvetica"/>
          <w:color w:val="000000"/>
          <w:sz w:val="24"/>
          <w:szCs w:val="24"/>
          <w:lang w:val="en-US"/>
        </w:rPr>
      </w:pPr>
      <w:r w:rsidRPr="008950D2"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Goals set for </w:t>
      </w:r>
      <w:r w:rsidR="008A77BA" w:rsidRPr="008950D2">
        <w:rPr>
          <w:rFonts w:ascii="Book Antiqua" w:hAnsi="Book Antiqua" w:cs="Helvetica"/>
          <w:color w:val="000000"/>
          <w:sz w:val="24"/>
          <w:szCs w:val="24"/>
          <w:lang w:val="en-US"/>
        </w:rPr>
        <w:t>centers</w:t>
      </w:r>
      <w:r w:rsidRPr="008950D2">
        <w:rPr>
          <w:rFonts w:ascii="Book Antiqua" w:hAnsi="Book Antiqua" w:cs="Helvetica"/>
          <w:color w:val="000000"/>
          <w:sz w:val="24"/>
          <w:szCs w:val="24"/>
          <w:lang w:val="en-US"/>
        </w:rPr>
        <w:t xml:space="preserve"> month on month, maintaining relationship with target customers, customer service, ensuring high rate of return on investment, sales support and sales.</w:t>
      </w:r>
    </w:p>
    <w:p w:rsidR="008950D2" w:rsidRPr="008950D2" w:rsidRDefault="008950D2" w:rsidP="007308CC">
      <w:pPr>
        <w:pStyle w:val="BodyText3"/>
        <w:numPr>
          <w:ilvl w:val="0"/>
          <w:numId w:val="3"/>
        </w:numPr>
        <w:spacing w:after="0" w:line="288" w:lineRule="auto"/>
        <w:ind w:right="36"/>
        <w:jc w:val="both"/>
        <w:rPr>
          <w:rFonts w:ascii="Book Antiqua" w:hAnsi="Book Antiqua" w:cs="Tahoma"/>
          <w:color w:val="000000" w:themeColor="text1"/>
          <w:sz w:val="24"/>
          <w:szCs w:val="24"/>
        </w:rPr>
      </w:pPr>
      <w:r w:rsidRPr="008950D2">
        <w:rPr>
          <w:rFonts w:ascii="Book Antiqua" w:hAnsi="Book Antiqua" w:cs="Helvetica"/>
          <w:color w:val="000000"/>
          <w:sz w:val="24"/>
          <w:szCs w:val="24"/>
          <w:shd w:val="clear" w:color="auto" w:fill="FFFFFF"/>
        </w:rPr>
        <w:lastRenderedPageBreak/>
        <w:t>Proper execution of order and dispatch it on time,</w:t>
      </w:r>
    </w:p>
    <w:p w:rsidR="008950D2" w:rsidRPr="008950D2" w:rsidRDefault="008950D2" w:rsidP="008950D2">
      <w:pPr>
        <w:numPr>
          <w:ilvl w:val="0"/>
          <w:numId w:val="3"/>
        </w:numPr>
        <w:shd w:val="clear" w:color="auto" w:fill="FFFFFF"/>
        <w:spacing w:before="0" w:line="390" w:lineRule="atLeast"/>
        <w:ind w:right="45"/>
        <w:rPr>
          <w:rFonts w:ascii="Book Antiqua" w:hAnsi="Book Antiqua" w:cs="Helvetica"/>
          <w:color w:val="000000"/>
          <w:sz w:val="24"/>
          <w:szCs w:val="24"/>
          <w:lang w:val="en-US"/>
        </w:rPr>
      </w:pPr>
      <w:r w:rsidRPr="008950D2">
        <w:rPr>
          <w:rFonts w:ascii="Book Antiqua" w:hAnsi="Book Antiqua" w:cs="Helvetica"/>
          <w:color w:val="000000"/>
          <w:sz w:val="24"/>
          <w:szCs w:val="24"/>
          <w:lang w:val="en-US"/>
        </w:rPr>
        <w:t>Follow up for payment.</w:t>
      </w:r>
    </w:p>
    <w:p w:rsidR="008950D2" w:rsidRPr="008950D2" w:rsidRDefault="008950D2" w:rsidP="008950D2">
      <w:pPr>
        <w:numPr>
          <w:ilvl w:val="0"/>
          <w:numId w:val="3"/>
        </w:numPr>
        <w:shd w:val="clear" w:color="auto" w:fill="FFFFFF"/>
        <w:spacing w:before="0" w:line="390" w:lineRule="atLeast"/>
        <w:ind w:right="45"/>
        <w:rPr>
          <w:rFonts w:ascii="Book Antiqua" w:hAnsi="Book Antiqua" w:cs="Helvetica"/>
          <w:color w:val="000000"/>
          <w:sz w:val="24"/>
          <w:szCs w:val="24"/>
          <w:lang w:val="en-US"/>
        </w:rPr>
      </w:pPr>
      <w:r w:rsidRPr="008950D2">
        <w:rPr>
          <w:rFonts w:ascii="Book Antiqua" w:hAnsi="Book Antiqua" w:cs="Helvetica"/>
          <w:color w:val="000000"/>
          <w:sz w:val="24"/>
          <w:szCs w:val="24"/>
          <w:lang w:val="en-US"/>
        </w:rPr>
        <w:t>Develop new sample for client.</w:t>
      </w:r>
    </w:p>
    <w:p w:rsidR="008950D2" w:rsidRPr="008950D2" w:rsidRDefault="008950D2" w:rsidP="008950D2">
      <w:pPr>
        <w:numPr>
          <w:ilvl w:val="0"/>
          <w:numId w:val="3"/>
        </w:numPr>
        <w:shd w:val="clear" w:color="auto" w:fill="FFFFFF"/>
        <w:spacing w:before="0" w:line="390" w:lineRule="atLeast"/>
        <w:ind w:right="45"/>
        <w:rPr>
          <w:rFonts w:ascii="Book Antiqua" w:hAnsi="Book Antiqua" w:cs="Helvetica"/>
          <w:color w:val="000000"/>
          <w:sz w:val="24"/>
          <w:szCs w:val="24"/>
          <w:lang w:val="en-US"/>
        </w:rPr>
      </w:pPr>
      <w:r w:rsidRPr="008950D2">
        <w:rPr>
          <w:rFonts w:ascii="Book Antiqua" w:hAnsi="Book Antiqua" w:cs="Helvetica"/>
          <w:color w:val="000000"/>
          <w:sz w:val="24"/>
          <w:szCs w:val="24"/>
          <w:lang w:val="en-US"/>
        </w:rPr>
        <w:t>Maintain good relation with client.</w:t>
      </w:r>
    </w:p>
    <w:p w:rsidR="008950D2" w:rsidRPr="008950D2" w:rsidRDefault="008950D2" w:rsidP="008950D2">
      <w:pPr>
        <w:pStyle w:val="BodyText3"/>
        <w:numPr>
          <w:ilvl w:val="0"/>
          <w:numId w:val="3"/>
        </w:numPr>
        <w:spacing w:after="0" w:line="288" w:lineRule="auto"/>
        <w:ind w:right="36"/>
        <w:jc w:val="both"/>
        <w:rPr>
          <w:rFonts w:ascii="Book Antiqua" w:hAnsi="Book Antiqua" w:cs="Tahoma"/>
          <w:color w:val="000000" w:themeColor="text1"/>
          <w:sz w:val="24"/>
          <w:szCs w:val="24"/>
        </w:rPr>
      </w:pPr>
      <w:r w:rsidRPr="008950D2">
        <w:rPr>
          <w:rFonts w:ascii="Book Antiqua" w:hAnsi="Book Antiqua" w:cs="Tahoma"/>
          <w:color w:val="000000" w:themeColor="text1"/>
          <w:sz w:val="24"/>
          <w:szCs w:val="24"/>
        </w:rPr>
        <w:t>Preparation of Payment and Receipt Vouchers.</w:t>
      </w:r>
    </w:p>
    <w:p w:rsidR="008950D2" w:rsidRPr="008950D2" w:rsidRDefault="008950D2" w:rsidP="008950D2">
      <w:pPr>
        <w:pStyle w:val="BodyText3"/>
        <w:numPr>
          <w:ilvl w:val="0"/>
          <w:numId w:val="3"/>
        </w:numPr>
        <w:spacing w:after="0" w:line="288" w:lineRule="auto"/>
        <w:ind w:right="36"/>
        <w:jc w:val="both"/>
        <w:rPr>
          <w:rFonts w:ascii="Book Antiqua" w:hAnsi="Book Antiqua" w:cs="Tahoma"/>
          <w:color w:val="000000" w:themeColor="text1"/>
          <w:sz w:val="24"/>
          <w:szCs w:val="24"/>
        </w:rPr>
      </w:pPr>
      <w:r w:rsidRPr="008950D2">
        <w:rPr>
          <w:rFonts w:ascii="Book Antiqua" w:hAnsi="Book Antiqua" w:cs="Tahoma"/>
          <w:color w:val="000000" w:themeColor="text1"/>
          <w:sz w:val="24"/>
          <w:szCs w:val="24"/>
        </w:rPr>
        <w:t>Booking entries of sales and purchase.</w:t>
      </w:r>
    </w:p>
    <w:p w:rsidR="008A77BA" w:rsidRPr="004F2C33" w:rsidRDefault="008A77BA" w:rsidP="008A77BA">
      <w:pPr>
        <w:pStyle w:val="BodyText3"/>
        <w:numPr>
          <w:ilvl w:val="0"/>
          <w:numId w:val="3"/>
        </w:numPr>
        <w:spacing w:after="0" w:line="288" w:lineRule="auto"/>
        <w:ind w:right="36"/>
        <w:jc w:val="both"/>
        <w:rPr>
          <w:rFonts w:ascii="Book Antiqua" w:hAnsi="Book Antiqua" w:cs="Tahoma"/>
          <w:color w:val="000000" w:themeColor="text1"/>
          <w:sz w:val="24"/>
          <w:szCs w:val="24"/>
        </w:rPr>
      </w:pPr>
      <w:r w:rsidRPr="004F2C33">
        <w:rPr>
          <w:rFonts w:ascii="Book Antiqua" w:hAnsi="Book Antiqua" w:cs="Tahoma"/>
          <w:color w:val="000000" w:themeColor="text1"/>
          <w:sz w:val="24"/>
          <w:szCs w:val="24"/>
        </w:rPr>
        <w:t>Daily, weekly, fortnightly and monthly reporting to regional office</w:t>
      </w:r>
      <w:r>
        <w:rPr>
          <w:rFonts w:ascii="Book Antiqua" w:hAnsi="Book Antiqua" w:cs="Tahoma"/>
          <w:color w:val="000000" w:themeColor="text1"/>
          <w:sz w:val="24"/>
          <w:szCs w:val="24"/>
        </w:rPr>
        <w:t>.</w:t>
      </w:r>
    </w:p>
    <w:p w:rsidR="007308CC" w:rsidRPr="008950D2" w:rsidRDefault="008950D2" w:rsidP="008A77BA">
      <w:pPr>
        <w:pStyle w:val="BodyText3"/>
        <w:spacing w:after="0" w:line="288" w:lineRule="auto"/>
        <w:ind w:left="720" w:right="36"/>
        <w:jc w:val="both"/>
        <w:rPr>
          <w:rFonts w:ascii="Book Antiqua" w:hAnsi="Book Antiqua" w:cs="Tahoma"/>
          <w:color w:val="000000" w:themeColor="text1"/>
          <w:sz w:val="24"/>
          <w:szCs w:val="24"/>
        </w:rPr>
      </w:pPr>
      <w:r w:rsidRPr="008950D2"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> </w:t>
      </w:r>
    </w:p>
    <w:p w:rsidR="007308CC" w:rsidRPr="000E4A6C" w:rsidRDefault="007308CC" w:rsidP="007308CC">
      <w:pPr>
        <w:spacing w:before="40"/>
        <w:rPr>
          <w:rFonts w:ascii="Book Antiqua" w:hAnsi="Book Antiqua" w:cs="Arial"/>
          <w:b/>
          <w:bCs/>
          <w:color w:val="000000" w:themeColor="text1"/>
          <w:spacing w:val="-6"/>
          <w:sz w:val="21"/>
          <w:szCs w:val="21"/>
          <w:u w:val="single"/>
        </w:rPr>
      </w:pPr>
    </w:p>
    <w:p w:rsidR="007308CC" w:rsidRPr="00C53D76" w:rsidRDefault="007308CC" w:rsidP="007308CC">
      <w:pPr>
        <w:spacing w:before="0" w:line="240" w:lineRule="auto"/>
        <w:rPr>
          <w:rFonts w:ascii="Book Antiqua" w:hAnsi="Book Antiqua" w:cs="Arial"/>
          <w:b/>
          <w:sz w:val="12"/>
          <w:szCs w:val="12"/>
        </w:rPr>
      </w:pPr>
      <w:r w:rsidRPr="009A296C">
        <w:rPr>
          <w:rFonts w:ascii="Book Antiqua" w:hAnsi="Book Antiqua" w:cs="Arial"/>
          <w:b/>
          <w:smallCaps/>
          <w:sz w:val="24"/>
          <w:szCs w:val="24"/>
          <w:u w:val="single"/>
        </w:rPr>
        <w:t>Education</w:t>
      </w:r>
    </w:p>
    <w:p w:rsidR="007308CC" w:rsidRPr="00957566" w:rsidRDefault="007308CC" w:rsidP="007308CC">
      <w:pPr>
        <w:pStyle w:val="ListParagraph"/>
        <w:numPr>
          <w:ilvl w:val="0"/>
          <w:numId w:val="2"/>
        </w:numPr>
        <w:tabs>
          <w:tab w:val="right" w:pos="9356"/>
        </w:tabs>
        <w:spacing w:before="0" w:line="240" w:lineRule="auto"/>
        <w:rPr>
          <w:rFonts w:ascii="Book Antiqua" w:hAnsi="Book Antiqua" w:cs="Arial"/>
          <w:sz w:val="21"/>
          <w:szCs w:val="21"/>
        </w:rPr>
      </w:pPr>
      <w:r w:rsidRPr="00957566">
        <w:rPr>
          <w:rFonts w:ascii="Book Antiqua" w:hAnsi="Book Antiqua" w:cs="Arial"/>
          <w:sz w:val="21"/>
          <w:szCs w:val="21"/>
        </w:rPr>
        <w:t xml:space="preserve">B.COM (COMPUTER APPLICATION) </w:t>
      </w:r>
      <w:r w:rsidRPr="009A296C">
        <w:rPr>
          <w:rFonts w:ascii="Book Antiqua" w:hAnsi="Book Antiqua" w:cs="Arial"/>
          <w:sz w:val="21"/>
          <w:szCs w:val="21"/>
        </w:rPr>
        <w:t xml:space="preserve">From </w:t>
      </w:r>
      <w:r w:rsidR="008A77BA">
        <w:rPr>
          <w:rFonts w:ascii="Book Antiqua" w:hAnsi="Book Antiqua" w:cs="Arial"/>
          <w:sz w:val="21"/>
          <w:szCs w:val="21"/>
        </w:rPr>
        <w:t>IGNOU  (2015</w:t>
      </w:r>
      <w:r w:rsidRPr="009A296C">
        <w:rPr>
          <w:rFonts w:ascii="Book Antiqua" w:hAnsi="Book Antiqua" w:cs="Arial"/>
          <w:sz w:val="21"/>
          <w:szCs w:val="21"/>
        </w:rPr>
        <w:t>)</w:t>
      </w:r>
    </w:p>
    <w:bookmarkEnd w:id="0"/>
    <w:bookmarkEnd w:id="1"/>
    <w:bookmarkEnd w:id="2"/>
    <w:bookmarkEnd w:id="3"/>
    <w:p w:rsidR="007308CC" w:rsidRPr="00C53D76" w:rsidRDefault="007308CC" w:rsidP="007308CC">
      <w:pPr>
        <w:spacing w:before="0" w:line="240" w:lineRule="auto"/>
        <w:rPr>
          <w:rFonts w:ascii="Book Antiqua" w:hAnsi="Book Antiqua" w:cs="Arial"/>
          <w:color w:val="000000"/>
          <w:spacing w:val="-6"/>
          <w:sz w:val="12"/>
          <w:szCs w:val="12"/>
        </w:rPr>
      </w:pPr>
    </w:p>
    <w:p w:rsidR="007308CC" w:rsidRPr="008A77BA" w:rsidRDefault="007308CC" w:rsidP="008A77BA">
      <w:pPr>
        <w:spacing w:before="0" w:line="240" w:lineRule="auto"/>
        <w:rPr>
          <w:rFonts w:ascii="Book Antiqua" w:hAnsi="Book Antiqua" w:cs="Arial"/>
          <w:b/>
          <w:smallCaps/>
          <w:sz w:val="24"/>
          <w:szCs w:val="24"/>
          <w:u w:val="single"/>
        </w:rPr>
      </w:pPr>
    </w:p>
    <w:p w:rsidR="007308CC" w:rsidRPr="00C53D76" w:rsidRDefault="007308CC" w:rsidP="007308CC">
      <w:pPr>
        <w:spacing w:before="0" w:line="240" w:lineRule="auto"/>
        <w:rPr>
          <w:rFonts w:ascii="Book Antiqua" w:hAnsi="Book Antiqua" w:cs="Arial"/>
          <w:color w:val="000000"/>
          <w:spacing w:val="-6"/>
          <w:sz w:val="12"/>
          <w:szCs w:val="12"/>
        </w:rPr>
      </w:pPr>
    </w:p>
    <w:p w:rsidR="007308CC" w:rsidRPr="00C53D76" w:rsidRDefault="007308CC" w:rsidP="007308CC">
      <w:pPr>
        <w:pBdr>
          <w:top w:val="single" w:sz="12" w:space="1" w:color="800000"/>
        </w:pBdr>
        <w:spacing w:before="0" w:line="240" w:lineRule="auto"/>
        <w:jc w:val="center"/>
        <w:rPr>
          <w:rFonts w:ascii="Book Antiqua" w:hAnsi="Book Antiqua" w:cs="Arial"/>
          <w:b/>
          <w:smallCaps/>
          <w:sz w:val="12"/>
          <w:szCs w:val="12"/>
        </w:rPr>
      </w:pPr>
    </w:p>
    <w:p w:rsidR="007308CC" w:rsidRDefault="007308CC" w:rsidP="007308CC">
      <w:pPr>
        <w:spacing w:before="0" w:line="240" w:lineRule="auto"/>
        <w:jc w:val="center"/>
        <w:rPr>
          <w:rFonts w:ascii="Book Antiqua" w:hAnsi="Book Antiqua" w:cs="Arial"/>
          <w:b/>
          <w:smallCaps/>
          <w:sz w:val="24"/>
          <w:szCs w:val="24"/>
          <w:u w:val="single"/>
        </w:rPr>
      </w:pPr>
      <w:r w:rsidRPr="004770D8">
        <w:rPr>
          <w:rFonts w:ascii="Book Antiqua" w:hAnsi="Book Antiqua" w:cs="Arial"/>
          <w:b/>
          <w:smallCaps/>
          <w:sz w:val="24"/>
          <w:szCs w:val="24"/>
          <w:u w:val="single"/>
        </w:rPr>
        <w:t>Personal Profile</w:t>
      </w:r>
    </w:p>
    <w:p w:rsidR="007308CC" w:rsidRPr="004770D8" w:rsidRDefault="007308CC" w:rsidP="007308CC">
      <w:pPr>
        <w:spacing w:before="0" w:line="240" w:lineRule="auto"/>
        <w:jc w:val="center"/>
        <w:rPr>
          <w:rFonts w:ascii="Book Antiqua" w:hAnsi="Book Antiqua" w:cs="Arial"/>
          <w:b/>
          <w:smallCaps/>
          <w:sz w:val="24"/>
          <w:szCs w:val="24"/>
          <w:u w:val="single"/>
        </w:rPr>
      </w:pPr>
    </w:p>
    <w:p w:rsidR="007308CC" w:rsidRPr="009E593A" w:rsidRDefault="007308CC" w:rsidP="007308CC">
      <w:pPr>
        <w:rPr>
          <w:rFonts w:ascii="Book Antiqua" w:hAnsi="Book Antiqua" w:cs="Arial"/>
          <w:sz w:val="21"/>
          <w:szCs w:val="21"/>
        </w:rPr>
      </w:pPr>
      <w:r w:rsidRPr="009E593A">
        <w:rPr>
          <w:rFonts w:ascii="Book Antiqua" w:hAnsi="Book Antiqua" w:cs="Arial"/>
          <w:sz w:val="21"/>
          <w:szCs w:val="21"/>
        </w:rPr>
        <w:t>Date of Birth</w:t>
      </w:r>
      <w:r w:rsidRPr="009E593A">
        <w:rPr>
          <w:rFonts w:ascii="Book Antiqua" w:hAnsi="Book Antiqua" w:cs="Arial"/>
          <w:sz w:val="21"/>
          <w:szCs w:val="21"/>
        </w:rPr>
        <w:tab/>
      </w:r>
      <w:r w:rsidRPr="009E593A">
        <w:rPr>
          <w:rFonts w:ascii="Book Antiqua" w:hAnsi="Book Antiqua" w:cs="Arial"/>
          <w:sz w:val="21"/>
          <w:szCs w:val="21"/>
        </w:rPr>
        <w:tab/>
      </w:r>
      <w:r w:rsidRPr="009E593A">
        <w:rPr>
          <w:rFonts w:ascii="Book Antiqua" w:hAnsi="Book Antiqua" w:cs="Arial"/>
          <w:sz w:val="21"/>
          <w:szCs w:val="21"/>
        </w:rPr>
        <w:tab/>
      </w:r>
      <w:r w:rsidRPr="009E593A">
        <w:rPr>
          <w:rFonts w:ascii="Book Antiqua" w:hAnsi="Book Antiqua" w:cs="Arial"/>
          <w:sz w:val="21"/>
          <w:szCs w:val="21"/>
        </w:rPr>
        <w:tab/>
      </w:r>
      <w:r>
        <w:rPr>
          <w:rFonts w:ascii="Book Antiqua" w:hAnsi="Book Antiqua" w:cs="Arial"/>
          <w:sz w:val="21"/>
          <w:szCs w:val="21"/>
        </w:rPr>
        <w:t xml:space="preserve">: </w:t>
      </w:r>
      <w:r w:rsidR="008A77BA">
        <w:rPr>
          <w:rFonts w:ascii="Book Antiqua" w:hAnsi="Book Antiqua" w:cs="Arial"/>
          <w:sz w:val="21"/>
          <w:szCs w:val="21"/>
        </w:rPr>
        <w:t>17/12/1994</w:t>
      </w:r>
    </w:p>
    <w:p w:rsidR="007308CC" w:rsidRPr="009E593A" w:rsidRDefault="007308CC" w:rsidP="007308CC">
      <w:pPr>
        <w:rPr>
          <w:rFonts w:ascii="Book Antiqua" w:hAnsi="Book Antiqua" w:cs="Arial"/>
          <w:sz w:val="21"/>
          <w:szCs w:val="21"/>
        </w:rPr>
      </w:pPr>
      <w:r w:rsidRPr="009E593A">
        <w:rPr>
          <w:rFonts w:ascii="Book Antiqua" w:hAnsi="Book Antiqua" w:cs="Arial"/>
          <w:sz w:val="21"/>
          <w:szCs w:val="21"/>
        </w:rPr>
        <w:t>Nationality</w:t>
      </w:r>
      <w:r w:rsidRPr="009E593A">
        <w:rPr>
          <w:rFonts w:ascii="Book Antiqua" w:hAnsi="Book Antiqua" w:cs="Arial"/>
          <w:sz w:val="21"/>
          <w:szCs w:val="21"/>
        </w:rPr>
        <w:tab/>
      </w:r>
      <w:r w:rsidRPr="009E593A">
        <w:rPr>
          <w:rFonts w:ascii="Book Antiqua" w:hAnsi="Book Antiqua" w:cs="Arial"/>
          <w:sz w:val="21"/>
          <w:szCs w:val="21"/>
        </w:rPr>
        <w:tab/>
      </w:r>
      <w:r w:rsidRPr="009E593A">
        <w:rPr>
          <w:rFonts w:ascii="Book Antiqua" w:hAnsi="Book Antiqua" w:cs="Arial"/>
          <w:sz w:val="21"/>
          <w:szCs w:val="21"/>
        </w:rPr>
        <w:tab/>
      </w:r>
      <w:r w:rsidRPr="009E593A">
        <w:rPr>
          <w:rFonts w:ascii="Book Antiqua" w:hAnsi="Book Antiqua" w:cs="Arial"/>
          <w:sz w:val="21"/>
          <w:szCs w:val="21"/>
        </w:rPr>
        <w:tab/>
      </w:r>
      <w:r>
        <w:rPr>
          <w:rFonts w:ascii="Book Antiqua" w:hAnsi="Book Antiqua" w:cs="Arial"/>
          <w:sz w:val="21"/>
          <w:szCs w:val="21"/>
        </w:rPr>
        <w:t>: Indian</w:t>
      </w:r>
    </w:p>
    <w:p w:rsidR="007308CC" w:rsidRDefault="007308CC" w:rsidP="007308CC">
      <w:pPr>
        <w:rPr>
          <w:rFonts w:ascii="Book Antiqua" w:hAnsi="Book Antiqua" w:cs="Arial"/>
          <w:sz w:val="21"/>
          <w:szCs w:val="21"/>
        </w:rPr>
      </w:pPr>
      <w:r w:rsidRPr="009E593A">
        <w:rPr>
          <w:rFonts w:ascii="Book Antiqua" w:hAnsi="Book Antiqua" w:cs="Arial"/>
          <w:sz w:val="21"/>
          <w:szCs w:val="21"/>
        </w:rPr>
        <w:t>Marital Status</w:t>
      </w:r>
      <w:r w:rsidRPr="009E593A">
        <w:rPr>
          <w:rFonts w:ascii="Book Antiqua" w:hAnsi="Book Antiqua" w:cs="Arial"/>
          <w:sz w:val="21"/>
          <w:szCs w:val="21"/>
        </w:rPr>
        <w:tab/>
      </w:r>
      <w:r w:rsidRPr="009E593A">
        <w:rPr>
          <w:rFonts w:ascii="Book Antiqua" w:hAnsi="Book Antiqua" w:cs="Arial"/>
          <w:sz w:val="21"/>
          <w:szCs w:val="21"/>
        </w:rPr>
        <w:tab/>
      </w:r>
      <w:r w:rsidRPr="009E593A">
        <w:rPr>
          <w:rFonts w:ascii="Book Antiqua" w:hAnsi="Book Antiqua" w:cs="Arial"/>
          <w:sz w:val="21"/>
          <w:szCs w:val="21"/>
        </w:rPr>
        <w:tab/>
      </w:r>
      <w:r w:rsidRPr="009E593A">
        <w:rPr>
          <w:rFonts w:ascii="Book Antiqua" w:hAnsi="Book Antiqua" w:cs="Arial"/>
          <w:sz w:val="21"/>
          <w:szCs w:val="21"/>
        </w:rPr>
        <w:tab/>
      </w:r>
      <w:r>
        <w:rPr>
          <w:rFonts w:ascii="Book Antiqua" w:hAnsi="Book Antiqua" w:cs="Arial"/>
          <w:sz w:val="21"/>
          <w:szCs w:val="21"/>
        </w:rPr>
        <w:t>: Single</w:t>
      </w:r>
    </w:p>
    <w:p w:rsidR="007308CC" w:rsidRPr="009E593A" w:rsidRDefault="007308CC" w:rsidP="007308CC">
      <w:pPr>
        <w:rPr>
          <w:rFonts w:ascii="Book Antiqua" w:hAnsi="Book Antiqua" w:cs="Arial"/>
          <w:sz w:val="21"/>
          <w:szCs w:val="21"/>
        </w:rPr>
      </w:pPr>
      <w:bookmarkStart w:id="4" w:name="_GoBack"/>
      <w:r w:rsidRPr="009E593A">
        <w:rPr>
          <w:rFonts w:ascii="Book Antiqua" w:hAnsi="Book Antiqua" w:cs="Arial"/>
          <w:sz w:val="21"/>
          <w:szCs w:val="21"/>
        </w:rPr>
        <w:t>Languages Known</w:t>
      </w:r>
      <w:r w:rsidRPr="009E593A">
        <w:rPr>
          <w:rFonts w:ascii="Book Antiqua" w:hAnsi="Book Antiqua" w:cs="Arial"/>
          <w:sz w:val="21"/>
          <w:szCs w:val="21"/>
        </w:rPr>
        <w:tab/>
      </w:r>
      <w:r w:rsidRPr="009E593A">
        <w:rPr>
          <w:rFonts w:ascii="Book Antiqua" w:hAnsi="Book Antiqua" w:cs="Arial"/>
          <w:sz w:val="21"/>
          <w:szCs w:val="21"/>
        </w:rPr>
        <w:tab/>
      </w:r>
      <w:r w:rsidRPr="009E593A">
        <w:rPr>
          <w:rFonts w:ascii="Book Antiqua" w:hAnsi="Book Antiqua" w:cs="Arial"/>
          <w:sz w:val="21"/>
          <w:szCs w:val="21"/>
        </w:rPr>
        <w:tab/>
      </w:r>
      <w:r>
        <w:rPr>
          <w:rFonts w:ascii="Book Antiqua" w:hAnsi="Book Antiqua" w:cs="Arial"/>
          <w:sz w:val="21"/>
          <w:szCs w:val="21"/>
        </w:rPr>
        <w:t xml:space="preserve">: </w:t>
      </w:r>
      <w:r w:rsidRPr="009E593A">
        <w:rPr>
          <w:rFonts w:ascii="Book Antiqua" w:hAnsi="Book Antiqua" w:cs="Arial"/>
          <w:sz w:val="21"/>
          <w:szCs w:val="21"/>
        </w:rPr>
        <w:t xml:space="preserve">English, </w:t>
      </w:r>
      <w:r>
        <w:rPr>
          <w:rFonts w:ascii="Book Antiqua" w:hAnsi="Book Antiqua" w:cs="Arial"/>
          <w:sz w:val="21"/>
          <w:szCs w:val="21"/>
        </w:rPr>
        <w:t>Hindi, Tamil, Malayalam.</w:t>
      </w:r>
    </w:p>
    <w:bookmarkEnd w:id="4"/>
    <w:p w:rsidR="007308CC" w:rsidRDefault="007308CC" w:rsidP="007308CC">
      <w:pPr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Visa Status</w:t>
      </w:r>
      <w:r>
        <w:rPr>
          <w:rFonts w:ascii="Book Antiqua" w:hAnsi="Book Antiqua" w:cs="Arial"/>
          <w:sz w:val="21"/>
          <w:szCs w:val="21"/>
        </w:rPr>
        <w:tab/>
      </w:r>
      <w:r>
        <w:rPr>
          <w:rFonts w:ascii="Book Antiqua" w:hAnsi="Book Antiqua" w:cs="Arial"/>
          <w:sz w:val="21"/>
          <w:szCs w:val="21"/>
        </w:rPr>
        <w:tab/>
      </w:r>
      <w:r>
        <w:rPr>
          <w:rFonts w:ascii="Book Antiqua" w:hAnsi="Book Antiqua" w:cs="Arial"/>
          <w:sz w:val="21"/>
          <w:szCs w:val="21"/>
        </w:rPr>
        <w:tab/>
      </w:r>
      <w:r>
        <w:rPr>
          <w:rFonts w:ascii="Book Antiqua" w:hAnsi="Book Antiqua" w:cs="Arial"/>
          <w:sz w:val="21"/>
          <w:szCs w:val="21"/>
        </w:rPr>
        <w:tab/>
        <w:t xml:space="preserve">: </w:t>
      </w:r>
      <w:r w:rsidR="008A77BA">
        <w:rPr>
          <w:rFonts w:ascii="Book Antiqua" w:hAnsi="Book Antiqua" w:cs="Arial"/>
          <w:sz w:val="21"/>
          <w:szCs w:val="21"/>
        </w:rPr>
        <w:t>Employment Visa Till 20 Aug 2018</w:t>
      </w:r>
      <w:r>
        <w:rPr>
          <w:rFonts w:ascii="Book Antiqua" w:hAnsi="Book Antiqua" w:cs="Arial"/>
          <w:sz w:val="21"/>
          <w:szCs w:val="21"/>
        </w:rPr>
        <w:t>.</w:t>
      </w:r>
    </w:p>
    <w:p w:rsidR="00746CC6" w:rsidRDefault="00746CC6" w:rsidP="007308CC">
      <w:pPr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Driving License                                         :Valid UAE Driving License</w:t>
      </w:r>
    </w:p>
    <w:p w:rsidR="007308CC" w:rsidRDefault="007308CC" w:rsidP="007308CC">
      <w:pPr>
        <w:rPr>
          <w:rFonts w:ascii="Book Antiqua" w:hAnsi="Book Antiqua" w:cs="Arial"/>
          <w:sz w:val="21"/>
          <w:szCs w:val="21"/>
        </w:rPr>
      </w:pPr>
    </w:p>
    <w:p w:rsidR="007308CC" w:rsidRDefault="007308CC" w:rsidP="007308CC">
      <w:pPr>
        <w:rPr>
          <w:rFonts w:ascii="Book Antiqua" w:hAnsi="Book Antiqua" w:cs="Arial"/>
          <w:b/>
          <w:sz w:val="21"/>
          <w:szCs w:val="21"/>
          <w:u w:val="single"/>
        </w:rPr>
      </w:pPr>
      <w:r>
        <w:rPr>
          <w:rFonts w:ascii="Book Antiqua" w:hAnsi="Book Antiqua" w:cs="Arial"/>
          <w:b/>
          <w:sz w:val="21"/>
          <w:szCs w:val="21"/>
          <w:u w:val="single"/>
        </w:rPr>
        <w:t>DECLARATION</w:t>
      </w:r>
    </w:p>
    <w:p w:rsidR="007308CC" w:rsidRPr="009A296C" w:rsidRDefault="007308CC" w:rsidP="007308CC">
      <w:pPr>
        <w:rPr>
          <w:rFonts w:ascii="Book Antiqua" w:hAnsi="Book Antiqua" w:cs="Arial"/>
          <w:b/>
          <w:sz w:val="21"/>
          <w:szCs w:val="21"/>
          <w:u w:val="single"/>
        </w:rPr>
      </w:pPr>
    </w:p>
    <w:p w:rsidR="007308CC" w:rsidRDefault="007308CC" w:rsidP="007308CC">
      <w:pPr>
        <w:rPr>
          <w:rFonts w:ascii="Book Antiqua" w:hAnsi="Book Antiqua" w:cs="Arial"/>
          <w:sz w:val="21"/>
          <w:szCs w:val="21"/>
        </w:rPr>
      </w:pPr>
      <w:r>
        <w:rPr>
          <w:rFonts w:ascii="Book Antiqua" w:hAnsi="Book Antiqua" w:cs="Arial"/>
          <w:sz w:val="21"/>
          <w:szCs w:val="21"/>
        </w:rPr>
        <w:t>I hereby, vouch that the details mentioned above are true to the best of my knowledge and belief.</w:t>
      </w:r>
    </w:p>
    <w:p w:rsidR="007308CC" w:rsidRDefault="007308CC" w:rsidP="007308CC">
      <w:pPr>
        <w:rPr>
          <w:rFonts w:ascii="Book Antiqua" w:hAnsi="Book Antiqua" w:cs="Arial"/>
          <w:sz w:val="21"/>
          <w:szCs w:val="21"/>
        </w:rPr>
      </w:pPr>
    </w:p>
    <w:sectPr w:rsidR="007308CC" w:rsidSect="00746595">
      <w:headerReference w:type="default" r:id="rId9"/>
      <w:footerReference w:type="default" r:id="rId10"/>
      <w:footerReference w:type="first" r:id="rId11"/>
      <w:pgSz w:w="12240" w:h="15840" w:code="1"/>
      <w:pgMar w:top="1008" w:right="1224" w:bottom="567" w:left="1224" w:header="706" w:footer="0" w:gutter="0"/>
      <w:pgNumType w:start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26D" w:rsidRDefault="0071326D">
      <w:pPr>
        <w:spacing w:before="0" w:line="240" w:lineRule="auto"/>
      </w:pPr>
      <w:r>
        <w:separator/>
      </w:r>
    </w:p>
  </w:endnote>
  <w:endnote w:type="continuationSeparator" w:id="1">
    <w:p w:rsidR="0071326D" w:rsidRDefault="0071326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5" w:rsidRPr="009013B5" w:rsidRDefault="0076444D" w:rsidP="000C121E">
    <w:pPr>
      <w:pStyle w:val="Footer"/>
      <w:tabs>
        <w:tab w:val="center" w:pos="4700"/>
        <w:tab w:val="right" w:pos="9298"/>
      </w:tabs>
      <w:spacing w:before="0" w:line="240" w:lineRule="auto"/>
      <w:jc w:val="center"/>
      <w:rPr>
        <w:rFonts w:ascii="Garamond" w:hAnsi="Garamond"/>
        <w:color w:val="808080"/>
        <w:sz w:val="18"/>
      </w:rPr>
    </w:pPr>
    <w:r w:rsidRPr="0076444D">
      <w:rPr>
        <w:b/>
        <w:noProof/>
        <w:color w:val="808080"/>
        <w:sz w:val="1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195.15pt;margin-top:-22.5pt;width:78.1pt;height:2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qGswIAALg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" filled="f" stroked="f">
          <v:textbox>
            <w:txbxContent>
              <w:p w:rsidR="00AB0925" w:rsidRPr="000029D9" w:rsidRDefault="0071326D" w:rsidP="000C121E">
                <w:pPr>
                  <w:jc w:val="center"/>
                </w:pP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5" w:rsidRDefault="00A10BE8" w:rsidP="008964CB">
    <w:pPr>
      <w:pStyle w:val="Footer"/>
      <w:jc w:val="right"/>
      <w:rPr>
        <w:rFonts w:ascii="Book Antiqua" w:hAnsi="Book Antiqua"/>
        <w:sz w:val="21"/>
        <w:szCs w:val="21"/>
      </w:rPr>
    </w:pPr>
    <w:r w:rsidRPr="00493D80">
      <w:rPr>
        <w:rFonts w:ascii="Book Antiqua" w:hAnsi="Book Antiqua"/>
        <w:smallCaps/>
        <w:sz w:val="21"/>
        <w:szCs w:val="21"/>
      </w:rPr>
      <w:t>Continued</w:t>
    </w:r>
    <w:r w:rsidRPr="00E34D6A">
      <w:rPr>
        <w:rFonts w:ascii="Book Antiqua" w:hAnsi="Book Antiqua"/>
        <w:sz w:val="21"/>
        <w:szCs w:val="21"/>
      </w:rPr>
      <w:t xml:space="preserve"> …</w:t>
    </w:r>
  </w:p>
  <w:p w:rsidR="00397BA7" w:rsidRPr="00E34D6A" w:rsidRDefault="0071326D" w:rsidP="008964CB">
    <w:pPr>
      <w:pStyle w:val="Footer"/>
      <w:jc w:val="right"/>
      <w:rPr>
        <w:rFonts w:ascii="Book Antiqua" w:hAnsi="Book Antiqua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26D" w:rsidRDefault="0071326D">
      <w:pPr>
        <w:spacing w:before="0" w:line="240" w:lineRule="auto"/>
      </w:pPr>
      <w:r>
        <w:separator/>
      </w:r>
    </w:p>
  </w:footnote>
  <w:footnote w:type="continuationSeparator" w:id="1">
    <w:p w:rsidR="0071326D" w:rsidRDefault="0071326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25" w:rsidRPr="004453CE" w:rsidRDefault="0071326D" w:rsidP="00E34D6A">
    <w:pPr>
      <w:pStyle w:val="Header"/>
      <w:pBdr>
        <w:bottom w:val="single" w:sz="12" w:space="1" w:color="800000"/>
      </w:pBdr>
      <w:rPr>
        <w:rFonts w:ascii="Book Antiqua" w:hAnsi="Book Antiqu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721A"/>
    <w:multiLevelType w:val="multilevel"/>
    <w:tmpl w:val="559A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E84EC1"/>
    <w:multiLevelType w:val="hybridMultilevel"/>
    <w:tmpl w:val="8EC80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D6127"/>
    <w:multiLevelType w:val="multilevel"/>
    <w:tmpl w:val="D9EE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2B6F8B"/>
    <w:multiLevelType w:val="hybridMultilevel"/>
    <w:tmpl w:val="0C92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14EA5"/>
    <w:multiLevelType w:val="hybridMultilevel"/>
    <w:tmpl w:val="871E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62BB0"/>
    <w:multiLevelType w:val="hybridMultilevel"/>
    <w:tmpl w:val="8C60C908"/>
    <w:lvl w:ilvl="0" w:tplc="EF40FE1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274FE2"/>
    <w:multiLevelType w:val="multilevel"/>
    <w:tmpl w:val="B60C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308CC"/>
    <w:rsid w:val="00582C80"/>
    <w:rsid w:val="0071326D"/>
    <w:rsid w:val="007308CC"/>
    <w:rsid w:val="00746595"/>
    <w:rsid w:val="00746CC6"/>
    <w:rsid w:val="0076444D"/>
    <w:rsid w:val="008950D2"/>
    <w:rsid w:val="008A77BA"/>
    <w:rsid w:val="00A10BE8"/>
    <w:rsid w:val="00CF3BC2"/>
    <w:rsid w:val="00D9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CC"/>
    <w:pPr>
      <w:spacing w:before="120" w:after="0" w:line="216" w:lineRule="auto"/>
    </w:pPr>
    <w:rPr>
      <w:rFonts w:ascii="Century Schoolbook" w:eastAsia="Times New Roman" w:hAnsi="Century Schoolbook" w:cs="Century Schoolbook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08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308CC"/>
    <w:rPr>
      <w:rFonts w:ascii="Century Schoolbook" w:eastAsia="Times New Roman" w:hAnsi="Century Schoolbook" w:cs="Century Schoolbook"/>
      <w:sz w:val="20"/>
      <w:szCs w:val="20"/>
      <w:lang w:val="en-AU"/>
    </w:rPr>
  </w:style>
  <w:style w:type="paragraph" w:styleId="Footer">
    <w:name w:val="footer"/>
    <w:basedOn w:val="Normal"/>
    <w:link w:val="FooterChar"/>
    <w:semiHidden/>
    <w:rsid w:val="007308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308CC"/>
    <w:rPr>
      <w:rFonts w:ascii="Century Schoolbook" w:eastAsia="Times New Roman" w:hAnsi="Century Schoolbook" w:cs="Century Schoolbook"/>
      <w:sz w:val="20"/>
      <w:szCs w:val="20"/>
      <w:lang w:val="en-AU"/>
    </w:rPr>
  </w:style>
  <w:style w:type="character" w:styleId="Hyperlink">
    <w:name w:val="Hyperlink"/>
    <w:basedOn w:val="DefaultParagraphFont"/>
    <w:rsid w:val="007308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08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308CC"/>
    <w:pPr>
      <w:spacing w:before="0" w:line="240" w:lineRule="auto"/>
      <w:jc w:val="both"/>
    </w:pPr>
    <w:rPr>
      <w:rFonts w:ascii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308C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308CC"/>
    <w:pPr>
      <w:spacing w:before="0" w:after="120" w:line="240" w:lineRule="auto"/>
    </w:pPr>
    <w:rPr>
      <w:rFonts w:ascii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308CC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59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95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382736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HRDESK4</cp:lastModifiedBy>
  <cp:revision>3</cp:revision>
  <dcterms:created xsi:type="dcterms:W3CDTF">2018-07-01T19:08:00Z</dcterms:created>
  <dcterms:modified xsi:type="dcterms:W3CDTF">2018-08-08T13:28:00Z</dcterms:modified>
</cp:coreProperties>
</file>