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642" w:rsidRDefault="00807642" w:rsidP="00807642">
      <w:r>
        <w:rPr>
          <w:b/>
        </w:rPr>
        <w:t xml:space="preserve">                                                                                             </w:t>
      </w:r>
      <w:r w:rsidR="00B14753">
        <w:rPr>
          <w:b/>
        </w:rPr>
        <w:t xml:space="preserve">                     </w:t>
      </w:r>
      <w:r>
        <w:rPr>
          <w:b/>
        </w:rPr>
        <w:t>Email:</w:t>
      </w:r>
      <w:r>
        <w:t xml:space="preserve"> </w:t>
      </w:r>
      <w:hyperlink r:id="rId7" w:history="1">
        <w:r w:rsidR="00B14753" w:rsidRPr="00235B40">
          <w:rPr>
            <w:rStyle w:val="Hyperlink"/>
          </w:rPr>
          <w:t>soumya.382753@2freemail.com</w:t>
        </w:r>
      </w:hyperlink>
      <w:r w:rsidR="00B14753">
        <w:t xml:space="preserve"> </w:t>
      </w:r>
    </w:p>
    <w:p w:rsidR="00807642" w:rsidRDefault="00807642" w:rsidP="00807642">
      <w:r>
        <w:rPr>
          <w:rFonts w:ascii="Garamond" w:hAnsi="Garamond"/>
          <w:b/>
          <w:sz w:val="52"/>
          <w:szCs w:val="52"/>
        </w:rPr>
        <w:t>Soumya</w:t>
      </w:r>
      <w:r>
        <w:rPr>
          <w:rFonts w:ascii="Garamond" w:hAnsi="Garamond"/>
          <w:b/>
          <w:sz w:val="52"/>
          <w:szCs w:val="52"/>
        </w:rPr>
        <w:tab/>
      </w:r>
      <w:r>
        <w:rPr>
          <w:rFonts w:ascii="Garamond" w:hAnsi="Garamond"/>
          <w:b/>
          <w:sz w:val="52"/>
          <w:szCs w:val="52"/>
        </w:rPr>
        <w:tab/>
      </w:r>
      <w:r>
        <w:tab/>
      </w:r>
    </w:p>
    <w:p w:rsidR="00807642" w:rsidRDefault="00807642" w:rsidP="00807642">
      <w:pPr>
        <w:pStyle w:val="Header"/>
        <w:pBdr>
          <w:bottom w:val="single" w:sz="4" w:space="0" w:color="000000"/>
        </w:pBdr>
        <w:rPr>
          <w:rFonts w:ascii="Garamond" w:hAnsi="Garamond"/>
          <w:b/>
          <w:bCs/>
        </w:rPr>
      </w:pPr>
    </w:p>
    <w:p w:rsidR="00807642" w:rsidRDefault="00807642" w:rsidP="00807642">
      <w:pPr>
        <w:pStyle w:val="Heading8"/>
        <w:tabs>
          <w:tab w:val="left" w:pos="0"/>
        </w:tabs>
        <w:rPr>
          <w:sz w:val="28"/>
        </w:rPr>
      </w:pPr>
    </w:p>
    <w:p w:rsidR="00807642" w:rsidRPr="00C20D66" w:rsidRDefault="00807642" w:rsidP="00807642">
      <w:pPr>
        <w:pStyle w:val="Heading2"/>
      </w:pPr>
      <w:r>
        <w:t>Career Profile</w:t>
      </w:r>
    </w:p>
    <w:p w:rsidR="00807642" w:rsidRDefault="00807642" w:rsidP="00807642"/>
    <w:tbl>
      <w:tblPr>
        <w:tblW w:w="0" w:type="auto"/>
        <w:tblInd w:w="115" w:type="dxa"/>
        <w:tblLayout w:type="fixed"/>
        <w:tblCellMar>
          <w:top w:w="58" w:type="dxa"/>
          <w:left w:w="115" w:type="dxa"/>
          <w:bottom w:w="86" w:type="dxa"/>
          <w:right w:w="115" w:type="dxa"/>
        </w:tblCellMar>
        <w:tblLook w:val="0000"/>
      </w:tblPr>
      <w:tblGrid>
        <w:gridCol w:w="8740"/>
      </w:tblGrid>
      <w:tr w:rsidR="00807642" w:rsidTr="00BE5418">
        <w:trPr>
          <w:cantSplit/>
        </w:trPr>
        <w:tc>
          <w:tcPr>
            <w:tcW w:w="874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07642" w:rsidRDefault="00807642" w:rsidP="00BE5418">
            <w:pPr>
              <w:pStyle w:val="NormalArial"/>
              <w:snapToGrid w:val="0"/>
              <w:rPr>
                <w:b/>
              </w:rPr>
            </w:pPr>
            <w:r>
              <w:rPr>
                <w:b/>
              </w:rPr>
              <w:t>OBJECTIVE</w:t>
            </w:r>
          </w:p>
        </w:tc>
      </w:tr>
      <w:tr w:rsidR="00807642" w:rsidTr="00BE5418">
        <w:trPr>
          <w:cantSplit/>
        </w:trPr>
        <w:tc>
          <w:tcPr>
            <w:tcW w:w="8740" w:type="dxa"/>
            <w:tcBorders>
              <w:left w:val="single" w:sz="4" w:space="0" w:color="000000"/>
              <w:bottom w:val="single" w:sz="4" w:space="0" w:color="000000"/>
              <w:right w:val="single" w:sz="4" w:space="0" w:color="000000"/>
            </w:tcBorders>
            <w:vAlign w:val="center"/>
          </w:tcPr>
          <w:p w:rsidR="00807642" w:rsidRDefault="00807642" w:rsidP="00BE5418">
            <w:pPr>
              <w:pStyle w:val="BodyText3"/>
              <w:snapToGrid w:val="0"/>
              <w:rPr>
                <w:rFonts w:ascii="Arial" w:hAnsi="Arial"/>
                <w:sz w:val="20"/>
              </w:rPr>
            </w:pPr>
            <w:r>
              <w:rPr>
                <w:rFonts w:ascii="Arial" w:hAnsi="Arial"/>
                <w:sz w:val="20"/>
              </w:rPr>
              <w:t>To contribute, my best ability and quota, so as to achieve organizational goals and objectives as well as self-development and improvement, while enjoying job satisfaction.</w:t>
            </w:r>
          </w:p>
          <w:p w:rsidR="00807642" w:rsidRDefault="00807642" w:rsidP="00BE5418">
            <w:pPr>
              <w:pStyle w:val="BodyText3"/>
              <w:spacing w:line="280" w:lineRule="atLeast"/>
              <w:rPr>
                <w:rFonts w:ascii="Arial" w:hAnsi="Arial" w:cs="Arial"/>
                <w:sz w:val="20"/>
              </w:rPr>
            </w:pPr>
          </w:p>
        </w:tc>
      </w:tr>
      <w:tr w:rsidR="00807642" w:rsidTr="00BE5418">
        <w:trPr>
          <w:cantSplit/>
        </w:trPr>
        <w:tc>
          <w:tcPr>
            <w:tcW w:w="8740" w:type="dxa"/>
            <w:tcBorders>
              <w:left w:val="single" w:sz="4" w:space="0" w:color="000000"/>
              <w:bottom w:val="single" w:sz="4" w:space="0" w:color="000000"/>
              <w:right w:val="single" w:sz="4" w:space="0" w:color="000000"/>
            </w:tcBorders>
            <w:shd w:val="clear" w:color="auto" w:fill="F3F3F3"/>
            <w:vAlign w:val="center"/>
          </w:tcPr>
          <w:p w:rsidR="00807642" w:rsidRDefault="00807642" w:rsidP="00BE5418">
            <w:pPr>
              <w:snapToGrid w:val="0"/>
              <w:rPr>
                <w:rFonts w:ascii="Arial" w:hAnsi="Arial" w:cs="Arial"/>
                <w:b/>
                <w:caps/>
              </w:rPr>
            </w:pPr>
            <w:r>
              <w:rPr>
                <w:rFonts w:ascii="Arial" w:hAnsi="Arial" w:cs="Arial"/>
                <w:b/>
                <w:caps/>
              </w:rPr>
              <w:t>Profile Summary</w:t>
            </w:r>
          </w:p>
        </w:tc>
      </w:tr>
      <w:tr w:rsidR="00807642" w:rsidTr="00BE5418">
        <w:trPr>
          <w:cantSplit/>
        </w:trPr>
        <w:tc>
          <w:tcPr>
            <w:tcW w:w="8740" w:type="dxa"/>
            <w:tcBorders>
              <w:left w:val="single" w:sz="4" w:space="0" w:color="000000"/>
              <w:bottom w:val="single" w:sz="4" w:space="0" w:color="000000"/>
              <w:right w:val="single" w:sz="4" w:space="0" w:color="000000"/>
            </w:tcBorders>
            <w:vAlign w:val="center"/>
          </w:tcPr>
          <w:p w:rsidR="00807642" w:rsidRPr="006B71A0" w:rsidRDefault="00807642" w:rsidP="00807642">
            <w:pPr>
              <w:pStyle w:val="ListParagraph"/>
              <w:numPr>
                <w:ilvl w:val="0"/>
                <w:numId w:val="2"/>
              </w:numPr>
              <w:autoSpaceDE w:val="0"/>
              <w:autoSpaceDN w:val="0"/>
              <w:adjustRightInd w:val="0"/>
              <w:rPr>
                <w:rFonts w:ascii="Arial" w:hAnsi="Arial" w:cs="Arial"/>
              </w:rPr>
            </w:pPr>
            <w:r w:rsidRPr="006B71A0">
              <w:rPr>
                <w:rFonts w:ascii="Arial" w:hAnsi="Arial" w:cs="Arial"/>
              </w:rPr>
              <w:t xml:space="preserve">An IT Global Systems Architect with a majority of experience involved in large scale ERP system administration on a global level. </w:t>
            </w:r>
          </w:p>
          <w:p w:rsidR="00807642" w:rsidRPr="006B71A0" w:rsidRDefault="00232FB9" w:rsidP="00807642">
            <w:pPr>
              <w:pStyle w:val="ListParagraph"/>
              <w:numPr>
                <w:ilvl w:val="0"/>
                <w:numId w:val="2"/>
              </w:numPr>
              <w:autoSpaceDE w:val="0"/>
              <w:autoSpaceDN w:val="0"/>
              <w:adjustRightInd w:val="0"/>
              <w:rPr>
                <w:rFonts w:ascii="Arial" w:hAnsi="Arial" w:cs="Arial"/>
              </w:rPr>
            </w:pPr>
            <w:r w:rsidRPr="006B71A0">
              <w:rPr>
                <w:rFonts w:ascii="Arial" w:hAnsi="Arial" w:cs="Arial"/>
              </w:rPr>
              <w:t xml:space="preserve">I bring </w:t>
            </w:r>
            <w:r w:rsidR="006B71A0" w:rsidRPr="006B71A0">
              <w:rPr>
                <w:rFonts w:ascii="Arial" w:hAnsi="Arial" w:cs="Arial"/>
              </w:rPr>
              <w:t>7</w:t>
            </w:r>
            <w:r w:rsidR="00807642" w:rsidRPr="006B71A0">
              <w:rPr>
                <w:rFonts w:ascii="Arial" w:hAnsi="Arial" w:cs="Arial"/>
              </w:rPr>
              <w:t xml:space="preserve"> years of experience to the table and am knowledgeable in multiple platforms, networking.</w:t>
            </w:r>
          </w:p>
          <w:p w:rsidR="00807642" w:rsidRPr="006B71A0" w:rsidRDefault="00807642" w:rsidP="00807642">
            <w:pPr>
              <w:pStyle w:val="ListParagraph"/>
              <w:numPr>
                <w:ilvl w:val="0"/>
                <w:numId w:val="2"/>
              </w:numPr>
              <w:autoSpaceDE w:val="0"/>
              <w:autoSpaceDN w:val="0"/>
              <w:adjustRightInd w:val="0"/>
              <w:rPr>
                <w:rFonts w:ascii="Arial" w:hAnsi="Arial" w:cs="Arial"/>
              </w:rPr>
            </w:pPr>
            <w:r w:rsidRPr="006B71A0">
              <w:rPr>
                <w:rFonts w:ascii="Arial" w:hAnsi="Arial" w:cs="Arial"/>
              </w:rPr>
              <w:t>Key personal strengths include the ability to communicate and work well with others, quickly learn new technologies, strong problem resolution skills, maintain an organized working environment, mentor and train peers on new technologies and work with various team members on multiple projects through Completion.</w:t>
            </w:r>
          </w:p>
          <w:p w:rsidR="00807642" w:rsidRPr="00067C32" w:rsidRDefault="00807642" w:rsidP="00807642">
            <w:pPr>
              <w:pStyle w:val="BodyText3"/>
              <w:numPr>
                <w:ilvl w:val="0"/>
                <w:numId w:val="1"/>
              </w:numPr>
              <w:tabs>
                <w:tab w:val="left" w:pos="720"/>
              </w:tabs>
              <w:spacing w:line="280" w:lineRule="atLeast"/>
              <w:rPr>
                <w:rFonts w:ascii="Arial" w:hAnsi="Arial" w:cs="Arial"/>
                <w:sz w:val="20"/>
              </w:rPr>
            </w:pPr>
            <w:r w:rsidRPr="00067C32">
              <w:rPr>
                <w:rFonts w:ascii="Arial" w:hAnsi="Arial" w:cs="Arial"/>
                <w:sz w:val="20"/>
              </w:rPr>
              <w:t>Eager to learn new technologies and take up challenging tasks.</w:t>
            </w:r>
          </w:p>
          <w:p w:rsidR="00807642" w:rsidRDefault="00807642" w:rsidP="00807642">
            <w:pPr>
              <w:pStyle w:val="BodyText3"/>
              <w:numPr>
                <w:ilvl w:val="0"/>
                <w:numId w:val="1"/>
              </w:numPr>
              <w:tabs>
                <w:tab w:val="left" w:pos="720"/>
              </w:tabs>
              <w:spacing w:line="280" w:lineRule="atLeast"/>
              <w:rPr>
                <w:rFonts w:ascii="Arial" w:hAnsi="Arial" w:cs="Arial"/>
                <w:sz w:val="20"/>
              </w:rPr>
            </w:pPr>
            <w:r>
              <w:rPr>
                <w:rFonts w:ascii="Arial" w:hAnsi="Arial" w:cs="Arial"/>
                <w:sz w:val="20"/>
              </w:rPr>
              <w:t>Ability to handle multiple assignments concurrently and learn quickly in different environments.</w:t>
            </w:r>
          </w:p>
          <w:p w:rsidR="00807642" w:rsidRDefault="00807642" w:rsidP="00807642">
            <w:pPr>
              <w:pStyle w:val="BodyText3"/>
              <w:numPr>
                <w:ilvl w:val="0"/>
                <w:numId w:val="1"/>
              </w:numPr>
              <w:tabs>
                <w:tab w:val="left" w:pos="720"/>
              </w:tabs>
              <w:spacing w:line="280" w:lineRule="atLeast"/>
              <w:rPr>
                <w:rFonts w:ascii="Arial" w:hAnsi="Arial" w:cs="Arial"/>
                <w:sz w:val="20"/>
              </w:rPr>
            </w:pPr>
            <w:r>
              <w:rPr>
                <w:rFonts w:ascii="Arial" w:hAnsi="Arial" w:cs="Arial"/>
                <w:sz w:val="20"/>
              </w:rPr>
              <w:t>Strong logical and analytical skills that helps to find out the resolution to the difficult problems.</w:t>
            </w:r>
          </w:p>
          <w:p w:rsidR="00807642" w:rsidRDefault="00807642" w:rsidP="00807642">
            <w:pPr>
              <w:numPr>
                <w:ilvl w:val="0"/>
                <w:numId w:val="1"/>
              </w:numPr>
              <w:tabs>
                <w:tab w:val="left" w:pos="720"/>
              </w:tabs>
              <w:spacing w:before="120" w:after="100"/>
              <w:rPr>
                <w:rFonts w:ascii="Arial" w:hAnsi="Arial" w:cs="Arial"/>
              </w:rPr>
            </w:pPr>
            <w:r>
              <w:rPr>
                <w:rFonts w:ascii="Arial" w:hAnsi="Arial" w:cs="Arial"/>
              </w:rPr>
              <w:t>Strong process management skills. Strong CNC Administrative skills.</w:t>
            </w:r>
          </w:p>
          <w:p w:rsidR="00807642" w:rsidRDefault="00807642" w:rsidP="00BE5418">
            <w:pPr>
              <w:pStyle w:val="BodyText3"/>
              <w:spacing w:line="280" w:lineRule="atLeast"/>
              <w:rPr>
                <w:rFonts w:ascii="Arial" w:hAnsi="Arial" w:cs="Arial"/>
                <w:sz w:val="20"/>
              </w:rPr>
            </w:pPr>
          </w:p>
        </w:tc>
      </w:tr>
    </w:tbl>
    <w:p w:rsidR="00807642" w:rsidRDefault="00807642" w:rsidP="00807642"/>
    <w:p w:rsidR="00807642" w:rsidRDefault="00807642" w:rsidP="00807642">
      <w:pPr>
        <w:pStyle w:val="Heading8"/>
        <w:pBdr>
          <w:bottom w:val="single" w:sz="4" w:space="2" w:color="000000"/>
        </w:pBdr>
        <w:tabs>
          <w:tab w:val="left" w:pos="0"/>
        </w:tabs>
        <w:rPr>
          <w:sz w:val="28"/>
        </w:rPr>
      </w:pPr>
      <w:r>
        <w:rPr>
          <w:sz w:val="28"/>
        </w:rPr>
        <w:t>IT Skills</w:t>
      </w:r>
    </w:p>
    <w:p w:rsidR="00807642" w:rsidRDefault="00807642" w:rsidP="00807642"/>
    <w:p w:rsidR="00807642" w:rsidRPr="00364FBD" w:rsidRDefault="00807642" w:rsidP="00807642">
      <w:pPr>
        <w:autoSpaceDE w:val="0"/>
        <w:autoSpaceDN w:val="0"/>
        <w:adjustRightInd w:val="0"/>
        <w:rPr>
          <w:rFonts w:ascii="Arial" w:hAnsi="Arial" w:cs="Arial"/>
        </w:rPr>
      </w:pPr>
      <w:r w:rsidRPr="00364FBD">
        <w:rPr>
          <w:rFonts w:ascii="Arial" w:hAnsi="Arial" w:cs="Arial"/>
        </w:rPr>
        <w:t xml:space="preserve">Specialist in J.D. Edwards Enterprise One </w:t>
      </w:r>
      <w:r w:rsidR="005303F5">
        <w:rPr>
          <w:rFonts w:ascii="Arial" w:hAnsi="Arial" w:cs="Arial"/>
        </w:rPr>
        <w:t>9.2/</w:t>
      </w:r>
      <w:r w:rsidR="0072121F">
        <w:rPr>
          <w:rFonts w:ascii="Arial" w:hAnsi="Arial" w:cs="Arial"/>
        </w:rPr>
        <w:t>9.1/9.0/</w:t>
      </w:r>
      <w:r w:rsidRPr="00364FBD">
        <w:rPr>
          <w:rFonts w:ascii="Arial" w:hAnsi="Arial" w:cs="Arial"/>
        </w:rPr>
        <w:t>8</w:t>
      </w:r>
      <w:r w:rsidRPr="00364FBD">
        <w:rPr>
          <w:rFonts w:ascii="Arial" w:hAnsi="Arial" w:cs="Arial"/>
          <w:bCs/>
          <w:lang w:val="en-GB"/>
        </w:rPr>
        <w:t>/8.10/XE</w:t>
      </w:r>
      <w:r w:rsidRPr="00364FBD">
        <w:rPr>
          <w:rFonts w:ascii="Arial" w:hAnsi="Arial" w:cs="Arial"/>
        </w:rPr>
        <w:t>, particularly in the area of</w:t>
      </w:r>
    </w:p>
    <w:p w:rsidR="00807642" w:rsidRDefault="00807642" w:rsidP="00807642">
      <w:pPr>
        <w:rPr>
          <w:rFonts w:ascii="Arial" w:hAnsi="Arial" w:cs="Arial"/>
        </w:rPr>
      </w:pPr>
      <w:r w:rsidRPr="00364FBD">
        <w:rPr>
          <w:rFonts w:ascii="Arial" w:hAnsi="Arial" w:cs="Arial"/>
        </w:rPr>
        <w:t>Configurable Network Computing (CNC):</w:t>
      </w:r>
    </w:p>
    <w:p w:rsidR="00807642" w:rsidRPr="00364FBD" w:rsidRDefault="00807642" w:rsidP="00807642">
      <w:pPr>
        <w:rPr>
          <w:rFonts w:ascii="Arial" w:hAnsi="Arial" w:cs="Arial"/>
        </w:rPr>
      </w:pPr>
    </w:p>
    <w:p w:rsidR="00807642" w:rsidRPr="00441248" w:rsidRDefault="00807642" w:rsidP="00807642">
      <w:pPr>
        <w:autoSpaceDE w:val="0"/>
        <w:autoSpaceDN w:val="0"/>
        <w:adjustRightInd w:val="0"/>
        <w:rPr>
          <w:rFonts w:ascii="Arial" w:hAnsi="Arial" w:cs="Arial"/>
        </w:rPr>
      </w:pPr>
    </w:p>
    <w:p w:rsidR="00807642" w:rsidRPr="00E577CF" w:rsidRDefault="00807642" w:rsidP="00807642">
      <w:pPr>
        <w:autoSpaceDE w:val="0"/>
        <w:autoSpaceDN w:val="0"/>
        <w:adjustRightInd w:val="0"/>
        <w:rPr>
          <w:rFonts w:ascii="Garamond" w:hAnsi="Garamond" w:cs="TimesNewRomanPSMT"/>
          <w:b/>
          <w:sz w:val="28"/>
          <w:szCs w:val="28"/>
          <w:u w:val="single"/>
        </w:rPr>
      </w:pPr>
      <w:r w:rsidRPr="00E577CF">
        <w:rPr>
          <w:rFonts w:ascii="Garamond" w:hAnsi="Garamond" w:cs="TimesNewRomanPSMT"/>
          <w:b/>
          <w:sz w:val="28"/>
          <w:szCs w:val="28"/>
          <w:u w:val="single"/>
        </w:rPr>
        <w:t>Platforms</w:t>
      </w:r>
    </w:p>
    <w:p w:rsidR="00807642" w:rsidRPr="00441248" w:rsidRDefault="00807642" w:rsidP="00807642">
      <w:pPr>
        <w:pStyle w:val="ListParagraph"/>
        <w:numPr>
          <w:ilvl w:val="0"/>
          <w:numId w:val="4"/>
        </w:numPr>
        <w:autoSpaceDE w:val="0"/>
        <w:autoSpaceDN w:val="0"/>
        <w:adjustRightInd w:val="0"/>
        <w:rPr>
          <w:rFonts w:ascii="Arial" w:hAnsi="Arial" w:cs="Arial"/>
        </w:rPr>
      </w:pPr>
      <w:r w:rsidRPr="00441248">
        <w:rPr>
          <w:rFonts w:ascii="Arial" w:hAnsi="Arial" w:cs="Arial"/>
        </w:rPr>
        <w:t xml:space="preserve">AS/400 </w:t>
      </w:r>
    </w:p>
    <w:p w:rsidR="00807642" w:rsidRPr="00441248" w:rsidRDefault="00807642" w:rsidP="00807642">
      <w:pPr>
        <w:pStyle w:val="ListParagraph"/>
        <w:numPr>
          <w:ilvl w:val="0"/>
          <w:numId w:val="4"/>
        </w:numPr>
        <w:autoSpaceDE w:val="0"/>
        <w:autoSpaceDN w:val="0"/>
        <w:adjustRightInd w:val="0"/>
        <w:rPr>
          <w:rFonts w:ascii="Arial" w:hAnsi="Arial" w:cs="Arial"/>
        </w:rPr>
      </w:pPr>
      <w:r w:rsidRPr="00441248">
        <w:rPr>
          <w:rFonts w:ascii="Arial" w:hAnsi="Arial" w:cs="Arial"/>
        </w:rPr>
        <w:t>UNIX</w:t>
      </w:r>
    </w:p>
    <w:p w:rsidR="00807642" w:rsidRPr="00441248" w:rsidRDefault="00807642" w:rsidP="00807642">
      <w:pPr>
        <w:pStyle w:val="ListParagraph"/>
        <w:numPr>
          <w:ilvl w:val="0"/>
          <w:numId w:val="4"/>
        </w:numPr>
        <w:autoSpaceDE w:val="0"/>
        <w:autoSpaceDN w:val="0"/>
        <w:adjustRightInd w:val="0"/>
        <w:rPr>
          <w:rFonts w:ascii="Arial" w:hAnsi="Arial" w:cs="Arial"/>
        </w:rPr>
      </w:pPr>
      <w:r w:rsidRPr="00441248">
        <w:rPr>
          <w:rFonts w:ascii="Arial" w:hAnsi="Arial" w:cs="Arial"/>
        </w:rPr>
        <w:t>Windows</w:t>
      </w:r>
    </w:p>
    <w:p w:rsidR="00807642" w:rsidRPr="00E577CF" w:rsidRDefault="00807642" w:rsidP="00807642">
      <w:pPr>
        <w:autoSpaceDE w:val="0"/>
        <w:autoSpaceDN w:val="0"/>
        <w:adjustRightInd w:val="0"/>
        <w:rPr>
          <w:rFonts w:ascii="Garamond" w:hAnsi="Garamond" w:cs="TimesNewRomanPSMT"/>
          <w:sz w:val="28"/>
          <w:szCs w:val="28"/>
          <w:u w:val="single"/>
        </w:rPr>
      </w:pPr>
      <w:r w:rsidRPr="00E577CF">
        <w:rPr>
          <w:rFonts w:ascii="Garamond" w:hAnsi="Garamond" w:cs="TimesNewRomanPSMT"/>
          <w:sz w:val="28"/>
          <w:szCs w:val="28"/>
          <w:u w:val="single"/>
        </w:rPr>
        <w:t>Software</w:t>
      </w:r>
    </w:p>
    <w:p w:rsidR="00807642" w:rsidRPr="00E577CF" w:rsidRDefault="00807642" w:rsidP="00807642">
      <w:pPr>
        <w:numPr>
          <w:ilvl w:val="0"/>
          <w:numId w:val="5"/>
        </w:numPr>
        <w:suppressAutoHyphens w:val="0"/>
        <w:autoSpaceDE w:val="0"/>
        <w:autoSpaceDN w:val="0"/>
        <w:adjustRightInd w:val="0"/>
        <w:rPr>
          <w:rFonts w:ascii="Arial" w:hAnsi="Arial" w:cs="Arial"/>
        </w:rPr>
      </w:pPr>
      <w:r w:rsidRPr="00E577CF">
        <w:rPr>
          <w:rFonts w:ascii="Arial" w:hAnsi="Arial" w:cs="Arial"/>
        </w:rPr>
        <w:t>Various HTML (Web) servers</w:t>
      </w:r>
    </w:p>
    <w:p w:rsidR="00807642" w:rsidRDefault="00807642" w:rsidP="00807642">
      <w:pPr>
        <w:numPr>
          <w:ilvl w:val="0"/>
          <w:numId w:val="5"/>
        </w:numPr>
        <w:suppressAutoHyphens w:val="0"/>
        <w:autoSpaceDE w:val="0"/>
        <w:autoSpaceDN w:val="0"/>
        <w:adjustRightInd w:val="0"/>
        <w:rPr>
          <w:rFonts w:ascii="Arial" w:hAnsi="Arial" w:cs="Arial"/>
        </w:rPr>
      </w:pPr>
      <w:r w:rsidRPr="00E577CF">
        <w:rPr>
          <w:rFonts w:ascii="Arial" w:hAnsi="Arial" w:cs="Arial"/>
        </w:rPr>
        <w:t>Citrix Client</w:t>
      </w:r>
    </w:p>
    <w:p w:rsidR="00232FB9" w:rsidRPr="00E577CF" w:rsidRDefault="00232FB9" w:rsidP="00807642">
      <w:pPr>
        <w:numPr>
          <w:ilvl w:val="0"/>
          <w:numId w:val="5"/>
        </w:numPr>
        <w:suppressAutoHyphens w:val="0"/>
        <w:autoSpaceDE w:val="0"/>
        <w:autoSpaceDN w:val="0"/>
        <w:adjustRightInd w:val="0"/>
        <w:rPr>
          <w:rFonts w:ascii="Arial" w:hAnsi="Arial" w:cs="Arial"/>
        </w:rPr>
      </w:pPr>
      <w:r>
        <w:rPr>
          <w:rFonts w:ascii="Arial" w:hAnsi="Arial" w:cs="Arial"/>
        </w:rPr>
        <w:t xml:space="preserve">Winscp, showcase </w:t>
      </w:r>
    </w:p>
    <w:p w:rsidR="00807642" w:rsidRPr="00E577CF" w:rsidRDefault="00807642" w:rsidP="00807642">
      <w:pPr>
        <w:numPr>
          <w:ilvl w:val="0"/>
          <w:numId w:val="5"/>
        </w:numPr>
        <w:suppressAutoHyphens w:val="0"/>
        <w:autoSpaceDE w:val="0"/>
        <w:autoSpaceDN w:val="0"/>
        <w:adjustRightInd w:val="0"/>
        <w:rPr>
          <w:rFonts w:ascii="Arial" w:hAnsi="Arial" w:cs="Arial"/>
        </w:rPr>
      </w:pPr>
      <w:r w:rsidRPr="00E577CF">
        <w:rPr>
          <w:rFonts w:ascii="Arial" w:hAnsi="Arial" w:cs="Arial"/>
        </w:rPr>
        <w:t>Lotus Sametime Chat Client</w:t>
      </w:r>
      <w:r>
        <w:rPr>
          <w:rFonts w:ascii="Arial" w:hAnsi="Arial" w:cs="Arial"/>
        </w:rPr>
        <w:t>, Office Communicator</w:t>
      </w:r>
    </w:p>
    <w:p w:rsidR="00807642" w:rsidRDefault="00807642" w:rsidP="00807642">
      <w:pPr>
        <w:autoSpaceDE w:val="0"/>
        <w:autoSpaceDN w:val="0"/>
        <w:adjustRightInd w:val="0"/>
        <w:rPr>
          <w:rFonts w:ascii="TimesNewRomanPSMT" w:hAnsi="TimesNewRomanPSMT" w:cs="TimesNewRomanPSMT"/>
          <w:sz w:val="24"/>
          <w:szCs w:val="24"/>
          <w:lang w:val="en-GB"/>
        </w:rPr>
      </w:pPr>
    </w:p>
    <w:p w:rsidR="00807642" w:rsidRPr="00FE446F" w:rsidRDefault="00807642" w:rsidP="00807642">
      <w:pPr>
        <w:autoSpaceDE w:val="0"/>
        <w:autoSpaceDN w:val="0"/>
        <w:adjustRightInd w:val="0"/>
        <w:rPr>
          <w:rFonts w:ascii="Garamond" w:hAnsi="Garamond" w:cs="TimesNewRomanPSMT"/>
          <w:sz w:val="28"/>
          <w:szCs w:val="28"/>
          <w:u w:val="single"/>
        </w:rPr>
      </w:pPr>
      <w:r w:rsidRPr="00FE446F">
        <w:rPr>
          <w:rFonts w:ascii="Garamond" w:hAnsi="Garamond" w:cs="TimesNewRomanPSMT"/>
          <w:sz w:val="28"/>
          <w:szCs w:val="28"/>
          <w:u w:val="single"/>
        </w:rPr>
        <w:t>Work with ticketing system with below:</w:t>
      </w:r>
    </w:p>
    <w:p w:rsidR="00807642" w:rsidRDefault="00807642" w:rsidP="00807642">
      <w:pPr>
        <w:autoSpaceDE w:val="0"/>
        <w:autoSpaceDN w:val="0"/>
        <w:adjustRightInd w:val="0"/>
        <w:rPr>
          <w:rFonts w:ascii="TimesNewRomanPSMT" w:hAnsi="TimesNewRomanPSMT" w:cs="TimesNewRomanPSMT"/>
          <w:sz w:val="24"/>
          <w:szCs w:val="24"/>
          <w:lang w:val="en-GB"/>
        </w:rPr>
      </w:pPr>
    </w:p>
    <w:p w:rsidR="00807642" w:rsidRPr="00FE446F" w:rsidRDefault="00807642" w:rsidP="00807642">
      <w:pPr>
        <w:autoSpaceDE w:val="0"/>
        <w:autoSpaceDN w:val="0"/>
        <w:adjustRightInd w:val="0"/>
        <w:rPr>
          <w:rFonts w:ascii="Arial" w:hAnsi="Arial" w:cs="Arial"/>
        </w:rPr>
      </w:pPr>
      <w:r w:rsidRPr="00FE446F">
        <w:rPr>
          <w:rFonts w:ascii="Arial" w:hAnsi="Arial" w:cs="Arial"/>
        </w:rPr>
        <w:t>Ticketing tool BMC Remedy Used for:-</w:t>
      </w:r>
    </w:p>
    <w:p w:rsidR="00807642" w:rsidRPr="00FE446F" w:rsidRDefault="00807642" w:rsidP="00807642">
      <w:pPr>
        <w:autoSpaceDE w:val="0"/>
        <w:autoSpaceDN w:val="0"/>
        <w:adjustRightInd w:val="0"/>
        <w:rPr>
          <w:rFonts w:ascii="Arial" w:hAnsi="Arial" w:cs="Arial"/>
        </w:rPr>
      </w:pPr>
      <w:r w:rsidRPr="00FE446F">
        <w:rPr>
          <w:rFonts w:ascii="Arial" w:hAnsi="Arial" w:cs="Arial"/>
        </w:rPr>
        <w:t>Incident Management tool (ITSM)</w:t>
      </w:r>
    </w:p>
    <w:p w:rsidR="00807642" w:rsidRPr="00FE446F" w:rsidRDefault="00807642" w:rsidP="00807642">
      <w:pPr>
        <w:autoSpaceDE w:val="0"/>
        <w:autoSpaceDN w:val="0"/>
        <w:adjustRightInd w:val="0"/>
        <w:rPr>
          <w:rFonts w:ascii="Arial" w:hAnsi="Arial" w:cs="Arial"/>
        </w:rPr>
      </w:pPr>
      <w:r w:rsidRPr="00FE446F">
        <w:rPr>
          <w:rFonts w:ascii="Arial" w:hAnsi="Arial" w:cs="Arial"/>
        </w:rPr>
        <w:t>Service Management request (SRM)</w:t>
      </w:r>
    </w:p>
    <w:p w:rsidR="00807642" w:rsidRPr="00FE446F" w:rsidRDefault="00807642" w:rsidP="00807642">
      <w:pPr>
        <w:autoSpaceDE w:val="0"/>
        <w:autoSpaceDN w:val="0"/>
        <w:adjustRightInd w:val="0"/>
        <w:rPr>
          <w:rFonts w:ascii="Arial" w:hAnsi="Arial" w:cs="Arial"/>
        </w:rPr>
      </w:pPr>
      <w:r>
        <w:rPr>
          <w:rFonts w:ascii="Arial" w:hAnsi="Arial" w:cs="Arial"/>
        </w:rPr>
        <w:t>And, iT</w:t>
      </w:r>
      <w:r w:rsidRPr="00FE446F">
        <w:rPr>
          <w:rFonts w:ascii="Arial" w:hAnsi="Arial" w:cs="Arial"/>
        </w:rPr>
        <w:t>rack ticketing tool &amp; IRIS.</w:t>
      </w:r>
    </w:p>
    <w:p w:rsidR="00807642" w:rsidRPr="00FE446F" w:rsidRDefault="00807642" w:rsidP="00807642">
      <w:pPr>
        <w:autoSpaceDE w:val="0"/>
        <w:autoSpaceDN w:val="0"/>
        <w:adjustRightInd w:val="0"/>
        <w:rPr>
          <w:rFonts w:ascii="Arial" w:hAnsi="Arial" w:cs="Arial"/>
        </w:rPr>
      </w:pPr>
    </w:p>
    <w:p w:rsidR="00807642" w:rsidRDefault="00807642" w:rsidP="00807642">
      <w:pPr>
        <w:autoSpaceDE w:val="0"/>
        <w:autoSpaceDN w:val="0"/>
        <w:adjustRightInd w:val="0"/>
        <w:rPr>
          <w:rFonts w:ascii="Arial" w:hAnsi="Arial" w:cs="Arial"/>
        </w:rPr>
      </w:pPr>
      <w:r w:rsidRPr="00FE446F">
        <w:rPr>
          <w:rFonts w:ascii="Arial" w:hAnsi="Arial" w:cs="Arial"/>
        </w:rPr>
        <w:t>Familiar with UNIX administration and tools.</w:t>
      </w:r>
    </w:p>
    <w:p w:rsidR="00807642" w:rsidRPr="00FE446F" w:rsidRDefault="00807642" w:rsidP="00807642">
      <w:pPr>
        <w:autoSpaceDE w:val="0"/>
        <w:autoSpaceDN w:val="0"/>
        <w:adjustRightInd w:val="0"/>
        <w:rPr>
          <w:rFonts w:ascii="Arial" w:hAnsi="Arial" w:cs="Arial"/>
        </w:rPr>
      </w:pPr>
      <w:r>
        <w:rPr>
          <w:rFonts w:ascii="Arial" w:hAnsi="Arial" w:cs="Arial"/>
        </w:rPr>
        <w:t>Familiar with telnet and FTP</w:t>
      </w:r>
      <w:r w:rsidRPr="00FE446F">
        <w:rPr>
          <w:rFonts w:ascii="Arial" w:hAnsi="Arial" w:cs="Arial"/>
        </w:rPr>
        <w:t>.</w:t>
      </w:r>
    </w:p>
    <w:p w:rsidR="00807642" w:rsidRDefault="00807642" w:rsidP="00807642">
      <w:pPr>
        <w:autoSpaceDE w:val="0"/>
        <w:autoSpaceDN w:val="0"/>
        <w:adjustRightInd w:val="0"/>
        <w:rPr>
          <w:rFonts w:ascii="TimesNewRomanPSMT" w:hAnsi="TimesNewRomanPSMT" w:cs="TimesNewRomanPSMT"/>
          <w:sz w:val="24"/>
          <w:szCs w:val="24"/>
        </w:rPr>
      </w:pPr>
    </w:p>
    <w:p w:rsidR="00807642" w:rsidRDefault="00807642" w:rsidP="00807642">
      <w:pPr>
        <w:pStyle w:val="Heading8"/>
        <w:tabs>
          <w:tab w:val="left" w:pos="0"/>
        </w:tabs>
        <w:rPr>
          <w:sz w:val="28"/>
        </w:rPr>
      </w:pPr>
      <w:r>
        <w:rPr>
          <w:sz w:val="28"/>
        </w:rPr>
        <w:lastRenderedPageBreak/>
        <w:t>Academics</w:t>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p>
    <w:p w:rsidR="00807642" w:rsidRDefault="00807642" w:rsidP="00807642">
      <w:pPr>
        <w:rPr>
          <w:rFonts w:ascii="Arial" w:hAnsi="Arial" w:cs="Arial"/>
          <w:b/>
        </w:rPr>
      </w:pPr>
      <w:r w:rsidRPr="005303F5">
        <w:rPr>
          <w:rFonts w:ascii="Arial" w:hAnsi="Arial" w:cs="Arial"/>
        </w:rPr>
        <w:t xml:space="preserve">MCA (Master of Computer Application) from Kalinga Institute of Industrial Technology (KIIT), Bhubaneswar, Odisha, 2011, CGPA </w:t>
      </w:r>
      <w:r w:rsidRPr="005303F5">
        <w:rPr>
          <w:rFonts w:ascii="Arial" w:hAnsi="Arial" w:cs="Arial"/>
          <w:b/>
        </w:rPr>
        <w:t>7.8</w:t>
      </w:r>
    </w:p>
    <w:p w:rsidR="00C20010" w:rsidRDefault="00C20010" w:rsidP="00807642">
      <w:pPr>
        <w:rPr>
          <w:rFonts w:ascii="Arial" w:hAnsi="Arial" w:cs="Arial"/>
        </w:rPr>
      </w:pPr>
    </w:p>
    <w:p w:rsidR="00C20010" w:rsidRPr="005303F5" w:rsidRDefault="00C20010" w:rsidP="00807642">
      <w:pPr>
        <w:rPr>
          <w:rFonts w:ascii="Arial" w:hAnsi="Arial" w:cs="Arial"/>
        </w:rPr>
      </w:pPr>
      <w:r w:rsidRPr="00C20010">
        <w:rPr>
          <w:rFonts w:ascii="Arial" w:hAnsi="Arial" w:cs="Arial"/>
        </w:rPr>
        <w:t>Bachelor of Science(Bsc Physics hons.) from FM University,Balasore,Odisha</w:t>
      </w:r>
      <w:r>
        <w:rPr>
          <w:rFonts w:ascii="Arial" w:hAnsi="Arial" w:cs="Arial"/>
        </w:rPr>
        <w:t xml:space="preserve">, 2008 , </w:t>
      </w:r>
      <w:r w:rsidRPr="00C20010">
        <w:rPr>
          <w:rFonts w:ascii="Arial" w:hAnsi="Arial" w:cs="Arial"/>
        </w:rPr>
        <w:t>first division with distinction</w:t>
      </w:r>
    </w:p>
    <w:p w:rsidR="00807642" w:rsidRPr="00412466" w:rsidRDefault="00807642" w:rsidP="00807642">
      <w:pPr>
        <w:rPr>
          <w:b/>
        </w:rPr>
      </w:pPr>
    </w:p>
    <w:p w:rsidR="00807642" w:rsidRDefault="00807642" w:rsidP="00807642">
      <w:pPr>
        <w:pStyle w:val="Heading8"/>
        <w:tabs>
          <w:tab w:val="left" w:pos="0"/>
        </w:tabs>
        <w:rPr>
          <w:sz w:val="28"/>
        </w:rPr>
      </w:pPr>
    </w:p>
    <w:p w:rsidR="00807642" w:rsidRDefault="00807642" w:rsidP="00807642">
      <w:pPr>
        <w:pStyle w:val="Heading8"/>
        <w:tabs>
          <w:tab w:val="left" w:pos="0"/>
        </w:tabs>
        <w:rPr>
          <w:sz w:val="28"/>
        </w:rPr>
      </w:pPr>
      <w:r>
        <w:rPr>
          <w:sz w:val="28"/>
        </w:rPr>
        <w:t>Professional Experience</w:t>
      </w:r>
    </w:p>
    <w:p w:rsidR="00807642" w:rsidRPr="00A00BB1" w:rsidRDefault="00807642" w:rsidP="00807642">
      <w:pPr>
        <w:rPr>
          <w:rFonts w:ascii="Arial" w:hAnsi="Arial" w:cs="Arial"/>
          <w:bCs/>
        </w:rPr>
      </w:pPr>
    </w:p>
    <w:p w:rsidR="00B557E8" w:rsidRPr="00A00BB1" w:rsidRDefault="0072121F" w:rsidP="00A00BB1">
      <w:pPr>
        <w:pStyle w:val="NoSpacing"/>
        <w:numPr>
          <w:ilvl w:val="0"/>
          <w:numId w:val="9"/>
        </w:numPr>
        <w:rPr>
          <w:rFonts w:ascii="Arial" w:hAnsi="Arial" w:cs="Arial"/>
          <w:bCs/>
        </w:rPr>
      </w:pPr>
      <w:r>
        <w:rPr>
          <w:rFonts w:ascii="Arial" w:hAnsi="Arial" w:cs="Arial"/>
          <w:b/>
          <w:bCs/>
        </w:rPr>
        <w:t xml:space="preserve">Current </w:t>
      </w:r>
      <w:r w:rsidR="00807642" w:rsidRPr="00A00BB1">
        <w:rPr>
          <w:rFonts w:ascii="Arial" w:hAnsi="Arial" w:cs="Arial"/>
          <w:b/>
          <w:bCs/>
        </w:rPr>
        <w:t>Employer:</w:t>
      </w:r>
      <w:r w:rsidR="00B557E8" w:rsidRPr="00A00BB1">
        <w:rPr>
          <w:rFonts w:ascii="Arial" w:hAnsi="Arial" w:cs="Arial"/>
          <w:bCs/>
        </w:rPr>
        <w:t>IBM India Pvt Ltd.</w:t>
      </w:r>
      <w:r w:rsidR="00710CAB">
        <w:rPr>
          <w:rFonts w:ascii="Arial" w:hAnsi="Arial" w:cs="Arial"/>
          <w:bCs/>
        </w:rPr>
        <w:t xml:space="preserve"> (KOLKATA LOCATION)</w:t>
      </w:r>
    </w:p>
    <w:p w:rsidR="00A00BB1" w:rsidRPr="00A00BB1" w:rsidRDefault="00A00BB1" w:rsidP="00A00BB1">
      <w:pPr>
        <w:pStyle w:val="NoSpacing"/>
        <w:rPr>
          <w:rFonts w:ascii="Arial" w:hAnsi="Arial" w:cs="Arial"/>
          <w:bCs/>
        </w:rPr>
      </w:pPr>
    </w:p>
    <w:p w:rsidR="00807642" w:rsidRPr="00A00BB1" w:rsidRDefault="00807642" w:rsidP="00A00BB1">
      <w:pPr>
        <w:pStyle w:val="NoSpacing"/>
        <w:ind w:firstLine="720"/>
        <w:rPr>
          <w:rFonts w:ascii="Arial" w:hAnsi="Arial" w:cs="Arial"/>
          <w:bCs/>
        </w:rPr>
      </w:pPr>
      <w:r w:rsidRPr="00A00BB1">
        <w:rPr>
          <w:rFonts w:ascii="Arial" w:hAnsi="Arial" w:cs="Arial"/>
          <w:bCs/>
        </w:rPr>
        <w:t>Employment Type: Permanent</w:t>
      </w:r>
    </w:p>
    <w:p w:rsidR="00A00BB1" w:rsidRPr="00A00BB1" w:rsidRDefault="00A00BB1" w:rsidP="00A00BB1">
      <w:pPr>
        <w:pStyle w:val="NoSpacing"/>
        <w:rPr>
          <w:rFonts w:ascii="Arial" w:hAnsi="Arial" w:cs="Arial"/>
          <w:bCs/>
        </w:rPr>
      </w:pPr>
    </w:p>
    <w:p w:rsidR="00807642" w:rsidRPr="00A00BB1" w:rsidRDefault="00A948E1" w:rsidP="00A00BB1">
      <w:pPr>
        <w:pStyle w:val="NoSpacing"/>
        <w:ind w:firstLine="720"/>
        <w:rPr>
          <w:rFonts w:ascii="Arial" w:hAnsi="Arial" w:cs="Arial"/>
          <w:bCs/>
        </w:rPr>
      </w:pPr>
      <w:r>
        <w:rPr>
          <w:rFonts w:ascii="Arial" w:hAnsi="Arial" w:cs="Arial"/>
          <w:bCs/>
        </w:rPr>
        <w:t>Designation:</w:t>
      </w:r>
      <w:r w:rsidR="00B557E8" w:rsidRPr="00A00BB1">
        <w:rPr>
          <w:rFonts w:ascii="Arial" w:hAnsi="Arial" w:cs="Arial"/>
          <w:bCs/>
        </w:rPr>
        <w:t>Application developer</w:t>
      </w:r>
    </w:p>
    <w:p w:rsidR="00A00BB1" w:rsidRPr="00A00BB1" w:rsidRDefault="00A00BB1" w:rsidP="00A00BB1">
      <w:pPr>
        <w:pStyle w:val="NoSpacing"/>
        <w:rPr>
          <w:rFonts w:ascii="Arial" w:hAnsi="Arial" w:cs="Arial"/>
          <w:bCs/>
        </w:rPr>
      </w:pPr>
    </w:p>
    <w:p w:rsidR="00807642" w:rsidRPr="00A00BB1" w:rsidRDefault="00807642" w:rsidP="00A00BB1">
      <w:pPr>
        <w:pStyle w:val="NoSpacing"/>
        <w:ind w:firstLine="720"/>
        <w:rPr>
          <w:rFonts w:ascii="Arial" w:hAnsi="Arial" w:cs="Arial"/>
          <w:bCs/>
        </w:rPr>
      </w:pPr>
      <w:r w:rsidRPr="00A00BB1">
        <w:rPr>
          <w:rFonts w:ascii="Arial" w:hAnsi="Arial" w:cs="Arial"/>
          <w:bCs/>
        </w:rPr>
        <w:t xml:space="preserve">Duration: </w:t>
      </w:r>
      <w:r w:rsidR="00B557E8" w:rsidRPr="00A00BB1">
        <w:rPr>
          <w:rFonts w:ascii="Arial" w:hAnsi="Arial" w:cs="Arial"/>
          <w:bCs/>
        </w:rPr>
        <w:t>October, 2014</w:t>
      </w:r>
      <w:r w:rsidRPr="00A00BB1">
        <w:rPr>
          <w:rFonts w:ascii="Arial" w:hAnsi="Arial" w:cs="Arial"/>
          <w:bCs/>
        </w:rPr>
        <w:t xml:space="preserve"> – till date</w:t>
      </w:r>
    </w:p>
    <w:p w:rsidR="00A00BB1" w:rsidRDefault="00A00BB1" w:rsidP="00807642">
      <w:pPr>
        <w:rPr>
          <w:rFonts w:ascii="Arial" w:hAnsi="Arial" w:cs="Arial"/>
          <w:bCs/>
        </w:rPr>
      </w:pPr>
    </w:p>
    <w:p w:rsidR="00A00BB1" w:rsidRPr="00A00BB1" w:rsidRDefault="00A00BB1" w:rsidP="00A00BB1">
      <w:pPr>
        <w:pStyle w:val="ListParagraph"/>
        <w:numPr>
          <w:ilvl w:val="0"/>
          <w:numId w:val="9"/>
        </w:numPr>
        <w:rPr>
          <w:rFonts w:ascii="Arial" w:hAnsi="Arial" w:cs="Arial"/>
          <w:bCs/>
        </w:rPr>
      </w:pPr>
      <w:r w:rsidRPr="00A00BB1">
        <w:rPr>
          <w:rFonts w:ascii="Arial" w:hAnsi="Arial" w:cs="Arial"/>
          <w:b/>
          <w:bCs/>
        </w:rPr>
        <w:t>Previous Employer:</w:t>
      </w:r>
      <w:r w:rsidRPr="00A00BB1">
        <w:rPr>
          <w:rFonts w:ascii="Arial" w:hAnsi="Arial" w:cs="Arial"/>
          <w:bCs/>
        </w:rPr>
        <w:t xml:space="preserve"> Tata Consultancy Services (TCS)</w:t>
      </w:r>
      <w:r w:rsidR="00710CAB">
        <w:rPr>
          <w:rFonts w:ascii="Arial" w:hAnsi="Arial" w:cs="Arial"/>
          <w:bCs/>
        </w:rPr>
        <w:t>(KOLKATA LOCATION)</w:t>
      </w:r>
    </w:p>
    <w:p w:rsidR="00A00BB1" w:rsidRDefault="00A00BB1" w:rsidP="00A00BB1">
      <w:pPr>
        <w:pStyle w:val="projtabhd"/>
        <w:spacing w:before="0" w:after="0"/>
        <w:rPr>
          <w:rFonts w:ascii="Arial" w:hAnsi="Arial" w:cs="Arial"/>
          <w:b w:val="0"/>
          <w:bCs/>
          <w:lang w:val="en-US"/>
        </w:rPr>
      </w:pPr>
    </w:p>
    <w:p w:rsidR="00A00BB1" w:rsidRPr="00A00BB1" w:rsidRDefault="00A00BB1" w:rsidP="00A00BB1">
      <w:pPr>
        <w:pStyle w:val="projtabhd"/>
        <w:spacing w:before="0" w:after="0"/>
        <w:ind w:firstLine="720"/>
        <w:rPr>
          <w:rFonts w:ascii="Arial" w:hAnsi="Arial" w:cs="Arial"/>
          <w:b w:val="0"/>
          <w:bCs/>
          <w:lang w:val="en-US"/>
        </w:rPr>
      </w:pPr>
      <w:r w:rsidRPr="00A00BB1">
        <w:rPr>
          <w:rFonts w:ascii="Arial" w:hAnsi="Arial" w:cs="Arial"/>
          <w:b w:val="0"/>
          <w:bCs/>
          <w:lang w:val="en-US"/>
        </w:rPr>
        <w:t>Employment Type: Permanent</w:t>
      </w:r>
    </w:p>
    <w:p w:rsidR="00A00BB1" w:rsidRPr="00A00BB1" w:rsidRDefault="00A00BB1" w:rsidP="00A00BB1">
      <w:pPr>
        <w:rPr>
          <w:rFonts w:ascii="Arial" w:hAnsi="Arial" w:cs="Arial"/>
          <w:bCs/>
        </w:rPr>
      </w:pPr>
    </w:p>
    <w:p w:rsidR="00A00BB1" w:rsidRPr="00A00BB1" w:rsidRDefault="00A948E1" w:rsidP="00A00BB1">
      <w:pPr>
        <w:ind w:firstLine="720"/>
        <w:rPr>
          <w:rFonts w:ascii="Arial" w:hAnsi="Arial" w:cs="Arial"/>
          <w:bCs/>
        </w:rPr>
      </w:pPr>
      <w:r>
        <w:rPr>
          <w:rFonts w:ascii="Arial" w:hAnsi="Arial" w:cs="Arial"/>
          <w:bCs/>
        </w:rPr>
        <w:t>Designation</w:t>
      </w:r>
      <w:r w:rsidR="00A00BB1" w:rsidRPr="00A00BB1">
        <w:rPr>
          <w:rFonts w:ascii="Arial" w:hAnsi="Arial" w:cs="Arial"/>
          <w:bCs/>
        </w:rPr>
        <w:t>: System Engineer</w:t>
      </w:r>
    </w:p>
    <w:p w:rsidR="00A00BB1" w:rsidRPr="00A00BB1" w:rsidRDefault="00A00BB1" w:rsidP="00A00BB1">
      <w:pPr>
        <w:rPr>
          <w:rFonts w:ascii="Arial" w:hAnsi="Arial" w:cs="Arial"/>
          <w:bCs/>
        </w:rPr>
      </w:pPr>
    </w:p>
    <w:p w:rsidR="00A00BB1" w:rsidRDefault="00A00BB1" w:rsidP="00A00BB1">
      <w:pPr>
        <w:ind w:firstLine="720"/>
        <w:rPr>
          <w:rFonts w:ascii="Arial" w:hAnsi="Arial" w:cs="Arial"/>
          <w:bCs/>
        </w:rPr>
      </w:pPr>
      <w:r w:rsidRPr="00A00BB1">
        <w:rPr>
          <w:rFonts w:ascii="Arial" w:hAnsi="Arial" w:cs="Arial"/>
          <w:bCs/>
        </w:rPr>
        <w:t>Duration</w:t>
      </w:r>
      <w:r w:rsidRPr="00173826">
        <w:rPr>
          <w:rFonts w:ascii="Arial" w:hAnsi="Arial" w:cs="Arial"/>
          <w:bCs/>
        </w:rPr>
        <w:t>:</w:t>
      </w:r>
      <w:r>
        <w:rPr>
          <w:rFonts w:ascii="Arial" w:hAnsi="Arial" w:cs="Arial"/>
          <w:bCs/>
        </w:rPr>
        <w:t>Sep, 2011 – Oct,2014</w:t>
      </w:r>
    </w:p>
    <w:p w:rsidR="00A00BB1" w:rsidRPr="00173826" w:rsidRDefault="00A00BB1" w:rsidP="00807642">
      <w:pPr>
        <w:rPr>
          <w:rFonts w:ascii="Arial" w:hAnsi="Arial" w:cs="Arial"/>
          <w:bCs/>
          <w:sz w:val="22"/>
          <w:szCs w:val="22"/>
        </w:rPr>
      </w:pPr>
    </w:p>
    <w:p w:rsidR="00807642" w:rsidRPr="00FE1C9D" w:rsidRDefault="00807642" w:rsidP="00807642">
      <w:pPr>
        <w:ind w:left="720"/>
        <w:rPr>
          <w:rFonts w:ascii="Arial" w:hAnsi="Arial" w:cs="Arial"/>
          <w:bCs/>
          <w:szCs w:val="22"/>
        </w:rPr>
      </w:pPr>
    </w:p>
    <w:p w:rsidR="00807642" w:rsidRDefault="00807642" w:rsidP="00807642">
      <w:pPr>
        <w:pStyle w:val="Heading8"/>
        <w:tabs>
          <w:tab w:val="left" w:pos="0"/>
        </w:tabs>
        <w:rPr>
          <w:sz w:val="28"/>
        </w:rPr>
      </w:pPr>
      <w:r>
        <w:rPr>
          <w:sz w:val="28"/>
        </w:rPr>
        <w:t>Project Undertaken</w:t>
      </w:r>
    </w:p>
    <w:p w:rsidR="00807642" w:rsidRPr="003729ED" w:rsidRDefault="00807642" w:rsidP="00807642">
      <w:pPr>
        <w:rPr>
          <w:rFonts w:ascii="Arial" w:hAnsi="Arial" w:cs="Arial"/>
          <w:b/>
          <w:bCs/>
          <w:sz w:val="22"/>
          <w:szCs w:val="22"/>
        </w:rPr>
      </w:pPr>
    </w:p>
    <w:p w:rsidR="001358CC" w:rsidRDefault="001358CC" w:rsidP="001358CC">
      <w:pPr>
        <w:rPr>
          <w:rFonts w:ascii="Arial" w:hAnsi="Arial" w:cs="Arial"/>
          <w:b/>
          <w:bCs/>
        </w:rPr>
      </w:pPr>
      <w:r>
        <w:rPr>
          <w:rFonts w:ascii="Arial" w:hAnsi="Arial" w:cs="Arial"/>
          <w:b/>
          <w:bCs/>
        </w:rPr>
        <w:t>Project Name: Ortho Clinical Diagnostics (Feb,2016 -</w:t>
      </w:r>
      <w:r w:rsidR="00676E31">
        <w:rPr>
          <w:rFonts w:ascii="Arial" w:hAnsi="Arial" w:cs="Arial"/>
          <w:b/>
          <w:bCs/>
        </w:rPr>
        <w:t>Present</w:t>
      </w:r>
      <w:r>
        <w:rPr>
          <w:rFonts w:ascii="Arial" w:hAnsi="Arial" w:cs="Arial"/>
          <w:b/>
          <w:bCs/>
        </w:rPr>
        <w:t>)</w:t>
      </w:r>
    </w:p>
    <w:p w:rsidR="001358CC" w:rsidRDefault="001358CC" w:rsidP="001358CC">
      <w:pPr>
        <w:rPr>
          <w:rFonts w:ascii="Arial" w:hAnsi="Arial" w:cs="Arial"/>
          <w:bCs/>
        </w:rPr>
      </w:pPr>
      <w:r>
        <w:rPr>
          <w:rFonts w:ascii="Arial" w:hAnsi="Arial" w:cs="Arial"/>
          <w:b/>
          <w:bCs/>
        </w:rPr>
        <w:t>Employer:</w:t>
      </w:r>
      <w:r>
        <w:rPr>
          <w:rFonts w:ascii="Arial" w:hAnsi="Arial" w:cs="Arial"/>
          <w:bCs/>
          <w:sz w:val="22"/>
          <w:szCs w:val="22"/>
        </w:rPr>
        <w:t xml:space="preserve"> IBM India Pvt Ltd.</w:t>
      </w:r>
    </w:p>
    <w:p w:rsidR="001358CC" w:rsidRDefault="001358CC" w:rsidP="001358CC">
      <w:pPr>
        <w:rPr>
          <w:rFonts w:ascii="Arial" w:hAnsi="Arial" w:cs="Arial"/>
          <w:bCs/>
        </w:rPr>
      </w:pPr>
    </w:p>
    <w:p w:rsidR="001358CC" w:rsidRDefault="001358CC" w:rsidP="001358CC">
      <w:pPr>
        <w:rPr>
          <w:rFonts w:ascii="Arial" w:hAnsi="Arial" w:cs="Arial"/>
          <w:bCs/>
        </w:rPr>
      </w:pPr>
      <w:r>
        <w:rPr>
          <w:rFonts w:ascii="Arial" w:hAnsi="Arial" w:cs="Arial"/>
          <w:b/>
          <w:bCs/>
        </w:rPr>
        <w:t xml:space="preserve">Individual's Role: </w:t>
      </w:r>
      <w:r>
        <w:rPr>
          <w:rFonts w:ascii="Arial" w:hAnsi="Arial" w:cs="Arial"/>
          <w:bCs/>
        </w:rPr>
        <w:t>JDE CNC Consultant</w:t>
      </w:r>
    </w:p>
    <w:p w:rsidR="001358CC" w:rsidRDefault="001358CC" w:rsidP="001358CC">
      <w:pPr>
        <w:rPr>
          <w:rFonts w:ascii="Arial" w:hAnsi="Arial" w:cs="Arial"/>
          <w:bCs/>
        </w:rPr>
      </w:pPr>
    </w:p>
    <w:p w:rsidR="001358CC" w:rsidRDefault="001358CC" w:rsidP="001358CC">
      <w:pPr>
        <w:tabs>
          <w:tab w:val="left" w:pos="720"/>
        </w:tabs>
        <w:spacing w:after="120"/>
        <w:jc w:val="both"/>
        <w:rPr>
          <w:rFonts w:ascii="Book Antiqua" w:hAnsi="Book Antiqua" w:cs="Calibri"/>
          <w:b/>
          <w:color w:val="000000"/>
          <w:u w:val="single"/>
        </w:rPr>
      </w:pPr>
      <w:r>
        <w:rPr>
          <w:rFonts w:ascii="Book Antiqua" w:hAnsi="Book Antiqua" w:cs="Calibri"/>
          <w:b/>
          <w:color w:val="000000"/>
          <w:u w:val="single"/>
        </w:rPr>
        <w:t xml:space="preserve">Contribution / Responsibilities: </w:t>
      </w:r>
    </w:p>
    <w:p w:rsidR="001358CC" w:rsidRDefault="001358CC" w:rsidP="001358CC">
      <w:pPr>
        <w:pStyle w:val="ListParagraph"/>
        <w:numPr>
          <w:ilvl w:val="0"/>
          <w:numId w:val="11"/>
        </w:numPr>
        <w:suppressAutoHyphens w:val="0"/>
        <w:rPr>
          <w:rFonts w:ascii="Arial" w:hAnsi="Arial" w:cs="Arial"/>
          <w:bCs/>
        </w:rPr>
      </w:pPr>
      <w:r>
        <w:rPr>
          <w:rFonts w:ascii="Arial" w:hAnsi="Arial" w:cs="Arial"/>
          <w:bCs/>
        </w:rPr>
        <w:t>Update/Full Package build and deployment</w:t>
      </w:r>
    </w:p>
    <w:p w:rsidR="001358CC" w:rsidRDefault="001358CC" w:rsidP="001358CC">
      <w:pPr>
        <w:pStyle w:val="ListParagraph"/>
        <w:numPr>
          <w:ilvl w:val="0"/>
          <w:numId w:val="11"/>
        </w:numPr>
        <w:suppressAutoHyphens w:val="0"/>
        <w:rPr>
          <w:rFonts w:ascii="Arial" w:hAnsi="Arial" w:cs="Arial"/>
          <w:bCs/>
        </w:rPr>
      </w:pPr>
      <w:r>
        <w:rPr>
          <w:rFonts w:ascii="Arial" w:hAnsi="Arial" w:cs="Arial"/>
          <w:bCs/>
        </w:rPr>
        <w:t>AS400 Administration</w:t>
      </w:r>
    </w:p>
    <w:p w:rsidR="001358CC" w:rsidRDefault="001358CC" w:rsidP="001358CC">
      <w:pPr>
        <w:pStyle w:val="ListParagraph"/>
        <w:numPr>
          <w:ilvl w:val="0"/>
          <w:numId w:val="11"/>
        </w:numPr>
        <w:suppressAutoHyphens w:val="0"/>
        <w:rPr>
          <w:rFonts w:ascii="Arial" w:hAnsi="Arial" w:cs="Arial"/>
          <w:bCs/>
        </w:rPr>
      </w:pPr>
      <w:r>
        <w:rPr>
          <w:rFonts w:ascii="Arial" w:hAnsi="Arial" w:cs="Arial"/>
          <w:bCs/>
        </w:rPr>
        <w:t>Security and Menu Setup</w:t>
      </w:r>
    </w:p>
    <w:p w:rsidR="001358CC" w:rsidRDefault="001358CC" w:rsidP="001358CC">
      <w:pPr>
        <w:pStyle w:val="ListParagraph"/>
        <w:numPr>
          <w:ilvl w:val="0"/>
          <w:numId w:val="11"/>
        </w:numPr>
        <w:rPr>
          <w:rFonts w:ascii="Arial" w:hAnsi="Arial" w:cs="Arial"/>
          <w:bCs/>
        </w:rPr>
      </w:pPr>
      <w:r>
        <w:rPr>
          <w:rFonts w:ascii="Arial" w:hAnsi="Arial" w:cs="Arial"/>
          <w:bCs/>
        </w:rPr>
        <w:t>Downtime Activities</w:t>
      </w:r>
    </w:p>
    <w:p w:rsidR="001358CC" w:rsidRDefault="001358CC" w:rsidP="001358CC">
      <w:pPr>
        <w:pStyle w:val="ListParagraph"/>
        <w:numPr>
          <w:ilvl w:val="0"/>
          <w:numId w:val="11"/>
        </w:numPr>
        <w:rPr>
          <w:rFonts w:ascii="Arial" w:hAnsi="Arial" w:cs="Arial"/>
          <w:bCs/>
        </w:rPr>
      </w:pPr>
      <w:r>
        <w:rPr>
          <w:rFonts w:ascii="Arial" w:hAnsi="Arial" w:cs="Arial"/>
          <w:bCs/>
        </w:rPr>
        <w:t>CNC Routine Maintenance</w:t>
      </w:r>
    </w:p>
    <w:p w:rsidR="001358CC" w:rsidRDefault="001358CC" w:rsidP="001358CC">
      <w:pPr>
        <w:pStyle w:val="ListParagraph"/>
        <w:numPr>
          <w:ilvl w:val="0"/>
          <w:numId w:val="11"/>
        </w:numPr>
        <w:rPr>
          <w:rFonts w:ascii="Arial" w:hAnsi="Arial" w:cs="Arial"/>
          <w:bCs/>
        </w:rPr>
      </w:pPr>
      <w:r>
        <w:rPr>
          <w:rFonts w:ascii="Arial" w:hAnsi="Arial" w:cs="Arial"/>
          <w:bCs/>
        </w:rPr>
        <w:t>FTP Process Administration</w:t>
      </w:r>
    </w:p>
    <w:p w:rsidR="001358CC" w:rsidRDefault="001358CC" w:rsidP="001358CC">
      <w:pPr>
        <w:pStyle w:val="ListParagraph"/>
        <w:numPr>
          <w:ilvl w:val="0"/>
          <w:numId w:val="11"/>
        </w:numPr>
        <w:rPr>
          <w:rFonts w:ascii="Arial" w:hAnsi="Arial" w:cs="Arial"/>
          <w:bCs/>
        </w:rPr>
      </w:pPr>
      <w:r>
        <w:rPr>
          <w:rFonts w:ascii="Arial" w:hAnsi="Arial" w:cs="Arial"/>
          <w:bCs/>
        </w:rPr>
        <w:t>Compliance Auditing</w:t>
      </w:r>
    </w:p>
    <w:p w:rsidR="001358CC" w:rsidRDefault="001358CC" w:rsidP="001358CC">
      <w:pPr>
        <w:pStyle w:val="ListParagraph"/>
        <w:numPr>
          <w:ilvl w:val="0"/>
          <w:numId w:val="11"/>
        </w:numPr>
        <w:rPr>
          <w:rFonts w:ascii="Arial" w:hAnsi="Arial" w:cs="Arial"/>
          <w:bCs/>
        </w:rPr>
      </w:pPr>
      <w:r>
        <w:rPr>
          <w:rFonts w:ascii="Arial" w:hAnsi="Arial" w:cs="Arial"/>
          <w:bCs/>
        </w:rPr>
        <w:t>FAT Client Installation</w:t>
      </w:r>
    </w:p>
    <w:p w:rsidR="002359AA" w:rsidRDefault="002359AA" w:rsidP="001358CC">
      <w:pPr>
        <w:pStyle w:val="ListParagraph"/>
        <w:numPr>
          <w:ilvl w:val="0"/>
          <w:numId w:val="11"/>
        </w:numPr>
        <w:rPr>
          <w:rFonts w:ascii="Arial" w:hAnsi="Arial" w:cs="Arial"/>
          <w:bCs/>
        </w:rPr>
      </w:pPr>
      <w:r>
        <w:rPr>
          <w:rFonts w:ascii="Arial" w:hAnsi="Arial" w:cs="Arial"/>
          <w:bCs/>
        </w:rPr>
        <w:t>Debugging and Trouble Shooting</w:t>
      </w:r>
    </w:p>
    <w:p w:rsidR="001358CC" w:rsidRDefault="001358CC" w:rsidP="001358CC">
      <w:pPr>
        <w:pStyle w:val="ListParagraph"/>
        <w:numPr>
          <w:ilvl w:val="0"/>
          <w:numId w:val="11"/>
        </w:numPr>
        <w:rPr>
          <w:rFonts w:ascii="Arial" w:hAnsi="Arial" w:cs="Arial"/>
          <w:bCs/>
        </w:rPr>
      </w:pPr>
      <w:r>
        <w:rPr>
          <w:rFonts w:ascii="Arial" w:hAnsi="Arial" w:cs="Arial"/>
          <w:bCs/>
        </w:rPr>
        <w:t>User Profile Management</w:t>
      </w:r>
    </w:p>
    <w:p w:rsidR="00681384" w:rsidRDefault="00681384" w:rsidP="00681384">
      <w:pPr>
        <w:rPr>
          <w:rFonts w:ascii="Arial" w:hAnsi="Arial" w:cs="Arial"/>
          <w:bCs/>
        </w:rPr>
      </w:pPr>
    </w:p>
    <w:p w:rsidR="00681384" w:rsidRPr="00462526" w:rsidRDefault="00681384" w:rsidP="00681384">
      <w:pPr>
        <w:rPr>
          <w:rFonts w:ascii="Arial" w:hAnsi="Arial" w:cs="Arial"/>
          <w:b/>
          <w:bCs/>
        </w:rPr>
      </w:pPr>
      <w:r w:rsidRPr="00B557E8">
        <w:rPr>
          <w:rFonts w:ascii="Arial" w:hAnsi="Arial" w:cs="Arial"/>
          <w:b/>
          <w:bCs/>
        </w:rPr>
        <w:t>Project Name</w:t>
      </w:r>
      <w:r w:rsidRPr="00B557E8">
        <w:rPr>
          <w:rFonts w:ascii="Arial" w:hAnsi="Arial" w:cs="Arial"/>
          <w:bCs/>
        </w:rPr>
        <w:t xml:space="preserve">: </w:t>
      </w:r>
      <w:r>
        <w:rPr>
          <w:rFonts w:ascii="Arial" w:hAnsi="Arial" w:cs="Arial"/>
          <w:b/>
          <w:bCs/>
        </w:rPr>
        <w:t>IBM JDE LAB ENVIRONMENT (IBM internal)</w:t>
      </w:r>
    </w:p>
    <w:p w:rsidR="00681384" w:rsidRPr="00B557E8" w:rsidRDefault="00681384" w:rsidP="00681384">
      <w:pPr>
        <w:rPr>
          <w:rFonts w:ascii="Arial" w:hAnsi="Arial" w:cs="Arial"/>
          <w:bCs/>
        </w:rPr>
      </w:pPr>
    </w:p>
    <w:p w:rsidR="00681384" w:rsidRPr="00B557E8" w:rsidRDefault="00681384" w:rsidP="00681384">
      <w:pPr>
        <w:rPr>
          <w:rFonts w:ascii="Arial" w:hAnsi="Arial" w:cs="Arial"/>
          <w:bCs/>
        </w:rPr>
      </w:pPr>
      <w:r w:rsidRPr="00B557E8">
        <w:rPr>
          <w:rFonts w:ascii="Arial" w:hAnsi="Arial" w:cs="Arial"/>
          <w:b/>
          <w:bCs/>
        </w:rPr>
        <w:t>Individual's Role:</w:t>
      </w:r>
      <w:r w:rsidRPr="00B557E8">
        <w:rPr>
          <w:rFonts w:ascii="Arial" w:hAnsi="Arial" w:cs="Arial"/>
          <w:bCs/>
        </w:rPr>
        <w:t>JDE CNC Consultant</w:t>
      </w:r>
      <w:r>
        <w:rPr>
          <w:rFonts w:ascii="Arial" w:hAnsi="Arial" w:cs="Arial"/>
          <w:bCs/>
        </w:rPr>
        <w:t>/Administrator (LAB coordinator)</w:t>
      </w:r>
    </w:p>
    <w:p w:rsidR="00681384" w:rsidRDefault="00681384" w:rsidP="00681384">
      <w:pPr>
        <w:rPr>
          <w:rFonts w:ascii="Arial" w:hAnsi="Arial" w:cs="Arial"/>
          <w:bCs/>
        </w:rPr>
      </w:pPr>
      <w:r w:rsidRPr="00A00BB1">
        <w:rPr>
          <w:rFonts w:ascii="Arial" w:hAnsi="Arial" w:cs="Arial"/>
          <w:b/>
          <w:bCs/>
        </w:rPr>
        <w:t>Employer:</w:t>
      </w:r>
      <w:r>
        <w:rPr>
          <w:rFonts w:ascii="Arial" w:hAnsi="Arial" w:cs="Arial"/>
          <w:bCs/>
          <w:sz w:val="22"/>
          <w:szCs w:val="22"/>
        </w:rPr>
        <w:t>IBM India Pvt Ltd.</w:t>
      </w:r>
    </w:p>
    <w:p w:rsidR="00681384" w:rsidRDefault="00681384" w:rsidP="00681384">
      <w:pPr>
        <w:suppressAutoHyphens w:val="0"/>
        <w:rPr>
          <w:rFonts w:ascii="Arial" w:hAnsi="Arial" w:cs="Arial"/>
          <w:bCs/>
        </w:rPr>
      </w:pPr>
    </w:p>
    <w:p w:rsidR="00681384" w:rsidRPr="00172FFA" w:rsidRDefault="00681384" w:rsidP="00681384">
      <w:pPr>
        <w:tabs>
          <w:tab w:val="left" w:pos="720"/>
        </w:tabs>
        <w:spacing w:after="120"/>
        <w:jc w:val="both"/>
        <w:rPr>
          <w:rFonts w:ascii="Book Antiqua" w:hAnsi="Book Antiqua" w:cs="Calibri"/>
          <w:b/>
          <w:color w:val="000000"/>
          <w:u w:val="single"/>
        </w:rPr>
      </w:pPr>
      <w:r w:rsidRPr="00172FFA">
        <w:rPr>
          <w:rFonts w:ascii="Book Antiqua" w:hAnsi="Book Antiqua" w:cs="Calibri"/>
          <w:b/>
          <w:color w:val="000000"/>
          <w:u w:val="single"/>
        </w:rPr>
        <w:t xml:space="preserve">Contribution / Responsibilities: </w:t>
      </w:r>
    </w:p>
    <w:p w:rsidR="00681384" w:rsidRPr="00462526" w:rsidRDefault="00681384" w:rsidP="00681384">
      <w:pPr>
        <w:pStyle w:val="ListParagraph"/>
        <w:numPr>
          <w:ilvl w:val="0"/>
          <w:numId w:val="10"/>
        </w:numPr>
        <w:suppressAutoHyphens w:val="0"/>
        <w:rPr>
          <w:rFonts w:ascii="Arial" w:hAnsi="Arial" w:cs="Arial"/>
          <w:bCs/>
        </w:rPr>
      </w:pPr>
      <w:r w:rsidRPr="00462526">
        <w:rPr>
          <w:rFonts w:ascii="Arial" w:hAnsi="Arial" w:cs="Arial"/>
          <w:bCs/>
        </w:rPr>
        <w:t>JDE T</w:t>
      </w:r>
      <w:r>
        <w:rPr>
          <w:rFonts w:ascii="Arial" w:hAnsi="Arial" w:cs="Arial"/>
          <w:bCs/>
        </w:rPr>
        <w:t xml:space="preserve">ools </w:t>
      </w:r>
      <w:r w:rsidRPr="00462526">
        <w:rPr>
          <w:rFonts w:ascii="Arial" w:hAnsi="Arial" w:cs="Arial"/>
          <w:bCs/>
        </w:rPr>
        <w:t>R</w:t>
      </w:r>
      <w:r>
        <w:rPr>
          <w:rFonts w:ascii="Arial" w:hAnsi="Arial" w:cs="Arial"/>
          <w:bCs/>
        </w:rPr>
        <w:t>elease upgrade</w:t>
      </w:r>
      <w:r w:rsidRPr="00462526">
        <w:rPr>
          <w:rFonts w:ascii="Arial" w:hAnsi="Arial" w:cs="Arial"/>
          <w:bCs/>
        </w:rPr>
        <w:t xml:space="preserve"> to 9.</w:t>
      </w:r>
      <w:r>
        <w:rPr>
          <w:rFonts w:ascii="Arial" w:hAnsi="Arial" w:cs="Arial"/>
          <w:bCs/>
        </w:rPr>
        <w:t>2.2.</w:t>
      </w:r>
      <w:r w:rsidR="00243B5D">
        <w:rPr>
          <w:rFonts w:ascii="Arial" w:hAnsi="Arial" w:cs="Arial"/>
          <w:bCs/>
        </w:rPr>
        <w:t>5</w:t>
      </w:r>
      <w:r>
        <w:rPr>
          <w:rFonts w:ascii="Arial" w:hAnsi="Arial" w:cs="Arial"/>
          <w:bCs/>
        </w:rPr>
        <w:t xml:space="preserve"> in IBM JDE LAB</w:t>
      </w:r>
    </w:p>
    <w:p w:rsidR="00681384" w:rsidRDefault="00681384" w:rsidP="00681384">
      <w:pPr>
        <w:pStyle w:val="ListParagraph"/>
        <w:numPr>
          <w:ilvl w:val="0"/>
          <w:numId w:val="10"/>
        </w:numPr>
        <w:suppressAutoHyphens w:val="0"/>
        <w:rPr>
          <w:rFonts w:ascii="Arial" w:hAnsi="Arial" w:cs="Arial"/>
          <w:bCs/>
        </w:rPr>
      </w:pPr>
      <w:r>
        <w:rPr>
          <w:rFonts w:ascii="Arial" w:hAnsi="Arial" w:cs="Arial"/>
          <w:bCs/>
        </w:rPr>
        <w:t>POC on Case Insensitive Database</w:t>
      </w:r>
    </w:p>
    <w:p w:rsidR="00681384" w:rsidRPr="00462526" w:rsidRDefault="00681384" w:rsidP="00681384">
      <w:pPr>
        <w:pStyle w:val="ListParagraph"/>
        <w:numPr>
          <w:ilvl w:val="0"/>
          <w:numId w:val="10"/>
        </w:numPr>
        <w:suppressAutoHyphens w:val="0"/>
        <w:rPr>
          <w:rFonts w:ascii="Arial" w:hAnsi="Arial" w:cs="Arial"/>
          <w:bCs/>
        </w:rPr>
      </w:pPr>
      <w:r w:rsidRPr="00462526">
        <w:rPr>
          <w:rFonts w:ascii="Arial" w:hAnsi="Arial" w:cs="Arial"/>
          <w:bCs/>
        </w:rPr>
        <w:t>Environment setup</w:t>
      </w:r>
    </w:p>
    <w:p w:rsidR="00681384" w:rsidRPr="00DC439E" w:rsidRDefault="00681384" w:rsidP="00681384">
      <w:pPr>
        <w:pStyle w:val="ListParagraph"/>
        <w:numPr>
          <w:ilvl w:val="0"/>
          <w:numId w:val="10"/>
        </w:numPr>
        <w:suppressAutoHyphens w:val="0"/>
        <w:rPr>
          <w:rFonts w:ascii="Arial" w:hAnsi="Arial" w:cs="Arial"/>
          <w:bCs/>
        </w:rPr>
      </w:pPr>
      <w:r w:rsidRPr="00DC439E">
        <w:rPr>
          <w:rFonts w:ascii="Arial" w:hAnsi="Arial" w:cs="Arial"/>
          <w:bCs/>
        </w:rPr>
        <w:t>OATS installation</w:t>
      </w:r>
    </w:p>
    <w:p w:rsidR="00681384" w:rsidRDefault="00681384" w:rsidP="00681384">
      <w:pPr>
        <w:pStyle w:val="ListParagraph"/>
        <w:numPr>
          <w:ilvl w:val="0"/>
          <w:numId w:val="10"/>
        </w:numPr>
        <w:suppressAutoHyphens w:val="0"/>
        <w:rPr>
          <w:rFonts w:ascii="Arial" w:hAnsi="Arial" w:cs="Arial"/>
          <w:bCs/>
        </w:rPr>
      </w:pPr>
      <w:r w:rsidRPr="00DC439E">
        <w:rPr>
          <w:rFonts w:ascii="Arial" w:hAnsi="Arial" w:cs="Arial"/>
          <w:bCs/>
        </w:rPr>
        <w:t>Development client installation</w:t>
      </w:r>
    </w:p>
    <w:p w:rsidR="00681384" w:rsidRPr="003218C3" w:rsidRDefault="00681384" w:rsidP="00681384">
      <w:pPr>
        <w:pStyle w:val="ListParagraph"/>
        <w:numPr>
          <w:ilvl w:val="0"/>
          <w:numId w:val="10"/>
        </w:numPr>
        <w:suppressAutoHyphens w:val="0"/>
        <w:rPr>
          <w:rFonts w:ascii="Arial" w:hAnsi="Arial" w:cs="Arial"/>
          <w:bCs/>
        </w:rPr>
      </w:pPr>
      <w:r w:rsidRPr="003218C3">
        <w:rPr>
          <w:rFonts w:ascii="Arial" w:hAnsi="Arial" w:cs="Arial"/>
          <w:bCs/>
        </w:rPr>
        <w:t>Update/Full Package build and deployment</w:t>
      </w:r>
    </w:p>
    <w:p w:rsidR="00681384" w:rsidRPr="003218C3" w:rsidRDefault="00681384" w:rsidP="00681384">
      <w:pPr>
        <w:pStyle w:val="ListParagraph"/>
        <w:numPr>
          <w:ilvl w:val="0"/>
          <w:numId w:val="10"/>
        </w:numPr>
        <w:suppressAutoHyphens w:val="0"/>
        <w:rPr>
          <w:rFonts w:ascii="Arial" w:hAnsi="Arial" w:cs="Arial"/>
          <w:bCs/>
        </w:rPr>
      </w:pPr>
      <w:r w:rsidRPr="003218C3">
        <w:rPr>
          <w:rFonts w:ascii="Arial" w:hAnsi="Arial" w:cs="Arial"/>
          <w:bCs/>
        </w:rPr>
        <w:t>BSSV Package build and deployment</w:t>
      </w:r>
    </w:p>
    <w:p w:rsidR="001358CC" w:rsidRDefault="001358CC" w:rsidP="00B557E8">
      <w:pPr>
        <w:rPr>
          <w:rFonts w:ascii="Arial" w:hAnsi="Arial" w:cs="Arial"/>
          <w:b/>
          <w:bCs/>
        </w:rPr>
      </w:pPr>
    </w:p>
    <w:p w:rsidR="001358CC" w:rsidRDefault="001358CC" w:rsidP="00B557E8">
      <w:pPr>
        <w:rPr>
          <w:rFonts w:ascii="Arial" w:hAnsi="Arial" w:cs="Arial"/>
          <w:b/>
          <w:bCs/>
        </w:rPr>
      </w:pPr>
    </w:p>
    <w:p w:rsidR="00B557E8" w:rsidRPr="003729ED" w:rsidRDefault="00B557E8" w:rsidP="00B557E8">
      <w:pPr>
        <w:rPr>
          <w:rFonts w:ascii="Arial" w:hAnsi="Arial" w:cs="Arial"/>
          <w:b/>
          <w:bCs/>
        </w:rPr>
      </w:pPr>
      <w:r w:rsidRPr="003729ED">
        <w:rPr>
          <w:rFonts w:ascii="Arial" w:hAnsi="Arial" w:cs="Arial"/>
          <w:b/>
          <w:bCs/>
        </w:rPr>
        <w:t>Project Name: Cengage Learning Global Design</w:t>
      </w:r>
      <w:r w:rsidR="00D271AC" w:rsidRPr="003729ED">
        <w:rPr>
          <w:rFonts w:ascii="Arial" w:hAnsi="Arial" w:cs="Arial"/>
          <w:b/>
          <w:bCs/>
        </w:rPr>
        <w:t xml:space="preserve"> (Nov,2014 -Jan,2016)</w:t>
      </w:r>
    </w:p>
    <w:p w:rsidR="00A00BB1" w:rsidRDefault="00A00BB1" w:rsidP="00B557E8">
      <w:pPr>
        <w:rPr>
          <w:rFonts w:ascii="Arial" w:hAnsi="Arial" w:cs="Arial"/>
          <w:bCs/>
        </w:rPr>
      </w:pPr>
      <w:r w:rsidRPr="00A00BB1">
        <w:rPr>
          <w:rFonts w:ascii="Arial" w:hAnsi="Arial" w:cs="Arial"/>
          <w:b/>
          <w:bCs/>
        </w:rPr>
        <w:t>Employer:</w:t>
      </w:r>
      <w:r>
        <w:rPr>
          <w:rFonts w:ascii="Arial" w:hAnsi="Arial" w:cs="Arial"/>
          <w:bCs/>
          <w:sz w:val="22"/>
          <w:szCs w:val="22"/>
        </w:rPr>
        <w:t>IBM India Pvt Ltd.</w:t>
      </w:r>
    </w:p>
    <w:p w:rsidR="00B557E8" w:rsidRPr="00B557E8" w:rsidRDefault="00B557E8" w:rsidP="00B557E8">
      <w:pPr>
        <w:rPr>
          <w:rFonts w:ascii="Arial" w:hAnsi="Arial" w:cs="Arial"/>
          <w:bCs/>
        </w:rPr>
      </w:pPr>
    </w:p>
    <w:p w:rsidR="00B557E8" w:rsidRPr="00B557E8" w:rsidRDefault="00B557E8" w:rsidP="00B557E8">
      <w:pPr>
        <w:rPr>
          <w:rFonts w:ascii="Arial" w:hAnsi="Arial" w:cs="Arial"/>
          <w:bCs/>
        </w:rPr>
      </w:pPr>
      <w:r w:rsidRPr="00B557E8">
        <w:rPr>
          <w:rFonts w:ascii="Arial" w:hAnsi="Arial" w:cs="Arial"/>
          <w:b/>
          <w:bCs/>
        </w:rPr>
        <w:t>Individual's Role:</w:t>
      </w:r>
      <w:r w:rsidRPr="00B557E8">
        <w:rPr>
          <w:rFonts w:ascii="Arial" w:hAnsi="Arial" w:cs="Arial"/>
          <w:bCs/>
        </w:rPr>
        <w:t>JDE CNC Consultant</w:t>
      </w:r>
      <w:r w:rsidR="00D271AC">
        <w:rPr>
          <w:rFonts w:ascii="Arial" w:hAnsi="Arial" w:cs="Arial"/>
          <w:bCs/>
        </w:rPr>
        <w:t>/Administrator</w:t>
      </w:r>
    </w:p>
    <w:p w:rsidR="00D271AC" w:rsidRDefault="00D271AC" w:rsidP="00D271AC">
      <w:pPr>
        <w:suppressAutoHyphens w:val="0"/>
        <w:rPr>
          <w:rFonts w:ascii="Arial" w:hAnsi="Arial" w:cs="Arial"/>
          <w:bCs/>
        </w:rPr>
      </w:pPr>
    </w:p>
    <w:p w:rsidR="00A00BB1" w:rsidRPr="00172FFA" w:rsidRDefault="00A00BB1" w:rsidP="00A00BB1">
      <w:pPr>
        <w:tabs>
          <w:tab w:val="left" w:pos="720"/>
        </w:tabs>
        <w:spacing w:after="120"/>
        <w:jc w:val="both"/>
        <w:rPr>
          <w:rFonts w:ascii="Book Antiqua" w:hAnsi="Book Antiqua" w:cs="Calibri"/>
          <w:b/>
          <w:color w:val="000000"/>
          <w:u w:val="single"/>
        </w:rPr>
      </w:pPr>
      <w:r w:rsidRPr="00172FFA">
        <w:rPr>
          <w:rFonts w:ascii="Book Antiqua" w:hAnsi="Book Antiqua" w:cs="Calibri"/>
          <w:b/>
          <w:color w:val="000000"/>
          <w:u w:val="single"/>
        </w:rPr>
        <w:t xml:space="preserve">Contribution / Responsibilities: </w:t>
      </w:r>
    </w:p>
    <w:p w:rsidR="00A00BB1" w:rsidRPr="003218C3" w:rsidRDefault="00A00BB1" w:rsidP="003218C3">
      <w:pPr>
        <w:pStyle w:val="ListParagraph"/>
        <w:numPr>
          <w:ilvl w:val="0"/>
          <w:numId w:val="10"/>
        </w:numPr>
        <w:suppressAutoHyphens w:val="0"/>
        <w:rPr>
          <w:rFonts w:ascii="Arial" w:hAnsi="Arial" w:cs="Arial"/>
          <w:bCs/>
        </w:rPr>
      </w:pPr>
      <w:r w:rsidRPr="003218C3">
        <w:rPr>
          <w:rFonts w:ascii="Arial" w:hAnsi="Arial" w:cs="Arial"/>
          <w:bCs/>
        </w:rPr>
        <w:t>Update/Full Package build and deployment</w:t>
      </w:r>
    </w:p>
    <w:p w:rsidR="00A00BB1" w:rsidRPr="003218C3" w:rsidRDefault="00A00BB1" w:rsidP="003218C3">
      <w:pPr>
        <w:pStyle w:val="ListParagraph"/>
        <w:numPr>
          <w:ilvl w:val="0"/>
          <w:numId w:val="10"/>
        </w:numPr>
        <w:suppressAutoHyphens w:val="0"/>
        <w:rPr>
          <w:rFonts w:ascii="Arial" w:hAnsi="Arial" w:cs="Arial"/>
          <w:bCs/>
        </w:rPr>
      </w:pPr>
      <w:r w:rsidRPr="003218C3">
        <w:rPr>
          <w:rFonts w:ascii="Arial" w:hAnsi="Arial" w:cs="Arial"/>
          <w:bCs/>
        </w:rPr>
        <w:t>BSSV Package build</w:t>
      </w:r>
      <w:r w:rsidR="003218C3" w:rsidRPr="003218C3">
        <w:rPr>
          <w:rFonts w:ascii="Arial" w:hAnsi="Arial" w:cs="Arial"/>
          <w:bCs/>
        </w:rPr>
        <w:t xml:space="preserve"> and deployment</w:t>
      </w:r>
    </w:p>
    <w:p w:rsidR="00A00BB1" w:rsidRPr="003218C3" w:rsidRDefault="00A00BB1" w:rsidP="003218C3">
      <w:pPr>
        <w:pStyle w:val="ListParagraph"/>
        <w:numPr>
          <w:ilvl w:val="0"/>
          <w:numId w:val="10"/>
        </w:numPr>
        <w:rPr>
          <w:rFonts w:ascii="Arial" w:hAnsi="Arial" w:cs="Arial"/>
          <w:bCs/>
        </w:rPr>
      </w:pPr>
      <w:r w:rsidRPr="003218C3">
        <w:rPr>
          <w:rFonts w:ascii="Arial" w:hAnsi="Arial" w:cs="Arial"/>
          <w:bCs/>
        </w:rPr>
        <w:t>Server manager management</w:t>
      </w:r>
    </w:p>
    <w:p w:rsidR="00A00BB1" w:rsidRPr="003218C3" w:rsidRDefault="00A00BB1" w:rsidP="003218C3">
      <w:pPr>
        <w:pStyle w:val="ListParagraph"/>
        <w:numPr>
          <w:ilvl w:val="0"/>
          <w:numId w:val="10"/>
        </w:numPr>
        <w:rPr>
          <w:rFonts w:ascii="Arial" w:hAnsi="Arial" w:cs="Arial"/>
          <w:bCs/>
        </w:rPr>
      </w:pPr>
      <w:r w:rsidRPr="003218C3">
        <w:rPr>
          <w:rFonts w:ascii="Arial" w:hAnsi="Arial" w:cs="Arial"/>
          <w:bCs/>
        </w:rPr>
        <w:t>Downtime Activities</w:t>
      </w:r>
    </w:p>
    <w:p w:rsidR="00A00BB1" w:rsidRPr="003218C3" w:rsidRDefault="00A00BB1" w:rsidP="003218C3">
      <w:pPr>
        <w:pStyle w:val="ListParagraph"/>
        <w:numPr>
          <w:ilvl w:val="0"/>
          <w:numId w:val="10"/>
        </w:numPr>
        <w:rPr>
          <w:rFonts w:ascii="Arial" w:hAnsi="Arial" w:cs="Arial"/>
          <w:bCs/>
        </w:rPr>
      </w:pPr>
      <w:r w:rsidRPr="003218C3">
        <w:rPr>
          <w:rFonts w:ascii="Arial" w:hAnsi="Arial" w:cs="Arial"/>
          <w:bCs/>
        </w:rPr>
        <w:t>CNC Routine Maintenance</w:t>
      </w:r>
    </w:p>
    <w:p w:rsidR="00A00BB1" w:rsidRPr="003218C3" w:rsidRDefault="00A00BB1" w:rsidP="003218C3">
      <w:pPr>
        <w:pStyle w:val="ListParagraph"/>
        <w:numPr>
          <w:ilvl w:val="0"/>
          <w:numId w:val="10"/>
        </w:numPr>
        <w:rPr>
          <w:rFonts w:ascii="Arial" w:hAnsi="Arial" w:cs="Arial"/>
          <w:bCs/>
        </w:rPr>
      </w:pPr>
      <w:r w:rsidRPr="003218C3">
        <w:rPr>
          <w:rFonts w:ascii="Arial" w:hAnsi="Arial" w:cs="Arial"/>
          <w:bCs/>
        </w:rPr>
        <w:t>Subsystem job setup</w:t>
      </w:r>
    </w:p>
    <w:p w:rsidR="00A00BB1" w:rsidRPr="003218C3" w:rsidRDefault="00A00BB1" w:rsidP="003218C3">
      <w:pPr>
        <w:pStyle w:val="ListParagraph"/>
        <w:numPr>
          <w:ilvl w:val="0"/>
          <w:numId w:val="10"/>
        </w:numPr>
        <w:rPr>
          <w:rFonts w:ascii="Arial" w:hAnsi="Arial" w:cs="Arial"/>
          <w:bCs/>
        </w:rPr>
      </w:pPr>
      <w:r w:rsidRPr="003218C3">
        <w:rPr>
          <w:rFonts w:ascii="Arial" w:hAnsi="Arial" w:cs="Arial"/>
          <w:bCs/>
        </w:rPr>
        <w:t>Real Tme Event setup</w:t>
      </w:r>
    </w:p>
    <w:p w:rsidR="00A00BB1" w:rsidRPr="003218C3" w:rsidRDefault="00A00BB1" w:rsidP="003218C3">
      <w:pPr>
        <w:pStyle w:val="ListParagraph"/>
        <w:numPr>
          <w:ilvl w:val="0"/>
          <w:numId w:val="10"/>
        </w:numPr>
        <w:rPr>
          <w:rFonts w:ascii="Arial" w:hAnsi="Arial" w:cs="Arial"/>
          <w:bCs/>
        </w:rPr>
      </w:pPr>
      <w:r w:rsidRPr="003218C3">
        <w:rPr>
          <w:rFonts w:ascii="Arial" w:hAnsi="Arial" w:cs="Arial"/>
          <w:bCs/>
        </w:rPr>
        <w:t>ESU installation</w:t>
      </w:r>
    </w:p>
    <w:p w:rsidR="00A00BB1" w:rsidRPr="003218C3" w:rsidRDefault="00A00BB1" w:rsidP="003218C3">
      <w:pPr>
        <w:pStyle w:val="ListParagraph"/>
        <w:numPr>
          <w:ilvl w:val="0"/>
          <w:numId w:val="10"/>
        </w:numPr>
        <w:rPr>
          <w:rFonts w:ascii="Arial" w:hAnsi="Arial" w:cs="Arial"/>
          <w:bCs/>
        </w:rPr>
      </w:pPr>
      <w:r w:rsidRPr="003218C3">
        <w:rPr>
          <w:rFonts w:ascii="Arial" w:hAnsi="Arial" w:cs="Arial"/>
          <w:bCs/>
        </w:rPr>
        <w:t>SSL Certificates installation for Weblogic server.</w:t>
      </w:r>
    </w:p>
    <w:p w:rsidR="00A00BB1" w:rsidRPr="003218C3" w:rsidRDefault="00A00BB1" w:rsidP="003218C3">
      <w:pPr>
        <w:pStyle w:val="ListParagraph"/>
        <w:numPr>
          <w:ilvl w:val="0"/>
          <w:numId w:val="10"/>
        </w:numPr>
        <w:rPr>
          <w:rFonts w:ascii="Arial" w:hAnsi="Arial" w:cs="Arial"/>
          <w:bCs/>
        </w:rPr>
      </w:pPr>
      <w:r w:rsidRPr="003218C3">
        <w:rPr>
          <w:rFonts w:ascii="Arial" w:hAnsi="Arial" w:cs="Arial"/>
          <w:bCs/>
        </w:rPr>
        <w:t>Support for Third party Software like Showcase</w:t>
      </w:r>
    </w:p>
    <w:p w:rsidR="00A00BB1" w:rsidRDefault="00A00BB1" w:rsidP="003218C3">
      <w:pPr>
        <w:pStyle w:val="ListParagraph"/>
        <w:numPr>
          <w:ilvl w:val="0"/>
          <w:numId w:val="10"/>
        </w:numPr>
        <w:rPr>
          <w:rFonts w:ascii="Arial" w:hAnsi="Arial" w:cs="Arial"/>
          <w:bCs/>
        </w:rPr>
      </w:pPr>
      <w:r w:rsidRPr="003218C3">
        <w:rPr>
          <w:rFonts w:ascii="Arial" w:hAnsi="Arial" w:cs="Arial"/>
          <w:bCs/>
        </w:rPr>
        <w:t>User Profile Management</w:t>
      </w:r>
    </w:p>
    <w:p w:rsidR="00F00B9F" w:rsidRDefault="00F00B9F" w:rsidP="00F00B9F">
      <w:pPr>
        <w:rPr>
          <w:rFonts w:ascii="Arial" w:hAnsi="Arial" w:cs="Arial"/>
          <w:bCs/>
        </w:rPr>
      </w:pPr>
    </w:p>
    <w:p w:rsidR="00F00B9F" w:rsidRPr="00462526" w:rsidRDefault="00F00B9F" w:rsidP="00F00B9F">
      <w:pPr>
        <w:rPr>
          <w:rFonts w:ascii="Arial" w:hAnsi="Arial" w:cs="Arial"/>
          <w:b/>
          <w:bCs/>
        </w:rPr>
      </w:pPr>
      <w:r w:rsidRPr="00B557E8">
        <w:rPr>
          <w:rFonts w:ascii="Arial" w:hAnsi="Arial" w:cs="Arial"/>
          <w:b/>
          <w:bCs/>
        </w:rPr>
        <w:t>Project Name</w:t>
      </w:r>
      <w:r w:rsidRPr="00B557E8">
        <w:rPr>
          <w:rFonts w:ascii="Arial" w:hAnsi="Arial" w:cs="Arial"/>
          <w:bCs/>
        </w:rPr>
        <w:t xml:space="preserve">: </w:t>
      </w:r>
      <w:r w:rsidR="00DC439E" w:rsidRPr="003729ED">
        <w:rPr>
          <w:rFonts w:ascii="Arial" w:hAnsi="Arial" w:cs="Arial"/>
          <w:b/>
          <w:bCs/>
        </w:rPr>
        <w:t>Tiffany &amp; Co. (March,2015</w:t>
      </w:r>
      <w:r w:rsidRPr="003729ED">
        <w:rPr>
          <w:rFonts w:ascii="Arial" w:hAnsi="Arial" w:cs="Arial"/>
          <w:b/>
          <w:bCs/>
        </w:rPr>
        <w:t xml:space="preserve"> -</w:t>
      </w:r>
      <w:r w:rsidR="00DC439E" w:rsidRPr="003729ED">
        <w:rPr>
          <w:rFonts w:ascii="Arial" w:hAnsi="Arial" w:cs="Arial"/>
          <w:b/>
          <w:bCs/>
        </w:rPr>
        <w:t>Aug</w:t>
      </w:r>
      <w:r w:rsidRPr="003729ED">
        <w:rPr>
          <w:rFonts w:ascii="Arial" w:hAnsi="Arial" w:cs="Arial"/>
          <w:b/>
          <w:bCs/>
        </w:rPr>
        <w:t>,201</w:t>
      </w:r>
      <w:r w:rsidR="00DC439E" w:rsidRPr="003729ED">
        <w:rPr>
          <w:rFonts w:ascii="Arial" w:hAnsi="Arial" w:cs="Arial"/>
          <w:b/>
          <w:bCs/>
        </w:rPr>
        <w:t>5</w:t>
      </w:r>
      <w:r w:rsidRPr="003729ED">
        <w:rPr>
          <w:rFonts w:ascii="Arial" w:hAnsi="Arial" w:cs="Arial"/>
          <w:b/>
          <w:bCs/>
        </w:rPr>
        <w:t>)</w:t>
      </w:r>
    </w:p>
    <w:p w:rsidR="00F00B9F" w:rsidRDefault="00F00B9F" w:rsidP="00F00B9F">
      <w:pPr>
        <w:rPr>
          <w:rFonts w:ascii="Arial" w:hAnsi="Arial" w:cs="Arial"/>
          <w:bCs/>
        </w:rPr>
      </w:pPr>
      <w:r w:rsidRPr="00A00BB1">
        <w:rPr>
          <w:rFonts w:ascii="Arial" w:hAnsi="Arial" w:cs="Arial"/>
          <w:b/>
          <w:bCs/>
        </w:rPr>
        <w:t>Employer:</w:t>
      </w:r>
      <w:r>
        <w:rPr>
          <w:rFonts w:ascii="Arial" w:hAnsi="Arial" w:cs="Arial"/>
          <w:bCs/>
          <w:sz w:val="22"/>
          <w:szCs w:val="22"/>
        </w:rPr>
        <w:t>IBM India Pvt Ltd.</w:t>
      </w:r>
    </w:p>
    <w:p w:rsidR="00F00B9F" w:rsidRPr="00B557E8" w:rsidRDefault="00F00B9F" w:rsidP="00F00B9F">
      <w:pPr>
        <w:rPr>
          <w:rFonts w:ascii="Arial" w:hAnsi="Arial" w:cs="Arial"/>
          <w:bCs/>
        </w:rPr>
      </w:pPr>
    </w:p>
    <w:p w:rsidR="00F00B9F" w:rsidRPr="00B557E8" w:rsidRDefault="00F00B9F" w:rsidP="00F00B9F">
      <w:pPr>
        <w:rPr>
          <w:rFonts w:ascii="Arial" w:hAnsi="Arial" w:cs="Arial"/>
          <w:bCs/>
        </w:rPr>
      </w:pPr>
      <w:r w:rsidRPr="00B557E8">
        <w:rPr>
          <w:rFonts w:ascii="Arial" w:hAnsi="Arial" w:cs="Arial"/>
          <w:b/>
          <w:bCs/>
        </w:rPr>
        <w:t>Individual's Role:</w:t>
      </w:r>
      <w:r w:rsidRPr="00B557E8">
        <w:rPr>
          <w:rFonts w:ascii="Arial" w:hAnsi="Arial" w:cs="Arial"/>
          <w:bCs/>
        </w:rPr>
        <w:t>JDE CNC Consultant</w:t>
      </w:r>
      <w:r>
        <w:rPr>
          <w:rFonts w:ascii="Arial" w:hAnsi="Arial" w:cs="Arial"/>
          <w:bCs/>
        </w:rPr>
        <w:t>/Administrator</w:t>
      </w:r>
    </w:p>
    <w:p w:rsidR="00F00B9F" w:rsidRDefault="00F00B9F" w:rsidP="00F00B9F">
      <w:pPr>
        <w:suppressAutoHyphens w:val="0"/>
        <w:rPr>
          <w:rFonts w:ascii="Arial" w:hAnsi="Arial" w:cs="Arial"/>
          <w:bCs/>
        </w:rPr>
      </w:pPr>
    </w:p>
    <w:p w:rsidR="00F00B9F" w:rsidRPr="00172FFA" w:rsidRDefault="00F00B9F" w:rsidP="00F00B9F">
      <w:pPr>
        <w:tabs>
          <w:tab w:val="left" w:pos="720"/>
        </w:tabs>
        <w:spacing w:after="120"/>
        <w:jc w:val="both"/>
        <w:rPr>
          <w:rFonts w:ascii="Book Antiqua" w:hAnsi="Book Antiqua" w:cs="Calibri"/>
          <w:b/>
          <w:color w:val="000000"/>
          <w:u w:val="single"/>
        </w:rPr>
      </w:pPr>
      <w:r w:rsidRPr="00172FFA">
        <w:rPr>
          <w:rFonts w:ascii="Book Antiqua" w:hAnsi="Book Antiqua" w:cs="Calibri"/>
          <w:b/>
          <w:color w:val="000000"/>
          <w:u w:val="single"/>
        </w:rPr>
        <w:t xml:space="preserve">Contribution / Responsibilities: </w:t>
      </w:r>
    </w:p>
    <w:p w:rsidR="00DC439E" w:rsidRPr="00DC439E" w:rsidRDefault="00DC439E" w:rsidP="00DC439E">
      <w:pPr>
        <w:pStyle w:val="ListParagraph"/>
        <w:numPr>
          <w:ilvl w:val="0"/>
          <w:numId w:val="10"/>
        </w:numPr>
        <w:suppressAutoHyphens w:val="0"/>
        <w:rPr>
          <w:rFonts w:ascii="Arial" w:hAnsi="Arial" w:cs="Arial"/>
          <w:bCs/>
        </w:rPr>
      </w:pPr>
      <w:r w:rsidRPr="00DC439E">
        <w:rPr>
          <w:rFonts w:ascii="Arial" w:hAnsi="Arial" w:cs="Arial"/>
          <w:bCs/>
        </w:rPr>
        <w:t>OATS installation</w:t>
      </w:r>
    </w:p>
    <w:p w:rsidR="00DC439E" w:rsidRDefault="00DC439E" w:rsidP="00DC439E">
      <w:pPr>
        <w:pStyle w:val="ListParagraph"/>
        <w:numPr>
          <w:ilvl w:val="0"/>
          <w:numId w:val="10"/>
        </w:numPr>
        <w:suppressAutoHyphens w:val="0"/>
        <w:rPr>
          <w:rFonts w:ascii="Arial" w:hAnsi="Arial" w:cs="Arial"/>
          <w:bCs/>
        </w:rPr>
      </w:pPr>
      <w:r w:rsidRPr="00DC439E">
        <w:rPr>
          <w:rFonts w:ascii="Arial" w:hAnsi="Arial" w:cs="Arial"/>
          <w:bCs/>
        </w:rPr>
        <w:t>Development client installation</w:t>
      </w:r>
    </w:p>
    <w:p w:rsidR="00F00B9F" w:rsidRPr="003218C3" w:rsidRDefault="00F00B9F" w:rsidP="00F00B9F">
      <w:pPr>
        <w:pStyle w:val="ListParagraph"/>
        <w:numPr>
          <w:ilvl w:val="0"/>
          <w:numId w:val="10"/>
        </w:numPr>
        <w:suppressAutoHyphens w:val="0"/>
        <w:rPr>
          <w:rFonts w:ascii="Arial" w:hAnsi="Arial" w:cs="Arial"/>
          <w:bCs/>
        </w:rPr>
      </w:pPr>
      <w:r w:rsidRPr="003218C3">
        <w:rPr>
          <w:rFonts w:ascii="Arial" w:hAnsi="Arial" w:cs="Arial"/>
          <w:bCs/>
        </w:rPr>
        <w:t>Update/Full Package build and deployment</w:t>
      </w:r>
    </w:p>
    <w:p w:rsidR="00F00B9F" w:rsidRPr="003218C3" w:rsidRDefault="00F00B9F" w:rsidP="00F00B9F">
      <w:pPr>
        <w:pStyle w:val="ListParagraph"/>
        <w:numPr>
          <w:ilvl w:val="0"/>
          <w:numId w:val="10"/>
        </w:numPr>
        <w:suppressAutoHyphens w:val="0"/>
        <w:rPr>
          <w:rFonts w:ascii="Arial" w:hAnsi="Arial" w:cs="Arial"/>
          <w:bCs/>
        </w:rPr>
      </w:pPr>
      <w:r w:rsidRPr="003218C3">
        <w:rPr>
          <w:rFonts w:ascii="Arial" w:hAnsi="Arial" w:cs="Arial"/>
          <w:bCs/>
        </w:rPr>
        <w:t>BSSV Package build and deployment</w:t>
      </w:r>
    </w:p>
    <w:p w:rsidR="00F00B9F" w:rsidRPr="003218C3" w:rsidRDefault="00F00B9F" w:rsidP="00F00B9F">
      <w:pPr>
        <w:pStyle w:val="ListParagraph"/>
        <w:numPr>
          <w:ilvl w:val="0"/>
          <w:numId w:val="10"/>
        </w:numPr>
        <w:rPr>
          <w:rFonts w:ascii="Arial" w:hAnsi="Arial" w:cs="Arial"/>
          <w:bCs/>
        </w:rPr>
      </w:pPr>
      <w:r w:rsidRPr="003218C3">
        <w:rPr>
          <w:rFonts w:ascii="Arial" w:hAnsi="Arial" w:cs="Arial"/>
          <w:bCs/>
        </w:rPr>
        <w:t>Server manager management</w:t>
      </w:r>
    </w:p>
    <w:p w:rsidR="00F00B9F" w:rsidRPr="003218C3" w:rsidRDefault="00F00B9F" w:rsidP="00F00B9F">
      <w:pPr>
        <w:pStyle w:val="ListParagraph"/>
        <w:numPr>
          <w:ilvl w:val="0"/>
          <w:numId w:val="10"/>
        </w:numPr>
        <w:rPr>
          <w:rFonts w:ascii="Arial" w:hAnsi="Arial" w:cs="Arial"/>
          <w:bCs/>
        </w:rPr>
      </w:pPr>
      <w:r w:rsidRPr="003218C3">
        <w:rPr>
          <w:rFonts w:ascii="Arial" w:hAnsi="Arial" w:cs="Arial"/>
          <w:bCs/>
        </w:rPr>
        <w:t>Downtime Activities</w:t>
      </w:r>
    </w:p>
    <w:p w:rsidR="00F00B9F" w:rsidRPr="003218C3" w:rsidRDefault="00F00B9F" w:rsidP="00F00B9F">
      <w:pPr>
        <w:pStyle w:val="ListParagraph"/>
        <w:numPr>
          <w:ilvl w:val="0"/>
          <w:numId w:val="10"/>
        </w:numPr>
        <w:rPr>
          <w:rFonts w:ascii="Arial" w:hAnsi="Arial" w:cs="Arial"/>
          <w:bCs/>
        </w:rPr>
      </w:pPr>
      <w:r w:rsidRPr="003218C3">
        <w:rPr>
          <w:rFonts w:ascii="Arial" w:hAnsi="Arial" w:cs="Arial"/>
          <w:bCs/>
        </w:rPr>
        <w:t>CNC Routine Maintenance</w:t>
      </w:r>
    </w:p>
    <w:p w:rsidR="00F00B9F" w:rsidRDefault="00F00B9F" w:rsidP="00F00B9F">
      <w:pPr>
        <w:rPr>
          <w:rFonts w:ascii="Arial" w:hAnsi="Arial" w:cs="Arial"/>
          <w:bCs/>
        </w:rPr>
      </w:pPr>
    </w:p>
    <w:p w:rsidR="00462526" w:rsidRDefault="00462526" w:rsidP="00F00B9F">
      <w:pPr>
        <w:rPr>
          <w:rFonts w:ascii="Arial" w:hAnsi="Arial" w:cs="Arial"/>
          <w:bCs/>
        </w:rPr>
      </w:pPr>
    </w:p>
    <w:p w:rsidR="00462526" w:rsidRPr="00F00B9F" w:rsidRDefault="00462526" w:rsidP="00F00B9F">
      <w:pPr>
        <w:rPr>
          <w:rFonts w:ascii="Arial" w:hAnsi="Arial" w:cs="Arial"/>
          <w:bCs/>
        </w:rPr>
      </w:pPr>
    </w:p>
    <w:p w:rsidR="00A00BB1" w:rsidRDefault="00A00BB1" w:rsidP="00807642">
      <w:pPr>
        <w:spacing w:before="12"/>
        <w:rPr>
          <w:b/>
          <w:sz w:val="22"/>
        </w:rPr>
      </w:pPr>
    </w:p>
    <w:p w:rsidR="00807642" w:rsidRDefault="00807642" w:rsidP="00807642">
      <w:pPr>
        <w:spacing w:before="12"/>
        <w:rPr>
          <w:b/>
          <w:sz w:val="22"/>
        </w:rPr>
      </w:pPr>
      <w:r>
        <w:rPr>
          <w:b/>
          <w:sz w:val="22"/>
        </w:rPr>
        <w:t xml:space="preserve">Project Name: </w:t>
      </w:r>
      <w:r w:rsidRPr="00173826">
        <w:rPr>
          <w:b/>
          <w:sz w:val="22"/>
        </w:rPr>
        <w:t>JDE CNC Admin Support for NCS Offshore</w:t>
      </w:r>
    </w:p>
    <w:p w:rsidR="002E1904" w:rsidRPr="00DE191B" w:rsidRDefault="002E1904" w:rsidP="002E1904">
      <w:pPr>
        <w:rPr>
          <w:rFonts w:ascii="Arial" w:hAnsi="Arial" w:cs="Arial"/>
          <w:b/>
          <w:bCs/>
        </w:rPr>
      </w:pPr>
      <w:r w:rsidRPr="00A00BB1">
        <w:rPr>
          <w:rFonts w:ascii="Arial" w:hAnsi="Arial" w:cs="Arial"/>
          <w:b/>
          <w:bCs/>
        </w:rPr>
        <w:t>Employer:</w:t>
      </w:r>
      <w:r w:rsidR="00DE191B" w:rsidRPr="00DE191B">
        <w:rPr>
          <w:rFonts w:ascii="Arial" w:hAnsi="Arial" w:cs="Arial"/>
          <w:b/>
          <w:bCs/>
        </w:rPr>
        <w:t>Tata Consultancy Services (TCS)</w:t>
      </w:r>
    </w:p>
    <w:p w:rsidR="00807642" w:rsidRDefault="00807642" w:rsidP="00807642">
      <w:pPr>
        <w:spacing w:before="12"/>
        <w:rPr>
          <w:rFonts w:ascii="Arial" w:hAnsi="Arial" w:cs="Arial"/>
          <w:bCs/>
        </w:rPr>
      </w:pPr>
      <w:r>
        <w:rPr>
          <w:b/>
          <w:sz w:val="22"/>
        </w:rPr>
        <w:t>Client:</w:t>
      </w:r>
      <w:r w:rsidRPr="00D014B6">
        <w:rPr>
          <w:rFonts w:ascii="Arial" w:hAnsi="Arial" w:cs="Arial"/>
          <w:bCs/>
        </w:rPr>
        <w:t>NCS – Networking and Computing Services</w:t>
      </w:r>
    </w:p>
    <w:p w:rsidR="00807642" w:rsidRDefault="00807642" w:rsidP="00807642">
      <w:pPr>
        <w:spacing w:before="12"/>
        <w:rPr>
          <w:b/>
          <w:sz w:val="22"/>
        </w:rPr>
      </w:pPr>
      <w:r w:rsidRPr="00D014B6">
        <w:rPr>
          <w:b/>
          <w:sz w:val="22"/>
        </w:rPr>
        <w:t>Period:</w:t>
      </w:r>
      <w:r w:rsidR="005707E2">
        <w:rPr>
          <w:rFonts w:ascii="Arial" w:hAnsi="Arial" w:cs="Arial"/>
          <w:bCs/>
        </w:rPr>
        <w:t>Nov.</w:t>
      </w:r>
      <w:r w:rsidRPr="00D014B6">
        <w:rPr>
          <w:rFonts w:ascii="Arial" w:hAnsi="Arial" w:cs="Arial"/>
          <w:bCs/>
        </w:rPr>
        <w:t xml:space="preserve"> 201</w:t>
      </w:r>
      <w:r w:rsidR="005707E2">
        <w:rPr>
          <w:rFonts w:ascii="Arial" w:hAnsi="Arial" w:cs="Arial"/>
          <w:bCs/>
        </w:rPr>
        <w:t>1</w:t>
      </w:r>
      <w:r w:rsidR="00462526">
        <w:rPr>
          <w:rFonts w:ascii="Arial" w:hAnsi="Arial" w:cs="Arial"/>
          <w:bCs/>
        </w:rPr>
        <w:t xml:space="preserve"> to till Oct,2014</w:t>
      </w:r>
    </w:p>
    <w:p w:rsidR="00807642" w:rsidRDefault="00807642" w:rsidP="00807642">
      <w:pPr>
        <w:spacing w:before="12"/>
        <w:rPr>
          <w:b/>
          <w:sz w:val="22"/>
        </w:rPr>
      </w:pPr>
    </w:p>
    <w:p w:rsidR="00807642" w:rsidRPr="00D014B6" w:rsidRDefault="00807642" w:rsidP="00807642">
      <w:pPr>
        <w:autoSpaceDE w:val="0"/>
        <w:autoSpaceDN w:val="0"/>
        <w:adjustRightInd w:val="0"/>
        <w:rPr>
          <w:rFonts w:ascii="Arial" w:hAnsi="Arial" w:cs="Arial"/>
          <w:bCs/>
        </w:rPr>
      </w:pPr>
      <w:r>
        <w:rPr>
          <w:b/>
          <w:sz w:val="22"/>
        </w:rPr>
        <w:t>Description    :</w:t>
      </w:r>
      <w:r w:rsidRPr="00D014B6">
        <w:rPr>
          <w:rFonts w:ascii="Arial" w:hAnsi="Arial" w:cs="Arial"/>
          <w:bCs/>
        </w:rPr>
        <w:t xml:space="preserve">Networking &amp; Computing Services, a Division of </w:t>
      </w:r>
      <w:r w:rsidRPr="00D014B6">
        <w:rPr>
          <w:rFonts w:ascii="Arial" w:hAnsi="Arial" w:cs="Arial"/>
          <w:b/>
          <w:bCs/>
        </w:rPr>
        <w:t>Johnson &amp; Johnson</w:t>
      </w:r>
      <w:r>
        <w:rPr>
          <w:rFonts w:ascii="Arial" w:hAnsi="Arial" w:cs="Arial"/>
          <w:b/>
          <w:bCs/>
        </w:rPr>
        <w:t xml:space="preserve"> (JnJ)</w:t>
      </w:r>
      <w:r w:rsidRPr="00D014B6">
        <w:rPr>
          <w:rFonts w:ascii="Arial" w:hAnsi="Arial" w:cs="Arial"/>
          <w:bCs/>
        </w:rPr>
        <w:t xml:space="preserve">Services, Inc., provides a broad range of networking and computing technology products, services and solutions to </w:t>
      </w:r>
      <w:r w:rsidRPr="00D014B6">
        <w:rPr>
          <w:rFonts w:ascii="Arial" w:hAnsi="Arial" w:cs="Arial"/>
          <w:b/>
          <w:bCs/>
        </w:rPr>
        <w:t>Johnson &amp; Johnson</w:t>
      </w:r>
      <w:r w:rsidRPr="00D014B6">
        <w:rPr>
          <w:rFonts w:ascii="Arial" w:hAnsi="Arial" w:cs="Arial"/>
          <w:bCs/>
        </w:rPr>
        <w:t xml:space="preserve"> throughout the world. </w:t>
      </w:r>
    </w:p>
    <w:p w:rsidR="00807642" w:rsidRDefault="00807642" w:rsidP="00807642">
      <w:pPr>
        <w:spacing w:before="12"/>
        <w:rPr>
          <w:rFonts w:ascii="Arial" w:hAnsi="Arial" w:cs="Arial"/>
          <w:bCs/>
        </w:rPr>
      </w:pPr>
      <w:r w:rsidRPr="00D014B6">
        <w:rPr>
          <w:rFonts w:ascii="Arial" w:hAnsi="Arial" w:cs="Arial"/>
          <w:bCs/>
        </w:rPr>
        <w:t>The objective of this project is to provide</w:t>
      </w:r>
      <w:r>
        <w:rPr>
          <w:rFonts w:ascii="Arial" w:hAnsi="Arial" w:cs="Arial"/>
          <w:bCs/>
        </w:rPr>
        <w:t xml:space="preserve"> support to </w:t>
      </w:r>
      <w:r w:rsidRPr="00D014B6">
        <w:rPr>
          <w:rFonts w:ascii="Arial" w:hAnsi="Arial" w:cs="Arial"/>
          <w:bCs/>
        </w:rPr>
        <w:t xml:space="preserve">the 7 operating companies (OpCos) </w:t>
      </w:r>
      <w:r>
        <w:rPr>
          <w:rFonts w:ascii="Arial" w:hAnsi="Arial" w:cs="Arial"/>
          <w:bCs/>
        </w:rPr>
        <w:t>of JnJ such as Cords,</w:t>
      </w:r>
      <w:r w:rsidRPr="00D014B6">
        <w:rPr>
          <w:rFonts w:ascii="Arial" w:hAnsi="Arial" w:cs="Arial"/>
          <w:bCs/>
        </w:rPr>
        <w:t>Lifescan</w:t>
      </w:r>
      <w:r>
        <w:rPr>
          <w:rFonts w:ascii="Arial" w:hAnsi="Arial" w:cs="Arial"/>
          <w:bCs/>
        </w:rPr>
        <w:t>,LatAm,Ethicon,</w:t>
      </w:r>
      <w:r>
        <w:t>E</w:t>
      </w:r>
      <w:r w:rsidRPr="00D014B6">
        <w:rPr>
          <w:rFonts w:ascii="Arial" w:hAnsi="Arial" w:cs="Arial"/>
          <w:bCs/>
        </w:rPr>
        <w:t xml:space="preserve">thicon </w:t>
      </w:r>
      <w:r>
        <w:rPr>
          <w:rFonts w:ascii="Arial" w:hAnsi="Arial" w:cs="Arial"/>
          <w:bCs/>
        </w:rPr>
        <w:t>Endo S</w:t>
      </w:r>
      <w:r w:rsidRPr="00D014B6">
        <w:rPr>
          <w:rFonts w:ascii="Arial" w:hAnsi="Arial" w:cs="Arial"/>
          <w:bCs/>
        </w:rPr>
        <w:t>urgery</w:t>
      </w:r>
      <w:r>
        <w:rPr>
          <w:rFonts w:ascii="Arial" w:hAnsi="Arial" w:cs="Arial"/>
          <w:bCs/>
        </w:rPr>
        <w:t xml:space="preserve">,Depuy and Can </w:t>
      </w:r>
      <w:r w:rsidRPr="00D014B6">
        <w:rPr>
          <w:rFonts w:ascii="Arial" w:hAnsi="Arial" w:cs="Arial"/>
          <w:bCs/>
        </w:rPr>
        <w:t>with JDE CNC application support. The project seeks to continually improve JDE CNC processes and operations at these OpCos through the efficient support of JDE and related sy</w:t>
      </w:r>
      <w:r>
        <w:rPr>
          <w:rFonts w:ascii="Arial" w:hAnsi="Arial" w:cs="Arial"/>
          <w:bCs/>
        </w:rPr>
        <w:t>stems (i.e. Covus, DSI</w:t>
      </w:r>
      <w:r w:rsidRPr="00D014B6">
        <w:rPr>
          <w:rFonts w:ascii="Arial" w:hAnsi="Arial" w:cs="Arial"/>
          <w:bCs/>
        </w:rPr>
        <w:t xml:space="preserve"> etc.). </w:t>
      </w:r>
    </w:p>
    <w:p w:rsidR="00807642" w:rsidRPr="00D014B6" w:rsidRDefault="00807642" w:rsidP="00807642">
      <w:pPr>
        <w:spacing w:before="12"/>
        <w:rPr>
          <w:rFonts w:ascii="Arial" w:hAnsi="Arial" w:cs="Arial"/>
          <w:bCs/>
        </w:rPr>
      </w:pPr>
    </w:p>
    <w:p w:rsidR="00807642" w:rsidRDefault="00807642" w:rsidP="00807642">
      <w:pPr>
        <w:spacing w:before="12"/>
        <w:rPr>
          <w:b/>
          <w:sz w:val="22"/>
        </w:rPr>
      </w:pPr>
      <w:r>
        <w:rPr>
          <w:b/>
          <w:sz w:val="22"/>
        </w:rPr>
        <w:t>Roles &amp; Responsibilities:</w:t>
      </w:r>
    </w:p>
    <w:p w:rsidR="00807642" w:rsidRPr="00F97598" w:rsidRDefault="00807642" w:rsidP="00807642">
      <w:pPr>
        <w:pStyle w:val="ListParagraph"/>
        <w:numPr>
          <w:ilvl w:val="0"/>
          <w:numId w:val="6"/>
        </w:numPr>
        <w:autoSpaceDE w:val="0"/>
        <w:autoSpaceDN w:val="0"/>
        <w:adjustRightInd w:val="0"/>
        <w:rPr>
          <w:rFonts w:ascii="Arial" w:hAnsi="Arial" w:cs="Arial"/>
          <w:bCs/>
        </w:rPr>
      </w:pPr>
      <w:r w:rsidRPr="00F97598">
        <w:rPr>
          <w:rFonts w:ascii="Arial" w:hAnsi="Arial" w:cs="Arial"/>
          <w:bCs/>
        </w:rPr>
        <w:t>JDE CNC Administration Support for Enterprise One, as per the service level agreement and statement of Work(SOW)</w:t>
      </w:r>
    </w:p>
    <w:p w:rsidR="00807642" w:rsidRPr="00F97598" w:rsidRDefault="00807642" w:rsidP="00807642">
      <w:pPr>
        <w:pStyle w:val="ListParagraph"/>
        <w:numPr>
          <w:ilvl w:val="0"/>
          <w:numId w:val="6"/>
        </w:numPr>
        <w:autoSpaceDE w:val="0"/>
        <w:autoSpaceDN w:val="0"/>
        <w:adjustRightInd w:val="0"/>
        <w:rPr>
          <w:rFonts w:ascii="Arial" w:hAnsi="Arial" w:cs="Arial"/>
          <w:bCs/>
        </w:rPr>
      </w:pPr>
      <w:r w:rsidRPr="00F97598">
        <w:rPr>
          <w:rFonts w:ascii="Arial" w:hAnsi="Arial" w:cs="Arial"/>
          <w:bCs/>
        </w:rPr>
        <w:t xml:space="preserve">Administration Support for JDE “Bolt-On” Products </w:t>
      </w:r>
    </w:p>
    <w:p w:rsidR="00807642" w:rsidRPr="00F97598" w:rsidRDefault="00807642" w:rsidP="00807642">
      <w:pPr>
        <w:pStyle w:val="ListParagraph"/>
        <w:numPr>
          <w:ilvl w:val="0"/>
          <w:numId w:val="6"/>
        </w:numPr>
        <w:autoSpaceDE w:val="0"/>
        <w:autoSpaceDN w:val="0"/>
        <w:adjustRightInd w:val="0"/>
        <w:rPr>
          <w:rFonts w:ascii="Arial" w:hAnsi="Arial" w:cs="Arial"/>
          <w:bCs/>
        </w:rPr>
      </w:pPr>
      <w:r w:rsidRPr="00F97598">
        <w:rPr>
          <w:rFonts w:ascii="Arial" w:hAnsi="Arial" w:cs="Arial"/>
          <w:bCs/>
        </w:rPr>
        <w:t>JDE CNC Administration related Helpdesk Support for JDE Instances hosted by NCS’s North America affiliate at Raritan, NJ</w:t>
      </w:r>
    </w:p>
    <w:p w:rsidR="00807642" w:rsidRPr="00F97598" w:rsidRDefault="00807642" w:rsidP="00807642">
      <w:pPr>
        <w:pStyle w:val="ListParagraph"/>
        <w:numPr>
          <w:ilvl w:val="0"/>
          <w:numId w:val="6"/>
        </w:numPr>
        <w:autoSpaceDE w:val="0"/>
        <w:autoSpaceDN w:val="0"/>
        <w:adjustRightInd w:val="0"/>
        <w:rPr>
          <w:rFonts w:ascii="Arial" w:hAnsi="Arial" w:cs="Arial"/>
          <w:bCs/>
        </w:rPr>
      </w:pPr>
      <w:r w:rsidRPr="00F97598">
        <w:rPr>
          <w:rFonts w:ascii="Arial" w:hAnsi="Arial" w:cs="Arial"/>
          <w:bCs/>
        </w:rPr>
        <w:t>Scripts / Codes that are a result of the above Support Activities</w:t>
      </w:r>
    </w:p>
    <w:p w:rsidR="00807642" w:rsidRDefault="00807642" w:rsidP="00807642">
      <w:pPr>
        <w:pStyle w:val="ListParagraph"/>
        <w:numPr>
          <w:ilvl w:val="0"/>
          <w:numId w:val="6"/>
        </w:numPr>
        <w:spacing w:before="12"/>
        <w:rPr>
          <w:rFonts w:ascii="Arial" w:hAnsi="Arial" w:cs="Arial"/>
          <w:bCs/>
        </w:rPr>
      </w:pPr>
      <w:r w:rsidRPr="00F97598">
        <w:rPr>
          <w:rFonts w:ascii="Arial" w:hAnsi="Arial" w:cs="Arial"/>
          <w:bCs/>
        </w:rPr>
        <w:t>CNC Technical consultancy to Developers, Business Analysts and Users, as and when required as a part of CNC Support</w:t>
      </w:r>
    </w:p>
    <w:p w:rsidR="003729ED" w:rsidRPr="003729ED" w:rsidRDefault="003729ED" w:rsidP="00807642">
      <w:pPr>
        <w:pStyle w:val="ListParagraph"/>
        <w:numPr>
          <w:ilvl w:val="0"/>
          <w:numId w:val="6"/>
        </w:numPr>
        <w:spacing w:before="12"/>
        <w:rPr>
          <w:rFonts w:ascii="Arial" w:hAnsi="Arial" w:cs="Arial"/>
          <w:bCs/>
        </w:rPr>
      </w:pPr>
      <w:r w:rsidRPr="003729ED">
        <w:rPr>
          <w:rFonts w:ascii="Arial" w:hAnsi="Arial" w:cs="Arial"/>
          <w:bCs/>
        </w:rPr>
        <w:t>Daily Update Package Builds</w:t>
      </w:r>
    </w:p>
    <w:p w:rsidR="003729ED" w:rsidRPr="003729ED" w:rsidRDefault="003729ED" w:rsidP="00807642">
      <w:pPr>
        <w:pStyle w:val="ListParagraph"/>
        <w:numPr>
          <w:ilvl w:val="0"/>
          <w:numId w:val="6"/>
        </w:numPr>
        <w:spacing w:before="12"/>
        <w:rPr>
          <w:rFonts w:ascii="Arial" w:hAnsi="Arial" w:cs="Arial"/>
          <w:bCs/>
        </w:rPr>
      </w:pPr>
      <w:r w:rsidRPr="003729ED">
        <w:rPr>
          <w:rFonts w:ascii="Arial" w:hAnsi="Arial" w:cs="Arial"/>
          <w:bCs/>
        </w:rPr>
        <w:t>Weekly / Need based Full Package Builds</w:t>
      </w:r>
    </w:p>
    <w:p w:rsidR="003729ED" w:rsidRPr="003729ED" w:rsidRDefault="003729ED" w:rsidP="00807642">
      <w:pPr>
        <w:pStyle w:val="ListParagraph"/>
        <w:numPr>
          <w:ilvl w:val="0"/>
          <w:numId w:val="6"/>
        </w:numPr>
        <w:spacing w:before="12"/>
        <w:rPr>
          <w:rFonts w:ascii="Arial" w:hAnsi="Arial" w:cs="Arial"/>
          <w:bCs/>
        </w:rPr>
      </w:pPr>
      <w:r w:rsidRPr="003729ED">
        <w:rPr>
          <w:rFonts w:ascii="Arial" w:hAnsi="Arial" w:cs="Arial"/>
          <w:bCs/>
        </w:rPr>
        <w:t>User Profile Management</w:t>
      </w:r>
    </w:p>
    <w:p w:rsidR="003729ED" w:rsidRPr="00F97598" w:rsidRDefault="003729ED" w:rsidP="00807642">
      <w:pPr>
        <w:pStyle w:val="ListParagraph"/>
        <w:numPr>
          <w:ilvl w:val="0"/>
          <w:numId w:val="6"/>
        </w:numPr>
        <w:spacing w:before="12"/>
        <w:rPr>
          <w:rFonts w:ascii="Arial" w:hAnsi="Arial" w:cs="Arial"/>
          <w:bCs/>
        </w:rPr>
      </w:pPr>
      <w:r w:rsidRPr="003729ED">
        <w:rPr>
          <w:rFonts w:ascii="Arial" w:hAnsi="Arial" w:cs="Arial"/>
          <w:bCs/>
        </w:rPr>
        <w:t>Trouble Shooting</w:t>
      </w:r>
      <w:r>
        <w:rPr>
          <w:rFonts w:ascii="Arial" w:hAnsi="Arial" w:cs="Arial"/>
          <w:bCs/>
        </w:rPr>
        <w:t>.</w:t>
      </w:r>
    </w:p>
    <w:p w:rsidR="00807642" w:rsidRDefault="00807642" w:rsidP="00807642">
      <w:pPr>
        <w:spacing w:before="12"/>
        <w:rPr>
          <w:b/>
          <w:sz w:val="22"/>
        </w:rPr>
      </w:pPr>
    </w:p>
    <w:p w:rsidR="00807642" w:rsidRDefault="00807642" w:rsidP="00807642">
      <w:pPr>
        <w:spacing w:before="12"/>
        <w:rPr>
          <w:rFonts w:ascii="Arial" w:hAnsi="Arial" w:cs="Arial"/>
          <w:bCs/>
        </w:rPr>
      </w:pPr>
      <w:r w:rsidRPr="00F97598">
        <w:rPr>
          <w:b/>
          <w:sz w:val="22"/>
        </w:rPr>
        <w:t>Solution Environment</w:t>
      </w:r>
      <w:r>
        <w:rPr>
          <w:b/>
          <w:sz w:val="22"/>
        </w:rPr>
        <w:t>:</w:t>
      </w:r>
      <w:r w:rsidRPr="00F97598">
        <w:rPr>
          <w:rFonts w:ascii="Arial" w:hAnsi="Arial" w:cs="Arial"/>
          <w:bCs/>
        </w:rPr>
        <w:t>JDE Enterprise One ERP 8/XE/8.10, HP-Unix, AS/400</w:t>
      </w:r>
    </w:p>
    <w:p w:rsidR="003218C3" w:rsidRPr="00F97598" w:rsidRDefault="003218C3" w:rsidP="00807642">
      <w:pPr>
        <w:spacing w:before="12"/>
        <w:rPr>
          <w:b/>
          <w:sz w:val="22"/>
        </w:rPr>
      </w:pPr>
    </w:p>
    <w:p w:rsidR="00807642" w:rsidRDefault="00807642" w:rsidP="00807642">
      <w:pPr>
        <w:autoSpaceDE w:val="0"/>
        <w:autoSpaceDN w:val="0"/>
        <w:adjustRightInd w:val="0"/>
        <w:rPr>
          <w:b/>
          <w:sz w:val="22"/>
        </w:rPr>
      </w:pPr>
      <w:r>
        <w:rPr>
          <w:b/>
          <w:sz w:val="22"/>
        </w:rPr>
        <w:t>Professional Certifications and Awards:</w:t>
      </w:r>
    </w:p>
    <w:p w:rsidR="00807642" w:rsidRDefault="00807642" w:rsidP="00807642">
      <w:pPr>
        <w:pStyle w:val="ListParagraph"/>
        <w:numPr>
          <w:ilvl w:val="0"/>
          <w:numId w:val="7"/>
        </w:numPr>
        <w:autoSpaceDE w:val="0"/>
        <w:autoSpaceDN w:val="0"/>
        <w:adjustRightInd w:val="0"/>
        <w:rPr>
          <w:rFonts w:ascii="Arial" w:hAnsi="Arial" w:cs="Arial"/>
          <w:bCs/>
        </w:rPr>
      </w:pPr>
      <w:r w:rsidRPr="0004788D">
        <w:rPr>
          <w:rFonts w:ascii="Arial" w:hAnsi="Arial" w:cs="Arial"/>
          <w:bCs/>
        </w:rPr>
        <w:t>Information Technology Infrastructure Library</w:t>
      </w:r>
      <w:r>
        <w:rPr>
          <w:rFonts w:ascii="Arial" w:hAnsi="Arial" w:cs="Arial"/>
          <w:bCs/>
        </w:rPr>
        <w:t xml:space="preserve">(ITIL) V3 certified </w:t>
      </w:r>
      <w:r w:rsidR="00B557E8">
        <w:rPr>
          <w:rFonts w:ascii="Arial" w:hAnsi="Arial" w:cs="Arial"/>
          <w:bCs/>
        </w:rPr>
        <w:t>.</w:t>
      </w:r>
    </w:p>
    <w:p w:rsidR="00B557E8" w:rsidRPr="00B557E8" w:rsidRDefault="00B557E8" w:rsidP="00807642">
      <w:pPr>
        <w:pStyle w:val="ListParagraph"/>
        <w:numPr>
          <w:ilvl w:val="0"/>
          <w:numId w:val="7"/>
        </w:numPr>
        <w:suppressAutoHyphens w:val="0"/>
        <w:autoSpaceDE w:val="0"/>
        <w:autoSpaceDN w:val="0"/>
        <w:adjustRightInd w:val="0"/>
        <w:spacing w:before="12" w:line="271" w:lineRule="auto"/>
        <w:jc w:val="both"/>
        <w:rPr>
          <w:rFonts w:ascii="Arial" w:hAnsi="Arial" w:cs="Arial"/>
          <w:bCs/>
        </w:rPr>
      </w:pPr>
      <w:r w:rsidRPr="00B557E8">
        <w:rPr>
          <w:rFonts w:ascii="Arial" w:hAnsi="Arial" w:cs="Arial"/>
          <w:bCs/>
        </w:rPr>
        <w:t>IBM Performance Award.</w:t>
      </w:r>
    </w:p>
    <w:p w:rsidR="00807642" w:rsidRPr="0004788D" w:rsidRDefault="00807642" w:rsidP="00807642">
      <w:pPr>
        <w:pStyle w:val="ListParagraph"/>
        <w:numPr>
          <w:ilvl w:val="0"/>
          <w:numId w:val="7"/>
        </w:numPr>
        <w:suppressAutoHyphens w:val="0"/>
        <w:autoSpaceDE w:val="0"/>
        <w:autoSpaceDN w:val="0"/>
        <w:adjustRightInd w:val="0"/>
        <w:spacing w:before="12" w:line="271" w:lineRule="auto"/>
        <w:jc w:val="both"/>
        <w:rPr>
          <w:b/>
          <w:sz w:val="22"/>
        </w:rPr>
      </w:pPr>
      <w:r w:rsidRPr="0004788D">
        <w:rPr>
          <w:rFonts w:ascii="Arial" w:hAnsi="Arial" w:cs="Arial"/>
          <w:bCs/>
        </w:rPr>
        <w:t>Distinguished Partner award from Johnson and Johnson for the area of Customer Focus.</w:t>
      </w:r>
    </w:p>
    <w:p w:rsidR="00807642" w:rsidRPr="00412466" w:rsidRDefault="00807642" w:rsidP="00807642">
      <w:pPr>
        <w:rPr>
          <w:rFonts w:ascii="Arial" w:hAnsi="Arial" w:cs="Arial"/>
          <w:b/>
          <w:bCs/>
          <w:szCs w:val="22"/>
        </w:rPr>
      </w:pPr>
    </w:p>
    <w:p w:rsidR="00807642" w:rsidRDefault="00807642" w:rsidP="00807642">
      <w:pPr>
        <w:pStyle w:val="Heading8"/>
        <w:tabs>
          <w:tab w:val="left" w:pos="0"/>
        </w:tabs>
        <w:rPr>
          <w:sz w:val="28"/>
        </w:rPr>
      </w:pPr>
      <w:r>
        <w:rPr>
          <w:sz w:val="28"/>
        </w:rPr>
        <w:t>personal information</w:t>
      </w:r>
    </w:p>
    <w:p w:rsidR="00807642" w:rsidRDefault="00807642" w:rsidP="00807642">
      <w:pPr>
        <w:pStyle w:val="projtabhd"/>
        <w:spacing w:before="0" w:after="0"/>
        <w:rPr>
          <w:rFonts w:ascii="Tahoma" w:hAnsi="Tahoma" w:cs="Tahoma"/>
          <w:bCs/>
          <w:sz w:val="22"/>
          <w:szCs w:val="22"/>
        </w:rPr>
      </w:pPr>
    </w:p>
    <w:p w:rsidR="00807642" w:rsidRDefault="00807642" w:rsidP="00807642">
      <w:pPr>
        <w:spacing w:line="360" w:lineRule="auto"/>
        <w:rPr>
          <w:rFonts w:ascii="Arial" w:hAnsi="Arial" w:cs="Arial"/>
          <w:lang w:val="en-GB"/>
        </w:rPr>
      </w:pPr>
      <w:r>
        <w:rPr>
          <w:rFonts w:ascii="Arial" w:hAnsi="Arial" w:cs="Arial"/>
          <w:b/>
          <w:lang w:val="en-GB"/>
        </w:rPr>
        <w:t xml:space="preserve">Gender:  </w:t>
      </w:r>
      <w:r>
        <w:rPr>
          <w:rFonts w:ascii="Arial" w:hAnsi="Arial" w:cs="Arial"/>
          <w:lang w:val="en-GB"/>
        </w:rPr>
        <w:t>Male</w:t>
      </w:r>
    </w:p>
    <w:p w:rsidR="00807642" w:rsidRDefault="00807642" w:rsidP="00807642">
      <w:pPr>
        <w:spacing w:line="360" w:lineRule="auto"/>
        <w:rPr>
          <w:rFonts w:ascii="Arial" w:hAnsi="Arial" w:cs="Arial"/>
          <w:lang w:val="en-GB"/>
        </w:rPr>
      </w:pPr>
      <w:r>
        <w:rPr>
          <w:rFonts w:ascii="Arial" w:hAnsi="Arial" w:cs="Arial"/>
          <w:b/>
          <w:lang w:val="en-GB"/>
        </w:rPr>
        <w:t>Marital Status:</w:t>
      </w:r>
      <w:r>
        <w:rPr>
          <w:rFonts w:ascii="Arial" w:hAnsi="Arial" w:cs="Arial"/>
          <w:lang w:val="en-GB"/>
        </w:rPr>
        <w:t xml:space="preserve"> Single</w:t>
      </w:r>
    </w:p>
    <w:p w:rsidR="00807642" w:rsidRDefault="00807642" w:rsidP="00807642">
      <w:pPr>
        <w:spacing w:line="360" w:lineRule="auto"/>
        <w:rPr>
          <w:rFonts w:ascii="Arial" w:hAnsi="Arial" w:cs="Arial"/>
          <w:lang w:val="en-GB"/>
        </w:rPr>
      </w:pPr>
      <w:r>
        <w:rPr>
          <w:rFonts w:ascii="Arial" w:hAnsi="Arial" w:cs="Arial"/>
          <w:b/>
          <w:lang w:val="en-GB"/>
        </w:rPr>
        <w:t xml:space="preserve">Date of Birth: </w:t>
      </w:r>
      <w:r>
        <w:rPr>
          <w:rFonts w:ascii="Arial" w:hAnsi="Arial" w:cs="Arial"/>
          <w:lang w:val="en-GB"/>
        </w:rPr>
        <w:t>22</w:t>
      </w:r>
      <w:r w:rsidRPr="00412466">
        <w:rPr>
          <w:rFonts w:ascii="Arial" w:hAnsi="Arial" w:cs="Arial"/>
          <w:vertAlign w:val="superscript"/>
          <w:lang w:val="en-GB"/>
        </w:rPr>
        <w:t>th</w:t>
      </w:r>
      <w:r>
        <w:rPr>
          <w:rFonts w:ascii="Arial" w:hAnsi="Arial" w:cs="Arial"/>
          <w:lang w:val="en-GB"/>
        </w:rPr>
        <w:t>April, 1988</w:t>
      </w:r>
    </w:p>
    <w:sectPr w:rsidR="00807642" w:rsidSect="00B14753">
      <w:pgSz w:w="11906" w:h="16838"/>
      <w:pgMar w:top="567"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A2D" w:rsidRDefault="001C0A2D" w:rsidP="00807642">
      <w:r>
        <w:separator/>
      </w:r>
    </w:p>
  </w:endnote>
  <w:endnote w:type="continuationSeparator" w:id="1">
    <w:p w:rsidR="001C0A2D" w:rsidRDefault="001C0A2D" w:rsidP="0080764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A2D" w:rsidRDefault="001C0A2D" w:rsidP="00807642">
      <w:r>
        <w:separator/>
      </w:r>
    </w:p>
  </w:footnote>
  <w:footnote w:type="continuationSeparator" w:id="1">
    <w:p w:rsidR="001C0A2D" w:rsidRDefault="001C0A2D" w:rsidP="008076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6"/>
    <w:lvl w:ilvl="0">
      <w:start w:val="1"/>
      <w:numFmt w:val="bullet"/>
      <w:lvlText w:val=""/>
      <w:lvlJc w:val="left"/>
      <w:pPr>
        <w:tabs>
          <w:tab w:val="num" w:pos="720"/>
        </w:tabs>
        <w:ind w:left="720" w:hanging="360"/>
      </w:pPr>
      <w:rPr>
        <w:rFonts w:ascii="Wingdings" w:hAnsi="Wingdings"/>
      </w:rPr>
    </w:lvl>
  </w:abstractNum>
  <w:abstractNum w:abstractNumId="1">
    <w:nsid w:val="05055200"/>
    <w:multiLevelType w:val="hybridMultilevel"/>
    <w:tmpl w:val="45BE198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63D0E6E"/>
    <w:multiLevelType w:val="hybridMultilevel"/>
    <w:tmpl w:val="6E02D2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157AC"/>
    <w:multiLevelType w:val="multilevel"/>
    <w:tmpl w:val="5218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0834F8"/>
    <w:multiLevelType w:val="hybridMultilevel"/>
    <w:tmpl w:val="489E5E2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E141E3E"/>
    <w:multiLevelType w:val="hybridMultilevel"/>
    <w:tmpl w:val="EF0C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74382E"/>
    <w:multiLevelType w:val="hybridMultilevel"/>
    <w:tmpl w:val="77544C5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5FF7ADB"/>
    <w:multiLevelType w:val="hybridMultilevel"/>
    <w:tmpl w:val="6EE26CBA"/>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6F5643A"/>
    <w:multiLevelType w:val="hybridMultilevel"/>
    <w:tmpl w:val="31F279A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93A58BE"/>
    <w:multiLevelType w:val="hybridMultilevel"/>
    <w:tmpl w:val="89AAE6EC"/>
    <w:lvl w:ilvl="0" w:tplc="4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8"/>
  </w:num>
  <w:num w:numId="5">
    <w:abstractNumId w:val="9"/>
  </w:num>
  <w:num w:numId="6">
    <w:abstractNumId w:val="4"/>
  </w:num>
  <w:num w:numId="7">
    <w:abstractNumId w:val="1"/>
  </w:num>
  <w:num w:numId="8">
    <w:abstractNumId w:val="3"/>
  </w:num>
  <w:num w:numId="9">
    <w:abstractNumId w:val="5"/>
  </w:num>
  <w:num w:numId="10">
    <w:abstractNumId w:val="2"/>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474040"/>
    <w:rsid w:val="0008370D"/>
    <w:rsid w:val="00127BBC"/>
    <w:rsid w:val="001358CC"/>
    <w:rsid w:val="001C0A2D"/>
    <w:rsid w:val="00232FB9"/>
    <w:rsid w:val="002359AA"/>
    <w:rsid w:val="00243B5D"/>
    <w:rsid w:val="002C62A3"/>
    <w:rsid w:val="002E1904"/>
    <w:rsid w:val="003218C3"/>
    <w:rsid w:val="003729ED"/>
    <w:rsid w:val="004161CB"/>
    <w:rsid w:val="00462526"/>
    <w:rsid w:val="00474040"/>
    <w:rsid w:val="004B2EA8"/>
    <w:rsid w:val="004F3CC4"/>
    <w:rsid w:val="005303F5"/>
    <w:rsid w:val="00567D3E"/>
    <w:rsid w:val="005707E2"/>
    <w:rsid w:val="005C13F5"/>
    <w:rsid w:val="005E0A56"/>
    <w:rsid w:val="00621695"/>
    <w:rsid w:val="00676E31"/>
    <w:rsid w:val="00681384"/>
    <w:rsid w:val="00684650"/>
    <w:rsid w:val="006B71A0"/>
    <w:rsid w:val="00710CAB"/>
    <w:rsid w:val="0072121F"/>
    <w:rsid w:val="007A053E"/>
    <w:rsid w:val="007B28A3"/>
    <w:rsid w:val="007C47D9"/>
    <w:rsid w:val="00807642"/>
    <w:rsid w:val="008538CE"/>
    <w:rsid w:val="00950B05"/>
    <w:rsid w:val="00A00BB1"/>
    <w:rsid w:val="00A948E1"/>
    <w:rsid w:val="00B10C6B"/>
    <w:rsid w:val="00B14753"/>
    <w:rsid w:val="00B557E8"/>
    <w:rsid w:val="00C20010"/>
    <w:rsid w:val="00CA047A"/>
    <w:rsid w:val="00D271AC"/>
    <w:rsid w:val="00D56B6D"/>
    <w:rsid w:val="00DC439E"/>
    <w:rsid w:val="00DE191B"/>
    <w:rsid w:val="00E2177B"/>
    <w:rsid w:val="00F00B9F"/>
    <w:rsid w:val="00FA22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642"/>
    <w:pPr>
      <w:suppressAutoHyphens/>
      <w:spacing w:after="0" w:line="240" w:lineRule="auto"/>
    </w:pPr>
    <w:rPr>
      <w:rFonts w:ascii="Times New Roman" w:eastAsia="Times New Roman" w:hAnsi="Times New Roman" w:cs="Times New Roman"/>
      <w:sz w:val="20"/>
      <w:szCs w:val="20"/>
      <w:lang w:val="en-US" w:eastAsia="ar-SA"/>
    </w:rPr>
  </w:style>
  <w:style w:type="paragraph" w:styleId="Heading2">
    <w:name w:val="heading 2"/>
    <w:basedOn w:val="Normal"/>
    <w:next w:val="Normal"/>
    <w:link w:val="Heading2Char"/>
    <w:qFormat/>
    <w:rsid w:val="00807642"/>
    <w:pPr>
      <w:keepNext/>
      <w:tabs>
        <w:tab w:val="num" w:pos="0"/>
      </w:tabs>
      <w:outlineLvl w:val="1"/>
    </w:pPr>
    <w:rPr>
      <w:sz w:val="24"/>
    </w:rPr>
  </w:style>
  <w:style w:type="paragraph" w:styleId="Heading8">
    <w:name w:val="heading 8"/>
    <w:basedOn w:val="Normal"/>
    <w:next w:val="Normal"/>
    <w:link w:val="Heading8Char"/>
    <w:qFormat/>
    <w:rsid w:val="00807642"/>
    <w:pPr>
      <w:keepNext/>
      <w:pBdr>
        <w:bottom w:val="single" w:sz="4" w:space="1" w:color="000000"/>
      </w:pBdr>
      <w:tabs>
        <w:tab w:val="num" w:pos="0"/>
      </w:tabs>
      <w:jc w:val="both"/>
      <w:outlineLvl w:val="7"/>
    </w:pPr>
    <w:rPr>
      <w:rFonts w:ascii="Garamond" w:hAnsi="Garamond"/>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07642"/>
    <w:pPr>
      <w:tabs>
        <w:tab w:val="center" w:pos="4513"/>
        <w:tab w:val="right" w:pos="9026"/>
      </w:tabs>
    </w:pPr>
  </w:style>
  <w:style w:type="character" w:customStyle="1" w:styleId="HeaderChar">
    <w:name w:val="Header Char"/>
    <w:basedOn w:val="DefaultParagraphFont"/>
    <w:link w:val="Header"/>
    <w:uiPriority w:val="99"/>
    <w:rsid w:val="00807642"/>
  </w:style>
  <w:style w:type="paragraph" w:styleId="Footer">
    <w:name w:val="footer"/>
    <w:basedOn w:val="Normal"/>
    <w:link w:val="FooterChar"/>
    <w:uiPriority w:val="99"/>
    <w:unhideWhenUsed/>
    <w:rsid w:val="00807642"/>
    <w:pPr>
      <w:tabs>
        <w:tab w:val="center" w:pos="4513"/>
        <w:tab w:val="right" w:pos="9026"/>
      </w:tabs>
    </w:pPr>
  </w:style>
  <w:style w:type="character" w:customStyle="1" w:styleId="FooterChar">
    <w:name w:val="Footer Char"/>
    <w:basedOn w:val="DefaultParagraphFont"/>
    <w:link w:val="Footer"/>
    <w:uiPriority w:val="99"/>
    <w:rsid w:val="00807642"/>
  </w:style>
  <w:style w:type="character" w:customStyle="1" w:styleId="Heading2Char">
    <w:name w:val="Heading 2 Char"/>
    <w:basedOn w:val="DefaultParagraphFont"/>
    <w:link w:val="Heading2"/>
    <w:rsid w:val="00807642"/>
    <w:rPr>
      <w:rFonts w:ascii="Times New Roman" w:eastAsia="Times New Roman" w:hAnsi="Times New Roman" w:cs="Times New Roman"/>
      <w:sz w:val="24"/>
      <w:szCs w:val="20"/>
      <w:lang w:val="en-US" w:eastAsia="ar-SA"/>
    </w:rPr>
  </w:style>
  <w:style w:type="character" w:customStyle="1" w:styleId="Heading8Char">
    <w:name w:val="Heading 8 Char"/>
    <w:basedOn w:val="DefaultParagraphFont"/>
    <w:link w:val="Heading8"/>
    <w:rsid w:val="00807642"/>
    <w:rPr>
      <w:rFonts w:ascii="Garamond" w:eastAsia="Times New Roman" w:hAnsi="Garamond" w:cs="Times New Roman"/>
      <w:b/>
      <w:smallCaps/>
      <w:sz w:val="24"/>
      <w:szCs w:val="20"/>
      <w:lang w:val="en-US" w:eastAsia="ar-SA"/>
    </w:rPr>
  </w:style>
  <w:style w:type="paragraph" w:styleId="BodyText3">
    <w:name w:val="Body Text 3"/>
    <w:basedOn w:val="Normal"/>
    <w:link w:val="BodyText3Char"/>
    <w:rsid w:val="00807642"/>
    <w:rPr>
      <w:sz w:val="24"/>
    </w:rPr>
  </w:style>
  <w:style w:type="character" w:customStyle="1" w:styleId="BodyText3Char">
    <w:name w:val="Body Text 3 Char"/>
    <w:basedOn w:val="DefaultParagraphFont"/>
    <w:link w:val="BodyText3"/>
    <w:rsid w:val="00807642"/>
    <w:rPr>
      <w:rFonts w:ascii="Times New Roman" w:eastAsia="Times New Roman" w:hAnsi="Times New Roman" w:cs="Times New Roman"/>
      <w:sz w:val="24"/>
      <w:szCs w:val="20"/>
      <w:lang w:val="en-US" w:eastAsia="ar-SA"/>
    </w:rPr>
  </w:style>
  <w:style w:type="paragraph" w:customStyle="1" w:styleId="projtabhd">
    <w:name w:val="projtabhd"/>
    <w:basedOn w:val="Normal"/>
    <w:rsid w:val="00807642"/>
    <w:pPr>
      <w:spacing w:before="60" w:after="60"/>
    </w:pPr>
    <w:rPr>
      <w:b/>
      <w:lang w:val="en-GB"/>
    </w:rPr>
  </w:style>
  <w:style w:type="paragraph" w:customStyle="1" w:styleId="NormalArial">
    <w:name w:val="Normal + Arial"/>
    <w:basedOn w:val="Heading2"/>
    <w:link w:val="NormalArialChar1"/>
    <w:rsid w:val="00807642"/>
    <w:pPr>
      <w:keepNext w:val="0"/>
      <w:widowControl w:val="0"/>
      <w:tabs>
        <w:tab w:val="clear" w:pos="0"/>
      </w:tabs>
      <w:autoSpaceDE w:val="0"/>
      <w:spacing w:before="120" w:line="240" w:lineRule="atLeast"/>
      <w:outlineLvl w:val="9"/>
    </w:pPr>
    <w:rPr>
      <w:rFonts w:ascii="Arial" w:hAnsi="Arial" w:cs="Arial"/>
      <w:sz w:val="20"/>
    </w:rPr>
  </w:style>
  <w:style w:type="character" w:customStyle="1" w:styleId="NormalArialChar1">
    <w:name w:val="Normal + Arial Char1"/>
    <w:basedOn w:val="Heading2Char"/>
    <w:link w:val="NormalArial"/>
    <w:rsid w:val="00807642"/>
    <w:rPr>
      <w:rFonts w:ascii="Arial" w:eastAsia="Times New Roman" w:hAnsi="Arial" w:cs="Arial"/>
      <w:sz w:val="20"/>
      <w:szCs w:val="20"/>
      <w:lang w:val="en-US" w:eastAsia="ar-SA"/>
    </w:rPr>
  </w:style>
  <w:style w:type="paragraph" w:styleId="ListParagraph">
    <w:name w:val="List Paragraph"/>
    <w:basedOn w:val="Normal"/>
    <w:uiPriority w:val="34"/>
    <w:qFormat/>
    <w:rsid w:val="00807642"/>
    <w:pPr>
      <w:ind w:left="720"/>
    </w:pPr>
  </w:style>
  <w:style w:type="character" w:customStyle="1" w:styleId="st">
    <w:name w:val="st"/>
    <w:basedOn w:val="DefaultParagraphFont"/>
    <w:rsid w:val="00807642"/>
  </w:style>
  <w:style w:type="paragraph" w:styleId="NoSpacing">
    <w:name w:val="No Spacing"/>
    <w:uiPriority w:val="1"/>
    <w:qFormat/>
    <w:rsid w:val="00A00BB1"/>
    <w:pPr>
      <w:suppressAutoHyphens/>
      <w:spacing w:after="0" w:line="240" w:lineRule="auto"/>
    </w:pPr>
    <w:rPr>
      <w:rFonts w:ascii="Times New Roman" w:eastAsia="Times New Roman" w:hAnsi="Times New Roman" w:cs="Times New Roman"/>
      <w:sz w:val="20"/>
      <w:szCs w:val="20"/>
      <w:lang w:val="en-US" w:eastAsia="ar-SA"/>
    </w:rPr>
  </w:style>
  <w:style w:type="character" w:customStyle="1" w:styleId="ilfuvd">
    <w:name w:val="ilfuvd"/>
    <w:basedOn w:val="DefaultParagraphFont"/>
    <w:rsid w:val="00C20010"/>
  </w:style>
  <w:style w:type="character" w:styleId="Hyperlink">
    <w:name w:val="Hyperlink"/>
    <w:basedOn w:val="DefaultParagraphFont"/>
    <w:uiPriority w:val="99"/>
    <w:unhideWhenUsed/>
    <w:rsid w:val="00B1475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14908907">
      <w:bodyDiv w:val="1"/>
      <w:marLeft w:val="0"/>
      <w:marRight w:val="0"/>
      <w:marTop w:val="0"/>
      <w:marBottom w:val="0"/>
      <w:divBdr>
        <w:top w:val="none" w:sz="0" w:space="0" w:color="auto"/>
        <w:left w:val="none" w:sz="0" w:space="0" w:color="auto"/>
        <w:bottom w:val="none" w:sz="0" w:space="0" w:color="auto"/>
        <w:right w:val="none" w:sz="0" w:space="0" w:color="auto"/>
      </w:divBdr>
    </w:div>
    <w:div w:id="92923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umya.382753@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krupasindhu behera</dc:creator>
  <cp:keywords/>
  <dc:description/>
  <cp:lastModifiedBy>HRDESK4</cp:lastModifiedBy>
  <cp:revision>9</cp:revision>
  <dcterms:created xsi:type="dcterms:W3CDTF">2018-08-03T10:53:00Z</dcterms:created>
  <dcterms:modified xsi:type="dcterms:W3CDTF">2018-08-14T12:34:00Z</dcterms:modified>
</cp:coreProperties>
</file>