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D4" w:rsidRDefault="00B843B6" w:rsidP="00BE4BF7">
      <w:pPr>
        <w:tabs>
          <w:tab w:val="left" w:pos="5040"/>
        </w:tabs>
        <w:rPr>
          <w:noProof/>
          <w:lang w:bidi="ar-SA"/>
        </w:rPr>
      </w:pPr>
      <w:r w:rsidRPr="00B843B6">
        <w:rPr>
          <w:noProof/>
          <w:lang w:bidi="ar-SA"/>
        </w:rPr>
        <w:drawing>
          <wp:anchor distT="0" distB="0" distL="114300" distR="114300" simplePos="0" relativeHeight="251677696" behindDoc="0" locked="0" layoutInCell="1" allowOverlap="1">
            <wp:simplePos x="0" y="0"/>
            <wp:positionH relativeFrom="margin">
              <wp:align>right</wp:align>
            </wp:positionH>
            <wp:positionV relativeFrom="paragraph">
              <wp:posOffset>-533400</wp:posOffset>
            </wp:positionV>
            <wp:extent cx="1828165" cy="1509719"/>
            <wp:effectExtent l="0" t="0" r="635" b="0"/>
            <wp:wrapNone/>
            <wp:docPr id="12" name="Picture 12" descr="C:\Users\GLEXER\Desktop\DSC_0245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XER\Desktop\DSC_0245k  cop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165" cy="1509719"/>
                    </a:xfrm>
                    <a:prstGeom prst="rect">
                      <a:avLst/>
                    </a:prstGeom>
                    <a:noFill/>
                    <a:ln>
                      <a:noFill/>
                    </a:ln>
                  </pic:spPr>
                </pic:pic>
              </a:graphicData>
            </a:graphic>
          </wp:anchor>
        </w:drawing>
      </w:r>
      <w:r w:rsidR="00D47159">
        <w:rPr>
          <w:rStyle w:val="IntenseReference"/>
          <w:rFonts w:ascii="Copperplate Gothic Bold" w:hAnsi="Copperplate Gothic Bold"/>
          <w:sz w:val="22"/>
        </w:rPr>
        <w:t xml:space="preserve">GLEXER </w:t>
      </w:r>
    </w:p>
    <w:p w:rsidR="006A43D4" w:rsidRDefault="006A43D4" w:rsidP="00BE4BF7">
      <w:pPr>
        <w:rPr>
          <w:noProof/>
          <w:lang w:bidi="ar-SA"/>
        </w:rPr>
      </w:pPr>
      <w:r>
        <w:rPr>
          <w:noProof/>
          <w:lang w:bidi="ar-SA"/>
        </w:rPr>
        <w:t xml:space="preserve">EMAIL: </w:t>
      </w:r>
      <w:hyperlink r:id="rId9" w:history="1">
        <w:r w:rsidR="00BE4BF7" w:rsidRPr="004D722F">
          <w:rPr>
            <w:rStyle w:val="Hyperlink"/>
            <w:noProof/>
            <w:lang w:bidi="ar-SA"/>
          </w:rPr>
          <w:t>glexer.382805@2freemail.com</w:t>
        </w:r>
      </w:hyperlink>
      <w:r w:rsidR="00BE4BF7">
        <w:rPr>
          <w:noProof/>
          <w:lang w:bidi="ar-SA"/>
        </w:rPr>
        <w:t xml:space="preserve"> </w:t>
      </w:r>
    </w:p>
    <w:p w:rsidR="006A43D4" w:rsidRDefault="006A43D4" w:rsidP="005820E6">
      <w:pPr>
        <w:rPr>
          <w:noProof/>
          <w:lang w:bidi="ar-SA"/>
        </w:rPr>
      </w:pPr>
    </w:p>
    <w:p w:rsidR="006A43D4" w:rsidRDefault="006A43D4" w:rsidP="005820E6">
      <w:pPr>
        <w:rPr>
          <w:noProof/>
          <w:lang w:val="en-PH" w:eastAsia="en-PH" w:bidi="ar-SA"/>
        </w:rPr>
      </w:pPr>
    </w:p>
    <w:p w:rsidR="004D613E" w:rsidRPr="0088643F" w:rsidRDefault="004D613E" w:rsidP="005820E6">
      <w:pPr>
        <w:rPr>
          <w:rStyle w:val="IntenseReference"/>
          <w:b w:val="0"/>
        </w:rPr>
      </w:pPr>
    </w:p>
    <w:p w:rsidR="006A0A2C" w:rsidRPr="007F186E" w:rsidRDefault="00221665" w:rsidP="005820E6">
      <w:pPr>
        <w:rPr>
          <w:rFonts w:ascii="Copperplate Gothic Bold" w:hAnsi="Copperplate Gothic Bold"/>
          <w:b/>
          <w:sz w:val="28"/>
          <w:szCs w:val="28"/>
        </w:rPr>
      </w:pPr>
      <w:r>
        <w:rPr>
          <w:rFonts w:ascii="Copperplate Gothic Bold" w:hAnsi="Copperplate Gothic Bold"/>
          <w:b/>
          <w:sz w:val="28"/>
          <w:szCs w:val="28"/>
        </w:rPr>
        <w:t>Summary</w:t>
      </w:r>
    </w:p>
    <w:p w:rsidR="006A0A2C" w:rsidRDefault="006A0A2C" w:rsidP="005820E6"/>
    <w:p w:rsidR="000E3618" w:rsidRPr="00221665" w:rsidRDefault="00221665" w:rsidP="00174B44">
      <w:pPr>
        <w:pStyle w:val="NormalWeb"/>
        <w:shd w:val="clear" w:color="auto" w:fill="FFFFFF"/>
        <w:spacing w:before="0" w:beforeAutospacing="0" w:after="0" w:afterAutospacing="0" w:line="269" w:lineRule="atLeast"/>
        <w:rPr>
          <w:rFonts w:ascii="Calibri" w:hAnsi="Calibri" w:cs="Calibri"/>
        </w:rPr>
      </w:pPr>
      <w:r w:rsidRPr="00221665">
        <w:rPr>
          <w:rFonts w:ascii="Calibri" w:hAnsi="Calibri" w:cs="Calibri"/>
          <w:color w:val="333333"/>
          <w:shd w:val="clear" w:color="auto" w:fill="FFFFFF"/>
        </w:rPr>
        <w:t>A self-driven and motivated Licensed chemical engineer with 2 years of experience in quality control process and  proficient in interpreting data and performing root-cause investigations to implement corrective actions. A high-level performer with the ability to integrate test methods to assure the quality of assigned products and components. Adept in tracking and reporting quality metrics. Offering expertise in Production planning and 2 years of performance excellence. Proficient in using Aspen Plus V8.6</w:t>
      </w:r>
      <w:r w:rsidR="00F1705D" w:rsidRPr="00221665">
        <w:rPr>
          <w:rFonts w:ascii="Calibri" w:hAnsi="Calibri" w:cs="Calibri"/>
          <w:shd w:val="clear" w:color="auto" w:fill="FFFFFF"/>
        </w:rPr>
        <w:t>.</w:t>
      </w:r>
      <w:r w:rsidR="0085308E">
        <w:rPr>
          <w:rFonts w:ascii="Calibri" w:hAnsi="Calibri" w:cs="Calibri"/>
          <w:shd w:val="clear" w:color="auto" w:fill="FFFFFF"/>
        </w:rPr>
        <w:t>Suervised a team responsible for end line production of the company</w:t>
      </w:r>
    </w:p>
    <w:p w:rsidR="006A0A2C" w:rsidRDefault="006A0A2C" w:rsidP="005820E6">
      <w:pPr>
        <w:rPr>
          <w:b/>
          <w:sz w:val="28"/>
        </w:rPr>
      </w:pPr>
    </w:p>
    <w:p w:rsidR="00221665" w:rsidRPr="00221665" w:rsidRDefault="00221665" w:rsidP="005820E6">
      <w:pPr>
        <w:rPr>
          <w:b/>
          <w:sz w:val="28"/>
        </w:rPr>
      </w:pPr>
      <w:r>
        <w:rPr>
          <w:b/>
          <w:sz w:val="28"/>
        </w:rPr>
        <w:t>SKILLS</w:t>
      </w:r>
    </w:p>
    <w:p w:rsidR="006A0A2C" w:rsidRDefault="006A0A2C" w:rsidP="005820E6"/>
    <w:p w:rsidR="00221665" w:rsidRPr="00221665"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Workflow schedules</w:t>
      </w:r>
    </w:p>
    <w:p w:rsidR="00221665" w:rsidRPr="00221665"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Process simulation ( Visio and Aspen V8.6)</w:t>
      </w:r>
    </w:p>
    <w:p w:rsidR="00221665" w:rsidRPr="00221665"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Professional Engineering License</w:t>
      </w:r>
    </w:p>
    <w:p w:rsidR="00221665" w:rsidRPr="00221665"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Quality control</w:t>
      </w:r>
    </w:p>
    <w:p w:rsidR="00221665" w:rsidRPr="00221665"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Chemical processing</w:t>
      </w:r>
    </w:p>
    <w:p w:rsidR="00221665" w:rsidRPr="00221665"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Analytical equipment</w:t>
      </w:r>
    </w:p>
    <w:p w:rsidR="00221665" w:rsidRPr="004D613E" w:rsidRDefault="00221665" w:rsidP="00221665">
      <w:pPr>
        <w:numPr>
          <w:ilvl w:val="0"/>
          <w:numId w:val="18"/>
        </w:numPr>
        <w:ind w:left="180"/>
        <w:textAlignment w:val="baseline"/>
        <w:rPr>
          <w:rFonts w:ascii="Helvetica" w:hAnsi="Helvetica" w:cs="Helvetica"/>
          <w:color w:val="333333"/>
          <w:sz w:val="20"/>
          <w:szCs w:val="20"/>
          <w:lang w:val="en-PH" w:eastAsia="en-PH" w:bidi="ar-SA"/>
        </w:rPr>
      </w:pPr>
      <w:r w:rsidRPr="00221665">
        <w:rPr>
          <w:rFonts w:ascii="Helvetica" w:hAnsi="Helvetica" w:cs="Helvetica"/>
          <w:color w:val="333333"/>
          <w:sz w:val="20"/>
          <w:szCs w:val="20"/>
          <w:bdr w:val="none" w:sz="0" w:space="0" w:color="auto" w:frame="1"/>
          <w:lang w:val="en-PH" w:eastAsia="en-PH" w:bidi="ar-SA"/>
        </w:rPr>
        <w:t>Strong decision maker</w:t>
      </w:r>
    </w:p>
    <w:p w:rsidR="004D613E" w:rsidRPr="00221665" w:rsidRDefault="004D613E" w:rsidP="004D613E">
      <w:pPr>
        <w:textAlignment w:val="baseline"/>
        <w:rPr>
          <w:rFonts w:ascii="Helvetica" w:hAnsi="Helvetica" w:cs="Helvetica"/>
          <w:color w:val="333333"/>
          <w:sz w:val="20"/>
          <w:szCs w:val="20"/>
          <w:lang w:val="en-PH" w:eastAsia="en-PH" w:bidi="ar-SA"/>
        </w:rPr>
      </w:pPr>
    </w:p>
    <w:p w:rsidR="005E3531" w:rsidRDefault="005E3531" w:rsidP="005820E6"/>
    <w:p w:rsidR="00404BF3" w:rsidRPr="002F5959" w:rsidRDefault="00221665" w:rsidP="005820E6">
      <w:pPr>
        <w:rPr>
          <w:rFonts w:ascii="Copperplate Gothic Bold" w:hAnsi="Copperplate Gothic Bold"/>
          <w:b/>
          <w:sz w:val="28"/>
          <w:szCs w:val="28"/>
        </w:rPr>
      </w:pPr>
      <w:r>
        <w:rPr>
          <w:rFonts w:ascii="Copperplate Gothic Bold" w:hAnsi="Copperplate Gothic Bold"/>
          <w:b/>
          <w:sz w:val="28"/>
          <w:szCs w:val="28"/>
        </w:rPr>
        <w:t>EXPERIENCE</w:t>
      </w:r>
    </w:p>
    <w:p w:rsidR="00221665" w:rsidRDefault="00221665" w:rsidP="00221665">
      <w:pPr>
        <w:ind w:left="2160" w:hanging="2160"/>
        <w:rPr>
          <w:rFonts w:asciiTheme="minorHAnsi" w:hAnsiTheme="minorHAnsi" w:cstheme="minorHAnsi"/>
          <w:b/>
          <w:bCs/>
          <w:color w:val="333333"/>
          <w:bdr w:val="none" w:sz="0" w:space="0" w:color="auto" w:frame="1"/>
          <w:lang w:val="en-PH" w:eastAsia="en-PH" w:bidi="ar-SA"/>
        </w:rPr>
      </w:pPr>
    </w:p>
    <w:p w:rsidR="00221665" w:rsidRDefault="00221665" w:rsidP="00221665">
      <w:pPr>
        <w:rPr>
          <w:rFonts w:asciiTheme="minorHAnsi" w:hAnsiTheme="minorHAnsi" w:cstheme="minorHAnsi"/>
          <w:b/>
          <w:bCs/>
          <w:color w:val="333333"/>
          <w:bdr w:val="none" w:sz="0" w:space="0" w:color="auto" w:frame="1"/>
          <w:lang w:val="en-PH" w:eastAsia="en-PH" w:bidi="ar-SA"/>
        </w:rPr>
      </w:pPr>
      <w:r w:rsidRPr="00221665">
        <w:rPr>
          <w:rFonts w:asciiTheme="minorHAnsi" w:hAnsiTheme="minorHAnsi" w:cstheme="minorHAnsi"/>
          <w:b/>
          <w:bCs/>
          <w:color w:val="333333"/>
          <w:bdr w:val="none" w:sz="0" w:space="0" w:color="auto" w:frame="1"/>
          <w:lang w:val="en-PH" w:eastAsia="en-PH" w:bidi="ar-SA"/>
        </w:rPr>
        <w:t>12/2017</w:t>
      </w:r>
      <w:r w:rsidRPr="00221665">
        <w:rPr>
          <w:rFonts w:asciiTheme="minorHAnsi" w:hAnsiTheme="minorHAnsi" w:cstheme="minorHAnsi"/>
          <w:b/>
          <w:bCs/>
          <w:color w:val="333333"/>
          <w:bdr w:val="none" w:sz="0" w:space="0" w:color="auto" w:frame="1"/>
          <w:shd w:val="clear" w:color="auto" w:fill="FEFEFB"/>
          <w:lang w:val="en-PH" w:eastAsia="en-PH" w:bidi="ar-SA"/>
        </w:rPr>
        <w:t> </w:t>
      </w:r>
      <w:r w:rsidRPr="00221665">
        <w:rPr>
          <w:rFonts w:asciiTheme="minorHAnsi" w:hAnsiTheme="minorHAnsi" w:cstheme="minorHAnsi"/>
          <w:b/>
          <w:bCs/>
          <w:color w:val="333333"/>
          <w:bdr w:val="none" w:sz="0" w:space="0" w:color="auto" w:frame="1"/>
          <w:lang w:val="en-PH" w:eastAsia="en-PH" w:bidi="ar-SA"/>
        </w:rPr>
        <w:t>to 03/2018Technical Service Engineer</w:t>
      </w:r>
    </w:p>
    <w:p w:rsidR="00221665" w:rsidRPr="00221665" w:rsidRDefault="00221665" w:rsidP="00221665">
      <w:pPr>
        <w:ind w:left="1440"/>
        <w:rPr>
          <w:rFonts w:asciiTheme="minorHAnsi" w:hAnsiTheme="minorHAnsi" w:cstheme="minorHAnsi"/>
          <w:lang w:val="en-PH" w:eastAsia="en-PH" w:bidi="ar-SA"/>
        </w:rPr>
      </w:pPr>
      <w:r w:rsidRPr="00221665">
        <w:rPr>
          <w:rFonts w:asciiTheme="minorHAnsi" w:hAnsiTheme="minorHAnsi" w:cstheme="minorHAnsi"/>
          <w:b/>
          <w:bCs/>
          <w:color w:val="333333"/>
          <w:bdr w:val="none" w:sz="0" w:space="0" w:color="auto" w:frame="1"/>
          <w:lang w:val="en-PH" w:eastAsia="en-PH" w:bidi="ar-SA"/>
        </w:rPr>
        <w:t>Alcophil Metal Inc.</w:t>
      </w:r>
      <w:r w:rsidRPr="00221665">
        <w:rPr>
          <w:rFonts w:asciiTheme="minorHAnsi" w:hAnsiTheme="minorHAnsi" w:cstheme="minorHAnsi"/>
          <w:color w:val="333333"/>
          <w:bdr w:val="none" w:sz="0" w:space="0" w:color="auto" w:frame="1"/>
          <w:lang w:val="en-PH" w:eastAsia="en-PH" w:bidi="ar-SA"/>
        </w:rPr>
        <w:t> </w:t>
      </w:r>
      <w:r w:rsidRPr="00221665">
        <w:rPr>
          <w:rFonts w:asciiTheme="minorHAnsi" w:eastAsia="MS Gothic" w:hAnsiTheme="minorHAnsi" w:cstheme="minorHAnsi"/>
          <w:color w:val="333333"/>
          <w:bdr w:val="none" w:sz="0" w:space="0" w:color="auto" w:frame="1"/>
          <w:lang w:val="en-PH" w:eastAsia="en-PH" w:bidi="ar-SA"/>
        </w:rPr>
        <w:t>－</w:t>
      </w:r>
      <w:r w:rsidRPr="00221665">
        <w:rPr>
          <w:rFonts w:asciiTheme="minorHAnsi" w:hAnsiTheme="minorHAnsi" w:cstheme="minorHAnsi"/>
          <w:color w:val="333333"/>
          <w:bdr w:val="none" w:sz="0" w:space="0" w:color="auto" w:frame="1"/>
          <w:lang w:val="en-PH" w:eastAsia="en-PH" w:bidi="ar-SA"/>
        </w:rPr>
        <w:t> Valenzuela, NCR</w:t>
      </w:r>
    </w:p>
    <w:p w:rsidR="00221665" w:rsidRPr="00221665" w:rsidRDefault="00221665" w:rsidP="00221665">
      <w:pPr>
        <w:pStyle w:val="ListParagraph"/>
        <w:numPr>
          <w:ilvl w:val="0"/>
          <w:numId w:val="25"/>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To ensure the quality of the product according to the sta</w:t>
      </w:r>
      <w:r>
        <w:rPr>
          <w:rFonts w:asciiTheme="minorHAnsi" w:hAnsiTheme="minorHAnsi" w:cstheme="minorHAnsi"/>
          <w:color w:val="333333"/>
          <w:bdr w:val="none" w:sz="0" w:space="0" w:color="auto" w:frame="1"/>
          <w:lang w:val="en-PH" w:eastAsia="en-PH" w:bidi="ar-SA"/>
        </w:rPr>
        <w:t>ndard protocol of the company</w:t>
      </w:r>
    </w:p>
    <w:p w:rsidR="00221665" w:rsidRPr="00221665" w:rsidRDefault="00221665" w:rsidP="00221665">
      <w:pPr>
        <w:pStyle w:val="ListParagraph"/>
        <w:numPr>
          <w:ilvl w:val="0"/>
          <w:numId w:val="25"/>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Diagnose and troubleshooting the technical issues on the quality of the product</w:t>
      </w:r>
    </w:p>
    <w:p w:rsidR="00221665" w:rsidRPr="00221665" w:rsidRDefault="00221665" w:rsidP="00221665">
      <w:pPr>
        <w:rPr>
          <w:rFonts w:asciiTheme="minorHAnsi" w:hAnsiTheme="minorHAnsi" w:cstheme="minorHAnsi"/>
          <w:b/>
          <w:bCs/>
          <w:color w:val="333333"/>
          <w:bdr w:val="none" w:sz="0" w:space="0" w:color="auto" w:frame="1"/>
          <w:lang w:val="en-PH" w:eastAsia="en-PH" w:bidi="ar-SA"/>
        </w:rPr>
      </w:pPr>
    </w:p>
    <w:p w:rsidR="00221665" w:rsidRDefault="00221665" w:rsidP="00221665">
      <w:pPr>
        <w:rPr>
          <w:rFonts w:asciiTheme="minorHAnsi" w:hAnsiTheme="minorHAnsi" w:cstheme="minorHAnsi"/>
          <w:b/>
          <w:bCs/>
          <w:color w:val="333333"/>
          <w:bdr w:val="none" w:sz="0" w:space="0" w:color="auto" w:frame="1"/>
          <w:lang w:val="en-PH" w:eastAsia="en-PH" w:bidi="ar-SA"/>
        </w:rPr>
      </w:pPr>
      <w:r w:rsidRPr="00221665">
        <w:rPr>
          <w:rFonts w:asciiTheme="minorHAnsi" w:hAnsiTheme="minorHAnsi" w:cstheme="minorHAnsi"/>
          <w:b/>
          <w:bCs/>
          <w:color w:val="333333"/>
          <w:bdr w:val="none" w:sz="0" w:space="0" w:color="auto" w:frame="1"/>
          <w:lang w:val="en-PH" w:eastAsia="en-PH" w:bidi="ar-SA"/>
        </w:rPr>
        <w:t>01/2016</w:t>
      </w:r>
      <w:r w:rsidRPr="00221665">
        <w:rPr>
          <w:rFonts w:asciiTheme="minorHAnsi" w:hAnsiTheme="minorHAnsi" w:cstheme="minorHAnsi"/>
          <w:b/>
          <w:bCs/>
          <w:color w:val="333333"/>
          <w:bdr w:val="none" w:sz="0" w:space="0" w:color="auto" w:frame="1"/>
          <w:shd w:val="clear" w:color="auto" w:fill="FEFEFB"/>
          <w:lang w:val="en-PH" w:eastAsia="en-PH" w:bidi="ar-SA"/>
        </w:rPr>
        <w:t> </w:t>
      </w:r>
      <w:r w:rsidRPr="00221665">
        <w:rPr>
          <w:rFonts w:asciiTheme="minorHAnsi" w:hAnsiTheme="minorHAnsi" w:cstheme="minorHAnsi"/>
          <w:b/>
          <w:bCs/>
          <w:color w:val="333333"/>
          <w:bdr w:val="none" w:sz="0" w:space="0" w:color="auto" w:frame="1"/>
          <w:lang w:val="en-PH" w:eastAsia="en-PH" w:bidi="ar-SA"/>
        </w:rPr>
        <w:t>to 08/2016</w:t>
      </w:r>
      <w:r>
        <w:rPr>
          <w:rFonts w:asciiTheme="minorHAnsi" w:hAnsiTheme="minorHAnsi" w:cstheme="minorHAnsi"/>
          <w:lang w:val="en-PH" w:eastAsia="en-PH" w:bidi="ar-SA"/>
        </w:rPr>
        <w:tab/>
      </w:r>
      <w:r w:rsidRPr="00221665">
        <w:rPr>
          <w:rFonts w:asciiTheme="minorHAnsi" w:hAnsiTheme="minorHAnsi" w:cstheme="minorHAnsi"/>
          <w:b/>
          <w:bCs/>
          <w:color w:val="333333"/>
          <w:bdr w:val="none" w:sz="0" w:space="0" w:color="auto" w:frame="1"/>
          <w:lang w:val="en-PH" w:eastAsia="en-PH" w:bidi="ar-SA"/>
        </w:rPr>
        <w:t>Technical Foreman</w:t>
      </w:r>
    </w:p>
    <w:p w:rsidR="00221665" w:rsidRPr="00221665" w:rsidRDefault="00221665" w:rsidP="00221665">
      <w:pPr>
        <w:ind w:left="1440" w:firstLine="720"/>
        <w:rPr>
          <w:rFonts w:asciiTheme="minorHAnsi" w:hAnsiTheme="minorHAnsi" w:cstheme="minorHAnsi"/>
          <w:lang w:val="en-PH" w:eastAsia="en-PH" w:bidi="ar-SA"/>
        </w:rPr>
      </w:pPr>
      <w:r w:rsidRPr="00221665">
        <w:rPr>
          <w:rFonts w:asciiTheme="minorHAnsi" w:hAnsiTheme="minorHAnsi" w:cstheme="minorHAnsi"/>
          <w:b/>
          <w:bCs/>
          <w:color w:val="333333"/>
          <w:bdr w:val="none" w:sz="0" w:space="0" w:color="auto" w:frame="1"/>
          <w:lang w:val="en-PH" w:eastAsia="en-PH" w:bidi="ar-SA"/>
        </w:rPr>
        <w:t>Lloyd Laboratories Inc</w:t>
      </w:r>
      <w:r w:rsidRPr="00221665">
        <w:rPr>
          <w:rFonts w:asciiTheme="minorHAnsi" w:hAnsiTheme="minorHAnsi" w:cstheme="minorHAnsi"/>
          <w:color w:val="333333"/>
          <w:bdr w:val="none" w:sz="0" w:space="0" w:color="auto" w:frame="1"/>
          <w:lang w:val="en-PH" w:eastAsia="en-PH" w:bidi="ar-SA"/>
        </w:rPr>
        <w:t> </w:t>
      </w:r>
      <w:r w:rsidRPr="00221665">
        <w:rPr>
          <w:rFonts w:asciiTheme="minorHAnsi" w:eastAsia="MS Gothic" w:hAnsiTheme="minorHAnsi" w:cstheme="minorHAnsi"/>
          <w:color w:val="333333"/>
          <w:bdr w:val="none" w:sz="0" w:space="0" w:color="auto" w:frame="1"/>
          <w:lang w:val="en-PH" w:eastAsia="en-PH" w:bidi="ar-SA"/>
        </w:rPr>
        <w:t>－</w:t>
      </w:r>
      <w:r w:rsidRPr="00221665">
        <w:rPr>
          <w:rFonts w:asciiTheme="minorHAnsi" w:hAnsiTheme="minorHAnsi" w:cstheme="minorHAnsi"/>
          <w:color w:val="333333"/>
          <w:bdr w:val="none" w:sz="0" w:space="0" w:color="auto" w:frame="1"/>
          <w:lang w:val="en-PH" w:eastAsia="en-PH" w:bidi="ar-SA"/>
        </w:rPr>
        <w:t> Malolos, Central Luzon</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Producti</w:t>
      </w:r>
      <w:r>
        <w:rPr>
          <w:rFonts w:asciiTheme="minorHAnsi" w:hAnsiTheme="minorHAnsi" w:cstheme="minorHAnsi"/>
          <w:color w:val="333333"/>
          <w:bdr w:val="none" w:sz="0" w:space="0" w:color="auto" w:frame="1"/>
          <w:lang w:val="en-PH" w:eastAsia="en-PH" w:bidi="ar-SA"/>
        </w:rPr>
        <w:t>on Planning and Weekly report</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Withdraws the raw materials from the dispensing area as per job order requirement a day b</w:t>
      </w:r>
      <w:r>
        <w:rPr>
          <w:rFonts w:asciiTheme="minorHAnsi" w:hAnsiTheme="minorHAnsi" w:cstheme="minorHAnsi"/>
          <w:color w:val="333333"/>
          <w:bdr w:val="none" w:sz="0" w:space="0" w:color="auto" w:frame="1"/>
          <w:lang w:val="en-PH" w:eastAsia="en-PH" w:bidi="ar-SA"/>
        </w:rPr>
        <w:t>efore the compounding schedule</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 xml:space="preserve"> Monitors and approves the proper filling of batch documents both master production re</w:t>
      </w:r>
      <w:r>
        <w:rPr>
          <w:rFonts w:asciiTheme="minorHAnsi" w:hAnsiTheme="minorHAnsi" w:cstheme="minorHAnsi"/>
          <w:color w:val="333333"/>
          <w:bdr w:val="none" w:sz="0" w:space="0" w:color="auto" w:frame="1"/>
          <w:lang w:val="en-PH" w:eastAsia="en-PH" w:bidi="ar-SA"/>
        </w:rPr>
        <w:t>cords and all related logbooks</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 xml:space="preserve"> Checks and approves the correctness of coded lot number, manufacturing and expiry d</w:t>
      </w:r>
      <w:r>
        <w:rPr>
          <w:rFonts w:asciiTheme="minorHAnsi" w:hAnsiTheme="minorHAnsi" w:cstheme="minorHAnsi"/>
          <w:color w:val="333333"/>
          <w:bdr w:val="none" w:sz="0" w:space="0" w:color="auto" w:frame="1"/>
          <w:lang w:val="en-PH" w:eastAsia="en-PH" w:bidi="ar-SA"/>
        </w:rPr>
        <w:t>ates on labels and trade boxes</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 xml:space="preserve"> Assist the supervisor in carrying out solutions to technical problems encounte</w:t>
      </w:r>
      <w:r>
        <w:rPr>
          <w:rFonts w:asciiTheme="minorHAnsi" w:hAnsiTheme="minorHAnsi" w:cstheme="minorHAnsi"/>
          <w:color w:val="333333"/>
          <w:bdr w:val="none" w:sz="0" w:space="0" w:color="auto" w:frame="1"/>
          <w:lang w:val="en-PH" w:eastAsia="en-PH" w:bidi="ar-SA"/>
        </w:rPr>
        <w:t>red on duration of the process</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 xml:space="preserve"> Creates, reviews and revises standard Operating Procedure(SOP) and record form pertinent to their area of assignment</w:t>
      </w:r>
    </w:p>
    <w:p w:rsidR="00221665" w:rsidRDefault="00221665" w:rsidP="00221665">
      <w:pPr>
        <w:ind w:left="2160" w:hanging="2160"/>
        <w:rPr>
          <w:rFonts w:asciiTheme="minorHAnsi" w:hAnsiTheme="minorHAnsi" w:cstheme="minorHAnsi"/>
          <w:b/>
          <w:bCs/>
          <w:color w:val="333333"/>
          <w:bdr w:val="none" w:sz="0" w:space="0" w:color="auto" w:frame="1"/>
          <w:lang w:val="en-PH" w:eastAsia="en-PH" w:bidi="ar-SA"/>
        </w:rPr>
      </w:pPr>
    </w:p>
    <w:p w:rsidR="00221665" w:rsidRDefault="00221665" w:rsidP="004D613E">
      <w:pPr>
        <w:rPr>
          <w:rFonts w:asciiTheme="minorHAnsi" w:hAnsiTheme="minorHAnsi" w:cstheme="minorHAnsi"/>
          <w:b/>
          <w:bCs/>
          <w:color w:val="333333"/>
          <w:bdr w:val="none" w:sz="0" w:space="0" w:color="auto" w:frame="1"/>
          <w:lang w:val="en-PH" w:eastAsia="en-PH" w:bidi="ar-SA"/>
        </w:rPr>
      </w:pPr>
      <w:r w:rsidRPr="00221665">
        <w:rPr>
          <w:rFonts w:asciiTheme="minorHAnsi" w:hAnsiTheme="minorHAnsi" w:cstheme="minorHAnsi"/>
          <w:b/>
          <w:bCs/>
          <w:color w:val="333333"/>
          <w:bdr w:val="none" w:sz="0" w:space="0" w:color="auto" w:frame="1"/>
          <w:lang w:val="en-PH" w:eastAsia="en-PH" w:bidi="ar-SA"/>
        </w:rPr>
        <w:lastRenderedPageBreak/>
        <w:t>02/2016</w:t>
      </w:r>
      <w:r w:rsidRPr="00221665">
        <w:rPr>
          <w:rFonts w:asciiTheme="minorHAnsi" w:hAnsiTheme="minorHAnsi" w:cstheme="minorHAnsi"/>
          <w:b/>
          <w:bCs/>
          <w:color w:val="333333"/>
          <w:bdr w:val="none" w:sz="0" w:space="0" w:color="auto" w:frame="1"/>
          <w:shd w:val="clear" w:color="auto" w:fill="FEFEFB"/>
          <w:lang w:val="en-PH" w:eastAsia="en-PH" w:bidi="ar-SA"/>
        </w:rPr>
        <w:t> </w:t>
      </w:r>
      <w:r w:rsidRPr="00221665">
        <w:rPr>
          <w:rFonts w:asciiTheme="minorHAnsi" w:hAnsiTheme="minorHAnsi" w:cstheme="minorHAnsi"/>
          <w:b/>
          <w:bCs/>
          <w:color w:val="333333"/>
          <w:bdr w:val="none" w:sz="0" w:space="0" w:color="auto" w:frame="1"/>
          <w:lang w:val="en-PH" w:eastAsia="en-PH" w:bidi="ar-SA"/>
        </w:rPr>
        <w:t>to 06/2018</w:t>
      </w:r>
      <w:r>
        <w:rPr>
          <w:rFonts w:asciiTheme="minorHAnsi" w:hAnsiTheme="minorHAnsi" w:cstheme="minorHAnsi"/>
          <w:lang w:val="en-PH" w:eastAsia="en-PH" w:bidi="ar-SA"/>
        </w:rPr>
        <w:tab/>
      </w:r>
      <w:r w:rsidRPr="00221665">
        <w:rPr>
          <w:rFonts w:asciiTheme="minorHAnsi" w:hAnsiTheme="minorHAnsi" w:cstheme="minorHAnsi"/>
          <w:b/>
          <w:bCs/>
          <w:color w:val="333333"/>
          <w:bdr w:val="none" w:sz="0" w:space="0" w:color="auto" w:frame="1"/>
          <w:lang w:val="en-PH" w:eastAsia="en-PH" w:bidi="ar-SA"/>
        </w:rPr>
        <w:t>Quality Assurance Engineer (Practicum Trainee)</w:t>
      </w:r>
    </w:p>
    <w:p w:rsidR="00221665" w:rsidRPr="00221665" w:rsidRDefault="00221665" w:rsidP="00221665">
      <w:pPr>
        <w:ind w:left="2160"/>
        <w:rPr>
          <w:rFonts w:asciiTheme="minorHAnsi" w:hAnsiTheme="minorHAnsi" w:cstheme="minorHAnsi"/>
          <w:lang w:val="en-PH" w:eastAsia="en-PH" w:bidi="ar-SA"/>
        </w:rPr>
      </w:pPr>
      <w:r w:rsidRPr="00221665">
        <w:rPr>
          <w:rFonts w:asciiTheme="minorHAnsi" w:hAnsiTheme="minorHAnsi" w:cstheme="minorHAnsi"/>
          <w:b/>
          <w:bCs/>
          <w:color w:val="333333"/>
          <w:bdr w:val="none" w:sz="0" w:space="0" w:color="auto" w:frame="1"/>
          <w:lang w:val="en-PH" w:eastAsia="en-PH" w:bidi="ar-SA"/>
        </w:rPr>
        <w:t>Coca Cola FEMSA Philippines</w:t>
      </w:r>
      <w:r w:rsidRPr="00221665">
        <w:rPr>
          <w:rFonts w:asciiTheme="minorHAnsi" w:hAnsiTheme="minorHAnsi" w:cstheme="minorHAnsi"/>
          <w:color w:val="333333"/>
          <w:bdr w:val="none" w:sz="0" w:space="0" w:color="auto" w:frame="1"/>
          <w:lang w:val="en-PH" w:eastAsia="en-PH" w:bidi="ar-SA"/>
        </w:rPr>
        <w:t> </w:t>
      </w:r>
      <w:r w:rsidRPr="00221665">
        <w:rPr>
          <w:rFonts w:asciiTheme="minorHAnsi" w:eastAsia="MS Gothic" w:hAnsiTheme="minorHAnsi" w:cstheme="minorHAnsi"/>
          <w:color w:val="333333"/>
          <w:bdr w:val="none" w:sz="0" w:space="0" w:color="auto" w:frame="1"/>
          <w:lang w:val="en-PH" w:eastAsia="en-PH" w:bidi="ar-SA"/>
        </w:rPr>
        <w:t>－</w:t>
      </w:r>
      <w:r w:rsidRPr="00221665">
        <w:rPr>
          <w:rFonts w:asciiTheme="minorHAnsi" w:hAnsiTheme="minorHAnsi" w:cstheme="minorHAnsi"/>
          <w:color w:val="333333"/>
          <w:bdr w:val="none" w:sz="0" w:space="0" w:color="auto" w:frame="1"/>
          <w:lang w:val="en-PH" w:eastAsia="en-PH" w:bidi="ar-SA"/>
        </w:rPr>
        <w:t> Meycauayan, Bulacan</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Conduct qualitative and quantitative testing of beverages , syrups  and raw mat</w:t>
      </w:r>
      <w:r>
        <w:rPr>
          <w:rFonts w:asciiTheme="minorHAnsi" w:hAnsiTheme="minorHAnsi" w:cstheme="minorHAnsi"/>
          <w:color w:val="333333"/>
          <w:bdr w:val="none" w:sz="0" w:space="0" w:color="auto" w:frame="1"/>
          <w:lang w:val="en-PH" w:eastAsia="en-PH" w:bidi="ar-SA"/>
        </w:rPr>
        <w:t>erials throughout the process</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Co</w:t>
      </w:r>
      <w:r>
        <w:rPr>
          <w:rFonts w:asciiTheme="minorHAnsi" w:hAnsiTheme="minorHAnsi" w:cstheme="minorHAnsi"/>
          <w:color w:val="333333"/>
          <w:bdr w:val="none" w:sz="0" w:space="0" w:color="auto" w:frame="1"/>
          <w:lang w:val="en-PH" w:eastAsia="en-PH" w:bidi="ar-SA"/>
        </w:rPr>
        <w:t>nduct water and syrup analysis</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 xml:space="preserve"> Ensure the package quality inspection </w:t>
      </w:r>
    </w:p>
    <w:p w:rsidR="00221665" w:rsidRPr="00221665" w:rsidRDefault="00221665" w:rsidP="00221665">
      <w:pPr>
        <w:pStyle w:val="ListParagraph"/>
        <w:numPr>
          <w:ilvl w:val="0"/>
          <w:numId w:val="23"/>
        </w:numPr>
        <w:textAlignment w:val="baseline"/>
        <w:rPr>
          <w:rFonts w:asciiTheme="minorHAnsi" w:hAnsiTheme="minorHAnsi" w:cstheme="minorHAnsi"/>
          <w:lang w:val="en-PH" w:eastAsia="en-PH" w:bidi="ar-SA"/>
        </w:rPr>
      </w:pPr>
      <w:r w:rsidRPr="00221665">
        <w:rPr>
          <w:rFonts w:asciiTheme="minorHAnsi" w:hAnsiTheme="minorHAnsi" w:cstheme="minorHAnsi"/>
          <w:color w:val="333333"/>
          <w:bdr w:val="none" w:sz="0" w:space="0" w:color="auto" w:frame="1"/>
          <w:lang w:val="en-PH" w:eastAsia="en-PH" w:bidi="ar-SA"/>
        </w:rPr>
        <w:t>Test the CO2 level of sample product every hour</w:t>
      </w:r>
    </w:p>
    <w:p w:rsidR="00221665" w:rsidRDefault="00221665" w:rsidP="00221665">
      <w:pPr>
        <w:rPr>
          <w:noProof/>
          <w:lang w:val="en-PH" w:eastAsia="en-PH" w:bidi="ar-SA"/>
        </w:rPr>
      </w:pPr>
    </w:p>
    <w:p w:rsidR="004D613E" w:rsidRPr="005834FA" w:rsidRDefault="004D613E" w:rsidP="00221665"/>
    <w:p w:rsidR="006A0A2C" w:rsidRDefault="00166174" w:rsidP="005820E6">
      <w:pPr>
        <w:rPr>
          <w:rFonts w:ascii="Copperplate Gothic Bold" w:hAnsi="Copperplate Gothic Bold"/>
          <w:sz w:val="28"/>
          <w:szCs w:val="28"/>
        </w:rPr>
      </w:pPr>
      <w:r>
        <w:rPr>
          <w:rFonts w:ascii="Copperplate Gothic Bold" w:hAnsi="Copperplate Gothic Bold"/>
          <w:sz w:val="28"/>
          <w:szCs w:val="28"/>
        </w:rPr>
        <w:t>EDUCATION AND TRAINING</w:t>
      </w:r>
    </w:p>
    <w:p w:rsidR="00166174" w:rsidRDefault="00166174" w:rsidP="00166174">
      <w:pPr>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b/>
          <w:bCs/>
          <w:color w:val="333333"/>
          <w:bdr w:val="none" w:sz="0" w:space="0" w:color="auto" w:frame="1"/>
          <w:lang w:val="en-PH" w:eastAsia="en-PH" w:bidi="ar-SA"/>
        </w:rPr>
        <w:t>2016</w:t>
      </w:r>
      <w:r>
        <w:rPr>
          <w:rFonts w:asciiTheme="minorHAnsi" w:hAnsiTheme="minorHAnsi" w:cstheme="minorHAnsi"/>
          <w:color w:val="333333"/>
          <w:lang w:val="en-PH" w:eastAsia="en-PH" w:bidi="ar-SA"/>
        </w:rPr>
        <w:tab/>
      </w:r>
      <w:r>
        <w:rPr>
          <w:rFonts w:asciiTheme="minorHAnsi" w:hAnsiTheme="minorHAnsi" w:cstheme="minorHAnsi"/>
          <w:color w:val="333333"/>
          <w:lang w:val="en-PH" w:eastAsia="en-PH" w:bidi="ar-SA"/>
        </w:rPr>
        <w:tab/>
      </w:r>
      <w:r>
        <w:rPr>
          <w:rFonts w:asciiTheme="minorHAnsi" w:hAnsiTheme="minorHAnsi" w:cstheme="minorHAnsi"/>
          <w:color w:val="333333"/>
          <w:lang w:val="en-PH" w:eastAsia="en-PH" w:bidi="ar-SA"/>
        </w:rPr>
        <w:tab/>
      </w:r>
      <w:r w:rsidRPr="00166174">
        <w:rPr>
          <w:rFonts w:asciiTheme="minorHAnsi" w:hAnsiTheme="minorHAnsi" w:cstheme="minorHAnsi"/>
          <w:b/>
          <w:bCs/>
          <w:color w:val="333333"/>
          <w:bdr w:val="none" w:sz="0" w:space="0" w:color="auto" w:frame="1"/>
          <w:lang w:val="en-PH" w:eastAsia="en-PH" w:bidi="ar-SA"/>
        </w:rPr>
        <w:t>Bachelor of Science</w:t>
      </w:r>
      <w:r w:rsidRPr="00166174">
        <w:rPr>
          <w:rFonts w:asciiTheme="minorHAnsi" w:hAnsiTheme="minorHAnsi" w:cstheme="minorHAnsi"/>
          <w:color w:val="333333"/>
          <w:bdr w:val="none" w:sz="0" w:space="0" w:color="auto" w:frame="1"/>
          <w:lang w:val="en-PH" w:eastAsia="en-PH" w:bidi="ar-SA"/>
        </w:rPr>
        <w:t>: B.S Chemical Engineering</w:t>
      </w:r>
    </w:p>
    <w:p w:rsidR="00166174" w:rsidRPr="00166174" w:rsidRDefault="00166174" w:rsidP="00166174">
      <w:pPr>
        <w:ind w:left="1440" w:firstLine="720"/>
        <w:textAlignment w:val="baseline"/>
        <w:rPr>
          <w:rFonts w:asciiTheme="minorHAnsi" w:hAnsiTheme="minorHAnsi" w:cstheme="minorHAnsi"/>
          <w:color w:val="333333"/>
          <w:lang w:val="en-PH" w:eastAsia="en-PH" w:bidi="ar-SA"/>
        </w:rPr>
      </w:pPr>
      <w:r w:rsidRPr="00166174">
        <w:rPr>
          <w:rFonts w:asciiTheme="minorHAnsi" w:hAnsiTheme="minorHAnsi" w:cstheme="minorHAnsi"/>
          <w:b/>
          <w:bCs/>
          <w:color w:val="333333"/>
          <w:bdr w:val="none" w:sz="0" w:space="0" w:color="auto" w:frame="1"/>
          <w:lang w:val="en-PH" w:eastAsia="en-PH" w:bidi="ar-SA"/>
        </w:rPr>
        <w:t>Mapua Institute of Technology Intramuros Campus</w:t>
      </w:r>
      <w:r w:rsidRPr="00166174">
        <w:rPr>
          <w:rFonts w:asciiTheme="minorHAnsi" w:hAnsiTheme="minorHAnsi" w:cstheme="minorHAnsi"/>
          <w:color w:val="333333"/>
          <w:bdr w:val="none" w:sz="0" w:space="0" w:color="auto" w:frame="1"/>
          <w:lang w:val="en-PH" w:eastAsia="en-PH" w:bidi="ar-SA"/>
        </w:rPr>
        <w:t> </w:t>
      </w:r>
      <w:r w:rsidRPr="00166174">
        <w:rPr>
          <w:rFonts w:asciiTheme="minorHAnsi" w:eastAsia="MS Gothic" w:hAnsiTheme="minorHAnsi" w:cstheme="minorHAnsi"/>
          <w:color w:val="333333"/>
          <w:bdr w:val="none" w:sz="0" w:space="0" w:color="auto" w:frame="1"/>
          <w:lang w:val="en-PH" w:eastAsia="en-PH" w:bidi="ar-SA"/>
        </w:rPr>
        <w:t>－</w:t>
      </w:r>
      <w:r w:rsidRPr="00166174">
        <w:rPr>
          <w:rFonts w:asciiTheme="minorHAnsi" w:hAnsiTheme="minorHAnsi" w:cstheme="minorHAnsi"/>
          <w:color w:val="333333"/>
          <w:bdr w:val="none" w:sz="0" w:space="0" w:color="auto" w:frame="1"/>
          <w:lang w:val="en-PH" w:eastAsia="en-PH" w:bidi="ar-SA"/>
        </w:rPr>
        <w:t> Manila, NCR</w:t>
      </w:r>
    </w:p>
    <w:p w:rsidR="00166174" w:rsidRPr="00166174" w:rsidRDefault="00166174" w:rsidP="00166174">
      <w:pPr>
        <w:numPr>
          <w:ilvl w:val="0"/>
          <w:numId w:val="26"/>
        </w:numPr>
        <w:ind w:left="2160"/>
        <w:textAlignment w:val="baseline"/>
        <w:rPr>
          <w:rFonts w:asciiTheme="minorHAnsi" w:hAnsiTheme="minorHAnsi" w:cstheme="minorHAnsi"/>
          <w:lang w:val="en-PH" w:eastAsia="en-PH" w:bidi="ar-SA"/>
        </w:rPr>
      </w:pPr>
      <w:r w:rsidRPr="00166174">
        <w:rPr>
          <w:rFonts w:asciiTheme="minorHAnsi" w:hAnsiTheme="minorHAnsi" w:cstheme="minorHAnsi"/>
          <w:color w:val="333333"/>
          <w:bdr w:val="none" w:sz="0" w:space="0" w:color="auto" w:frame="1"/>
          <w:lang w:val="en-PH" w:eastAsia="en-PH" w:bidi="ar-SA"/>
        </w:rPr>
        <w:t>Thesis: : Simulation  of Post Combustion  Carbon Dioxide  Capture Using  [BMIM]- Based Ionic Liquid Solvent using Aspen V8.6</w:t>
      </w:r>
    </w:p>
    <w:p w:rsidR="00166174" w:rsidRPr="00166174" w:rsidRDefault="00166174" w:rsidP="00166174">
      <w:pPr>
        <w:numPr>
          <w:ilvl w:val="0"/>
          <w:numId w:val="26"/>
        </w:numPr>
        <w:ind w:left="216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Process and  Equipment  Plant design : Production of carbon steel</w:t>
      </w:r>
    </w:p>
    <w:p w:rsidR="00166174" w:rsidRPr="00166174" w:rsidRDefault="00166174" w:rsidP="00166174">
      <w:pPr>
        <w:numPr>
          <w:ilvl w:val="0"/>
          <w:numId w:val="26"/>
        </w:numPr>
        <w:ind w:left="216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Specalization track : Petroleum Engineering</w:t>
      </w:r>
    </w:p>
    <w:p w:rsidR="00166174" w:rsidRPr="00166174" w:rsidRDefault="00166174" w:rsidP="00166174">
      <w:pPr>
        <w:numPr>
          <w:ilvl w:val="0"/>
          <w:numId w:val="26"/>
        </w:numPr>
        <w:ind w:left="216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Industrial waste management and control : Textile industry</w:t>
      </w:r>
    </w:p>
    <w:p w:rsidR="00166174" w:rsidRPr="00166174" w:rsidRDefault="00166174" w:rsidP="00166174">
      <w:pPr>
        <w:numPr>
          <w:ilvl w:val="0"/>
          <w:numId w:val="26"/>
        </w:numPr>
        <w:ind w:left="216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Environmental Engineering  and Environmental Safety : Life Cycle assessment of Polyethylene terephthalate (PET) bottles</w:t>
      </w:r>
    </w:p>
    <w:p w:rsidR="00166174" w:rsidRPr="00166174" w:rsidRDefault="00166174" w:rsidP="00166174">
      <w:pPr>
        <w:numPr>
          <w:ilvl w:val="0"/>
          <w:numId w:val="26"/>
        </w:numPr>
        <w:ind w:left="216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Chemical reaction ( Reactor design) : Design of a Plug Flow Reactor for the Production of Fructose by Isomerization of Glucose Using Sn-Beta as catalyst</w:t>
      </w:r>
    </w:p>
    <w:p w:rsidR="00166174" w:rsidRDefault="00166174" w:rsidP="00166174">
      <w:pPr>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b/>
          <w:bCs/>
          <w:color w:val="333333"/>
          <w:bdr w:val="none" w:sz="0" w:space="0" w:color="auto" w:frame="1"/>
          <w:lang w:val="en-PH" w:eastAsia="en-PH" w:bidi="ar-SA"/>
        </w:rPr>
        <w:t>2010</w:t>
      </w:r>
      <w:r>
        <w:rPr>
          <w:rFonts w:asciiTheme="minorHAnsi" w:hAnsiTheme="minorHAnsi" w:cstheme="minorHAnsi"/>
          <w:lang w:val="en-PH" w:eastAsia="en-PH" w:bidi="ar-SA"/>
        </w:rPr>
        <w:tab/>
      </w:r>
      <w:r>
        <w:rPr>
          <w:rFonts w:asciiTheme="minorHAnsi" w:hAnsiTheme="minorHAnsi" w:cstheme="minorHAnsi"/>
          <w:lang w:val="en-PH" w:eastAsia="en-PH" w:bidi="ar-SA"/>
        </w:rPr>
        <w:tab/>
      </w:r>
      <w:r>
        <w:rPr>
          <w:rFonts w:asciiTheme="minorHAnsi" w:hAnsiTheme="minorHAnsi" w:cstheme="minorHAnsi"/>
          <w:lang w:val="en-PH" w:eastAsia="en-PH" w:bidi="ar-SA"/>
        </w:rPr>
        <w:tab/>
      </w:r>
      <w:r w:rsidRPr="00166174">
        <w:rPr>
          <w:rFonts w:asciiTheme="minorHAnsi" w:hAnsiTheme="minorHAnsi" w:cstheme="minorHAnsi"/>
          <w:b/>
          <w:bCs/>
          <w:color w:val="333333"/>
          <w:bdr w:val="none" w:sz="0" w:space="0" w:color="auto" w:frame="1"/>
          <w:lang w:val="en-PH" w:eastAsia="en-PH" w:bidi="ar-SA"/>
        </w:rPr>
        <w:t>High School Diploma</w:t>
      </w:r>
    </w:p>
    <w:p w:rsidR="00166174" w:rsidRPr="00166174" w:rsidRDefault="00166174" w:rsidP="00166174">
      <w:pPr>
        <w:ind w:left="1440" w:firstLine="720"/>
        <w:rPr>
          <w:rFonts w:asciiTheme="minorHAnsi" w:hAnsiTheme="minorHAnsi" w:cstheme="minorHAnsi"/>
          <w:lang w:val="en-PH" w:eastAsia="en-PH" w:bidi="ar-SA"/>
        </w:rPr>
      </w:pPr>
      <w:r w:rsidRPr="00166174">
        <w:rPr>
          <w:rFonts w:asciiTheme="minorHAnsi" w:hAnsiTheme="minorHAnsi" w:cstheme="minorHAnsi"/>
          <w:b/>
          <w:bCs/>
          <w:color w:val="333333"/>
          <w:bdr w:val="none" w:sz="0" w:space="0" w:color="auto" w:frame="1"/>
          <w:lang w:val="en-PH" w:eastAsia="en-PH" w:bidi="ar-SA"/>
        </w:rPr>
        <w:t>Meycauayan College</w:t>
      </w:r>
      <w:r w:rsidRPr="00166174">
        <w:rPr>
          <w:rFonts w:asciiTheme="minorHAnsi" w:hAnsiTheme="minorHAnsi" w:cstheme="minorHAnsi"/>
          <w:color w:val="333333"/>
          <w:bdr w:val="none" w:sz="0" w:space="0" w:color="auto" w:frame="1"/>
          <w:lang w:val="en-PH" w:eastAsia="en-PH" w:bidi="ar-SA"/>
        </w:rPr>
        <w:t> </w:t>
      </w:r>
      <w:r w:rsidRPr="00166174">
        <w:rPr>
          <w:rFonts w:asciiTheme="minorHAnsi" w:eastAsia="MS Gothic" w:hAnsiTheme="minorHAnsi" w:cstheme="minorHAnsi"/>
          <w:color w:val="333333"/>
          <w:bdr w:val="none" w:sz="0" w:space="0" w:color="auto" w:frame="1"/>
          <w:lang w:val="en-PH" w:eastAsia="en-PH" w:bidi="ar-SA"/>
        </w:rPr>
        <w:t>－</w:t>
      </w:r>
      <w:r w:rsidRPr="00166174">
        <w:rPr>
          <w:rFonts w:asciiTheme="minorHAnsi" w:hAnsiTheme="minorHAnsi" w:cstheme="minorHAnsi"/>
          <w:color w:val="333333"/>
          <w:bdr w:val="none" w:sz="0" w:space="0" w:color="auto" w:frame="1"/>
          <w:lang w:val="en-PH" w:eastAsia="en-PH" w:bidi="ar-SA"/>
        </w:rPr>
        <w:t> Meycauayan, Central Luzon</w:t>
      </w:r>
    </w:p>
    <w:p w:rsidR="00166174" w:rsidRPr="00166174" w:rsidRDefault="00166174" w:rsidP="00166174">
      <w:pPr>
        <w:numPr>
          <w:ilvl w:val="0"/>
          <w:numId w:val="27"/>
        </w:numPr>
        <w:ind w:left="2160"/>
        <w:textAlignment w:val="baseline"/>
        <w:rPr>
          <w:rFonts w:asciiTheme="minorHAnsi" w:hAnsiTheme="minorHAnsi" w:cstheme="minorHAnsi"/>
          <w:lang w:val="en-PH" w:eastAsia="en-PH" w:bidi="ar-SA"/>
        </w:rPr>
      </w:pPr>
      <w:r w:rsidRPr="00166174">
        <w:rPr>
          <w:rFonts w:asciiTheme="minorHAnsi" w:hAnsiTheme="minorHAnsi" w:cstheme="minorHAnsi"/>
          <w:color w:val="333333"/>
          <w:bdr w:val="none" w:sz="0" w:space="0" w:color="auto" w:frame="1"/>
          <w:lang w:val="en-PH" w:eastAsia="en-PH" w:bidi="ar-SA"/>
        </w:rPr>
        <w:t>Special Science Class</w:t>
      </w:r>
    </w:p>
    <w:p w:rsidR="00166174" w:rsidRDefault="00166174" w:rsidP="00166174">
      <w:pPr>
        <w:numPr>
          <w:ilvl w:val="0"/>
          <w:numId w:val="27"/>
        </w:numPr>
        <w:ind w:left="216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Captain ball of Sepak takraw varsity team 2008-2010</w:t>
      </w:r>
    </w:p>
    <w:p w:rsidR="00166174" w:rsidRPr="00166174" w:rsidRDefault="00166174" w:rsidP="00166174">
      <w:pPr>
        <w:rPr>
          <w:rFonts w:asciiTheme="minorHAnsi" w:hAnsiTheme="minorHAnsi" w:cstheme="minorHAnsi"/>
          <w:lang w:val="en-PH" w:eastAsia="en-PH" w:bidi="ar-SA"/>
        </w:rPr>
      </w:pPr>
      <w:r>
        <w:rPr>
          <w:rFonts w:asciiTheme="minorHAnsi" w:hAnsiTheme="minorHAnsi" w:cstheme="minorHAnsi"/>
          <w:b/>
          <w:bCs/>
          <w:color w:val="333333"/>
          <w:bdr w:val="none" w:sz="0" w:space="0" w:color="auto" w:frame="1"/>
          <w:lang w:val="en-PH" w:eastAsia="en-PH" w:bidi="ar-SA"/>
        </w:rPr>
        <w:t>2006</w:t>
      </w:r>
    </w:p>
    <w:p w:rsidR="00166174" w:rsidRDefault="00166174" w:rsidP="00166174">
      <w:pPr>
        <w:shd w:val="clear" w:color="auto" w:fill="FEFEFB"/>
        <w:ind w:left="1440" w:firstLine="72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color w:val="333333"/>
          <w:bdr w:val="none" w:sz="0" w:space="0" w:color="auto" w:frame="1"/>
          <w:lang w:val="en-PH" w:eastAsia="en-PH" w:bidi="ar-SA"/>
        </w:rPr>
        <w:t>Elementary</w:t>
      </w:r>
    </w:p>
    <w:p w:rsidR="00166174" w:rsidRPr="00166174" w:rsidRDefault="00166174" w:rsidP="00166174">
      <w:pPr>
        <w:shd w:val="clear" w:color="auto" w:fill="FEFEFB"/>
        <w:ind w:left="1440" w:firstLine="720"/>
        <w:textAlignment w:val="baseline"/>
        <w:rPr>
          <w:rFonts w:asciiTheme="minorHAnsi" w:hAnsiTheme="minorHAnsi" w:cstheme="minorHAnsi"/>
          <w:color w:val="333333"/>
          <w:bdr w:val="none" w:sz="0" w:space="0" w:color="auto" w:frame="1"/>
          <w:lang w:val="en-PH" w:eastAsia="en-PH" w:bidi="ar-SA"/>
        </w:rPr>
      </w:pPr>
      <w:r w:rsidRPr="00166174">
        <w:rPr>
          <w:rFonts w:asciiTheme="minorHAnsi" w:hAnsiTheme="minorHAnsi" w:cstheme="minorHAnsi"/>
          <w:b/>
          <w:bCs/>
          <w:color w:val="333333"/>
          <w:bdr w:val="none" w:sz="0" w:space="0" w:color="auto" w:frame="1"/>
          <w:lang w:val="en-PH" w:eastAsia="en-PH" w:bidi="ar-SA"/>
        </w:rPr>
        <w:t>Sophia School</w:t>
      </w:r>
      <w:r w:rsidRPr="00166174">
        <w:rPr>
          <w:rFonts w:asciiTheme="minorHAnsi" w:hAnsiTheme="minorHAnsi" w:cstheme="minorHAnsi"/>
          <w:color w:val="333333"/>
          <w:bdr w:val="none" w:sz="0" w:space="0" w:color="auto" w:frame="1"/>
          <w:lang w:val="en-PH" w:eastAsia="en-PH" w:bidi="ar-SA"/>
        </w:rPr>
        <w:t> </w:t>
      </w:r>
      <w:r w:rsidRPr="00166174">
        <w:rPr>
          <w:rFonts w:asciiTheme="minorHAnsi" w:eastAsia="MS Gothic" w:hAnsiTheme="minorHAnsi" w:cstheme="minorHAnsi"/>
          <w:color w:val="333333"/>
          <w:bdr w:val="none" w:sz="0" w:space="0" w:color="auto" w:frame="1"/>
          <w:lang w:val="en-PH" w:eastAsia="en-PH" w:bidi="ar-SA"/>
        </w:rPr>
        <w:t>－</w:t>
      </w:r>
      <w:r w:rsidRPr="00166174">
        <w:rPr>
          <w:rFonts w:asciiTheme="minorHAnsi" w:hAnsiTheme="minorHAnsi" w:cstheme="minorHAnsi"/>
          <w:color w:val="333333"/>
          <w:bdr w:val="none" w:sz="0" w:space="0" w:color="auto" w:frame="1"/>
          <w:lang w:val="en-PH" w:eastAsia="en-PH" w:bidi="ar-SA"/>
        </w:rPr>
        <w:t> Meycauayan, Bulacan</w:t>
      </w:r>
    </w:p>
    <w:p w:rsidR="00166174" w:rsidRPr="00166174" w:rsidRDefault="00166174" w:rsidP="00166174">
      <w:pPr>
        <w:numPr>
          <w:ilvl w:val="0"/>
          <w:numId w:val="28"/>
        </w:numPr>
        <w:ind w:left="2160"/>
        <w:textAlignment w:val="baseline"/>
        <w:rPr>
          <w:rFonts w:asciiTheme="minorHAnsi" w:hAnsiTheme="minorHAnsi" w:cstheme="minorHAnsi"/>
          <w:lang w:val="en-PH" w:eastAsia="en-PH" w:bidi="ar-SA"/>
        </w:rPr>
      </w:pPr>
      <w:r w:rsidRPr="00166174">
        <w:rPr>
          <w:rFonts w:asciiTheme="minorHAnsi" w:hAnsiTheme="minorHAnsi" w:cstheme="minorHAnsi"/>
          <w:color w:val="333333"/>
          <w:bdr w:val="none" w:sz="0" w:space="0" w:color="auto" w:frame="1"/>
          <w:lang w:val="en-PH" w:eastAsia="en-PH" w:bidi="ar-SA"/>
        </w:rPr>
        <w:t>With high honor</w:t>
      </w:r>
    </w:p>
    <w:p w:rsidR="00166174" w:rsidRPr="00166174" w:rsidRDefault="00166174" w:rsidP="00166174">
      <w:pPr>
        <w:textAlignment w:val="baseline"/>
        <w:rPr>
          <w:rFonts w:asciiTheme="minorHAnsi" w:hAnsiTheme="minorHAnsi" w:cstheme="minorHAnsi"/>
          <w:color w:val="333333"/>
          <w:bdr w:val="none" w:sz="0" w:space="0" w:color="auto" w:frame="1"/>
          <w:lang w:val="en-PH" w:eastAsia="en-PH" w:bidi="ar-SA"/>
        </w:rPr>
      </w:pPr>
    </w:p>
    <w:p w:rsidR="00166174" w:rsidRPr="00166174" w:rsidRDefault="00166174" w:rsidP="00166174">
      <w:pPr>
        <w:spacing w:line="255" w:lineRule="atLeast"/>
        <w:textAlignment w:val="baseline"/>
        <w:rPr>
          <w:rFonts w:ascii="Copperplate Gothic Bold" w:hAnsi="Copperplate Gothic Bold"/>
          <w:b/>
          <w:bCs/>
          <w:caps/>
          <w:sz w:val="28"/>
          <w:szCs w:val="28"/>
          <w:lang w:val="en-PH" w:eastAsia="en-PH" w:bidi="ar-SA"/>
        </w:rPr>
      </w:pPr>
      <w:r>
        <w:rPr>
          <w:rFonts w:ascii="Copperplate Gothic Bold" w:hAnsi="Copperplate Gothic Bold"/>
          <w:b/>
          <w:bCs/>
          <w:caps/>
          <w:sz w:val="28"/>
          <w:szCs w:val="28"/>
          <w:lang w:val="en-PH" w:eastAsia="en-PH" w:bidi="ar-SA"/>
        </w:rPr>
        <w:t>cERTIFICATES AND TRAININGS</w:t>
      </w:r>
    </w:p>
    <w:p w:rsidR="00166174" w:rsidRPr="00166174" w:rsidRDefault="00166174" w:rsidP="00166174">
      <w:pPr>
        <w:numPr>
          <w:ilvl w:val="0"/>
          <w:numId w:val="29"/>
        </w:numPr>
        <w:ind w:left="2160"/>
        <w:textAlignment w:val="baseline"/>
        <w:rPr>
          <w:rFonts w:asciiTheme="minorHAnsi" w:hAnsiTheme="minorHAnsi" w:cstheme="minorHAnsi"/>
          <w:color w:val="333333"/>
          <w:lang w:val="en-PH" w:eastAsia="en-PH" w:bidi="ar-SA"/>
        </w:rPr>
      </w:pPr>
      <w:r w:rsidRPr="00166174">
        <w:rPr>
          <w:rFonts w:asciiTheme="minorHAnsi" w:hAnsiTheme="minorHAnsi" w:cstheme="minorHAnsi"/>
          <w:color w:val="333333"/>
          <w:lang w:val="en-PH" w:eastAsia="en-PH" w:bidi="ar-SA"/>
        </w:rPr>
        <w:t>Seminar for new employess (cCGMP, ISO awareness, IT policy and health and safety</w:t>
      </w:r>
    </w:p>
    <w:p w:rsidR="00166174" w:rsidRPr="00166174" w:rsidRDefault="00166174" w:rsidP="00166174">
      <w:pPr>
        <w:textAlignment w:val="baseline"/>
        <w:rPr>
          <w:rFonts w:asciiTheme="minorHAnsi" w:hAnsiTheme="minorHAnsi" w:cstheme="minorHAnsi"/>
          <w:color w:val="333333"/>
          <w:bdr w:val="none" w:sz="0" w:space="0" w:color="auto" w:frame="1"/>
          <w:lang w:val="en-PH" w:eastAsia="en-PH" w:bidi="ar-SA"/>
        </w:rPr>
      </w:pPr>
    </w:p>
    <w:p w:rsidR="008B33DF" w:rsidRPr="00E54CEC" w:rsidRDefault="008B33DF" w:rsidP="0085308E">
      <w:pPr>
        <w:rPr>
          <w:b/>
        </w:rPr>
      </w:pPr>
      <w:bookmarkStart w:id="0" w:name="_GoBack"/>
      <w:bookmarkEnd w:id="0"/>
    </w:p>
    <w:sectPr w:rsidR="008B33DF" w:rsidRPr="00E54CEC" w:rsidSect="00BE4BF7">
      <w:pgSz w:w="12240" w:h="15840"/>
      <w:pgMar w:top="851"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C52" w:rsidRDefault="00FF7C52" w:rsidP="00174B44">
      <w:r>
        <w:separator/>
      </w:r>
    </w:p>
  </w:endnote>
  <w:endnote w:type="continuationSeparator" w:id="1">
    <w:p w:rsidR="00FF7C52" w:rsidRDefault="00FF7C52" w:rsidP="00174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C52" w:rsidRDefault="00FF7C52" w:rsidP="00174B44">
      <w:r>
        <w:separator/>
      </w:r>
    </w:p>
  </w:footnote>
  <w:footnote w:type="continuationSeparator" w:id="1">
    <w:p w:rsidR="00FF7C52" w:rsidRDefault="00FF7C52" w:rsidP="00174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10"/>
    <w:multiLevelType w:val="multilevel"/>
    <w:tmpl w:val="50E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62BD1"/>
    <w:multiLevelType w:val="hybridMultilevel"/>
    <w:tmpl w:val="3F1C7400"/>
    <w:lvl w:ilvl="0" w:tplc="34090001">
      <w:start w:val="1"/>
      <w:numFmt w:val="bullet"/>
      <w:lvlText w:val=""/>
      <w:lvlJc w:val="left"/>
      <w:pPr>
        <w:ind w:left="643"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6914F4"/>
    <w:multiLevelType w:val="hybridMultilevel"/>
    <w:tmpl w:val="00F64120"/>
    <w:lvl w:ilvl="0" w:tplc="34090001">
      <w:start w:val="1"/>
      <w:numFmt w:val="bullet"/>
      <w:lvlText w:val=""/>
      <w:lvlJc w:val="left"/>
      <w:pPr>
        <w:ind w:left="1500" w:hanging="360"/>
      </w:pPr>
      <w:rPr>
        <w:rFonts w:ascii="Symbol" w:hAnsi="Symbol" w:hint="default"/>
      </w:rPr>
    </w:lvl>
    <w:lvl w:ilvl="1" w:tplc="34090003" w:tentative="1">
      <w:start w:val="1"/>
      <w:numFmt w:val="bullet"/>
      <w:lvlText w:val="o"/>
      <w:lvlJc w:val="left"/>
      <w:pPr>
        <w:ind w:left="2220" w:hanging="360"/>
      </w:pPr>
      <w:rPr>
        <w:rFonts w:ascii="Courier New" w:hAnsi="Courier New" w:cs="Courier New" w:hint="default"/>
      </w:rPr>
    </w:lvl>
    <w:lvl w:ilvl="2" w:tplc="34090005" w:tentative="1">
      <w:start w:val="1"/>
      <w:numFmt w:val="bullet"/>
      <w:lvlText w:val=""/>
      <w:lvlJc w:val="left"/>
      <w:pPr>
        <w:ind w:left="2940" w:hanging="360"/>
      </w:pPr>
      <w:rPr>
        <w:rFonts w:ascii="Wingdings" w:hAnsi="Wingdings" w:hint="default"/>
      </w:rPr>
    </w:lvl>
    <w:lvl w:ilvl="3" w:tplc="34090001" w:tentative="1">
      <w:start w:val="1"/>
      <w:numFmt w:val="bullet"/>
      <w:lvlText w:val=""/>
      <w:lvlJc w:val="left"/>
      <w:pPr>
        <w:ind w:left="3660" w:hanging="360"/>
      </w:pPr>
      <w:rPr>
        <w:rFonts w:ascii="Symbol" w:hAnsi="Symbol" w:hint="default"/>
      </w:rPr>
    </w:lvl>
    <w:lvl w:ilvl="4" w:tplc="34090003" w:tentative="1">
      <w:start w:val="1"/>
      <w:numFmt w:val="bullet"/>
      <w:lvlText w:val="o"/>
      <w:lvlJc w:val="left"/>
      <w:pPr>
        <w:ind w:left="4380" w:hanging="360"/>
      </w:pPr>
      <w:rPr>
        <w:rFonts w:ascii="Courier New" w:hAnsi="Courier New" w:cs="Courier New" w:hint="default"/>
      </w:rPr>
    </w:lvl>
    <w:lvl w:ilvl="5" w:tplc="34090005" w:tentative="1">
      <w:start w:val="1"/>
      <w:numFmt w:val="bullet"/>
      <w:lvlText w:val=""/>
      <w:lvlJc w:val="left"/>
      <w:pPr>
        <w:ind w:left="5100" w:hanging="360"/>
      </w:pPr>
      <w:rPr>
        <w:rFonts w:ascii="Wingdings" w:hAnsi="Wingdings" w:hint="default"/>
      </w:rPr>
    </w:lvl>
    <w:lvl w:ilvl="6" w:tplc="34090001" w:tentative="1">
      <w:start w:val="1"/>
      <w:numFmt w:val="bullet"/>
      <w:lvlText w:val=""/>
      <w:lvlJc w:val="left"/>
      <w:pPr>
        <w:ind w:left="5820" w:hanging="360"/>
      </w:pPr>
      <w:rPr>
        <w:rFonts w:ascii="Symbol" w:hAnsi="Symbol" w:hint="default"/>
      </w:rPr>
    </w:lvl>
    <w:lvl w:ilvl="7" w:tplc="34090003" w:tentative="1">
      <w:start w:val="1"/>
      <w:numFmt w:val="bullet"/>
      <w:lvlText w:val="o"/>
      <w:lvlJc w:val="left"/>
      <w:pPr>
        <w:ind w:left="6540" w:hanging="360"/>
      </w:pPr>
      <w:rPr>
        <w:rFonts w:ascii="Courier New" w:hAnsi="Courier New" w:cs="Courier New" w:hint="default"/>
      </w:rPr>
    </w:lvl>
    <w:lvl w:ilvl="8" w:tplc="34090005" w:tentative="1">
      <w:start w:val="1"/>
      <w:numFmt w:val="bullet"/>
      <w:lvlText w:val=""/>
      <w:lvlJc w:val="left"/>
      <w:pPr>
        <w:ind w:left="7260" w:hanging="360"/>
      </w:pPr>
      <w:rPr>
        <w:rFonts w:ascii="Wingdings" w:hAnsi="Wingdings" w:hint="default"/>
      </w:rPr>
    </w:lvl>
  </w:abstractNum>
  <w:abstractNum w:abstractNumId="3">
    <w:nsid w:val="11D8463F"/>
    <w:multiLevelType w:val="hybridMultilevel"/>
    <w:tmpl w:val="746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31412"/>
    <w:multiLevelType w:val="hybridMultilevel"/>
    <w:tmpl w:val="57584CC0"/>
    <w:lvl w:ilvl="0" w:tplc="34090001">
      <w:start w:val="1"/>
      <w:numFmt w:val="bullet"/>
      <w:lvlText w:val=""/>
      <w:lvlJc w:val="left"/>
      <w:pPr>
        <w:ind w:left="1155" w:hanging="360"/>
      </w:pPr>
      <w:rPr>
        <w:rFonts w:ascii="Symbol" w:hAnsi="Symbol" w:hint="default"/>
      </w:rPr>
    </w:lvl>
    <w:lvl w:ilvl="1" w:tplc="34090003" w:tentative="1">
      <w:start w:val="1"/>
      <w:numFmt w:val="bullet"/>
      <w:lvlText w:val="o"/>
      <w:lvlJc w:val="left"/>
      <w:pPr>
        <w:ind w:left="1875" w:hanging="360"/>
      </w:pPr>
      <w:rPr>
        <w:rFonts w:ascii="Courier New" w:hAnsi="Courier New" w:cs="Courier New" w:hint="default"/>
      </w:rPr>
    </w:lvl>
    <w:lvl w:ilvl="2" w:tplc="34090005" w:tentative="1">
      <w:start w:val="1"/>
      <w:numFmt w:val="bullet"/>
      <w:lvlText w:val=""/>
      <w:lvlJc w:val="left"/>
      <w:pPr>
        <w:ind w:left="2595" w:hanging="360"/>
      </w:pPr>
      <w:rPr>
        <w:rFonts w:ascii="Wingdings" w:hAnsi="Wingdings" w:hint="default"/>
      </w:rPr>
    </w:lvl>
    <w:lvl w:ilvl="3" w:tplc="34090001" w:tentative="1">
      <w:start w:val="1"/>
      <w:numFmt w:val="bullet"/>
      <w:lvlText w:val=""/>
      <w:lvlJc w:val="left"/>
      <w:pPr>
        <w:ind w:left="3315" w:hanging="360"/>
      </w:pPr>
      <w:rPr>
        <w:rFonts w:ascii="Symbol" w:hAnsi="Symbol" w:hint="default"/>
      </w:rPr>
    </w:lvl>
    <w:lvl w:ilvl="4" w:tplc="34090003" w:tentative="1">
      <w:start w:val="1"/>
      <w:numFmt w:val="bullet"/>
      <w:lvlText w:val="o"/>
      <w:lvlJc w:val="left"/>
      <w:pPr>
        <w:ind w:left="4035" w:hanging="360"/>
      </w:pPr>
      <w:rPr>
        <w:rFonts w:ascii="Courier New" w:hAnsi="Courier New" w:cs="Courier New" w:hint="default"/>
      </w:rPr>
    </w:lvl>
    <w:lvl w:ilvl="5" w:tplc="34090005" w:tentative="1">
      <w:start w:val="1"/>
      <w:numFmt w:val="bullet"/>
      <w:lvlText w:val=""/>
      <w:lvlJc w:val="left"/>
      <w:pPr>
        <w:ind w:left="4755" w:hanging="360"/>
      </w:pPr>
      <w:rPr>
        <w:rFonts w:ascii="Wingdings" w:hAnsi="Wingdings" w:hint="default"/>
      </w:rPr>
    </w:lvl>
    <w:lvl w:ilvl="6" w:tplc="34090001" w:tentative="1">
      <w:start w:val="1"/>
      <w:numFmt w:val="bullet"/>
      <w:lvlText w:val=""/>
      <w:lvlJc w:val="left"/>
      <w:pPr>
        <w:ind w:left="5475" w:hanging="360"/>
      </w:pPr>
      <w:rPr>
        <w:rFonts w:ascii="Symbol" w:hAnsi="Symbol" w:hint="default"/>
      </w:rPr>
    </w:lvl>
    <w:lvl w:ilvl="7" w:tplc="34090003" w:tentative="1">
      <w:start w:val="1"/>
      <w:numFmt w:val="bullet"/>
      <w:lvlText w:val="o"/>
      <w:lvlJc w:val="left"/>
      <w:pPr>
        <w:ind w:left="6195" w:hanging="360"/>
      </w:pPr>
      <w:rPr>
        <w:rFonts w:ascii="Courier New" w:hAnsi="Courier New" w:cs="Courier New" w:hint="default"/>
      </w:rPr>
    </w:lvl>
    <w:lvl w:ilvl="8" w:tplc="34090005" w:tentative="1">
      <w:start w:val="1"/>
      <w:numFmt w:val="bullet"/>
      <w:lvlText w:val=""/>
      <w:lvlJc w:val="left"/>
      <w:pPr>
        <w:ind w:left="6915" w:hanging="360"/>
      </w:pPr>
      <w:rPr>
        <w:rFonts w:ascii="Wingdings" w:hAnsi="Wingdings" w:hint="default"/>
      </w:rPr>
    </w:lvl>
  </w:abstractNum>
  <w:abstractNum w:abstractNumId="5">
    <w:nsid w:val="1419457E"/>
    <w:multiLevelType w:val="hybridMultilevel"/>
    <w:tmpl w:val="483C8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A0F6AE1"/>
    <w:multiLevelType w:val="hybridMultilevel"/>
    <w:tmpl w:val="1442AC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A7524E4"/>
    <w:multiLevelType w:val="hybridMultilevel"/>
    <w:tmpl w:val="0F58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C4DF7"/>
    <w:multiLevelType w:val="hybridMultilevel"/>
    <w:tmpl w:val="9A2E653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9">
    <w:nsid w:val="20F1781E"/>
    <w:multiLevelType w:val="hybridMultilevel"/>
    <w:tmpl w:val="E8A228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5235A89"/>
    <w:multiLevelType w:val="multilevel"/>
    <w:tmpl w:val="11F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43996"/>
    <w:multiLevelType w:val="multilevel"/>
    <w:tmpl w:val="E69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E203B9"/>
    <w:multiLevelType w:val="hybridMultilevel"/>
    <w:tmpl w:val="64B019F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311B09CA"/>
    <w:multiLevelType w:val="hybridMultilevel"/>
    <w:tmpl w:val="70BA2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8E00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CE57010"/>
    <w:multiLevelType w:val="hybridMultilevel"/>
    <w:tmpl w:val="DF2E6620"/>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6">
    <w:nsid w:val="473177F2"/>
    <w:multiLevelType w:val="hybridMultilevel"/>
    <w:tmpl w:val="27729C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4E4E49F3"/>
    <w:multiLevelType w:val="hybridMultilevel"/>
    <w:tmpl w:val="A4DAC690"/>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8">
    <w:nsid w:val="505C31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0662177"/>
    <w:multiLevelType w:val="hybridMultilevel"/>
    <w:tmpl w:val="0F58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2069F"/>
    <w:multiLevelType w:val="multilevel"/>
    <w:tmpl w:val="803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962B8B"/>
    <w:multiLevelType w:val="hybridMultilevel"/>
    <w:tmpl w:val="753AA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A308C"/>
    <w:multiLevelType w:val="hybridMultilevel"/>
    <w:tmpl w:val="57605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90A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E5A4884"/>
    <w:multiLevelType w:val="hybridMultilevel"/>
    <w:tmpl w:val="61DE1C06"/>
    <w:lvl w:ilvl="0" w:tplc="34090001">
      <w:start w:val="1"/>
      <w:numFmt w:val="bullet"/>
      <w:lvlText w:val=""/>
      <w:lvlJc w:val="left"/>
      <w:pPr>
        <w:ind w:left="1980" w:hanging="360"/>
      </w:pPr>
      <w:rPr>
        <w:rFonts w:ascii="Symbol" w:hAnsi="Symbol"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25">
    <w:nsid w:val="741C183D"/>
    <w:multiLevelType w:val="hybridMultilevel"/>
    <w:tmpl w:val="3A72738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nsid w:val="76806802"/>
    <w:multiLevelType w:val="multilevel"/>
    <w:tmpl w:val="AF08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2420C2"/>
    <w:multiLevelType w:val="hybridMultilevel"/>
    <w:tmpl w:val="FA7E6C3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7AEF753E"/>
    <w:multiLevelType w:val="hybridMultilevel"/>
    <w:tmpl w:val="4E1E67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13"/>
  </w:num>
  <w:num w:numId="4">
    <w:abstractNumId w:val="3"/>
  </w:num>
  <w:num w:numId="5">
    <w:abstractNumId w:val="18"/>
  </w:num>
  <w:num w:numId="6">
    <w:abstractNumId w:val="22"/>
  </w:num>
  <w:num w:numId="7">
    <w:abstractNumId w:val="14"/>
  </w:num>
  <w:num w:numId="8">
    <w:abstractNumId w:val="23"/>
  </w:num>
  <w:num w:numId="9">
    <w:abstractNumId w:val="1"/>
  </w:num>
  <w:num w:numId="10">
    <w:abstractNumId w:val="19"/>
  </w:num>
  <w:num w:numId="11">
    <w:abstractNumId w:val="28"/>
  </w:num>
  <w:num w:numId="12">
    <w:abstractNumId w:val="25"/>
  </w:num>
  <w:num w:numId="13">
    <w:abstractNumId w:val="4"/>
  </w:num>
  <w:num w:numId="14">
    <w:abstractNumId w:val="16"/>
  </w:num>
  <w:num w:numId="15">
    <w:abstractNumId w:val="12"/>
  </w:num>
  <w:num w:numId="16">
    <w:abstractNumId w:val="5"/>
  </w:num>
  <w:num w:numId="17">
    <w:abstractNumId w:val="27"/>
  </w:num>
  <w:num w:numId="18">
    <w:abstractNumId w:val="26"/>
  </w:num>
  <w:num w:numId="19">
    <w:abstractNumId w:val="2"/>
  </w:num>
  <w:num w:numId="20">
    <w:abstractNumId w:val="8"/>
  </w:num>
  <w:num w:numId="21">
    <w:abstractNumId w:val="15"/>
  </w:num>
  <w:num w:numId="22">
    <w:abstractNumId w:val="9"/>
  </w:num>
  <w:num w:numId="23">
    <w:abstractNumId w:val="17"/>
  </w:num>
  <w:num w:numId="24">
    <w:abstractNumId w:val="6"/>
  </w:num>
  <w:num w:numId="25">
    <w:abstractNumId w:val="24"/>
  </w:num>
  <w:num w:numId="26">
    <w:abstractNumId w:val="0"/>
  </w:num>
  <w:num w:numId="27">
    <w:abstractNumId w:val="20"/>
  </w:num>
  <w:num w:numId="28">
    <w:abstractNumId w:val="1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A0A2C"/>
    <w:rsid w:val="00031B8F"/>
    <w:rsid w:val="0007430A"/>
    <w:rsid w:val="000847C2"/>
    <w:rsid w:val="000A71B7"/>
    <w:rsid w:val="000B1556"/>
    <w:rsid w:val="000C3AE2"/>
    <w:rsid w:val="000E3618"/>
    <w:rsid w:val="00114351"/>
    <w:rsid w:val="00152292"/>
    <w:rsid w:val="00166174"/>
    <w:rsid w:val="00174B44"/>
    <w:rsid w:val="00196E88"/>
    <w:rsid w:val="001C1D49"/>
    <w:rsid w:val="00202F18"/>
    <w:rsid w:val="00205FBA"/>
    <w:rsid w:val="00221665"/>
    <w:rsid w:val="002406BE"/>
    <w:rsid w:val="00242A1D"/>
    <w:rsid w:val="00262A9D"/>
    <w:rsid w:val="002712FE"/>
    <w:rsid w:val="002C6D77"/>
    <w:rsid w:val="002D4647"/>
    <w:rsid w:val="002F5959"/>
    <w:rsid w:val="003755AE"/>
    <w:rsid w:val="003E2FF7"/>
    <w:rsid w:val="003F7445"/>
    <w:rsid w:val="00404BF3"/>
    <w:rsid w:val="00487EBB"/>
    <w:rsid w:val="00496012"/>
    <w:rsid w:val="004D613E"/>
    <w:rsid w:val="005523EA"/>
    <w:rsid w:val="0055337E"/>
    <w:rsid w:val="0056111A"/>
    <w:rsid w:val="005724A2"/>
    <w:rsid w:val="005820E6"/>
    <w:rsid w:val="005834FA"/>
    <w:rsid w:val="005E3531"/>
    <w:rsid w:val="005E6703"/>
    <w:rsid w:val="00606E2D"/>
    <w:rsid w:val="00647295"/>
    <w:rsid w:val="006A0A2C"/>
    <w:rsid w:val="006A43D4"/>
    <w:rsid w:val="006F5A3A"/>
    <w:rsid w:val="00720642"/>
    <w:rsid w:val="007656FA"/>
    <w:rsid w:val="007820D1"/>
    <w:rsid w:val="007870EA"/>
    <w:rsid w:val="007C252B"/>
    <w:rsid w:val="00810ACA"/>
    <w:rsid w:val="00843074"/>
    <w:rsid w:val="0085308E"/>
    <w:rsid w:val="00862956"/>
    <w:rsid w:val="008B17BC"/>
    <w:rsid w:val="008B33DF"/>
    <w:rsid w:val="008C2E40"/>
    <w:rsid w:val="008D75AC"/>
    <w:rsid w:val="008E2F81"/>
    <w:rsid w:val="009040CC"/>
    <w:rsid w:val="0091441F"/>
    <w:rsid w:val="009C0DEE"/>
    <w:rsid w:val="00A15DBB"/>
    <w:rsid w:val="00A72BBF"/>
    <w:rsid w:val="00A764A8"/>
    <w:rsid w:val="00A85E2F"/>
    <w:rsid w:val="00B5136D"/>
    <w:rsid w:val="00B75405"/>
    <w:rsid w:val="00B843B6"/>
    <w:rsid w:val="00BE4BF7"/>
    <w:rsid w:val="00C07CC8"/>
    <w:rsid w:val="00C447A6"/>
    <w:rsid w:val="00C53086"/>
    <w:rsid w:val="00C84AA5"/>
    <w:rsid w:val="00C94194"/>
    <w:rsid w:val="00D47159"/>
    <w:rsid w:val="00D77665"/>
    <w:rsid w:val="00DB23E8"/>
    <w:rsid w:val="00DB7563"/>
    <w:rsid w:val="00E026E5"/>
    <w:rsid w:val="00E54CEC"/>
    <w:rsid w:val="00E651D4"/>
    <w:rsid w:val="00F1705D"/>
    <w:rsid w:val="00F46C9C"/>
    <w:rsid w:val="00F55523"/>
    <w:rsid w:val="00F57B43"/>
    <w:rsid w:val="00F653F3"/>
    <w:rsid w:val="00F71795"/>
    <w:rsid w:val="00FF4936"/>
    <w:rsid w:val="00FF7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2C"/>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2C"/>
    <w:pPr>
      <w:ind w:left="720"/>
      <w:contextualSpacing/>
    </w:pPr>
  </w:style>
  <w:style w:type="character" w:styleId="IntenseReference">
    <w:name w:val="Intense Reference"/>
    <w:basedOn w:val="DefaultParagraphFont"/>
    <w:uiPriority w:val="32"/>
    <w:qFormat/>
    <w:rsid w:val="006A0A2C"/>
    <w:rPr>
      <w:b/>
      <w:sz w:val="24"/>
      <w:u w:val="single"/>
    </w:rPr>
  </w:style>
  <w:style w:type="character" w:styleId="Hyperlink">
    <w:name w:val="Hyperlink"/>
    <w:basedOn w:val="DefaultParagraphFont"/>
    <w:uiPriority w:val="99"/>
    <w:unhideWhenUsed/>
    <w:rsid w:val="006A43D4"/>
    <w:rPr>
      <w:color w:val="0000FF" w:themeColor="hyperlink"/>
      <w:u w:val="single"/>
    </w:rPr>
  </w:style>
  <w:style w:type="paragraph" w:styleId="NormalWeb">
    <w:name w:val="Normal (Web)"/>
    <w:basedOn w:val="Normal"/>
    <w:uiPriority w:val="99"/>
    <w:semiHidden/>
    <w:unhideWhenUsed/>
    <w:rsid w:val="00174B44"/>
    <w:pPr>
      <w:spacing w:before="100" w:beforeAutospacing="1" w:after="100" w:afterAutospacing="1"/>
    </w:pPr>
    <w:rPr>
      <w:rFonts w:ascii="Times New Roman" w:hAnsi="Times New Roman"/>
      <w:lang w:val="en-PH" w:eastAsia="en-PH" w:bidi="ar-SA"/>
    </w:rPr>
  </w:style>
  <w:style w:type="paragraph" w:styleId="Header">
    <w:name w:val="header"/>
    <w:basedOn w:val="Normal"/>
    <w:link w:val="HeaderChar"/>
    <w:uiPriority w:val="99"/>
    <w:unhideWhenUsed/>
    <w:rsid w:val="00174B44"/>
    <w:pPr>
      <w:tabs>
        <w:tab w:val="center" w:pos="4680"/>
        <w:tab w:val="right" w:pos="9360"/>
      </w:tabs>
    </w:pPr>
  </w:style>
  <w:style w:type="character" w:customStyle="1" w:styleId="HeaderChar">
    <w:name w:val="Header Char"/>
    <w:basedOn w:val="DefaultParagraphFont"/>
    <w:link w:val="Header"/>
    <w:uiPriority w:val="99"/>
    <w:rsid w:val="00174B44"/>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174B44"/>
    <w:pPr>
      <w:tabs>
        <w:tab w:val="center" w:pos="4680"/>
        <w:tab w:val="right" w:pos="9360"/>
      </w:tabs>
    </w:pPr>
  </w:style>
  <w:style w:type="character" w:customStyle="1" w:styleId="FooterChar">
    <w:name w:val="Footer Char"/>
    <w:basedOn w:val="DefaultParagraphFont"/>
    <w:link w:val="Footer"/>
    <w:uiPriority w:val="99"/>
    <w:rsid w:val="00174B44"/>
    <w:rPr>
      <w:rFonts w:ascii="Calibri" w:eastAsia="Times New Roman" w:hAnsi="Calibri" w:cs="Times New Roman"/>
      <w:sz w:val="24"/>
      <w:szCs w:val="24"/>
      <w:lang w:bidi="en-US"/>
    </w:rPr>
  </w:style>
  <w:style w:type="character" w:styleId="PlaceholderText">
    <w:name w:val="Placeholder Text"/>
    <w:uiPriority w:val="99"/>
    <w:semiHidden/>
    <w:rsid w:val="00174B44"/>
    <w:rPr>
      <w:color w:val="808080"/>
    </w:rPr>
  </w:style>
  <w:style w:type="character" w:customStyle="1" w:styleId="CAPSARIAL">
    <w:name w:val="CAPS ARIAL"/>
    <w:uiPriority w:val="1"/>
    <w:rsid w:val="00174B44"/>
    <w:rPr>
      <w:rFonts w:ascii="Arial" w:hAnsi="Arial"/>
      <w:b w:val="0"/>
      <w:i w:val="0"/>
      <w:caps/>
      <w:smallCaps w:val="0"/>
      <w:sz w:val="22"/>
    </w:rPr>
  </w:style>
  <w:style w:type="character" w:customStyle="1" w:styleId="dateswrapper">
    <w:name w:val="dates_wrapper"/>
    <w:basedOn w:val="DefaultParagraphFont"/>
    <w:rsid w:val="00221665"/>
  </w:style>
  <w:style w:type="character" w:customStyle="1" w:styleId="jobdates">
    <w:name w:val="jobdates"/>
    <w:basedOn w:val="DefaultParagraphFont"/>
    <w:rsid w:val="00221665"/>
  </w:style>
  <w:style w:type="character" w:customStyle="1" w:styleId="paddedline">
    <w:name w:val="paddedline"/>
    <w:basedOn w:val="DefaultParagraphFont"/>
    <w:rsid w:val="00221665"/>
  </w:style>
  <w:style w:type="character" w:customStyle="1" w:styleId="jobtitle">
    <w:name w:val="jobtitle"/>
    <w:basedOn w:val="DefaultParagraphFont"/>
    <w:rsid w:val="00221665"/>
  </w:style>
  <w:style w:type="character" w:customStyle="1" w:styleId="companyname">
    <w:name w:val="companyname"/>
    <w:basedOn w:val="DefaultParagraphFont"/>
    <w:rsid w:val="00221665"/>
  </w:style>
  <w:style w:type="character" w:customStyle="1" w:styleId="joblocation">
    <w:name w:val="joblocation"/>
    <w:basedOn w:val="DefaultParagraphFont"/>
    <w:rsid w:val="00221665"/>
  </w:style>
  <w:style w:type="character" w:customStyle="1" w:styleId="jobline">
    <w:name w:val="jobline"/>
    <w:basedOn w:val="DefaultParagraphFont"/>
    <w:rsid w:val="00221665"/>
  </w:style>
  <w:style w:type="character" w:customStyle="1" w:styleId="degree">
    <w:name w:val="degree"/>
    <w:basedOn w:val="DefaultParagraphFont"/>
    <w:rsid w:val="00166174"/>
  </w:style>
  <w:style w:type="character" w:customStyle="1" w:styleId="programline">
    <w:name w:val="programline"/>
    <w:basedOn w:val="DefaultParagraphFont"/>
    <w:rsid w:val="00166174"/>
  </w:style>
  <w:style w:type="character" w:customStyle="1" w:styleId="stateswrapper">
    <w:name w:val="stateswrapper"/>
    <w:basedOn w:val="DefaultParagraphFont"/>
    <w:rsid w:val="00166174"/>
  </w:style>
  <w:style w:type="character" w:customStyle="1" w:styleId="field">
    <w:name w:val="field"/>
    <w:basedOn w:val="DefaultParagraphFont"/>
    <w:rsid w:val="00166174"/>
  </w:style>
</w:styles>
</file>

<file path=word/webSettings.xml><?xml version="1.0" encoding="utf-8"?>
<w:webSettings xmlns:r="http://schemas.openxmlformats.org/officeDocument/2006/relationships" xmlns:w="http://schemas.openxmlformats.org/wordprocessingml/2006/main">
  <w:divs>
    <w:div w:id="179853140">
      <w:bodyDiv w:val="1"/>
      <w:marLeft w:val="0"/>
      <w:marRight w:val="0"/>
      <w:marTop w:val="0"/>
      <w:marBottom w:val="0"/>
      <w:divBdr>
        <w:top w:val="none" w:sz="0" w:space="0" w:color="auto"/>
        <w:left w:val="none" w:sz="0" w:space="0" w:color="auto"/>
        <w:bottom w:val="none" w:sz="0" w:space="0" w:color="auto"/>
        <w:right w:val="none" w:sz="0" w:space="0" w:color="auto"/>
      </w:divBdr>
      <w:divsChild>
        <w:div w:id="762383451">
          <w:marLeft w:val="1725"/>
          <w:marRight w:val="0"/>
          <w:marTop w:val="0"/>
          <w:marBottom w:val="0"/>
          <w:divBdr>
            <w:top w:val="none" w:sz="0" w:space="0" w:color="auto"/>
            <w:left w:val="none" w:sz="0" w:space="0" w:color="auto"/>
            <w:bottom w:val="none" w:sz="0" w:space="0" w:color="auto"/>
            <w:right w:val="none" w:sz="0" w:space="0" w:color="auto"/>
          </w:divBdr>
        </w:div>
      </w:divsChild>
    </w:div>
    <w:div w:id="187762753">
      <w:bodyDiv w:val="1"/>
      <w:marLeft w:val="0"/>
      <w:marRight w:val="0"/>
      <w:marTop w:val="0"/>
      <w:marBottom w:val="0"/>
      <w:divBdr>
        <w:top w:val="none" w:sz="0" w:space="0" w:color="auto"/>
        <w:left w:val="none" w:sz="0" w:space="0" w:color="auto"/>
        <w:bottom w:val="none" w:sz="0" w:space="0" w:color="auto"/>
        <w:right w:val="none" w:sz="0" w:space="0" w:color="auto"/>
      </w:divBdr>
      <w:divsChild>
        <w:div w:id="365835098">
          <w:marLeft w:val="1725"/>
          <w:marRight w:val="0"/>
          <w:marTop w:val="0"/>
          <w:marBottom w:val="0"/>
          <w:divBdr>
            <w:top w:val="none" w:sz="0" w:space="0" w:color="auto"/>
            <w:left w:val="none" w:sz="0" w:space="0" w:color="auto"/>
            <w:bottom w:val="none" w:sz="0" w:space="0" w:color="auto"/>
            <w:right w:val="none" w:sz="0" w:space="0" w:color="auto"/>
          </w:divBdr>
        </w:div>
      </w:divsChild>
    </w:div>
    <w:div w:id="267783644">
      <w:bodyDiv w:val="1"/>
      <w:marLeft w:val="0"/>
      <w:marRight w:val="0"/>
      <w:marTop w:val="0"/>
      <w:marBottom w:val="0"/>
      <w:divBdr>
        <w:top w:val="none" w:sz="0" w:space="0" w:color="auto"/>
        <w:left w:val="none" w:sz="0" w:space="0" w:color="auto"/>
        <w:bottom w:val="none" w:sz="0" w:space="0" w:color="auto"/>
        <w:right w:val="none" w:sz="0" w:space="0" w:color="auto"/>
      </w:divBdr>
      <w:divsChild>
        <w:div w:id="113141306">
          <w:marLeft w:val="0"/>
          <w:marRight w:val="0"/>
          <w:marTop w:val="0"/>
          <w:marBottom w:val="0"/>
          <w:divBdr>
            <w:top w:val="none" w:sz="0" w:space="0" w:color="auto"/>
            <w:left w:val="none" w:sz="0" w:space="0" w:color="auto"/>
            <w:bottom w:val="none" w:sz="0" w:space="0" w:color="auto"/>
            <w:right w:val="none" w:sz="0" w:space="0" w:color="auto"/>
          </w:divBdr>
        </w:div>
        <w:div w:id="1409376092">
          <w:marLeft w:val="0"/>
          <w:marRight w:val="0"/>
          <w:marTop w:val="0"/>
          <w:marBottom w:val="0"/>
          <w:divBdr>
            <w:top w:val="none" w:sz="0" w:space="0" w:color="auto"/>
            <w:left w:val="none" w:sz="0" w:space="0" w:color="auto"/>
            <w:bottom w:val="none" w:sz="0" w:space="0" w:color="auto"/>
            <w:right w:val="none" w:sz="0" w:space="0" w:color="auto"/>
          </w:divBdr>
        </w:div>
        <w:div w:id="1963880755">
          <w:marLeft w:val="0"/>
          <w:marRight w:val="0"/>
          <w:marTop w:val="0"/>
          <w:marBottom w:val="0"/>
          <w:divBdr>
            <w:top w:val="none" w:sz="0" w:space="0" w:color="auto"/>
            <w:left w:val="none" w:sz="0" w:space="0" w:color="auto"/>
            <w:bottom w:val="none" w:sz="0" w:space="0" w:color="auto"/>
            <w:right w:val="none" w:sz="0" w:space="0" w:color="auto"/>
          </w:divBdr>
        </w:div>
        <w:div w:id="1525945553">
          <w:marLeft w:val="0"/>
          <w:marRight w:val="0"/>
          <w:marTop w:val="0"/>
          <w:marBottom w:val="0"/>
          <w:divBdr>
            <w:top w:val="none" w:sz="0" w:space="0" w:color="auto"/>
            <w:left w:val="none" w:sz="0" w:space="0" w:color="auto"/>
            <w:bottom w:val="none" w:sz="0" w:space="0" w:color="auto"/>
            <w:right w:val="none" w:sz="0" w:space="0" w:color="auto"/>
          </w:divBdr>
        </w:div>
        <w:div w:id="802574294">
          <w:marLeft w:val="0"/>
          <w:marRight w:val="0"/>
          <w:marTop w:val="0"/>
          <w:marBottom w:val="0"/>
          <w:divBdr>
            <w:top w:val="none" w:sz="0" w:space="0" w:color="auto"/>
            <w:left w:val="none" w:sz="0" w:space="0" w:color="auto"/>
            <w:bottom w:val="none" w:sz="0" w:space="0" w:color="auto"/>
            <w:right w:val="none" w:sz="0" w:space="0" w:color="auto"/>
          </w:divBdr>
        </w:div>
        <w:div w:id="1933128396">
          <w:marLeft w:val="0"/>
          <w:marRight w:val="0"/>
          <w:marTop w:val="0"/>
          <w:marBottom w:val="0"/>
          <w:divBdr>
            <w:top w:val="none" w:sz="0" w:space="0" w:color="auto"/>
            <w:left w:val="none" w:sz="0" w:space="0" w:color="auto"/>
            <w:bottom w:val="none" w:sz="0" w:space="0" w:color="auto"/>
            <w:right w:val="none" w:sz="0" w:space="0" w:color="auto"/>
          </w:divBdr>
        </w:div>
        <w:div w:id="1292402547">
          <w:marLeft w:val="0"/>
          <w:marRight w:val="0"/>
          <w:marTop w:val="0"/>
          <w:marBottom w:val="0"/>
          <w:divBdr>
            <w:top w:val="none" w:sz="0" w:space="0" w:color="auto"/>
            <w:left w:val="none" w:sz="0" w:space="0" w:color="auto"/>
            <w:bottom w:val="none" w:sz="0" w:space="0" w:color="auto"/>
            <w:right w:val="none" w:sz="0" w:space="0" w:color="auto"/>
          </w:divBdr>
        </w:div>
      </w:divsChild>
    </w:div>
    <w:div w:id="710499142">
      <w:bodyDiv w:val="1"/>
      <w:marLeft w:val="0"/>
      <w:marRight w:val="0"/>
      <w:marTop w:val="0"/>
      <w:marBottom w:val="0"/>
      <w:divBdr>
        <w:top w:val="none" w:sz="0" w:space="0" w:color="auto"/>
        <w:left w:val="none" w:sz="0" w:space="0" w:color="auto"/>
        <w:bottom w:val="none" w:sz="0" w:space="0" w:color="auto"/>
        <w:right w:val="none" w:sz="0" w:space="0" w:color="auto"/>
      </w:divBdr>
      <w:divsChild>
        <w:div w:id="815224309">
          <w:marLeft w:val="1725"/>
          <w:marRight w:val="0"/>
          <w:marTop w:val="0"/>
          <w:marBottom w:val="0"/>
          <w:divBdr>
            <w:top w:val="none" w:sz="0" w:space="0" w:color="auto"/>
            <w:left w:val="none" w:sz="0" w:space="0" w:color="auto"/>
            <w:bottom w:val="none" w:sz="0" w:space="0" w:color="auto"/>
            <w:right w:val="none" w:sz="0" w:space="0" w:color="auto"/>
          </w:divBdr>
        </w:div>
      </w:divsChild>
    </w:div>
    <w:div w:id="908883159">
      <w:bodyDiv w:val="1"/>
      <w:marLeft w:val="0"/>
      <w:marRight w:val="0"/>
      <w:marTop w:val="0"/>
      <w:marBottom w:val="0"/>
      <w:divBdr>
        <w:top w:val="none" w:sz="0" w:space="0" w:color="auto"/>
        <w:left w:val="none" w:sz="0" w:space="0" w:color="auto"/>
        <w:bottom w:val="none" w:sz="0" w:space="0" w:color="auto"/>
        <w:right w:val="none" w:sz="0" w:space="0" w:color="auto"/>
      </w:divBdr>
      <w:divsChild>
        <w:div w:id="756250650">
          <w:marLeft w:val="1725"/>
          <w:marRight w:val="0"/>
          <w:marTop w:val="0"/>
          <w:marBottom w:val="0"/>
          <w:divBdr>
            <w:top w:val="none" w:sz="0" w:space="0" w:color="auto"/>
            <w:left w:val="none" w:sz="0" w:space="0" w:color="auto"/>
            <w:bottom w:val="none" w:sz="0" w:space="0" w:color="auto"/>
            <w:right w:val="none" w:sz="0" w:space="0" w:color="auto"/>
          </w:divBdr>
        </w:div>
      </w:divsChild>
    </w:div>
    <w:div w:id="970671892">
      <w:bodyDiv w:val="1"/>
      <w:marLeft w:val="0"/>
      <w:marRight w:val="0"/>
      <w:marTop w:val="0"/>
      <w:marBottom w:val="0"/>
      <w:divBdr>
        <w:top w:val="none" w:sz="0" w:space="0" w:color="auto"/>
        <w:left w:val="none" w:sz="0" w:space="0" w:color="auto"/>
        <w:bottom w:val="none" w:sz="0" w:space="0" w:color="auto"/>
        <w:right w:val="none" w:sz="0" w:space="0" w:color="auto"/>
      </w:divBdr>
    </w:div>
    <w:div w:id="1225337627">
      <w:bodyDiv w:val="1"/>
      <w:marLeft w:val="0"/>
      <w:marRight w:val="0"/>
      <w:marTop w:val="0"/>
      <w:marBottom w:val="0"/>
      <w:divBdr>
        <w:top w:val="none" w:sz="0" w:space="0" w:color="auto"/>
        <w:left w:val="none" w:sz="0" w:space="0" w:color="auto"/>
        <w:bottom w:val="none" w:sz="0" w:space="0" w:color="auto"/>
        <w:right w:val="none" w:sz="0" w:space="0" w:color="auto"/>
      </w:divBdr>
      <w:divsChild>
        <w:div w:id="250627379">
          <w:marLeft w:val="1725"/>
          <w:marRight w:val="0"/>
          <w:marTop w:val="0"/>
          <w:marBottom w:val="0"/>
          <w:divBdr>
            <w:top w:val="none" w:sz="0" w:space="0" w:color="auto"/>
            <w:left w:val="none" w:sz="0" w:space="0" w:color="auto"/>
            <w:bottom w:val="none" w:sz="0" w:space="0" w:color="auto"/>
            <w:right w:val="none" w:sz="0" w:space="0" w:color="auto"/>
          </w:divBdr>
        </w:div>
      </w:divsChild>
    </w:div>
    <w:div w:id="1632859354">
      <w:bodyDiv w:val="1"/>
      <w:marLeft w:val="0"/>
      <w:marRight w:val="0"/>
      <w:marTop w:val="0"/>
      <w:marBottom w:val="0"/>
      <w:divBdr>
        <w:top w:val="none" w:sz="0" w:space="0" w:color="auto"/>
        <w:left w:val="none" w:sz="0" w:space="0" w:color="auto"/>
        <w:bottom w:val="none" w:sz="0" w:space="0" w:color="auto"/>
        <w:right w:val="none" w:sz="0" w:space="0" w:color="auto"/>
      </w:divBdr>
      <w:divsChild>
        <w:div w:id="1134786037">
          <w:marLeft w:val="1725"/>
          <w:marRight w:val="0"/>
          <w:marTop w:val="0"/>
          <w:marBottom w:val="0"/>
          <w:divBdr>
            <w:top w:val="none" w:sz="0" w:space="0" w:color="auto"/>
            <w:left w:val="none" w:sz="0" w:space="0" w:color="auto"/>
            <w:bottom w:val="none" w:sz="0" w:space="0" w:color="auto"/>
            <w:right w:val="none" w:sz="0" w:space="0" w:color="auto"/>
          </w:divBdr>
        </w:div>
      </w:divsChild>
    </w:div>
    <w:div w:id="2093549124">
      <w:bodyDiv w:val="1"/>
      <w:marLeft w:val="0"/>
      <w:marRight w:val="0"/>
      <w:marTop w:val="0"/>
      <w:marBottom w:val="0"/>
      <w:divBdr>
        <w:top w:val="none" w:sz="0" w:space="0" w:color="auto"/>
        <w:left w:val="none" w:sz="0" w:space="0" w:color="auto"/>
        <w:bottom w:val="none" w:sz="0" w:space="0" w:color="auto"/>
        <w:right w:val="none" w:sz="0" w:space="0" w:color="auto"/>
      </w:divBdr>
      <w:divsChild>
        <w:div w:id="1103576862">
          <w:marLeft w:val="0"/>
          <w:marRight w:val="0"/>
          <w:marTop w:val="180"/>
          <w:marBottom w:val="0"/>
          <w:divBdr>
            <w:top w:val="none" w:sz="0" w:space="0" w:color="auto"/>
            <w:left w:val="none" w:sz="0" w:space="0" w:color="auto"/>
            <w:bottom w:val="none" w:sz="0" w:space="0" w:color="auto"/>
            <w:right w:val="none" w:sz="0" w:space="0" w:color="auto"/>
          </w:divBdr>
          <w:divsChild>
            <w:div w:id="2062367372">
              <w:marLeft w:val="0"/>
              <w:marRight w:val="0"/>
              <w:marTop w:val="0"/>
              <w:marBottom w:val="0"/>
              <w:divBdr>
                <w:top w:val="none" w:sz="0" w:space="0" w:color="auto"/>
                <w:left w:val="none" w:sz="0" w:space="0" w:color="auto"/>
                <w:bottom w:val="none" w:sz="0" w:space="0" w:color="auto"/>
                <w:right w:val="none" w:sz="0" w:space="0" w:color="auto"/>
              </w:divBdr>
              <w:divsChild>
                <w:div w:id="1869373650">
                  <w:marLeft w:val="0"/>
                  <w:marRight w:val="0"/>
                  <w:marTop w:val="0"/>
                  <w:marBottom w:val="60"/>
                  <w:divBdr>
                    <w:top w:val="none" w:sz="0" w:space="0" w:color="auto"/>
                    <w:left w:val="none" w:sz="0" w:space="0" w:color="auto"/>
                    <w:bottom w:val="none" w:sz="0" w:space="0" w:color="auto"/>
                    <w:right w:val="none" w:sz="0" w:space="0" w:color="auto"/>
                  </w:divBdr>
                  <w:divsChild>
                    <w:div w:id="2033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645">
              <w:marLeft w:val="0"/>
              <w:marRight w:val="0"/>
              <w:marTop w:val="0"/>
              <w:marBottom w:val="0"/>
              <w:divBdr>
                <w:top w:val="none" w:sz="0" w:space="0" w:color="auto"/>
                <w:left w:val="none" w:sz="0" w:space="0" w:color="auto"/>
                <w:bottom w:val="none" w:sz="0" w:space="0" w:color="auto"/>
                <w:right w:val="none" w:sz="0" w:space="0" w:color="auto"/>
              </w:divBdr>
              <w:divsChild>
                <w:div w:id="1534229818">
                  <w:marLeft w:val="0"/>
                  <w:marRight w:val="0"/>
                  <w:marTop w:val="0"/>
                  <w:marBottom w:val="0"/>
                  <w:divBdr>
                    <w:top w:val="none" w:sz="0" w:space="0" w:color="auto"/>
                    <w:left w:val="none" w:sz="0" w:space="0" w:color="auto"/>
                    <w:bottom w:val="none" w:sz="0" w:space="0" w:color="auto"/>
                    <w:right w:val="none" w:sz="0" w:space="0" w:color="auto"/>
                  </w:divBdr>
                  <w:divsChild>
                    <w:div w:id="190726318">
                      <w:marLeft w:val="0"/>
                      <w:marRight w:val="0"/>
                      <w:marTop w:val="0"/>
                      <w:marBottom w:val="0"/>
                      <w:divBdr>
                        <w:top w:val="none" w:sz="0" w:space="0" w:color="auto"/>
                        <w:left w:val="none" w:sz="0" w:space="0" w:color="auto"/>
                        <w:bottom w:val="none" w:sz="0" w:space="0" w:color="auto"/>
                        <w:right w:val="none" w:sz="0" w:space="0" w:color="auto"/>
                      </w:divBdr>
                      <w:divsChild>
                        <w:div w:id="1844660987">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7720">
      <w:bodyDiv w:val="1"/>
      <w:marLeft w:val="0"/>
      <w:marRight w:val="0"/>
      <w:marTop w:val="0"/>
      <w:marBottom w:val="0"/>
      <w:divBdr>
        <w:top w:val="none" w:sz="0" w:space="0" w:color="auto"/>
        <w:left w:val="none" w:sz="0" w:space="0" w:color="auto"/>
        <w:bottom w:val="none" w:sz="0" w:space="0" w:color="auto"/>
        <w:right w:val="none" w:sz="0" w:space="0" w:color="auto"/>
      </w:divBdr>
      <w:divsChild>
        <w:div w:id="452016716">
          <w:marLeft w:val="0"/>
          <w:marRight w:val="0"/>
          <w:marTop w:val="120"/>
          <w:marBottom w:val="0"/>
          <w:divBdr>
            <w:top w:val="none" w:sz="0" w:space="0" w:color="auto"/>
            <w:left w:val="none" w:sz="0" w:space="0" w:color="auto"/>
            <w:bottom w:val="none" w:sz="0" w:space="0" w:color="auto"/>
            <w:right w:val="none" w:sz="0" w:space="0" w:color="auto"/>
          </w:divBdr>
          <w:divsChild>
            <w:div w:id="1198741928">
              <w:marLeft w:val="0"/>
              <w:marRight w:val="0"/>
              <w:marTop w:val="0"/>
              <w:marBottom w:val="0"/>
              <w:divBdr>
                <w:top w:val="none" w:sz="0" w:space="0" w:color="auto"/>
                <w:left w:val="none" w:sz="0" w:space="0" w:color="auto"/>
                <w:bottom w:val="none" w:sz="0" w:space="0" w:color="auto"/>
                <w:right w:val="none" w:sz="0" w:space="0" w:color="auto"/>
              </w:divBdr>
              <w:divsChild>
                <w:div w:id="39329566">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exer.38280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C531-5B91-40C5-B9EB-7609958E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Paul Nacario</dc:creator>
  <cp:lastModifiedBy>HRDESK4</cp:lastModifiedBy>
  <cp:revision>5</cp:revision>
  <dcterms:created xsi:type="dcterms:W3CDTF">2018-07-26T09:32:00Z</dcterms:created>
  <dcterms:modified xsi:type="dcterms:W3CDTF">2018-08-14T13:01:00Z</dcterms:modified>
</cp:coreProperties>
</file>