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50" w:rsidRDefault="00572D46">
      <w:pPr>
        <w:ind w:left="5311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826135</wp:posOffset>
            </wp:positionV>
            <wp:extent cx="1358900" cy="1733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ANUSHA </w:t>
      </w:r>
    </w:p>
    <w:p w:rsidR="00691C50" w:rsidRDefault="00691C50">
      <w:pPr>
        <w:spacing w:line="161" w:lineRule="exact"/>
        <w:rPr>
          <w:sz w:val="24"/>
          <w:szCs w:val="24"/>
        </w:rPr>
      </w:pPr>
    </w:p>
    <w:p w:rsidR="00691C50" w:rsidRDefault="00572D46" w:rsidP="008B24F1">
      <w:pPr>
        <w:ind w:left="531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Email: </w:t>
      </w:r>
      <w:hyperlink r:id="rId6" w:history="1">
        <w:r w:rsidR="008B24F1" w:rsidRPr="001D523A">
          <w:rPr>
            <w:rStyle w:val="Hyperlink"/>
            <w:rFonts w:eastAsia="Times New Roman"/>
            <w:sz w:val="28"/>
            <w:szCs w:val="28"/>
          </w:rPr>
          <w:t>anusha.382820@2freemail.com</w:t>
        </w:r>
      </w:hyperlink>
      <w:r w:rsidR="008B24F1">
        <w:rPr>
          <w:rFonts w:eastAsia="Times New Roman"/>
          <w:sz w:val="28"/>
          <w:szCs w:val="28"/>
        </w:rPr>
        <w:t xml:space="preserve"> </w:t>
      </w:r>
    </w:p>
    <w:p w:rsidR="00691C50" w:rsidRDefault="00691C50">
      <w:pPr>
        <w:spacing w:line="163" w:lineRule="exact"/>
        <w:rPr>
          <w:sz w:val="24"/>
          <w:szCs w:val="24"/>
        </w:rPr>
      </w:pPr>
    </w:p>
    <w:p w:rsidR="00691C50" w:rsidRDefault="00572D46">
      <w:pPr>
        <w:ind w:left="531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Visa Status: </w:t>
      </w:r>
      <w:r>
        <w:rPr>
          <w:rFonts w:eastAsia="Times New Roman"/>
          <w:sz w:val="28"/>
          <w:szCs w:val="28"/>
        </w:rPr>
        <w:t>Visiting Visa</w:t>
      </w:r>
    </w:p>
    <w:p w:rsidR="00691C50" w:rsidRDefault="00572D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154305</wp:posOffset>
            </wp:positionH>
            <wp:positionV relativeFrom="paragraph">
              <wp:posOffset>408305</wp:posOffset>
            </wp:positionV>
            <wp:extent cx="5981065" cy="415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C50" w:rsidRDefault="00691C50">
      <w:pPr>
        <w:spacing w:line="200" w:lineRule="exact"/>
        <w:rPr>
          <w:sz w:val="24"/>
          <w:szCs w:val="24"/>
        </w:rPr>
      </w:pPr>
    </w:p>
    <w:p w:rsidR="00691C50" w:rsidRDefault="00691C50">
      <w:pPr>
        <w:spacing w:line="200" w:lineRule="exact"/>
        <w:rPr>
          <w:sz w:val="24"/>
          <w:szCs w:val="24"/>
        </w:rPr>
      </w:pPr>
    </w:p>
    <w:p w:rsidR="00691C50" w:rsidRDefault="00691C50">
      <w:pPr>
        <w:spacing w:line="200" w:lineRule="exact"/>
        <w:rPr>
          <w:sz w:val="24"/>
          <w:szCs w:val="24"/>
        </w:rPr>
      </w:pPr>
    </w:p>
    <w:p w:rsidR="00691C50" w:rsidRDefault="00691C50">
      <w:pPr>
        <w:spacing w:line="354" w:lineRule="exact"/>
        <w:rPr>
          <w:sz w:val="24"/>
          <w:szCs w:val="24"/>
        </w:rPr>
      </w:pPr>
    </w:p>
    <w:p w:rsidR="00691C50" w:rsidRDefault="00572D46">
      <w:pPr>
        <w:ind w:left="27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OBJECTIVES:</w:t>
      </w:r>
    </w:p>
    <w:p w:rsidR="00691C50" w:rsidRDefault="000B3149">
      <w:pPr>
        <w:spacing w:line="20" w:lineRule="exact"/>
        <w:rPr>
          <w:sz w:val="24"/>
          <w:szCs w:val="24"/>
        </w:rPr>
      </w:pPr>
      <w:r w:rsidRPr="000B3149">
        <w:rPr>
          <w:sz w:val="24"/>
          <w:szCs w:val="24"/>
        </w:rPr>
        <w:pict>
          <v:rect id="Shape 3" o:spid="_x0000_s1028" style="position:absolute;margin-left:12.1pt;margin-top:.1pt;width:470.95pt;height:38.2pt;z-index:-251680768;visibility:visible;mso-wrap-distance-left:0;mso-wrap-distance-right:0" o:allowincell="f" fillcolor="#fdfdfd" stroked="f"/>
        </w:pict>
      </w:r>
    </w:p>
    <w:p w:rsidR="00691C50" w:rsidRDefault="00691C50">
      <w:pPr>
        <w:spacing w:line="277" w:lineRule="exact"/>
        <w:rPr>
          <w:sz w:val="24"/>
          <w:szCs w:val="24"/>
        </w:rPr>
      </w:pPr>
    </w:p>
    <w:p w:rsidR="00691C50" w:rsidRDefault="00572D46">
      <w:pPr>
        <w:spacing w:line="354" w:lineRule="auto"/>
        <w:ind w:left="27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Master of Hospital management &amp;over a year of work experience in Quality Management, seeking an appropriate position to utilize and further develop my skills and knowledge in a practical and fast-paced environment.</w:t>
      </w:r>
    </w:p>
    <w:p w:rsidR="00691C50" w:rsidRDefault="000B3149">
      <w:pPr>
        <w:spacing w:line="20" w:lineRule="exact"/>
        <w:rPr>
          <w:sz w:val="24"/>
          <w:szCs w:val="24"/>
        </w:rPr>
      </w:pPr>
      <w:r w:rsidRPr="000B3149">
        <w:rPr>
          <w:sz w:val="24"/>
          <w:szCs w:val="24"/>
        </w:rPr>
        <w:pict>
          <v:rect id="Shape 4" o:spid="_x0000_s1029" style="position:absolute;margin-left:12.1pt;margin-top:-47.75pt;width:470.95pt;height:24.1pt;z-index:-251679744;visibility:visible;mso-wrap-distance-left:0;mso-wrap-distance-right:0" o:allowincell="f" fillcolor="#fdfdfd" stroked="f"/>
        </w:pict>
      </w:r>
      <w:r w:rsidRPr="000B3149">
        <w:rPr>
          <w:sz w:val="24"/>
          <w:szCs w:val="24"/>
        </w:rPr>
        <w:pict>
          <v:rect id="Shape 5" o:spid="_x0000_s1030" style="position:absolute;margin-left:12.1pt;margin-top:-23.65pt;width:470.95pt;height:38.15pt;z-index:-251678720;visibility:visible;mso-wrap-distance-left:0;mso-wrap-distance-right:0" o:allowincell="f" fillcolor="#fdfdfd" stroked="f"/>
        </w:pict>
      </w:r>
      <w:r w:rsidRPr="000B3149">
        <w:rPr>
          <w:sz w:val="24"/>
          <w:szCs w:val="24"/>
        </w:rPr>
        <w:pict>
          <v:rect id="Shape 6" o:spid="_x0000_s1031" style="position:absolute;margin-left:12.1pt;margin-top:14.5pt;width:470.95pt;height:16.05pt;z-index:-251677696;visibility:visible;mso-wrap-distance-left:0;mso-wrap-distance-right:0" o:allowincell="f" fillcolor="#fdfdfd" stroked="f"/>
        </w:pict>
      </w:r>
    </w:p>
    <w:p w:rsidR="00691C50" w:rsidRDefault="00691C50">
      <w:pPr>
        <w:spacing w:line="270" w:lineRule="exact"/>
        <w:rPr>
          <w:sz w:val="24"/>
          <w:szCs w:val="24"/>
        </w:rPr>
      </w:pPr>
    </w:p>
    <w:p w:rsidR="00691C50" w:rsidRDefault="00572D46">
      <w:pPr>
        <w:ind w:left="27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CORE SKILL:</w:t>
      </w:r>
    </w:p>
    <w:p w:rsidR="00691C50" w:rsidRDefault="000B3149">
      <w:pPr>
        <w:spacing w:line="20" w:lineRule="exact"/>
        <w:rPr>
          <w:sz w:val="24"/>
          <w:szCs w:val="24"/>
        </w:rPr>
      </w:pPr>
      <w:r w:rsidRPr="000B3149">
        <w:rPr>
          <w:sz w:val="24"/>
          <w:szCs w:val="24"/>
        </w:rPr>
        <w:pict>
          <v:rect id="Shape 7" o:spid="_x0000_s1032" style="position:absolute;margin-left:5.4pt;margin-top:14pt;width:477.65pt;height:24.15pt;z-index:-251676672;visibility:visible;mso-wrap-distance-left:0;mso-wrap-distance-right:0" o:allowincell="f" fillcolor="#fdfdfd" stroked="f"/>
        </w:pict>
      </w:r>
    </w:p>
    <w:p w:rsidR="00691C50" w:rsidRDefault="00691C50">
      <w:pPr>
        <w:spacing w:line="260" w:lineRule="exact"/>
        <w:rPr>
          <w:sz w:val="24"/>
          <w:szCs w:val="24"/>
        </w:rPr>
      </w:pPr>
    </w:p>
    <w:p w:rsidR="00691C50" w:rsidRDefault="00572D46">
      <w:pPr>
        <w:numPr>
          <w:ilvl w:val="0"/>
          <w:numId w:val="1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Excellent knowledge of quality assessment.</w:t>
      </w:r>
    </w:p>
    <w:p w:rsidR="00691C50" w:rsidRDefault="00691C50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0"/>
          <w:numId w:val="1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Exceptional knowledge of OSHA guidelines</w:t>
      </w:r>
    </w:p>
    <w:p w:rsidR="00691C50" w:rsidRDefault="00691C50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0"/>
          <w:numId w:val="1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Strong leadership and motivational skills</w:t>
      </w:r>
    </w:p>
    <w:p w:rsidR="00691C50" w:rsidRDefault="00691C50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0"/>
          <w:numId w:val="1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High interpersonal and communication skills</w:t>
      </w:r>
    </w:p>
    <w:p w:rsidR="00691C50" w:rsidRDefault="00691C50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0"/>
          <w:numId w:val="1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Confident public speaker.</w:t>
      </w:r>
    </w:p>
    <w:p w:rsidR="00691C50" w:rsidRDefault="00691C50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0"/>
          <w:numId w:val="1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Telecommunications etiquette.</w:t>
      </w:r>
    </w:p>
    <w:p w:rsidR="00691C50" w:rsidRDefault="00691C50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0"/>
          <w:numId w:val="1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Comprehensive knowledge of infection control program.</w:t>
      </w:r>
    </w:p>
    <w:p w:rsidR="00691C50" w:rsidRDefault="00691C50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0"/>
          <w:numId w:val="1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Adapt to changing culture.</w:t>
      </w:r>
    </w:p>
    <w:p w:rsidR="00691C50" w:rsidRDefault="000B3149">
      <w:pPr>
        <w:spacing w:line="20" w:lineRule="exact"/>
        <w:rPr>
          <w:sz w:val="24"/>
          <w:szCs w:val="24"/>
        </w:rPr>
      </w:pPr>
      <w:r w:rsidRPr="000B3149">
        <w:rPr>
          <w:sz w:val="24"/>
          <w:szCs w:val="24"/>
        </w:rPr>
        <w:pict>
          <v:rect id="Shape 8" o:spid="_x0000_s1033" style="position:absolute;margin-left:5.4pt;margin-top:-160.9pt;width:477.65pt;height:24.1pt;z-index:-251675648;visibility:visible;mso-wrap-distance-left:0;mso-wrap-distance-right:0" o:allowincell="f" fillcolor="#fdfdfd" stroked="f"/>
        </w:pict>
      </w:r>
      <w:r w:rsidRPr="000B3149">
        <w:rPr>
          <w:sz w:val="24"/>
          <w:szCs w:val="24"/>
        </w:rPr>
        <w:pict>
          <v:rect id="Shape 9" o:spid="_x0000_s1034" style="position:absolute;margin-left:5.4pt;margin-top:-136.8pt;width:477.65pt;height:24.15pt;z-index:-251674624;visibility:visible;mso-wrap-distance-left:0;mso-wrap-distance-right:0" o:allowincell="f" fillcolor="#fdfdfd" stroked="f"/>
        </w:pict>
      </w:r>
      <w:r w:rsidRPr="000B3149">
        <w:rPr>
          <w:sz w:val="24"/>
          <w:szCs w:val="24"/>
        </w:rPr>
        <w:pict>
          <v:rect id="Shape 10" o:spid="_x0000_s1035" style="position:absolute;margin-left:5.4pt;margin-top:-112.65pt;width:477.65pt;height:24.1pt;z-index:-251673600;visibility:visible;mso-wrap-distance-left:0;mso-wrap-distance-right:0" o:allowincell="f" fillcolor="#fdfdfd" stroked="f"/>
        </w:pict>
      </w:r>
      <w:r w:rsidRPr="000B3149">
        <w:rPr>
          <w:sz w:val="24"/>
          <w:szCs w:val="24"/>
        </w:rPr>
        <w:pict>
          <v:rect id="Shape 11" o:spid="_x0000_s1036" style="position:absolute;margin-left:5.4pt;margin-top:-88.55pt;width:477.65pt;height:24.25pt;z-index:-251672576;visibility:visible;mso-wrap-distance-left:0;mso-wrap-distance-right:0" o:allowincell="f" fillcolor="#fdfdfd" stroked="f"/>
        </w:pict>
      </w:r>
      <w:r w:rsidRPr="000B3149">
        <w:rPr>
          <w:sz w:val="24"/>
          <w:szCs w:val="24"/>
        </w:rPr>
        <w:pict>
          <v:rect id="Shape 12" o:spid="_x0000_s1037" style="position:absolute;margin-left:5.4pt;margin-top:-64.3pt;width:477.65pt;height:24.15pt;z-index:-251671552;visibility:visible;mso-wrap-distance-left:0;mso-wrap-distance-right:0" o:allowincell="f" fillcolor="#fdfdfd" stroked="f"/>
        </w:pict>
      </w:r>
      <w:r w:rsidRPr="000B3149">
        <w:rPr>
          <w:sz w:val="24"/>
          <w:szCs w:val="24"/>
        </w:rPr>
        <w:pict>
          <v:rect id="Shape 13" o:spid="_x0000_s1038" style="position:absolute;margin-left:5.4pt;margin-top:-40.15pt;width:477.65pt;height:24.1pt;z-index:-251670528;visibility:visible;mso-wrap-distance-left:0;mso-wrap-distance-right:0" o:allowincell="f" fillcolor="#fdfdfd" stroked="f"/>
        </w:pict>
      </w:r>
      <w:r w:rsidRPr="000B3149">
        <w:rPr>
          <w:sz w:val="24"/>
          <w:szCs w:val="24"/>
        </w:rPr>
        <w:pict>
          <v:rect id="Shape 14" o:spid="_x0000_s1039" style="position:absolute;margin-left:5.4pt;margin-top:-16.05pt;width:477.65pt;height:24.05pt;z-index:-251669504;visibility:visible;mso-wrap-distance-left:0;mso-wrap-distance-right:0" o:allowincell="f" fillcolor="#fdfdfd" stroked="f"/>
        </w:pict>
      </w:r>
    </w:p>
    <w:p w:rsidR="00691C50" w:rsidRDefault="00691C50">
      <w:pPr>
        <w:spacing w:line="200" w:lineRule="exact"/>
        <w:rPr>
          <w:sz w:val="24"/>
          <w:szCs w:val="24"/>
        </w:rPr>
      </w:pPr>
    </w:p>
    <w:p w:rsidR="00691C50" w:rsidRDefault="00691C50">
      <w:pPr>
        <w:spacing w:line="222" w:lineRule="exact"/>
        <w:rPr>
          <w:sz w:val="24"/>
          <w:szCs w:val="24"/>
        </w:rPr>
      </w:pPr>
    </w:p>
    <w:p w:rsidR="00691C50" w:rsidRDefault="00572D46">
      <w:pPr>
        <w:ind w:left="27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EMPLOYMENT HISTORY</w:t>
      </w:r>
      <w:r>
        <w:rPr>
          <w:rFonts w:eastAsia="Times New Roman"/>
          <w:b/>
          <w:bCs/>
          <w:sz w:val="28"/>
          <w:szCs w:val="28"/>
        </w:rPr>
        <w:t>:</w:t>
      </w:r>
    </w:p>
    <w:p w:rsidR="00691C50" w:rsidRDefault="00691C50">
      <w:pPr>
        <w:spacing w:line="200" w:lineRule="exact"/>
        <w:rPr>
          <w:sz w:val="24"/>
          <w:szCs w:val="24"/>
        </w:rPr>
      </w:pPr>
    </w:p>
    <w:p w:rsidR="00691C50" w:rsidRDefault="00691C50">
      <w:pPr>
        <w:spacing w:line="296" w:lineRule="exact"/>
        <w:rPr>
          <w:sz w:val="24"/>
          <w:szCs w:val="24"/>
        </w:rPr>
      </w:pPr>
    </w:p>
    <w:p w:rsidR="00691C50" w:rsidRDefault="00572D46">
      <w:pPr>
        <w:numPr>
          <w:ilvl w:val="0"/>
          <w:numId w:val="2"/>
        </w:numPr>
        <w:tabs>
          <w:tab w:val="left" w:pos="371"/>
        </w:tabs>
        <w:spacing w:line="235" w:lineRule="auto"/>
        <w:ind w:left="371" w:right="360" w:hanging="3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QUALITY COORDINATOR, Holy Cross </w:t>
      </w:r>
      <w:proofErr w:type="gramStart"/>
      <w:r>
        <w:rPr>
          <w:rFonts w:eastAsia="Times New Roman"/>
          <w:b/>
          <w:bCs/>
          <w:sz w:val="28"/>
          <w:szCs w:val="28"/>
        </w:rPr>
        <w:t>Hospital ,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Chikkmagalur</w:t>
      </w:r>
      <w:proofErr w:type="spellEnd"/>
      <w:r>
        <w:rPr>
          <w:rFonts w:eastAsia="Times New Roman"/>
          <w:b/>
          <w:bCs/>
          <w:sz w:val="28"/>
          <w:szCs w:val="28"/>
        </w:rPr>
        <w:t>, India, Dec 2016 to Jan 2018.</w:t>
      </w:r>
    </w:p>
    <w:p w:rsidR="00691C50" w:rsidRDefault="00691C50">
      <w:pPr>
        <w:spacing w:line="295" w:lineRule="exact"/>
        <w:rPr>
          <w:rFonts w:eastAsia="Times New Roman"/>
          <w:b/>
          <w:bCs/>
          <w:sz w:val="28"/>
          <w:szCs w:val="28"/>
        </w:rPr>
      </w:pPr>
    </w:p>
    <w:p w:rsidR="00691C50" w:rsidRDefault="00572D46">
      <w:pPr>
        <w:numPr>
          <w:ilvl w:val="1"/>
          <w:numId w:val="2"/>
        </w:numPr>
        <w:tabs>
          <w:tab w:val="left" w:pos="491"/>
        </w:tabs>
        <w:spacing w:line="349" w:lineRule="auto"/>
        <w:ind w:left="491" w:right="9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Ensured compliance with all accrediting and regulatory agencies through monitoring of quality improvement programs.</w:t>
      </w:r>
    </w:p>
    <w:p w:rsidR="00691C50" w:rsidRDefault="000B3149">
      <w:pPr>
        <w:spacing w:line="20" w:lineRule="exact"/>
        <w:rPr>
          <w:sz w:val="24"/>
          <w:szCs w:val="24"/>
        </w:rPr>
      </w:pPr>
      <w:r w:rsidRPr="000B3149">
        <w:rPr>
          <w:sz w:val="24"/>
          <w:szCs w:val="24"/>
        </w:rPr>
        <w:pict>
          <v:rect id="Shape 15" o:spid="_x0000_s1040" style="position:absolute;margin-left:5.4pt;margin-top:-47.45pt;width:477.65pt;height:24.1pt;z-index:-251668480;visibility:visible;mso-wrap-distance-left:0;mso-wrap-distance-right:0" o:allowincell="f" fillcolor="#fdfdfd" stroked="f"/>
        </w:pict>
      </w:r>
    </w:p>
    <w:p w:rsidR="00691C50" w:rsidRDefault="000B3149">
      <w:pPr>
        <w:numPr>
          <w:ilvl w:val="1"/>
          <w:numId w:val="3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 w:rsidRPr="000B3149">
        <w:rPr>
          <w:rFonts w:eastAsia="Times New Roman"/>
          <w:sz w:val="28"/>
          <w:szCs w:val="28"/>
        </w:rPr>
        <w:pict>
          <v:rect id="Shape 17" o:spid="_x0000_s1042" style="position:absolute;left:0;text-align:left;margin-left:63.85pt;margin-top:40.55pt;width:477.65pt;height:24.1pt;z-index:-251666432;visibility:visible;mso-wrap-distance-left:0;mso-wrap-distance-right:0;mso-position-horizontal-relative:page;mso-position-vertical-relative:page" o:allowincell="f" fillcolor="#fdfdfd" stroked="f">
            <w10:wrap anchorx="page" anchory="page"/>
          </v:rect>
        </w:pict>
      </w:r>
      <w:r w:rsidR="00572D46">
        <w:rPr>
          <w:rFonts w:eastAsia="Times New Roman"/>
          <w:sz w:val="28"/>
          <w:szCs w:val="28"/>
        </w:rPr>
        <w:t>Introduced emergency codes and Quality Indicators.</w:t>
      </w:r>
    </w:p>
    <w:p w:rsidR="00691C50" w:rsidRDefault="00691C50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1"/>
          <w:numId w:val="3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Actively participated in NABH certification process.</w:t>
      </w:r>
    </w:p>
    <w:p w:rsidR="00691C50" w:rsidRDefault="00691C50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1"/>
          <w:numId w:val="3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Assisted in creating policy procedures.</w:t>
      </w:r>
    </w:p>
    <w:p w:rsidR="00691C50" w:rsidRDefault="00691C50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1"/>
          <w:numId w:val="3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Conducted Internal Audits and monitored patient safety programs.</w:t>
      </w:r>
    </w:p>
    <w:p w:rsidR="00691C50" w:rsidRDefault="00691C50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1"/>
          <w:numId w:val="3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Assisted in antibiotic audits, medical record audits, </w:t>
      </w:r>
      <w:proofErr w:type="gramStart"/>
      <w:r>
        <w:rPr>
          <w:rFonts w:eastAsia="Times New Roman"/>
          <w:sz w:val="28"/>
          <w:szCs w:val="28"/>
        </w:rPr>
        <w:t>hand</w:t>
      </w:r>
      <w:proofErr w:type="gramEnd"/>
      <w:r>
        <w:rPr>
          <w:rFonts w:eastAsia="Times New Roman"/>
          <w:sz w:val="28"/>
          <w:szCs w:val="28"/>
        </w:rPr>
        <w:t xml:space="preserve"> hygiene audits.</w:t>
      </w:r>
    </w:p>
    <w:p w:rsidR="00691C50" w:rsidRDefault="00691C50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1"/>
          <w:numId w:val="3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Developed and updated quality policies annually</w:t>
      </w:r>
    </w:p>
    <w:p w:rsidR="00691C50" w:rsidRDefault="00691C50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1"/>
          <w:numId w:val="3"/>
        </w:numPr>
        <w:tabs>
          <w:tab w:val="left" w:pos="571"/>
        </w:tabs>
        <w:ind w:left="571" w:hanging="43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Formation of committees with quality activities and outcome reports</w:t>
      </w:r>
    </w:p>
    <w:p w:rsidR="00691C50" w:rsidRDefault="00691C50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1"/>
          <w:numId w:val="3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Data management patients’ history, admission, and discharge.</w:t>
      </w:r>
    </w:p>
    <w:p w:rsidR="00691C50" w:rsidRDefault="00691C50">
      <w:pPr>
        <w:spacing w:line="174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1"/>
          <w:numId w:val="3"/>
        </w:numPr>
        <w:tabs>
          <w:tab w:val="left" w:pos="491"/>
        </w:tabs>
        <w:spacing w:line="351" w:lineRule="auto"/>
        <w:ind w:left="491" w:right="36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Collaborate with physicians, nursing staff, and other departments and improve service to patients.</w:t>
      </w:r>
    </w:p>
    <w:p w:rsidR="00691C50" w:rsidRDefault="00691C50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1"/>
          <w:numId w:val="3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Supervision of infection prevention and risk management program.</w:t>
      </w:r>
    </w:p>
    <w:p w:rsidR="00691C50" w:rsidRDefault="00691C50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1"/>
          <w:numId w:val="3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Review and make use of technology in streamlining quality care issues.</w:t>
      </w:r>
    </w:p>
    <w:p w:rsidR="00691C50" w:rsidRDefault="00691C50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1"/>
          <w:numId w:val="3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Recommended improvements from identified variations in sub-standard</w:t>
      </w:r>
    </w:p>
    <w:p w:rsidR="00691C50" w:rsidRDefault="00691C50">
      <w:pPr>
        <w:spacing w:line="162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1"/>
          <w:numId w:val="3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Performance and evidence-based medical practice.</w:t>
      </w:r>
    </w:p>
    <w:p w:rsidR="00691C50" w:rsidRDefault="00691C50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1"/>
          <w:numId w:val="3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Provided training to medical staff and housekeeping staff.</w:t>
      </w:r>
    </w:p>
    <w:p w:rsidR="00691C50" w:rsidRDefault="00691C50">
      <w:pPr>
        <w:spacing w:line="160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1"/>
          <w:numId w:val="3"/>
        </w:numPr>
        <w:tabs>
          <w:tab w:val="left" w:pos="491"/>
        </w:tabs>
        <w:ind w:left="491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Developed and updated quality policies annually.</w:t>
      </w:r>
    </w:p>
    <w:p w:rsidR="00691C50" w:rsidRDefault="00691C50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691C50" w:rsidRDefault="00691C50">
      <w:pPr>
        <w:spacing w:line="254" w:lineRule="exact"/>
        <w:rPr>
          <w:rFonts w:ascii="Symbol" w:eastAsia="Symbol" w:hAnsi="Symbol" w:cs="Symbol"/>
          <w:sz w:val="20"/>
          <w:szCs w:val="20"/>
        </w:rPr>
      </w:pPr>
    </w:p>
    <w:p w:rsidR="00691C50" w:rsidRDefault="00572D46">
      <w:pPr>
        <w:numPr>
          <w:ilvl w:val="0"/>
          <w:numId w:val="3"/>
        </w:numPr>
        <w:tabs>
          <w:tab w:val="left" w:pos="371"/>
        </w:tabs>
        <w:spacing w:line="234" w:lineRule="auto"/>
        <w:ind w:left="371" w:right="1360" w:hanging="3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Staff nurse in CCU with NITTE Charitable Hospital, </w:t>
      </w:r>
      <w:proofErr w:type="spellStart"/>
      <w:r>
        <w:rPr>
          <w:rFonts w:eastAsia="Times New Roman"/>
          <w:b/>
          <w:bCs/>
          <w:sz w:val="28"/>
          <w:szCs w:val="28"/>
        </w:rPr>
        <w:t>Deralakatte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Mangalore, India, </w:t>
      </w:r>
      <w:proofErr w:type="gramStart"/>
      <w:r>
        <w:rPr>
          <w:rFonts w:eastAsia="Times New Roman"/>
          <w:b/>
          <w:bCs/>
          <w:sz w:val="28"/>
          <w:szCs w:val="28"/>
        </w:rPr>
        <w:t>June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2013 - September 2014.</w:t>
      </w:r>
    </w:p>
    <w:p w:rsidR="00691C50" w:rsidRDefault="000B3149">
      <w:pPr>
        <w:spacing w:line="20" w:lineRule="exact"/>
        <w:rPr>
          <w:sz w:val="20"/>
          <w:szCs w:val="20"/>
        </w:rPr>
      </w:pPr>
      <w:r w:rsidRPr="000B3149">
        <w:rPr>
          <w:sz w:val="20"/>
          <w:szCs w:val="20"/>
        </w:rPr>
        <w:pict>
          <v:rect id="Shape 18" o:spid="_x0000_s1043" style="position:absolute;margin-left:5.4pt;margin-top:-408.3pt;width:477.65pt;height:24.15pt;z-index:-251665408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19" o:spid="_x0000_s1044" style="position:absolute;margin-left:5.4pt;margin-top:-384.15pt;width:477.65pt;height:24.1pt;z-index:-251664384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20" o:spid="_x0000_s1045" style="position:absolute;margin-left:5.4pt;margin-top:-360.05pt;width:477.65pt;height:24.15pt;z-index:-251663360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21" o:spid="_x0000_s1046" style="position:absolute;margin-left:5.4pt;margin-top:-335.9pt;width:477.65pt;height:24.2pt;z-index:-251662336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22" o:spid="_x0000_s1047" style="position:absolute;margin-left:5.4pt;margin-top:-311.7pt;width:477.65pt;height:24.15pt;z-index:-251661312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23" o:spid="_x0000_s1048" style="position:absolute;margin-left:5.4pt;margin-top:-287.55pt;width:477.65pt;height:24.1pt;z-index:-251660288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24" o:spid="_x0000_s1049" style="position:absolute;margin-left:5.4pt;margin-top:-263.45pt;width:477.65pt;height:24.15pt;z-index:-251659264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25" o:spid="_x0000_s1050" style="position:absolute;margin-left:5.4pt;margin-top:-239.3pt;width:477.65pt;height:24.25pt;z-index:-251658240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26" o:spid="_x0000_s1051" style="position:absolute;margin-left:5.4pt;margin-top:-215.05pt;width:477.65pt;height:24.1pt;z-index:-251657216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27" o:spid="_x0000_s1052" style="position:absolute;margin-left:5.4pt;margin-top:-190.95pt;width:477.65pt;height:24.15pt;z-index:-251656192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28" o:spid="_x0000_s1053" style="position:absolute;margin-left:5.4pt;margin-top:-166.8pt;width:477.65pt;height:24.1pt;z-index:-251655168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29" o:spid="_x0000_s1054" style="position:absolute;margin-left:5.4pt;margin-top:-142.7pt;width:477.65pt;height:24.25pt;z-index:-251654144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30" o:spid="_x0000_s1055" style="position:absolute;margin-left:5.4pt;margin-top:-118.45pt;width:477.65pt;height:24.1pt;z-index:-251653120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31" o:spid="_x0000_s1056" style="position:absolute;margin-left:5.4pt;margin-top:-94.35pt;width:477.65pt;height:24.15pt;z-index:-251652096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32" o:spid="_x0000_s1057" style="position:absolute;margin-left:5.4pt;margin-top:-70.2pt;width:477.65pt;height:24.15pt;z-index:-251651072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33" o:spid="_x0000_s1058" style="position:absolute;margin-left:5.4pt;margin-top:14.1pt;width:477.65pt;height:24.15pt;z-index:-251650048;visibility:visible;mso-wrap-distance-left:0;mso-wrap-distance-right:0" o:allowincell="f" fillcolor="#fdfdfd" stroked="f"/>
        </w:pict>
      </w:r>
    </w:p>
    <w:p w:rsidR="00691C50" w:rsidRDefault="00691C50">
      <w:pPr>
        <w:spacing w:line="276" w:lineRule="exact"/>
        <w:rPr>
          <w:sz w:val="20"/>
          <w:szCs w:val="20"/>
        </w:rPr>
      </w:pPr>
    </w:p>
    <w:p w:rsidR="00691C50" w:rsidRDefault="00572D46">
      <w:pPr>
        <w:numPr>
          <w:ilvl w:val="0"/>
          <w:numId w:val="4"/>
        </w:numPr>
        <w:tabs>
          <w:tab w:val="left" w:pos="491"/>
        </w:tabs>
        <w:spacing w:line="274" w:lineRule="auto"/>
        <w:ind w:left="491" w:right="500" w:hanging="354"/>
        <w:jc w:val="both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 xml:space="preserve">Examined patients and provided life sustaining measures and medications as needed; Ventilators, external pacemakers, CVP pressures, NG tubes, Arterial lines, </w:t>
      </w:r>
      <w:proofErr w:type="spellStart"/>
      <w:r>
        <w:rPr>
          <w:rFonts w:eastAsia="Times New Roman"/>
          <w:sz w:val="27"/>
          <w:szCs w:val="27"/>
        </w:rPr>
        <w:t>Dobutamine</w:t>
      </w:r>
      <w:proofErr w:type="spellEnd"/>
      <w:r>
        <w:rPr>
          <w:rFonts w:eastAsia="Times New Roman"/>
          <w:sz w:val="27"/>
          <w:szCs w:val="27"/>
        </w:rPr>
        <w:t xml:space="preserve"> /Dopamine drips etc.</w:t>
      </w:r>
    </w:p>
    <w:p w:rsidR="00691C50" w:rsidRDefault="00691C50">
      <w:pPr>
        <w:spacing w:line="135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691C50" w:rsidRDefault="00572D46">
      <w:pPr>
        <w:numPr>
          <w:ilvl w:val="0"/>
          <w:numId w:val="4"/>
        </w:numPr>
        <w:tabs>
          <w:tab w:val="left" w:pos="491"/>
        </w:tabs>
        <w:spacing w:line="225" w:lineRule="auto"/>
        <w:ind w:left="491" w:right="1580" w:hanging="354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Liaised between patients, physicians and family members to ensure comprehension of treatment plans.</w:t>
      </w:r>
    </w:p>
    <w:p w:rsidR="00691C50" w:rsidRDefault="00691C50">
      <w:pPr>
        <w:spacing w:line="177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691C50" w:rsidRDefault="00572D46">
      <w:pPr>
        <w:numPr>
          <w:ilvl w:val="0"/>
          <w:numId w:val="4"/>
        </w:numPr>
        <w:tabs>
          <w:tab w:val="left" w:pos="491"/>
        </w:tabs>
        <w:spacing w:line="225" w:lineRule="auto"/>
        <w:ind w:left="491" w:right="20" w:hanging="354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Treated patients with chronic and acute health problems such as MI, arrhythmias, asthma, COPD and pneumonia etc.</w:t>
      </w:r>
    </w:p>
    <w:p w:rsidR="00691C50" w:rsidRDefault="00691C50">
      <w:pPr>
        <w:spacing w:line="179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691C50" w:rsidRDefault="00572D46">
      <w:pPr>
        <w:numPr>
          <w:ilvl w:val="0"/>
          <w:numId w:val="4"/>
        </w:numPr>
        <w:tabs>
          <w:tab w:val="left" w:pos="491"/>
        </w:tabs>
        <w:spacing w:line="225" w:lineRule="auto"/>
        <w:ind w:left="491" w:right="1000" w:hanging="354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Made appropriate interventions by reading and interpreting cardiac heart monitors.</w:t>
      </w:r>
    </w:p>
    <w:p w:rsidR="00691C50" w:rsidRDefault="000B3149">
      <w:pPr>
        <w:spacing w:line="20" w:lineRule="exact"/>
        <w:rPr>
          <w:sz w:val="20"/>
          <w:szCs w:val="20"/>
        </w:rPr>
      </w:pPr>
      <w:r w:rsidRPr="000B3149">
        <w:rPr>
          <w:sz w:val="20"/>
          <w:szCs w:val="20"/>
        </w:rPr>
        <w:pict>
          <v:rect id="Shape 34" o:spid="_x0000_s1059" style="position:absolute;margin-left:5.4pt;margin-top:-185pt;width:477.65pt;height:24.1pt;z-index:-251649024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35" o:spid="_x0000_s1060" style="position:absolute;margin-left:5.4pt;margin-top:-160.9pt;width:477.65pt;height:24.25pt;z-index:-251648000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36" o:spid="_x0000_s1061" style="position:absolute;margin-left:5.4pt;margin-top:-136.65pt;width:477.65pt;height:24.15pt;z-index:-251646976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37" o:spid="_x0000_s1062" style="position:absolute;margin-left:5.4pt;margin-top:-112.5pt;width:477.65pt;height:24.1pt;z-index:-251645952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38" o:spid="_x0000_s1063" style="position:absolute;margin-left:5.4pt;margin-top:-88.4pt;width:477.65pt;height:24.15pt;z-index:-251644928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39" o:spid="_x0000_s1064" style="position:absolute;margin-left:5.4pt;margin-top:-64.25pt;width:477.65pt;height:24.2pt;z-index:-251643904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40" o:spid="_x0000_s1065" style="position:absolute;margin-left:5.4pt;margin-top:-40.05pt;width:477.65pt;height:24.15pt;z-index:-251642880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41" o:spid="_x0000_s1066" style="position:absolute;margin-left:5.4pt;margin-top:-15.9pt;width:477.65pt;height:24.05pt;z-index:-251641856;visibility:visible;mso-wrap-distance-left:0;mso-wrap-distance-right:0" o:allowincell="f" fillcolor="#fdfdfd" stroked="f"/>
        </w:pict>
      </w:r>
    </w:p>
    <w:p w:rsidR="00691C50" w:rsidRDefault="000B3149">
      <w:pPr>
        <w:numPr>
          <w:ilvl w:val="1"/>
          <w:numId w:val="5"/>
        </w:numPr>
        <w:tabs>
          <w:tab w:val="left" w:pos="580"/>
        </w:tabs>
        <w:ind w:left="580" w:hanging="354"/>
        <w:rPr>
          <w:rFonts w:ascii="MS PGothic" w:eastAsia="MS PGothic" w:hAnsi="MS PGothic" w:cs="MS PGothic"/>
          <w:sz w:val="53"/>
          <w:szCs w:val="53"/>
          <w:vertAlign w:val="superscript"/>
        </w:rPr>
      </w:pPr>
      <w:r w:rsidRPr="000B3149">
        <w:rPr>
          <w:rFonts w:eastAsia="Times New Roman"/>
          <w:sz w:val="27"/>
          <w:szCs w:val="27"/>
        </w:rPr>
        <w:pict>
          <v:rect id="Shape 42" o:spid="_x0000_s1067" style="position:absolute;left:0;text-align:left;margin-left:63.85pt;margin-top:40.55pt;width:477.65pt;height:24.1pt;z-index:-251640832;visibility:visible;mso-wrap-distance-left:0;mso-wrap-distance-right:0;mso-position-horizontal-relative:page;mso-position-vertical-relative:page" o:allowincell="f" fillcolor="#fdfdfd" stroked="f">
            <w10:wrap anchorx="page" anchory="page"/>
          </v:rect>
        </w:pict>
      </w:r>
      <w:r w:rsidR="00572D46">
        <w:rPr>
          <w:rFonts w:eastAsia="Times New Roman"/>
          <w:sz w:val="27"/>
          <w:szCs w:val="27"/>
        </w:rPr>
        <w:t>Organized and maintained patient's chart.</w:t>
      </w:r>
    </w:p>
    <w:p w:rsidR="00691C50" w:rsidRDefault="00691C50">
      <w:pPr>
        <w:spacing w:line="184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691C50" w:rsidRDefault="00572D46">
      <w:pPr>
        <w:numPr>
          <w:ilvl w:val="1"/>
          <w:numId w:val="5"/>
        </w:numPr>
        <w:tabs>
          <w:tab w:val="left" w:pos="580"/>
        </w:tabs>
        <w:spacing w:line="223" w:lineRule="auto"/>
        <w:ind w:left="580" w:right="100" w:hanging="354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General nursing duties including but not limited to; Vital signs, insertion of IV's, recording I&amp;O's, Foley Catheters and Ventilators.</w:t>
      </w:r>
    </w:p>
    <w:p w:rsidR="00691C50" w:rsidRDefault="00691C50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691C50" w:rsidRDefault="00572D46">
      <w:pPr>
        <w:numPr>
          <w:ilvl w:val="0"/>
          <w:numId w:val="5"/>
        </w:numPr>
        <w:tabs>
          <w:tab w:val="left" w:pos="360"/>
        </w:tabs>
        <w:spacing w:line="349" w:lineRule="auto"/>
        <w:ind w:left="36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Staff nurse in Pulmonary Medicine department with A J Institute of Medical Research Centre, Mangalore, India, September 2012-April 2013.</w:t>
      </w:r>
    </w:p>
    <w:p w:rsidR="00691C50" w:rsidRDefault="00691C50">
      <w:pPr>
        <w:spacing w:line="309" w:lineRule="exact"/>
        <w:rPr>
          <w:rFonts w:eastAsia="Times New Roman"/>
          <w:b/>
          <w:bCs/>
          <w:sz w:val="28"/>
          <w:szCs w:val="28"/>
        </w:rPr>
      </w:pPr>
    </w:p>
    <w:p w:rsidR="00691C50" w:rsidRDefault="00572D46">
      <w:pPr>
        <w:numPr>
          <w:ilvl w:val="1"/>
          <w:numId w:val="5"/>
        </w:numPr>
        <w:tabs>
          <w:tab w:val="left" w:pos="580"/>
        </w:tabs>
        <w:spacing w:line="225" w:lineRule="auto"/>
        <w:ind w:left="580" w:right="1580" w:hanging="354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Liaised between patients, physicians and family members to ensure comprehension of treatment plans.</w:t>
      </w:r>
    </w:p>
    <w:p w:rsidR="00691C50" w:rsidRDefault="00691C50">
      <w:pPr>
        <w:spacing w:line="177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691C50" w:rsidRDefault="00572D46">
      <w:pPr>
        <w:numPr>
          <w:ilvl w:val="1"/>
          <w:numId w:val="5"/>
        </w:numPr>
        <w:tabs>
          <w:tab w:val="left" w:pos="580"/>
        </w:tabs>
        <w:spacing w:line="226" w:lineRule="auto"/>
        <w:ind w:left="580" w:right="220" w:hanging="354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Treated patients with chronic and acute health problems such as asthma, COPD and pneumonia etc.</w:t>
      </w:r>
    </w:p>
    <w:p w:rsidR="00691C50" w:rsidRDefault="00691C50">
      <w:pPr>
        <w:spacing w:line="1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691C50" w:rsidRDefault="00572D46">
      <w:pPr>
        <w:numPr>
          <w:ilvl w:val="1"/>
          <w:numId w:val="5"/>
        </w:numPr>
        <w:tabs>
          <w:tab w:val="left" w:pos="580"/>
        </w:tabs>
        <w:spacing w:line="218" w:lineRule="auto"/>
        <w:ind w:left="580" w:hanging="354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Administered drugs and other forms of treatment, like inhalation therapy.</w:t>
      </w:r>
    </w:p>
    <w:p w:rsidR="00691C50" w:rsidRDefault="00691C50">
      <w:pPr>
        <w:spacing w:line="184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691C50" w:rsidRDefault="00572D46">
      <w:pPr>
        <w:numPr>
          <w:ilvl w:val="1"/>
          <w:numId w:val="5"/>
        </w:numPr>
        <w:tabs>
          <w:tab w:val="left" w:pos="580"/>
        </w:tabs>
        <w:spacing w:line="222" w:lineRule="auto"/>
        <w:ind w:left="580" w:right="480" w:hanging="354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sz w:val="27"/>
          <w:szCs w:val="27"/>
        </w:rPr>
        <w:t>Adhered with the protocols, norms, rules and regulations in order to maintain complete medical records.</w:t>
      </w:r>
    </w:p>
    <w:p w:rsidR="00691C50" w:rsidRDefault="00691C50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691C50" w:rsidRDefault="00691C50">
      <w:pPr>
        <w:spacing w:line="244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691C50" w:rsidRDefault="00572D46">
      <w:pPr>
        <w:ind w:left="560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b/>
          <w:bCs/>
          <w:sz w:val="28"/>
          <w:szCs w:val="28"/>
          <w:u w:val="single"/>
        </w:rPr>
        <w:t>ACADEMIC PROFILE</w:t>
      </w:r>
      <w:r>
        <w:rPr>
          <w:rFonts w:eastAsia="Times New Roman"/>
          <w:b/>
          <w:bCs/>
          <w:sz w:val="28"/>
          <w:szCs w:val="28"/>
        </w:rPr>
        <w:t>:</w:t>
      </w:r>
    </w:p>
    <w:p w:rsidR="00691C50" w:rsidRDefault="00691C50">
      <w:pPr>
        <w:spacing w:line="200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691C50" w:rsidRDefault="00691C50">
      <w:pPr>
        <w:spacing w:line="257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691C50" w:rsidRDefault="00572D46">
      <w:pPr>
        <w:numPr>
          <w:ilvl w:val="1"/>
          <w:numId w:val="5"/>
        </w:numPr>
        <w:tabs>
          <w:tab w:val="left" w:pos="580"/>
        </w:tabs>
        <w:spacing w:line="225" w:lineRule="auto"/>
        <w:ind w:left="580" w:right="820" w:hanging="354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b/>
          <w:bCs/>
          <w:sz w:val="27"/>
          <w:szCs w:val="27"/>
        </w:rPr>
        <w:t xml:space="preserve">Master in Hospital Administration (MHA) </w:t>
      </w:r>
      <w:r>
        <w:rPr>
          <w:rFonts w:eastAsia="Times New Roman"/>
          <w:sz w:val="27"/>
          <w:szCs w:val="27"/>
        </w:rPr>
        <w:t>from Father Muller Medical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College, Mangalore, RGUHS, Bangalore, Karnataka, India – 2016.</w:t>
      </w:r>
    </w:p>
    <w:p w:rsidR="00691C50" w:rsidRDefault="00691C50">
      <w:pPr>
        <w:spacing w:line="176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691C50" w:rsidRDefault="00572D46">
      <w:pPr>
        <w:numPr>
          <w:ilvl w:val="1"/>
          <w:numId w:val="5"/>
        </w:numPr>
        <w:tabs>
          <w:tab w:val="left" w:pos="580"/>
        </w:tabs>
        <w:spacing w:line="226" w:lineRule="auto"/>
        <w:ind w:left="580" w:hanging="354"/>
        <w:rPr>
          <w:rFonts w:ascii="MS PGothic" w:eastAsia="MS PGothic" w:hAnsi="MS PGothic" w:cs="MS PGothic"/>
          <w:sz w:val="53"/>
          <w:szCs w:val="53"/>
          <w:vertAlign w:val="superscript"/>
        </w:rPr>
      </w:pPr>
      <w:proofErr w:type="spellStart"/>
      <w:r>
        <w:rPr>
          <w:rFonts w:eastAsia="Times New Roman"/>
          <w:b/>
          <w:bCs/>
          <w:sz w:val="27"/>
          <w:szCs w:val="27"/>
        </w:rPr>
        <w:t>B.Sc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Nursing </w:t>
      </w:r>
      <w:r>
        <w:rPr>
          <w:rFonts w:eastAsia="Times New Roman"/>
          <w:sz w:val="27"/>
          <w:szCs w:val="27"/>
        </w:rPr>
        <w:t>from Government College of Nursing, Hassan, RGUHS,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Bangalore, Karnataka, India - 2012.</w:t>
      </w:r>
    </w:p>
    <w:p w:rsidR="00691C50" w:rsidRDefault="00691C50">
      <w:pPr>
        <w:spacing w:line="252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691C50" w:rsidRDefault="00572D46">
      <w:pPr>
        <w:numPr>
          <w:ilvl w:val="1"/>
          <w:numId w:val="5"/>
        </w:numPr>
        <w:tabs>
          <w:tab w:val="left" w:pos="580"/>
        </w:tabs>
        <w:spacing w:line="226" w:lineRule="auto"/>
        <w:ind w:left="580" w:right="640" w:hanging="354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b/>
          <w:bCs/>
          <w:sz w:val="27"/>
          <w:szCs w:val="27"/>
        </w:rPr>
        <w:t xml:space="preserve">Pre-University Course, </w:t>
      </w:r>
      <w:r>
        <w:rPr>
          <w:rFonts w:eastAsia="Times New Roman"/>
          <w:sz w:val="27"/>
          <w:szCs w:val="27"/>
        </w:rPr>
        <w:t xml:space="preserve">St Philomena Pre-University College, </w:t>
      </w:r>
      <w:proofErr w:type="spellStart"/>
      <w:r>
        <w:rPr>
          <w:rFonts w:eastAsia="Times New Roman"/>
          <w:sz w:val="27"/>
          <w:szCs w:val="27"/>
        </w:rPr>
        <w:t>Puttur</w:t>
      </w:r>
      <w:proofErr w:type="spellEnd"/>
      <w:r>
        <w:rPr>
          <w:rFonts w:eastAsia="Times New Roman"/>
          <w:sz w:val="27"/>
          <w:szCs w:val="27"/>
        </w:rPr>
        <w:t>, D.K,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Karnataka, India - 2008.</w:t>
      </w:r>
    </w:p>
    <w:p w:rsidR="00691C50" w:rsidRDefault="00691C50">
      <w:pPr>
        <w:spacing w:line="175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691C50" w:rsidRDefault="00572D46">
      <w:pPr>
        <w:numPr>
          <w:ilvl w:val="1"/>
          <w:numId w:val="5"/>
        </w:numPr>
        <w:tabs>
          <w:tab w:val="left" w:pos="580"/>
        </w:tabs>
        <w:spacing w:line="225" w:lineRule="auto"/>
        <w:ind w:left="580" w:right="620" w:hanging="354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eastAsia="Times New Roman"/>
          <w:b/>
          <w:bCs/>
          <w:sz w:val="27"/>
          <w:szCs w:val="27"/>
        </w:rPr>
        <w:t xml:space="preserve">X Standard, </w:t>
      </w:r>
      <w:r>
        <w:rPr>
          <w:rFonts w:eastAsia="Times New Roman"/>
          <w:sz w:val="27"/>
          <w:szCs w:val="27"/>
        </w:rPr>
        <w:t xml:space="preserve">St. Victors Girls High School, </w:t>
      </w:r>
      <w:proofErr w:type="spellStart"/>
      <w:r>
        <w:rPr>
          <w:rFonts w:eastAsia="Times New Roman"/>
          <w:sz w:val="27"/>
          <w:szCs w:val="27"/>
        </w:rPr>
        <w:t>Puttur</w:t>
      </w:r>
      <w:proofErr w:type="spellEnd"/>
      <w:r>
        <w:rPr>
          <w:rFonts w:eastAsia="Times New Roman"/>
          <w:sz w:val="27"/>
          <w:szCs w:val="27"/>
        </w:rPr>
        <w:t xml:space="preserve">, </w:t>
      </w:r>
      <w:proofErr w:type="gramStart"/>
      <w:r>
        <w:rPr>
          <w:rFonts w:eastAsia="Times New Roman"/>
          <w:sz w:val="27"/>
          <w:szCs w:val="27"/>
        </w:rPr>
        <w:t>D.K ,</w:t>
      </w:r>
      <w:proofErr w:type="gramEnd"/>
      <w:r>
        <w:rPr>
          <w:rFonts w:eastAsia="Times New Roman"/>
          <w:sz w:val="27"/>
          <w:szCs w:val="27"/>
        </w:rPr>
        <w:t xml:space="preserve"> Karnataka, India -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2006.</w:t>
      </w:r>
    </w:p>
    <w:p w:rsidR="00691C50" w:rsidRDefault="000B3149">
      <w:pPr>
        <w:spacing w:line="20" w:lineRule="exact"/>
        <w:rPr>
          <w:sz w:val="20"/>
          <w:szCs w:val="20"/>
        </w:rPr>
      </w:pPr>
      <w:r w:rsidRPr="000B3149">
        <w:rPr>
          <w:sz w:val="20"/>
          <w:szCs w:val="20"/>
        </w:rPr>
        <w:pict>
          <v:rect id="Shape 43" o:spid="_x0000_s1068" style="position:absolute;margin-left:9.85pt;margin-top:-534.75pt;width:477.65pt;height:24.15pt;z-index:-251639808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44" o:spid="_x0000_s1069" style="position:absolute;margin-left:9.85pt;margin-top:-510.6pt;width:477.65pt;height:24.1pt;z-index:-251638784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45" o:spid="_x0000_s1070" style="position:absolute;margin-left:9.85pt;margin-top:-410.15pt;width:477.65pt;height:24.1pt;z-index:-251637760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46" o:spid="_x0000_s1071" style="position:absolute;margin-left:9.85pt;margin-top:-386.05pt;width:477.65pt;height:24.15pt;z-index:-251636736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47" o:spid="_x0000_s1072" style="position:absolute;margin-left:9.85pt;margin-top:-361.9pt;width:477.65pt;height:24.25pt;z-index:-251635712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48" o:spid="_x0000_s1073" style="position:absolute;margin-left:9.85pt;margin-top:-337.65pt;width:477.65pt;height:24.1pt;z-index:-251634688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49" o:spid="_x0000_s1074" style="position:absolute;margin-left:9.85pt;margin-top:-313.55pt;width:477.65pt;height:24.15pt;z-index:-251633664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50" o:spid="_x0000_s1075" style="position:absolute;margin-left:9.85pt;margin-top:-289.4pt;width:477.65pt;height:24.1pt;z-index:-251632640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51" o:spid="_x0000_s1076" style="position:absolute;margin-left:9.85pt;margin-top:-265.3pt;width:477.65pt;height:24.15pt;z-index:-251631616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52" o:spid="_x0000_s1077" style="position:absolute;margin-left:9.85pt;margin-top:-188.85pt;width:477.65pt;height:24pt;z-index:-251630592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53" o:spid="_x0000_s1078" style="position:absolute;margin-left:9.85pt;margin-top:-164.85pt;width:477.65pt;height:24.25pt;z-index:-251629568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54" o:spid="_x0000_s1079" style="position:absolute;margin-left:9.85pt;margin-top:-88.4pt;width:477.65pt;height:24.25pt;z-index:-251628544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55" o:spid="_x0000_s1080" style="position:absolute;margin-left:9.85pt;margin-top:-64.15pt;width:477.65pt;height:24.1pt;z-index:-251627520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56" o:spid="_x0000_s1081" style="position:absolute;margin-left:9.85pt;margin-top:-40.05pt;width:477.65pt;height:24.15pt;z-index:-251626496;visibility:visible;mso-wrap-distance-left:0;mso-wrap-distance-right:0" o:allowincell="f" fillcolor="#fdfdfd" stroked="f"/>
        </w:pict>
      </w:r>
      <w:r w:rsidRPr="000B3149">
        <w:rPr>
          <w:sz w:val="20"/>
          <w:szCs w:val="20"/>
        </w:rPr>
        <w:pict>
          <v:rect id="Shape 57" o:spid="_x0000_s1082" style="position:absolute;margin-left:9.85pt;margin-top:-15.9pt;width:477.65pt;height:24.1pt;z-index:-251625472;visibility:visible;mso-wrap-distance-left:0;mso-wrap-distance-right:0" o:allowincell="f" fillcolor="#fdfdfd" stroked="f"/>
        </w:pict>
      </w:r>
    </w:p>
    <w:p w:rsidR="00691C50" w:rsidRDefault="00691C50">
      <w:pPr>
        <w:spacing w:line="200" w:lineRule="exact"/>
        <w:rPr>
          <w:sz w:val="20"/>
          <w:szCs w:val="20"/>
        </w:rPr>
      </w:pPr>
    </w:p>
    <w:p w:rsidR="00691C50" w:rsidRDefault="00691C50">
      <w:pPr>
        <w:spacing w:line="225" w:lineRule="exact"/>
        <w:rPr>
          <w:sz w:val="20"/>
          <w:szCs w:val="20"/>
        </w:rPr>
      </w:pPr>
    </w:p>
    <w:p w:rsidR="00691C50" w:rsidRDefault="00572D46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INTERNSHIP</w:t>
      </w:r>
      <w:r>
        <w:rPr>
          <w:rFonts w:eastAsia="Times New Roman"/>
          <w:b/>
          <w:bCs/>
          <w:sz w:val="28"/>
          <w:szCs w:val="28"/>
        </w:rPr>
        <w:t>:</w:t>
      </w:r>
    </w:p>
    <w:p w:rsidR="00691C50" w:rsidRDefault="00691C50">
      <w:pPr>
        <w:spacing w:line="160" w:lineRule="exact"/>
        <w:rPr>
          <w:sz w:val="20"/>
          <w:szCs w:val="20"/>
        </w:rPr>
      </w:pPr>
    </w:p>
    <w:p w:rsidR="00691C50" w:rsidRDefault="00572D46">
      <w:pPr>
        <w:ind w:left="360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Narayana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Institute of Cardiac Sciences, Bangalore, Karnataka, India.</w:t>
      </w:r>
      <w:proofErr w:type="gramEnd"/>
    </w:p>
    <w:p w:rsidR="00691C50" w:rsidRDefault="00572D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111125</wp:posOffset>
            </wp:positionV>
            <wp:extent cx="277495" cy="19812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C50" w:rsidRDefault="00691C50">
      <w:pPr>
        <w:spacing w:line="143" w:lineRule="exact"/>
        <w:rPr>
          <w:sz w:val="20"/>
          <w:szCs w:val="20"/>
        </w:rPr>
      </w:pPr>
    </w:p>
    <w:p w:rsidR="00691C50" w:rsidRDefault="00572D46">
      <w:pPr>
        <w:ind w:left="6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Area Assigned – Central Laboratory department.</w:t>
      </w:r>
      <w:proofErr w:type="gramEnd"/>
    </w:p>
    <w:p w:rsidR="00691C50" w:rsidRDefault="00691C50">
      <w:pPr>
        <w:spacing w:line="194" w:lineRule="exact"/>
        <w:rPr>
          <w:sz w:val="20"/>
          <w:szCs w:val="20"/>
        </w:rPr>
      </w:pPr>
    </w:p>
    <w:p w:rsidR="00691C50" w:rsidRDefault="00572D46">
      <w:pPr>
        <w:ind w:left="24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–  </w:t>
      </w:r>
      <w:proofErr w:type="spellStart"/>
      <w:r>
        <w:rPr>
          <w:rFonts w:eastAsia="Times New Roman"/>
          <w:sz w:val="28"/>
          <w:szCs w:val="28"/>
        </w:rPr>
        <w:t>Pediatric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echo cardiac room.</w:t>
      </w:r>
    </w:p>
    <w:p w:rsidR="00691C50" w:rsidRDefault="00691C50">
      <w:pPr>
        <w:sectPr w:rsidR="00691C50">
          <w:pgSz w:w="12240" w:h="15840"/>
          <w:pgMar w:top="602" w:right="1440" w:bottom="1037" w:left="1080" w:header="0" w:footer="0" w:gutter="0"/>
          <w:cols w:space="720" w:equalWidth="0">
            <w:col w:w="9720"/>
          </w:cols>
        </w:sectPr>
      </w:pPr>
    </w:p>
    <w:p w:rsidR="00691C50" w:rsidRDefault="00572D46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522605</wp:posOffset>
            </wp:positionV>
            <wp:extent cx="277495" cy="1981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Conduct a study on</w:t>
      </w:r>
      <w:r>
        <w:rPr>
          <w:rFonts w:eastAsia="Times New Roman"/>
          <w:sz w:val="28"/>
          <w:szCs w:val="28"/>
        </w:rPr>
        <w:t>-“Clinical Audit on compliance of practices of specimen</w:t>
      </w:r>
    </w:p>
    <w:p w:rsidR="00691C50" w:rsidRDefault="00691C50">
      <w:pPr>
        <w:spacing w:line="160" w:lineRule="exact"/>
        <w:rPr>
          <w:sz w:val="20"/>
          <w:szCs w:val="20"/>
        </w:rPr>
      </w:pPr>
    </w:p>
    <w:p w:rsidR="00691C50" w:rsidRDefault="00572D46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collection</w:t>
      </w:r>
      <w:proofErr w:type="gramEnd"/>
      <w:r>
        <w:rPr>
          <w:rFonts w:eastAsia="Times New Roman"/>
          <w:sz w:val="28"/>
          <w:szCs w:val="28"/>
        </w:rPr>
        <w:t xml:space="preserve"> staff and causes for specimen rejection in Laboratory”.</w:t>
      </w:r>
    </w:p>
    <w:p w:rsidR="00691C50" w:rsidRDefault="00691C50">
      <w:pPr>
        <w:spacing w:line="161" w:lineRule="exact"/>
        <w:rPr>
          <w:sz w:val="20"/>
          <w:szCs w:val="20"/>
        </w:rPr>
      </w:pPr>
    </w:p>
    <w:p w:rsidR="00691C50" w:rsidRDefault="00572D46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Other task - Rejection rate and the specific reasons for the rejection.</w:t>
      </w:r>
      <w:proofErr w:type="gramEnd"/>
    </w:p>
    <w:p w:rsidR="00691C50" w:rsidRDefault="00691C50">
      <w:pPr>
        <w:spacing w:line="174" w:lineRule="exact"/>
        <w:rPr>
          <w:sz w:val="20"/>
          <w:szCs w:val="20"/>
        </w:rPr>
      </w:pPr>
    </w:p>
    <w:p w:rsidR="00691C50" w:rsidRDefault="00572D46">
      <w:pPr>
        <w:spacing w:line="349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Suggested certain recommendation to the Laboratory management to improve the practices of staff.</w:t>
      </w:r>
      <w:proofErr w:type="gramEnd"/>
    </w:p>
    <w:p w:rsidR="00691C50" w:rsidRDefault="00572D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77495" cy="19812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C50" w:rsidRDefault="00691C50">
      <w:pPr>
        <w:spacing w:line="11" w:lineRule="exact"/>
        <w:rPr>
          <w:sz w:val="20"/>
          <w:szCs w:val="20"/>
        </w:rPr>
      </w:pPr>
    </w:p>
    <w:p w:rsidR="00691C50" w:rsidRDefault="00572D46">
      <w:pPr>
        <w:spacing w:line="349" w:lineRule="auto"/>
        <w:ind w:firstLine="365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“Patient flow management in </w:t>
      </w:r>
      <w:proofErr w:type="spellStart"/>
      <w:r>
        <w:rPr>
          <w:rFonts w:eastAsia="Times New Roman"/>
          <w:sz w:val="28"/>
          <w:szCs w:val="28"/>
        </w:rPr>
        <w:t>Pediatric</w:t>
      </w:r>
      <w:proofErr w:type="spellEnd"/>
      <w:r>
        <w:rPr>
          <w:rFonts w:eastAsia="Times New Roman"/>
          <w:sz w:val="28"/>
          <w:szCs w:val="28"/>
        </w:rPr>
        <w:t xml:space="preserve"> echo cardiogram in tertiary cardiac </w:t>
      </w:r>
      <w:proofErr w:type="spellStart"/>
      <w:r>
        <w:rPr>
          <w:rFonts w:eastAsia="Times New Roman"/>
          <w:sz w:val="28"/>
          <w:szCs w:val="28"/>
        </w:rPr>
        <w:t>center</w:t>
      </w:r>
      <w:proofErr w:type="spellEnd"/>
      <w:r>
        <w:rPr>
          <w:rFonts w:eastAsia="Times New Roman"/>
          <w:sz w:val="28"/>
          <w:szCs w:val="28"/>
        </w:rPr>
        <w:t>.”</w:t>
      </w:r>
      <w:proofErr w:type="gramEnd"/>
    </w:p>
    <w:p w:rsidR="00691C50" w:rsidRDefault="00691C50">
      <w:pPr>
        <w:spacing w:line="48" w:lineRule="exact"/>
        <w:rPr>
          <w:sz w:val="20"/>
          <w:szCs w:val="20"/>
        </w:rPr>
      </w:pPr>
    </w:p>
    <w:p w:rsidR="00691C50" w:rsidRDefault="00572D46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Other task – Reasons for delay in waiting time.</w:t>
      </w:r>
    </w:p>
    <w:p w:rsidR="00691C50" w:rsidRDefault="00691C50">
      <w:pPr>
        <w:spacing w:line="177" w:lineRule="exact"/>
        <w:rPr>
          <w:sz w:val="20"/>
          <w:szCs w:val="20"/>
        </w:rPr>
      </w:pPr>
    </w:p>
    <w:p w:rsidR="00691C50" w:rsidRDefault="00572D46">
      <w:pPr>
        <w:spacing w:line="34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Suggested certain recommendation to reduce long waiting time and reduce dissatisfaction among patients.</w:t>
      </w:r>
    </w:p>
    <w:p w:rsidR="00691C50" w:rsidRDefault="00691C50">
      <w:pPr>
        <w:spacing w:line="200" w:lineRule="exact"/>
        <w:rPr>
          <w:sz w:val="20"/>
          <w:szCs w:val="20"/>
        </w:rPr>
      </w:pPr>
    </w:p>
    <w:p w:rsidR="00691C50" w:rsidRDefault="00691C50">
      <w:pPr>
        <w:spacing w:line="297" w:lineRule="exact"/>
        <w:rPr>
          <w:sz w:val="20"/>
          <w:szCs w:val="20"/>
        </w:rPr>
      </w:pPr>
    </w:p>
    <w:p w:rsidR="00691C50" w:rsidRDefault="00572D4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PROJECT STUDY</w:t>
      </w:r>
      <w:r>
        <w:rPr>
          <w:rFonts w:eastAsia="Times New Roman"/>
          <w:b/>
          <w:bCs/>
          <w:sz w:val="28"/>
          <w:szCs w:val="28"/>
        </w:rPr>
        <w:t>:</w:t>
      </w:r>
    </w:p>
    <w:p w:rsidR="00691C50" w:rsidRDefault="00691C50">
      <w:pPr>
        <w:spacing w:line="174" w:lineRule="exact"/>
        <w:rPr>
          <w:sz w:val="20"/>
          <w:szCs w:val="20"/>
        </w:rPr>
      </w:pPr>
    </w:p>
    <w:p w:rsidR="00691C50" w:rsidRDefault="00572D46">
      <w:pPr>
        <w:spacing w:line="3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Work safety for nurses in Intensive Care Unit- Father Muller Medical College Hospital, Mangalore, </w:t>
      </w:r>
      <w:proofErr w:type="gramStart"/>
      <w:r>
        <w:rPr>
          <w:rFonts w:eastAsia="Times New Roman"/>
          <w:sz w:val="28"/>
          <w:szCs w:val="28"/>
        </w:rPr>
        <w:t>Karnataka</w:t>
      </w:r>
      <w:proofErr w:type="gramEnd"/>
      <w:r>
        <w:rPr>
          <w:rFonts w:eastAsia="Times New Roman"/>
          <w:sz w:val="28"/>
          <w:szCs w:val="28"/>
        </w:rPr>
        <w:t>, India.</w:t>
      </w:r>
    </w:p>
    <w:p w:rsidR="00691C50" w:rsidRDefault="00691C50">
      <w:pPr>
        <w:spacing w:line="200" w:lineRule="exact"/>
        <w:rPr>
          <w:sz w:val="20"/>
          <w:szCs w:val="20"/>
        </w:rPr>
      </w:pPr>
    </w:p>
    <w:p w:rsidR="00691C50" w:rsidRDefault="00691C50">
      <w:pPr>
        <w:spacing w:line="295" w:lineRule="exact"/>
        <w:rPr>
          <w:sz w:val="20"/>
          <w:szCs w:val="20"/>
        </w:rPr>
      </w:pPr>
    </w:p>
    <w:p w:rsidR="00691C50" w:rsidRDefault="00572D4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MINOR STUDIES</w:t>
      </w:r>
      <w:r>
        <w:rPr>
          <w:rFonts w:eastAsia="Times New Roman"/>
          <w:b/>
          <w:bCs/>
          <w:sz w:val="28"/>
          <w:szCs w:val="28"/>
        </w:rPr>
        <w:t>:</w:t>
      </w:r>
    </w:p>
    <w:p w:rsidR="00691C50" w:rsidRDefault="00572D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277495" cy="1981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C50" w:rsidRDefault="00691C50">
      <w:pPr>
        <w:spacing w:line="154" w:lineRule="exact"/>
        <w:rPr>
          <w:sz w:val="20"/>
          <w:szCs w:val="20"/>
        </w:rPr>
      </w:pPr>
    </w:p>
    <w:p w:rsidR="00691C50" w:rsidRDefault="00572D46">
      <w:pPr>
        <w:spacing w:line="351" w:lineRule="auto"/>
        <w:ind w:firstLine="35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Clinical Audit on compliance of practices of specimen collection staff and causes for specimen rejection in laboratory in a tertiary cardiac centre, Bangalore.</w:t>
      </w:r>
      <w:proofErr w:type="gramEnd"/>
    </w:p>
    <w:p w:rsidR="00691C50" w:rsidRDefault="00572D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277495" cy="1981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C50" w:rsidRDefault="00691C50">
      <w:pPr>
        <w:spacing w:line="5" w:lineRule="exact"/>
        <w:rPr>
          <w:sz w:val="20"/>
          <w:szCs w:val="20"/>
        </w:rPr>
      </w:pPr>
    </w:p>
    <w:p w:rsidR="00691C50" w:rsidRDefault="00572D46">
      <w:pPr>
        <w:spacing w:line="355" w:lineRule="auto"/>
        <w:ind w:firstLine="31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 study on to assess the reasons of returning of drugs from the general wards patient to the pharmacy at the time of discharge in Father Muller Medical College Hospital, Mangalore.</w:t>
      </w:r>
      <w:proofErr w:type="gramEnd"/>
    </w:p>
    <w:p w:rsidR="00691C50" w:rsidRDefault="00572D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77495" cy="1981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C50" w:rsidRDefault="00691C50">
      <w:pPr>
        <w:spacing w:line="181" w:lineRule="exact"/>
        <w:rPr>
          <w:sz w:val="20"/>
          <w:szCs w:val="20"/>
        </w:rPr>
      </w:pPr>
    </w:p>
    <w:p w:rsidR="00691C50" w:rsidRDefault="00572D46">
      <w:pPr>
        <w:spacing w:line="351" w:lineRule="auto"/>
        <w:ind w:firstLine="34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 study on wastage of CT reports and finding reporting errors in radiology department in Father Muller Hospital, Mangalore.</w:t>
      </w:r>
      <w:proofErr w:type="gramEnd"/>
    </w:p>
    <w:p w:rsidR="00691C50" w:rsidRDefault="00572D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277495" cy="19812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C50" w:rsidRDefault="00691C50">
      <w:pPr>
        <w:spacing w:line="186" w:lineRule="exact"/>
        <w:rPr>
          <w:sz w:val="20"/>
          <w:szCs w:val="20"/>
        </w:rPr>
      </w:pPr>
    </w:p>
    <w:p w:rsidR="00691C50" w:rsidRDefault="00572D46">
      <w:pPr>
        <w:spacing w:line="349" w:lineRule="auto"/>
        <w:ind w:firstLine="29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 study on patient flow management in radiology department in selected Father Muller Hospital, Mangalore.</w:t>
      </w:r>
      <w:proofErr w:type="gramEnd"/>
    </w:p>
    <w:p w:rsidR="00691C50" w:rsidRDefault="00691C50">
      <w:pPr>
        <w:sectPr w:rsidR="00691C50">
          <w:pgSz w:w="12240" w:h="15840"/>
          <w:pgMar w:top="810" w:right="1440" w:bottom="1440" w:left="1440" w:header="0" w:footer="0" w:gutter="0"/>
          <w:cols w:space="720" w:equalWidth="0">
            <w:col w:w="9360"/>
          </w:cols>
        </w:sectPr>
      </w:pPr>
    </w:p>
    <w:p w:rsidR="00691C50" w:rsidRDefault="00572D4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TRAINING:</w:t>
      </w:r>
    </w:p>
    <w:p w:rsidR="00691C50" w:rsidRDefault="00572D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277495" cy="19812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C50" w:rsidRDefault="00691C50">
      <w:pPr>
        <w:spacing w:line="154" w:lineRule="exact"/>
        <w:rPr>
          <w:sz w:val="20"/>
          <w:szCs w:val="20"/>
        </w:rPr>
      </w:pPr>
    </w:p>
    <w:p w:rsidR="00691C50" w:rsidRDefault="00572D46">
      <w:pPr>
        <w:spacing w:line="349" w:lineRule="auto"/>
        <w:ind w:firstLine="30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 conclave on “Go green in health care” held at Father </w:t>
      </w:r>
      <w:proofErr w:type="spellStart"/>
      <w:proofErr w:type="gramStart"/>
      <w:r>
        <w:rPr>
          <w:rFonts w:eastAsia="Times New Roman"/>
          <w:sz w:val="28"/>
          <w:szCs w:val="28"/>
        </w:rPr>
        <w:t>muller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medical College hospital, Mangalore, Karnataka, India -2016.</w:t>
      </w:r>
    </w:p>
    <w:p w:rsidR="00691C50" w:rsidRDefault="00572D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277495" cy="19812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C50" w:rsidRDefault="00691C50">
      <w:pPr>
        <w:spacing w:line="200" w:lineRule="exact"/>
        <w:rPr>
          <w:sz w:val="20"/>
          <w:szCs w:val="20"/>
        </w:rPr>
      </w:pPr>
    </w:p>
    <w:p w:rsidR="00691C50" w:rsidRDefault="00691C50">
      <w:pPr>
        <w:spacing w:line="291" w:lineRule="exact"/>
        <w:rPr>
          <w:sz w:val="20"/>
          <w:szCs w:val="20"/>
        </w:rPr>
      </w:pPr>
    </w:p>
    <w:p w:rsidR="00691C50" w:rsidRDefault="00572D46">
      <w:pPr>
        <w:spacing w:line="351" w:lineRule="auto"/>
        <w:ind w:firstLine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National conference on “Redefining Healthcare: Value based delivery” held at P.D. </w:t>
      </w:r>
      <w:proofErr w:type="spellStart"/>
      <w:r>
        <w:rPr>
          <w:rFonts w:eastAsia="Times New Roman"/>
          <w:sz w:val="28"/>
          <w:szCs w:val="28"/>
        </w:rPr>
        <w:t>Hinduja</w:t>
      </w:r>
      <w:proofErr w:type="spellEnd"/>
      <w:r>
        <w:rPr>
          <w:rFonts w:eastAsia="Times New Roman"/>
          <w:sz w:val="28"/>
          <w:szCs w:val="28"/>
        </w:rPr>
        <w:t xml:space="preserve"> Hospital, Mumbai, India -2015.</w:t>
      </w:r>
    </w:p>
    <w:p w:rsidR="00691C50" w:rsidRDefault="00691C50">
      <w:pPr>
        <w:spacing w:line="200" w:lineRule="exact"/>
        <w:rPr>
          <w:sz w:val="20"/>
          <w:szCs w:val="20"/>
        </w:rPr>
      </w:pPr>
    </w:p>
    <w:p w:rsidR="00691C50" w:rsidRDefault="00691C50">
      <w:pPr>
        <w:spacing w:line="294" w:lineRule="exact"/>
        <w:rPr>
          <w:sz w:val="20"/>
          <w:szCs w:val="20"/>
        </w:rPr>
      </w:pPr>
    </w:p>
    <w:p w:rsidR="00691C50" w:rsidRDefault="00572D4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SOFT SKILL</w:t>
      </w:r>
      <w:r>
        <w:rPr>
          <w:rFonts w:eastAsia="Times New Roman"/>
          <w:b/>
          <w:bCs/>
          <w:sz w:val="28"/>
          <w:szCs w:val="28"/>
        </w:rPr>
        <w:t>:</w:t>
      </w:r>
    </w:p>
    <w:p w:rsidR="00691C50" w:rsidRDefault="00691C50">
      <w:pPr>
        <w:spacing w:line="175" w:lineRule="exact"/>
        <w:rPr>
          <w:sz w:val="20"/>
          <w:szCs w:val="20"/>
        </w:rPr>
      </w:pPr>
    </w:p>
    <w:p w:rsidR="00691C50" w:rsidRDefault="00572D46">
      <w:pPr>
        <w:spacing w:line="351" w:lineRule="auto"/>
        <w:ind w:right="380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Excellent MS Word, MS Excel, MS Power Point </w:t>
      </w:r>
      <w:r>
        <w:rPr>
          <w:rFonts w:eastAsia="Times New Roman"/>
          <w:b/>
          <w:bCs/>
          <w:sz w:val="28"/>
          <w:szCs w:val="28"/>
          <w:u w:val="single"/>
        </w:rPr>
        <w:t xml:space="preserve">PERSONAL </w:t>
      </w:r>
      <w:proofErr w:type="gramStart"/>
      <w:r>
        <w:rPr>
          <w:rFonts w:eastAsia="Times New Roman"/>
          <w:b/>
          <w:bCs/>
          <w:sz w:val="28"/>
          <w:szCs w:val="28"/>
          <w:u w:val="single"/>
        </w:rPr>
        <w:t>DETAILS</w:t>
      </w:r>
      <w:r>
        <w:rPr>
          <w:rFonts w:eastAsia="Times New Roman"/>
          <w:b/>
          <w:bCs/>
          <w:sz w:val="28"/>
          <w:szCs w:val="28"/>
        </w:rPr>
        <w:t xml:space="preserve"> :</w:t>
      </w:r>
      <w:proofErr w:type="gramEnd"/>
    </w:p>
    <w:p w:rsidR="00691C50" w:rsidRDefault="00691C50">
      <w:pPr>
        <w:spacing w:line="12" w:lineRule="exact"/>
        <w:rPr>
          <w:sz w:val="20"/>
          <w:szCs w:val="20"/>
        </w:rPr>
      </w:pPr>
    </w:p>
    <w:p w:rsidR="00691C50" w:rsidRDefault="00572D46">
      <w:pPr>
        <w:tabs>
          <w:tab w:val="left" w:pos="20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: 03/01/1989</w:t>
      </w:r>
    </w:p>
    <w:p w:rsidR="00691C50" w:rsidRDefault="00691C50">
      <w:pPr>
        <w:spacing w:line="163" w:lineRule="exact"/>
        <w:rPr>
          <w:sz w:val="20"/>
          <w:szCs w:val="20"/>
        </w:rPr>
      </w:pPr>
    </w:p>
    <w:p w:rsidR="00691C50" w:rsidRDefault="00572D4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Language Know: English, Hindi, Konkani, Kannada, Malayalam</w:t>
      </w:r>
    </w:p>
    <w:p w:rsidR="00691C50" w:rsidRDefault="00691C50">
      <w:pPr>
        <w:spacing w:line="160" w:lineRule="exact"/>
        <w:rPr>
          <w:sz w:val="20"/>
          <w:szCs w:val="20"/>
        </w:rPr>
      </w:pPr>
    </w:p>
    <w:p w:rsidR="00691C50" w:rsidRDefault="00572D46">
      <w:pPr>
        <w:tabs>
          <w:tab w:val="left" w:pos="19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Sex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: Female</w:t>
      </w:r>
    </w:p>
    <w:p w:rsidR="00691C50" w:rsidRDefault="00691C50">
      <w:pPr>
        <w:spacing w:line="161" w:lineRule="exact"/>
        <w:rPr>
          <w:sz w:val="20"/>
          <w:szCs w:val="20"/>
        </w:rPr>
      </w:pPr>
    </w:p>
    <w:p w:rsidR="00691C50" w:rsidRDefault="00572D46">
      <w:pPr>
        <w:tabs>
          <w:tab w:val="left" w:pos="200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: Married</w:t>
      </w:r>
    </w:p>
    <w:p w:rsidR="00691C50" w:rsidRDefault="00691C50">
      <w:pPr>
        <w:spacing w:line="160" w:lineRule="exact"/>
        <w:rPr>
          <w:sz w:val="20"/>
          <w:szCs w:val="20"/>
        </w:rPr>
      </w:pPr>
    </w:p>
    <w:p w:rsidR="00691C50" w:rsidRDefault="00572D46">
      <w:pPr>
        <w:tabs>
          <w:tab w:val="left" w:pos="19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: Indian</w:t>
      </w:r>
    </w:p>
    <w:p w:rsidR="00691C50" w:rsidRDefault="00691C50">
      <w:pPr>
        <w:spacing w:line="160" w:lineRule="exact"/>
        <w:rPr>
          <w:sz w:val="20"/>
          <w:szCs w:val="20"/>
        </w:rPr>
      </w:pPr>
    </w:p>
    <w:p w:rsidR="00691C50" w:rsidRDefault="00572D46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: Christian</w:t>
      </w:r>
    </w:p>
    <w:p w:rsidR="00691C50" w:rsidRDefault="00691C50">
      <w:pPr>
        <w:spacing w:line="163" w:lineRule="exact"/>
        <w:rPr>
          <w:sz w:val="20"/>
          <w:szCs w:val="20"/>
        </w:rPr>
      </w:pPr>
    </w:p>
    <w:p w:rsidR="00691C50" w:rsidRDefault="00691C50">
      <w:pPr>
        <w:spacing w:line="200" w:lineRule="exact"/>
        <w:rPr>
          <w:sz w:val="20"/>
          <w:szCs w:val="20"/>
        </w:rPr>
      </w:pPr>
    </w:p>
    <w:p w:rsidR="00691C50" w:rsidRDefault="00691C50">
      <w:pPr>
        <w:spacing w:line="200" w:lineRule="exact"/>
        <w:rPr>
          <w:sz w:val="20"/>
          <w:szCs w:val="20"/>
        </w:rPr>
      </w:pPr>
    </w:p>
    <w:p w:rsidR="00691C50" w:rsidRDefault="00691C50">
      <w:pPr>
        <w:spacing w:line="247" w:lineRule="exact"/>
        <w:rPr>
          <w:sz w:val="20"/>
          <w:szCs w:val="20"/>
        </w:rPr>
      </w:pPr>
    </w:p>
    <w:p w:rsidR="00691C50" w:rsidRDefault="00572D46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DECLARATION:</w:t>
      </w:r>
    </w:p>
    <w:p w:rsidR="00691C50" w:rsidRDefault="00691C50">
      <w:pPr>
        <w:spacing w:line="371" w:lineRule="exact"/>
        <w:rPr>
          <w:sz w:val="20"/>
          <w:szCs w:val="20"/>
        </w:rPr>
      </w:pPr>
    </w:p>
    <w:p w:rsidR="00691C50" w:rsidRDefault="00572D46">
      <w:pPr>
        <w:spacing w:line="35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 </w:t>
      </w:r>
      <w:r w:rsidR="008B24F1">
        <w:rPr>
          <w:rFonts w:eastAsia="Times New Roman"/>
          <w:sz w:val="28"/>
          <w:szCs w:val="28"/>
        </w:rPr>
        <w:t>hereby</w:t>
      </w:r>
      <w:r>
        <w:rPr>
          <w:rFonts w:eastAsia="Times New Roman"/>
          <w:sz w:val="28"/>
          <w:szCs w:val="28"/>
        </w:rPr>
        <w:t xml:space="preserve"> declare that above written particulars are true to the best of my Knowledge and belief.</w:t>
      </w:r>
    </w:p>
    <w:p w:rsidR="00691C50" w:rsidRDefault="00691C50">
      <w:pPr>
        <w:sectPr w:rsidR="00691C50">
          <w:pgSz w:w="12240" w:h="15840"/>
          <w:pgMar w:top="810" w:right="1440" w:bottom="1440" w:left="1440" w:header="0" w:footer="0" w:gutter="0"/>
          <w:cols w:space="720" w:equalWidth="0">
            <w:col w:w="9360"/>
          </w:cols>
        </w:sectPr>
      </w:pPr>
    </w:p>
    <w:p w:rsidR="00691C50" w:rsidRDefault="00691C50">
      <w:pPr>
        <w:spacing w:line="200" w:lineRule="exact"/>
        <w:rPr>
          <w:sz w:val="20"/>
          <w:szCs w:val="20"/>
        </w:rPr>
      </w:pPr>
    </w:p>
    <w:p w:rsidR="00691C50" w:rsidRDefault="00691C50">
      <w:pPr>
        <w:spacing w:line="200" w:lineRule="exact"/>
        <w:rPr>
          <w:sz w:val="20"/>
          <w:szCs w:val="20"/>
        </w:rPr>
      </w:pPr>
    </w:p>
    <w:p w:rsidR="00691C50" w:rsidRDefault="00691C50">
      <w:pPr>
        <w:spacing w:line="200" w:lineRule="exact"/>
        <w:rPr>
          <w:sz w:val="20"/>
          <w:szCs w:val="20"/>
        </w:rPr>
      </w:pPr>
    </w:p>
    <w:sectPr w:rsidR="00691C50" w:rsidSect="00691C50">
      <w:type w:val="continuous"/>
      <w:pgSz w:w="12240" w:h="15840"/>
      <w:pgMar w:top="81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2369E50"/>
    <w:lvl w:ilvl="0" w:tplc="F53CB05E">
      <w:start w:val="2"/>
      <w:numFmt w:val="decimal"/>
      <w:lvlText w:val="%1."/>
      <w:lvlJc w:val="left"/>
    </w:lvl>
    <w:lvl w:ilvl="1" w:tplc="B76ADD72">
      <w:start w:val="1"/>
      <w:numFmt w:val="bullet"/>
      <w:lvlText w:val="➢"/>
      <w:lvlJc w:val="left"/>
    </w:lvl>
    <w:lvl w:ilvl="2" w:tplc="D8748948">
      <w:numFmt w:val="decimal"/>
      <w:lvlText w:val=""/>
      <w:lvlJc w:val="left"/>
    </w:lvl>
    <w:lvl w:ilvl="3" w:tplc="F5F8BB18">
      <w:numFmt w:val="decimal"/>
      <w:lvlText w:val=""/>
      <w:lvlJc w:val="left"/>
    </w:lvl>
    <w:lvl w:ilvl="4" w:tplc="0B482324">
      <w:numFmt w:val="decimal"/>
      <w:lvlText w:val=""/>
      <w:lvlJc w:val="left"/>
    </w:lvl>
    <w:lvl w:ilvl="5" w:tplc="A3A6B978">
      <w:numFmt w:val="decimal"/>
      <w:lvlText w:val=""/>
      <w:lvlJc w:val="left"/>
    </w:lvl>
    <w:lvl w:ilvl="6" w:tplc="A0707C82">
      <w:numFmt w:val="decimal"/>
      <w:lvlText w:val=""/>
      <w:lvlJc w:val="left"/>
    </w:lvl>
    <w:lvl w:ilvl="7" w:tplc="F0F8DFB0">
      <w:numFmt w:val="decimal"/>
      <w:lvlText w:val=""/>
      <w:lvlJc w:val="left"/>
    </w:lvl>
    <w:lvl w:ilvl="8" w:tplc="1EF2AAAC">
      <w:numFmt w:val="decimal"/>
      <w:lvlText w:val=""/>
      <w:lvlJc w:val="left"/>
    </w:lvl>
  </w:abstractNum>
  <w:abstractNum w:abstractNumId="1">
    <w:nsid w:val="00002CD6"/>
    <w:multiLevelType w:val="hybridMultilevel"/>
    <w:tmpl w:val="FA88F630"/>
    <w:lvl w:ilvl="0" w:tplc="1DE8BD22">
      <w:start w:val="1"/>
      <w:numFmt w:val="bullet"/>
      <w:lvlText w:val="•"/>
      <w:lvlJc w:val="left"/>
    </w:lvl>
    <w:lvl w:ilvl="1" w:tplc="70BC51DA">
      <w:numFmt w:val="decimal"/>
      <w:lvlText w:val=""/>
      <w:lvlJc w:val="left"/>
    </w:lvl>
    <w:lvl w:ilvl="2" w:tplc="97E0D628">
      <w:numFmt w:val="decimal"/>
      <w:lvlText w:val=""/>
      <w:lvlJc w:val="left"/>
    </w:lvl>
    <w:lvl w:ilvl="3" w:tplc="37C857A8">
      <w:numFmt w:val="decimal"/>
      <w:lvlText w:val=""/>
      <w:lvlJc w:val="left"/>
    </w:lvl>
    <w:lvl w:ilvl="4" w:tplc="1E76D77A">
      <w:numFmt w:val="decimal"/>
      <w:lvlText w:val=""/>
      <w:lvlJc w:val="left"/>
    </w:lvl>
    <w:lvl w:ilvl="5" w:tplc="FC363F22">
      <w:numFmt w:val="decimal"/>
      <w:lvlText w:val=""/>
      <w:lvlJc w:val="left"/>
    </w:lvl>
    <w:lvl w:ilvl="6" w:tplc="7DD6EA58">
      <w:numFmt w:val="decimal"/>
      <w:lvlText w:val=""/>
      <w:lvlJc w:val="left"/>
    </w:lvl>
    <w:lvl w:ilvl="7" w:tplc="EF52BBF8">
      <w:numFmt w:val="decimal"/>
      <w:lvlText w:val=""/>
      <w:lvlJc w:val="left"/>
    </w:lvl>
    <w:lvl w:ilvl="8" w:tplc="A128F550">
      <w:numFmt w:val="decimal"/>
      <w:lvlText w:val=""/>
      <w:lvlJc w:val="left"/>
    </w:lvl>
  </w:abstractNum>
  <w:abstractNum w:abstractNumId="2">
    <w:nsid w:val="00005F90"/>
    <w:multiLevelType w:val="hybridMultilevel"/>
    <w:tmpl w:val="C492B49E"/>
    <w:lvl w:ilvl="0" w:tplc="B7C2440E">
      <w:start w:val="1"/>
      <w:numFmt w:val="bullet"/>
      <w:lvlText w:val="➢"/>
      <w:lvlJc w:val="left"/>
    </w:lvl>
    <w:lvl w:ilvl="1" w:tplc="3E56B588">
      <w:numFmt w:val="decimal"/>
      <w:lvlText w:val=""/>
      <w:lvlJc w:val="left"/>
    </w:lvl>
    <w:lvl w:ilvl="2" w:tplc="B6B853A2">
      <w:numFmt w:val="decimal"/>
      <w:lvlText w:val=""/>
      <w:lvlJc w:val="left"/>
    </w:lvl>
    <w:lvl w:ilvl="3" w:tplc="DEA88F08">
      <w:numFmt w:val="decimal"/>
      <w:lvlText w:val=""/>
      <w:lvlJc w:val="left"/>
    </w:lvl>
    <w:lvl w:ilvl="4" w:tplc="89CCD9DE">
      <w:numFmt w:val="decimal"/>
      <w:lvlText w:val=""/>
      <w:lvlJc w:val="left"/>
    </w:lvl>
    <w:lvl w:ilvl="5" w:tplc="C8F25F0A">
      <w:numFmt w:val="decimal"/>
      <w:lvlText w:val=""/>
      <w:lvlJc w:val="left"/>
    </w:lvl>
    <w:lvl w:ilvl="6" w:tplc="5580A2E8">
      <w:numFmt w:val="decimal"/>
      <w:lvlText w:val=""/>
      <w:lvlJc w:val="left"/>
    </w:lvl>
    <w:lvl w:ilvl="7" w:tplc="22F2234C">
      <w:numFmt w:val="decimal"/>
      <w:lvlText w:val=""/>
      <w:lvlJc w:val="left"/>
    </w:lvl>
    <w:lvl w:ilvl="8" w:tplc="7E642CF6">
      <w:numFmt w:val="decimal"/>
      <w:lvlText w:val=""/>
      <w:lvlJc w:val="left"/>
    </w:lvl>
  </w:abstractNum>
  <w:abstractNum w:abstractNumId="3">
    <w:nsid w:val="00006952"/>
    <w:multiLevelType w:val="hybridMultilevel"/>
    <w:tmpl w:val="A40A9AD2"/>
    <w:lvl w:ilvl="0" w:tplc="FF6221CA">
      <w:start w:val="1"/>
      <w:numFmt w:val="decimal"/>
      <w:lvlText w:val="%1."/>
      <w:lvlJc w:val="left"/>
    </w:lvl>
    <w:lvl w:ilvl="1" w:tplc="A210CFFE">
      <w:start w:val="1"/>
      <w:numFmt w:val="bullet"/>
      <w:lvlText w:val="•"/>
      <w:lvlJc w:val="left"/>
    </w:lvl>
    <w:lvl w:ilvl="2" w:tplc="E01E9774">
      <w:numFmt w:val="decimal"/>
      <w:lvlText w:val=""/>
      <w:lvlJc w:val="left"/>
    </w:lvl>
    <w:lvl w:ilvl="3" w:tplc="DBDC2D62">
      <w:numFmt w:val="decimal"/>
      <w:lvlText w:val=""/>
      <w:lvlJc w:val="left"/>
    </w:lvl>
    <w:lvl w:ilvl="4" w:tplc="5456C2B6">
      <w:numFmt w:val="decimal"/>
      <w:lvlText w:val=""/>
      <w:lvlJc w:val="left"/>
    </w:lvl>
    <w:lvl w:ilvl="5" w:tplc="42424178">
      <w:numFmt w:val="decimal"/>
      <w:lvlText w:val=""/>
      <w:lvlJc w:val="left"/>
    </w:lvl>
    <w:lvl w:ilvl="6" w:tplc="06A65378">
      <w:numFmt w:val="decimal"/>
      <w:lvlText w:val=""/>
      <w:lvlJc w:val="left"/>
    </w:lvl>
    <w:lvl w:ilvl="7" w:tplc="8E0CFD9E">
      <w:numFmt w:val="decimal"/>
      <w:lvlText w:val=""/>
      <w:lvlJc w:val="left"/>
    </w:lvl>
    <w:lvl w:ilvl="8" w:tplc="3474CFA0">
      <w:numFmt w:val="decimal"/>
      <w:lvlText w:val=""/>
      <w:lvlJc w:val="left"/>
    </w:lvl>
  </w:abstractNum>
  <w:abstractNum w:abstractNumId="4">
    <w:nsid w:val="00006DF1"/>
    <w:multiLevelType w:val="hybridMultilevel"/>
    <w:tmpl w:val="01A2FFCA"/>
    <w:lvl w:ilvl="0" w:tplc="AFD87BC4">
      <w:start w:val="1"/>
      <w:numFmt w:val="bullet"/>
      <w:lvlText w:val="\endash "/>
      <w:lvlJc w:val="left"/>
    </w:lvl>
    <w:lvl w:ilvl="1" w:tplc="A5BA82EE">
      <w:numFmt w:val="decimal"/>
      <w:lvlText w:val=""/>
      <w:lvlJc w:val="left"/>
    </w:lvl>
    <w:lvl w:ilvl="2" w:tplc="434C298E">
      <w:numFmt w:val="decimal"/>
      <w:lvlText w:val=""/>
      <w:lvlJc w:val="left"/>
    </w:lvl>
    <w:lvl w:ilvl="3" w:tplc="9236A0BC">
      <w:numFmt w:val="decimal"/>
      <w:lvlText w:val=""/>
      <w:lvlJc w:val="left"/>
    </w:lvl>
    <w:lvl w:ilvl="4" w:tplc="D7FEB0C8">
      <w:numFmt w:val="decimal"/>
      <w:lvlText w:val=""/>
      <w:lvlJc w:val="left"/>
    </w:lvl>
    <w:lvl w:ilvl="5" w:tplc="6764FA76">
      <w:numFmt w:val="decimal"/>
      <w:lvlText w:val=""/>
      <w:lvlJc w:val="left"/>
    </w:lvl>
    <w:lvl w:ilvl="6" w:tplc="38BC00B4">
      <w:numFmt w:val="decimal"/>
      <w:lvlText w:val=""/>
      <w:lvlJc w:val="left"/>
    </w:lvl>
    <w:lvl w:ilvl="7" w:tplc="68FAC85E">
      <w:numFmt w:val="decimal"/>
      <w:lvlText w:val=""/>
      <w:lvlJc w:val="left"/>
    </w:lvl>
    <w:lvl w:ilvl="8" w:tplc="66564D72">
      <w:numFmt w:val="decimal"/>
      <w:lvlText w:val=""/>
      <w:lvlJc w:val="left"/>
    </w:lvl>
  </w:abstractNum>
  <w:abstractNum w:abstractNumId="5">
    <w:nsid w:val="000072AE"/>
    <w:multiLevelType w:val="hybridMultilevel"/>
    <w:tmpl w:val="C7B856C4"/>
    <w:lvl w:ilvl="0" w:tplc="32288824">
      <w:start w:val="1"/>
      <w:numFmt w:val="decimal"/>
      <w:lvlText w:val="%1."/>
      <w:lvlJc w:val="left"/>
    </w:lvl>
    <w:lvl w:ilvl="1" w:tplc="75DC011A">
      <w:start w:val="1"/>
      <w:numFmt w:val="bullet"/>
      <w:lvlText w:val="•"/>
      <w:lvlJc w:val="left"/>
    </w:lvl>
    <w:lvl w:ilvl="2" w:tplc="B28E747C">
      <w:numFmt w:val="decimal"/>
      <w:lvlText w:val=""/>
      <w:lvlJc w:val="left"/>
    </w:lvl>
    <w:lvl w:ilvl="3" w:tplc="3B7A4626">
      <w:numFmt w:val="decimal"/>
      <w:lvlText w:val=""/>
      <w:lvlJc w:val="left"/>
    </w:lvl>
    <w:lvl w:ilvl="4" w:tplc="9A621680">
      <w:numFmt w:val="decimal"/>
      <w:lvlText w:val=""/>
      <w:lvlJc w:val="left"/>
    </w:lvl>
    <w:lvl w:ilvl="5" w:tplc="A3E64224">
      <w:numFmt w:val="decimal"/>
      <w:lvlText w:val=""/>
      <w:lvlJc w:val="left"/>
    </w:lvl>
    <w:lvl w:ilvl="6" w:tplc="B32C25E2">
      <w:numFmt w:val="decimal"/>
      <w:lvlText w:val=""/>
      <w:lvlJc w:val="left"/>
    </w:lvl>
    <w:lvl w:ilvl="7" w:tplc="947CE766">
      <w:numFmt w:val="decimal"/>
      <w:lvlText w:val=""/>
      <w:lvlJc w:val="left"/>
    </w:lvl>
    <w:lvl w:ilvl="8" w:tplc="F698CD4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91C50"/>
    <w:rsid w:val="000B3149"/>
    <w:rsid w:val="00572D46"/>
    <w:rsid w:val="00691C50"/>
    <w:rsid w:val="008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sha.38282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2018-08-12T11:47:00Z</dcterms:created>
  <dcterms:modified xsi:type="dcterms:W3CDTF">2018-08-19T12:23:00Z</dcterms:modified>
</cp:coreProperties>
</file>