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tbl>
      <w:tblPr>
        <w:tblStyle w:val="ad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5"/>
      </w:tblGrid>
      <w:tr w:rsidR="00466A1B">
        <w:trPr>
          <w:trHeight w:val="1440"/>
        </w:trPr>
        <w:tc>
          <w:tcPr>
            <w:tcW w:w="9745" w:type="dxa"/>
            <w:shd w:val="clear" w:color="auto" w:fill="DDD9C4"/>
          </w:tcPr>
          <w:p w:rsidR="00466A1B" w:rsidRDefault="00466A1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6A1B" w:rsidRDefault="009B6F29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  <w:t>PUSHPA</w:t>
            </w:r>
          </w:p>
          <w:p w:rsidR="00466A1B" w:rsidRDefault="00FE424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hyperlink r:id="rId7" w:history="1">
              <w:r w:rsidRPr="00CB1273">
                <w:rPr>
                  <w:rStyle w:val="Hyperlink"/>
                </w:rPr>
                <w:t>Pushpa.382914@2freemail.com</w:t>
              </w:r>
            </w:hyperlink>
            <w:r>
              <w:t xml:space="preserve"> </w:t>
            </w:r>
          </w:p>
          <w:p w:rsidR="00466A1B" w:rsidRDefault="00466A1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466A1B" w:rsidRDefault="00466A1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</w:pP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Objectives</w:t>
      </w:r>
    </w:p>
    <w:p w:rsidR="00466A1B" w:rsidRDefault="009B6F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achieve my dreams of better world to survive by making leaders and achievers in different fields through my passionate teaching profession which contribute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career 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 prospects,  productivity and profitability of the organization.</w:t>
      </w:r>
    </w:p>
    <w:p w:rsidR="00466A1B" w:rsidRDefault="00466A1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</w:pP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Educatio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n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M.E  Computer Science and Engg (2011-14)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Class (CGPA 8.4)  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727CA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Karpagam University, Coimbatore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B.E  Computer Science and Engineering (2009)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 Class, SSM College of Engineering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Komarapalaym, Anna University.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HSC – 2005       -   90.92%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SSLC -2003       -   92.8%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J.K.K.Rangammal Girl’s Hr. Sec. School,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tabs>
          <w:tab w:val="left" w:pos="3868"/>
        </w:tabs>
        <w:spacing w:before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Komarapalayam, Namakkal DT.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tabs>
          <w:tab w:val="left" w:pos="3868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IELTS certification in Academic with 6.5 score on February 2018</w:t>
      </w: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Employment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teacher  in  SSM Lakshmi Ammal Nursery and Primary School,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Tamilnadu for 6months (Nov 2009 to April 2010)</w:t>
      </w:r>
    </w:p>
    <w:p w:rsidR="00466A1B" w:rsidRDefault="009B6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Assistant Professor.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(August 2010 – May 2014) – 3 Year 9 Months   </w:t>
      </w:r>
      <w:r>
        <w:rPr>
          <w:rFonts w:ascii="Times New Roman" w:eastAsia="Times New Roman" w:hAnsi="Times New Roman" w:cs="Times New Roman"/>
          <w:sz w:val="24"/>
          <w:szCs w:val="24"/>
        </w:rPr>
        <w:t>Narasu’s Sarathy Institute of Technology,  Omalur Tk, Salem</w:t>
      </w:r>
    </w:p>
    <w:p w:rsidR="00466A1B" w:rsidRDefault="004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C, C++ and Java pragrammibg trainer in inotes software solutions, Chennai. (Apr </w:t>
      </w:r>
      <w:r>
        <w:rPr>
          <w:rFonts w:ascii="Times New Roman" w:eastAsia="Times New Roman" w:hAnsi="Times New Roman" w:cs="Times New Roman"/>
          <w:sz w:val="24"/>
          <w:szCs w:val="24"/>
        </w:rPr>
        <w:t>2017 - Feb 2018)</w:t>
      </w:r>
    </w:p>
    <w:p w:rsidR="00466A1B" w:rsidRDefault="009B6F29">
      <w:pPr>
        <w:shd w:val="clear" w:color="auto" w:fill="FFFFFF"/>
        <w:ind w:left="123" w:right="6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Worked as </w:t>
      </w:r>
      <w:r>
        <w:rPr>
          <w:rFonts w:ascii="Times New Roman" w:eastAsia="Times New Roman" w:hAnsi="Times New Roman" w:cs="Times New Roman"/>
          <w:sz w:val="26"/>
          <w:szCs w:val="26"/>
        </w:rPr>
        <w:t>English language trainer in Meister International Training center,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chennai, Tamil Nadu, India (Feb 2018 - June 2018)</w:t>
      </w: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Technical Skills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>Operating System: Windows XP/07,Linux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>Database: SQL Server 2008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C,C++, Core Java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>Web Technology: HTML, css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>Framework:  Net beans, Eclipse</w:t>
      </w:r>
    </w:p>
    <w:p w:rsidR="00466A1B" w:rsidRDefault="009B6F29">
      <w:pPr>
        <w:numPr>
          <w:ilvl w:val="0"/>
          <w:numId w:val="7"/>
        </w:numPr>
        <w:shd w:val="clear" w:color="auto" w:fill="FFFFFF"/>
        <w:spacing w:after="0"/>
        <w:ind w:left="123" w:right="62" w:hanging="33"/>
      </w:pPr>
      <w:r>
        <w:rPr>
          <w:rFonts w:ascii="Times New Roman" w:eastAsia="Times New Roman" w:hAnsi="Times New Roman" w:cs="Times New Roman"/>
          <w:sz w:val="24"/>
          <w:szCs w:val="24"/>
        </w:rPr>
        <w:t>APP development : Android, ios</w:t>
      </w:r>
    </w:p>
    <w:p w:rsidR="00466A1B" w:rsidRDefault="00466A1B">
      <w:pPr>
        <w:shd w:val="clear" w:color="auto" w:fill="FFFFFF"/>
        <w:spacing w:after="0"/>
        <w:ind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Responsibilities Held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File In Charge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AICTE File Maintenance – IT Department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Committee Chairman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Coordinator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 Committee Member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advisor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Girls Hostel Deputy warden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Aptitude/Programming Trainer</w:t>
      </w:r>
    </w:p>
    <w:p w:rsidR="00466A1B" w:rsidRDefault="009B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 Club Coordinator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tabs>
          <w:tab w:val="left" w:pos="2118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66A1B" w:rsidRDefault="009B6F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>Achievements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>Secured 100% marks in Maths and Science subject SSLC.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>Secured  School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topper in HSLC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>Selected as Best Engineer in a Symposium Conducted by KSR College of Engineering, Tiruchengode.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>Produced result percentage 95% and above in all the subjects handled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Planned and executed college events as a  complete successful ones. 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>Developed new course p</w:t>
      </w:r>
      <w:r>
        <w:rPr>
          <w:rFonts w:ascii="Times New Roman" w:eastAsia="Times New Roman" w:hAnsi="Times New Roman" w:cs="Times New Roman"/>
          <w:sz w:val="24"/>
          <w:szCs w:val="24"/>
        </w:rPr>
        <w:t>lans and curriculum for programming languages</w:t>
      </w:r>
    </w:p>
    <w:p w:rsidR="00466A1B" w:rsidRDefault="009B6F29">
      <w:pPr>
        <w:numPr>
          <w:ilvl w:val="0"/>
          <w:numId w:val="9"/>
        </w:numPr>
        <w:shd w:val="clear" w:color="auto" w:fill="FFFFFF"/>
        <w:spacing w:after="0"/>
        <w:ind w:right="4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Achieved 50% rise in admissions as a Head of marketing team </w:t>
      </w:r>
    </w:p>
    <w:p w:rsidR="00466A1B" w:rsidRDefault="00466A1B">
      <w:pPr>
        <w:shd w:val="clear" w:color="auto" w:fill="FFFFFF"/>
        <w:spacing w:after="0"/>
        <w:ind w:left="720"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466A1B" w:rsidRDefault="009B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  <w:t>Research and Publication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 xml:space="preserve">  wor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  <w:t>k</w:t>
      </w:r>
    </w:p>
    <w:p w:rsidR="00466A1B" w:rsidRDefault="009B6F29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66A1B" w:rsidRDefault="009B6F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International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Innovative Research in Computer and Communication Engineering (IJIRCCE)     ISSN(</w:t>
      </w:r>
      <w:r>
        <w:rPr>
          <w:rFonts w:ascii="Times New Roman" w:eastAsia="Times New Roman" w:hAnsi="Times New Roman" w:cs="Times New Roman"/>
          <w:sz w:val="24"/>
          <w:szCs w:val="24"/>
        </w:rPr>
        <w:t>Online): 2320-980. 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ISSN (Print): 2320-9798</w:t>
      </w:r>
    </w:p>
    <w:p w:rsidR="00466A1B" w:rsidRDefault="009B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CONFERENCE : 03</w:t>
      </w:r>
    </w:p>
    <w:p w:rsidR="00466A1B" w:rsidRDefault="009B6F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title “Design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Proposal of an implementation method for unauthorized access tracking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“on September 2007 held at SSM College of Engineering, Komarapalayam.</w:t>
      </w:r>
    </w:p>
    <w:p w:rsidR="00466A1B" w:rsidRDefault="00466A1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A1B" w:rsidRDefault="009B6F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Conference On Global Innovations In Computing Technology                  (ICGICT’14)  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Speech Processing Of Tamil Language With Back Propagation Neural Network And Semi-Supervised Training</w:t>
      </w:r>
    </w:p>
    <w:p w:rsidR="00466A1B" w:rsidRDefault="00466A1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A1B" w:rsidRDefault="009B6F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Conference On Recent Innovations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Engineering (ICRIE’14)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“Speech Recognition for Tamil Language Using Linear Predictive Ceptral Coefficients And Semi-Supervised Training “</w:t>
      </w:r>
    </w:p>
    <w:p w:rsidR="00466A1B" w:rsidRDefault="00466A1B">
      <w:pPr>
        <w:shd w:val="clear" w:color="auto" w:fill="FFFFFF"/>
        <w:ind w:left="123" w:right="6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6A1B" w:rsidRDefault="009B6F29">
      <w:pPr>
        <w:numPr>
          <w:ilvl w:val="0"/>
          <w:numId w:val="8"/>
        </w:numPr>
        <w:shd w:val="clear" w:color="auto" w:fill="FFFFFF"/>
        <w:ind w:right="62"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  <w:t>Personal Skills</w:t>
      </w:r>
    </w:p>
    <w:p w:rsidR="00466A1B" w:rsidRDefault="009B6F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 Solving Skills</w:t>
      </w:r>
    </w:p>
    <w:p w:rsidR="00466A1B" w:rsidRDefault="009B6F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Enthusiastic for the task assigned.</w:t>
      </w:r>
    </w:p>
    <w:p w:rsidR="00466A1B" w:rsidRDefault="009B6F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Team-focused and patient.</w:t>
      </w:r>
    </w:p>
    <w:p w:rsidR="00466A1B" w:rsidRDefault="009B6F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as team and individually.</w:t>
      </w:r>
    </w:p>
    <w:p w:rsidR="00466A1B" w:rsidRDefault="009B6F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Possess positive attitude to face challenges.</w:t>
      </w:r>
    </w:p>
    <w:p w:rsidR="00466A1B" w:rsidRDefault="009B6F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proactive and focused as a student.</w:t>
      </w:r>
    </w:p>
    <w:p w:rsidR="00466A1B" w:rsidRDefault="009B6F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41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at grasping new technical concepts quickly &amp; utilizing it in a productive manner..</w:t>
      </w:r>
    </w:p>
    <w:p w:rsidR="00466A1B" w:rsidRDefault="009B6F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highlight w:val="lightGray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lightGray"/>
        </w:rPr>
        <w:t xml:space="preserve">Personal Profile 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 : Indian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Status: Married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1988</w:t>
      </w:r>
    </w:p>
    <w:p w:rsidR="00466A1B" w:rsidRDefault="009B6F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 Known:</w:t>
      </w:r>
      <w:r w:rsidR="00FE4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Tamil,</w:t>
      </w:r>
      <w:r w:rsidR="00FE4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:rsidR="00FE4247" w:rsidRDefault="00FE42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3"/>
      </w:tblGrid>
      <w:tr w:rsidR="00466A1B" w:rsidTr="00FE4247">
        <w:trPr>
          <w:trHeight w:val="3719"/>
        </w:trPr>
        <w:tc>
          <w:tcPr>
            <w:tcW w:w="9463" w:type="dxa"/>
          </w:tcPr>
          <w:p w:rsidR="00466A1B" w:rsidRDefault="009B6F2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lightGray"/>
              </w:rPr>
              <w:t>Declaration</w:t>
            </w:r>
          </w:p>
          <w:p w:rsidR="00466A1B" w:rsidRDefault="009B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I hereby declare that all the information provided above is true to the best of my Knowledge.       </w:t>
            </w:r>
          </w:p>
          <w:p w:rsidR="00466A1B" w:rsidRDefault="009B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038849" cy="1334946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49" cy="13349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FE4247" w:rsidRDefault="009B6F29" w:rsidP="00FE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466A1B" w:rsidRDefault="00466A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6A1B" w:rsidRDefault="00466A1B"/>
    <w:sectPr w:rsidR="00466A1B" w:rsidSect="00FE4247">
      <w:pgSz w:w="11906" w:h="16838"/>
      <w:pgMar w:top="709" w:right="1440" w:bottom="851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29" w:rsidRDefault="009B6F29" w:rsidP="00466A1B">
      <w:pPr>
        <w:spacing w:after="0" w:line="240" w:lineRule="auto"/>
      </w:pPr>
      <w:r>
        <w:separator/>
      </w:r>
    </w:p>
  </w:endnote>
  <w:endnote w:type="continuationSeparator" w:id="1">
    <w:p w:rsidR="009B6F29" w:rsidRDefault="009B6F29" w:rsidP="004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29" w:rsidRDefault="009B6F29" w:rsidP="00466A1B">
      <w:pPr>
        <w:spacing w:after="0" w:line="240" w:lineRule="auto"/>
      </w:pPr>
      <w:r>
        <w:separator/>
      </w:r>
    </w:p>
  </w:footnote>
  <w:footnote w:type="continuationSeparator" w:id="1">
    <w:p w:rsidR="009B6F29" w:rsidRDefault="009B6F29" w:rsidP="0046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AE9"/>
    <w:multiLevelType w:val="multilevel"/>
    <w:tmpl w:val="5BD444C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7E6F41"/>
    <w:multiLevelType w:val="multilevel"/>
    <w:tmpl w:val="D15C525E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color w:val="628BAD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216132"/>
    <w:multiLevelType w:val="multilevel"/>
    <w:tmpl w:val="0578285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9474FD"/>
    <w:multiLevelType w:val="multilevel"/>
    <w:tmpl w:val="D73CC18A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color w:val="628BAD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3287C42"/>
    <w:multiLevelType w:val="multilevel"/>
    <w:tmpl w:val="98800BD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8A2F60"/>
    <w:multiLevelType w:val="multilevel"/>
    <w:tmpl w:val="7750D76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3EA295D"/>
    <w:multiLevelType w:val="multilevel"/>
    <w:tmpl w:val="3356BCC6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color w:val="628BAD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013C64"/>
    <w:multiLevelType w:val="multilevel"/>
    <w:tmpl w:val="FD2C255A"/>
    <w:lvl w:ilvl="0">
      <w:start w:val="1"/>
      <w:numFmt w:val="bullet"/>
      <w:lvlText w:val="▶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color w:val="628BAD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6DB5E25"/>
    <w:multiLevelType w:val="multilevel"/>
    <w:tmpl w:val="0A5A687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D541FEA"/>
    <w:multiLevelType w:val="multilevel"/>
    <w:tmpl w:val="2B2ED20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571D"/>
    <w:multiLevelType w:val="multilevel"/>
    <w:tmpl w:val="8F6A6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6A1B"/>
    <w:rsid w:val="00466A1B"/>
    <w:rsid w:val="009B6F29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04"/>
  </w:style>
  <w:style w:type="paragraph" w:styleId="Heading1">
    <w:name w:val="heading 1"/>
    <w:basedOn w:val="normal0"/>
    <w:next w:val="normal0"/>
    <w:rsid w:val="00466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6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6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6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6A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66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66A1B"/>
  </w:style>
  <w:style w:type="paragraph" w:styleId="Title">
    <w:name w:val="Title"/>
    <w:basedOn w:val="normal0"/>
    <w:next w:val="normal0"/>
    <w:rsid w:val="00466A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66A1B"/>
  </w:style>
  <w:style w:type="paragraph" w:customStyle="1" w:styleId="normal3">
    <w:name w:val="normal"/>
    <w:rsid w:val="00466A1B"/>
  </w:style>
  <w:style w:type="paragraph" w:customStyle="1" w:styleId="normal4">
    <w:name w:val="normal"/>
    <w:rsid w:val="00466A1B"/>
  </w:style>
  <w:style w:type="paragraph" w:customStyle="1" w:styleId="normal5">
    <w:name w:val="normal"/>
    <w:rsid w:val="00466A1B"/>
  </w:style>
  <w:style w:type="paragraph" w:customStyle="1" w:styleId="normal6">
    <w:name w:val="normal"/>
    <w:rsid w:val="00466A1B"/>
  </w:style>
  <w:style w:type="paragraph" w:customStyle="1" w:styleId="normal7">
    <w:name w:val="normal"/>
    <w:rsid w:val="00466A1B"/>
  </w:style>
  <w:style w:type="paragraph" w:customStyle="1" w:styleId="normal0">
    <w:name w:val="normal"/>
    <w:rsid w:val="00466A1B"/>
  </w:style>
  <w:style w:type="paragraph" w:styleId="ListParagraph">
    <w:name w:val="List Paragraph"/>
    <w:basedOn w:val="Normal"/>
    <w:qFormat/>
    <w:rsid w:val="00CB5A04"/>
    <w:pPr>
      <w:ind w:left="720"/>
      <w:contextualSpacing/>
    </w:pPr>
  </w:style>
  <w:style w:type="paragraph" w:customStyle="1" w:styleId="SubsectionDate">
    <w:name w:val="Subsection Date"/>
    <w:basedOn w:val="Normal"/>
    <w:rsid w:val="00CB5A0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727CA3"/>
      <w:sz w:val="18"/>
      <w:szCs w:val="20"/>
      <w:lang w:eastAsia="ar-SA"/>
    </w:rPr>
  </w:style>
  <w:style w:type="paragraph" w:customStyle="1" w:styleId="SubsectionText">
    <w:name w:val="Subsection Text"/>
    <w:basedOn w:val="Normal"/>
    <w:rsid w:val="00CB5A04"/>
    <w:pPr>
      <w:suppressAutoHyphens/>
      <w:spacing w:after="32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Subsection">
    <w:name w:val="Subsection"/>
    <w:basedOn w:val="Normal"/>
    <w:rsid w:val="00CB5A04"/>
    <w:pPr>
      <w:suppressAutoHyphens/>
      <w:spacing w:before="40" w:after="80" w:line="240" w:lineRule="auto"/>
    </w:pPr>
    <w:rPr>
      <w:rFonts w:ascii="Bookman Old Style" w:eastAsia="Times New Roman" w:hAnsi="Bookman Old Style" w:cs="Times New Roman"/>
      <w:b/>
      <w:color w:val="727CA3"/>
      <w:sz w:val="18"/>
      <w:szCs w:val="20"/>
      <w:lang w:eastAsia="ar-SA"/>
    </w:rPr>
  </w:style>
  <w:style w:type="paragraph" w:styleId="ListBullet">
    <w:name w:val="List Bullet"/>
    <w:basedOn w:val="Normal"/>
    <w:rsid w:val="00CB5A04"/>
    <w:pPr>
      <w:suppressAutoHyphens/>
      <w:spacing w:after="12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SubsectionChar">
    <w:name w:val="Subsection Char"/>
    <w:rsid w:val="00CB5A04"/>
    <w:rPr>
      <w:rFonts w:ascii="Bookman Old Style" w:eastAsia="Times New Roman" w:hAnsi="Bookman Old Style" w:cs="Times New Roman"/>
      <w:b/>
      <w:color w:val="727CA3"/>
      <w:sz w:val="18"/>
      <w:szCs w:val="20"/>
    </w:rPr>
  </w:style>
  <w:style w:type="table" w:styleId="TableGrid">
    <w:name w:val="Table Grid"/>
    <w:basedOn w:val="TableNormal"/>
    <w:uiPriority w:val="59"/>
    <w:rsid w:val="00CB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next w:val="Normal"/>
    <w:rsid w:val="00CB5A04"/>
    <w:pPr>
      <w:suppressAutoHyphens/>
      <w:spacing w:after="120" w:line="240" w:lineRule="auto"/>
    </w:pPr>
    <w:rPr>
      <w:rFonts w:ascii="Bookman Old Style" w:eastAsia="Times New Roman" w:hAnsi="Bookman Old Style" w:cs="Times New Roman"/>
      <w:b/>
      <w:color w:val="9FB8CD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B5A04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466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66A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247"/>
  </w:style>
  <w:style w:type="paragraph" w:styleId="Footer">
    <w:name w:val="footer"/>
    <w:basedOn w:val="Normal"/>
    <w:link w:val="FooterChar"/>
    <w:uiPriority w:val="99"/>
    <w:semiHidden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247"/>
  </w:style>
  <w:style w:type="paragraph" w:styleId="BalloonText">
    <w:name w:val="Balloon Text"/>
    <w:basedOn w:val="Normal"/>
    <w:link w:val="BalloonTextChar"/>
    <w:uiPriority w:val="99"/>
    <w:semiHidden/>
    <w:unhideWhenUsed/>
    <w:rsid w:val="00FE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ushpa.3829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2018-08-25T15:17:00Z</dcterms:created>
  <dcterms:modified xsi:type="dcterms:W3CDTF">2018-08-25T15:18:00Z</dcterms:modified>
</cp:coreProperties>
</file>