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X="10" w:tblpY="181"/>
        <w:tblW w:w="10320" w:type="dxa"/>
        <w:tblCellMar>
          <w:left w:w="0" w:type="dxa"/>
          <w:right w:w="0" w:type="dxa"/>
        </w:tblCellMar>
        <w:tblLook w:val="04A0"/>
      </w:tblPr>
      <w:tblGrid>
        <w:gridCol w:w="9022"/>
        <w:gridCol w:w="1298"/>
      </w:tblGrid>
      <w:tr w:rsidR="000304FA">
        <w:trPr>
          <w:trHeight w:val="1245"/>
        </w:trPr>
        <w:tc>
          <w:tcPr>
            <w:tcW w:w="9022" w:type="dxa"/>
          </w:tcPr>
          <w:p w:rsidR="00F251E1" w:rsidRDefault="00510B34" w:rsidP="00F251E1"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Iranna </w:t>
            </w:r>
          </w:p>
          <w:p w:rsidR="00E77561" w:rsidRDefault="00E77561"/>
          <w:p w:rsidR="00E77561" w:rsidRPr="00E77561" w:rsidRDefault="00E77561">
            <w:r>
              <w:t xml:space="preserve"> Dubai, UAE.</w:t>
            </w:r>
          </w:p>
        </w:tc>
        <w:tc>
          <w:tcPr>
            <w:tcW w:w="1298" w:type="dxa"/>
          </w:tcPr>
          <w:p w:rsidR="000304FA" w:rsidRDefault="000304FA">
            <w:pPr>
              <w:spacing w:before="20"/>
              <w:jc w:val="right"/>
              <w:rPr>
                <w:b/>
                <w:sz w:val="30"/>
                <w:szCs w:val="30"/>
              </w:rPr>
            </w:pPr>
          </w:p>
        </w:tc>
      </w:tr>
    </w:tbl>
    <w:p w:rsidR="000304FA" w:rsidRDefault="00E77561">
      <w:pPr>
        <w:rPr>
          <w:b/>
          <w:sz w:val="22"/>
        </w:rPr>
      </w:pPr>
      <w:r>
        <w:rPr>
          <w:b/>
          <w:sz w:val="22"/>
        </w:rPr>
        <w:t>Mail Id:</w:t>
      </w:r>
      <w:r w:rsidR="00F251E1">
        <w:rPr>
          <w:b/>
          <w:sz w:val="22"/>
        </w:rPr>
        <w:t xml:space="preserve"> </w:t>
      </w:r>
      <w:hyperlink r:id="rId7" w:history="1">
        <w:r w:rsidR="00F251E1" w:rsidRPr="00CC1683">
          <w:rPr>
            <w:rStyle w:val="Hyperlink"/>
            <w:b/>
            <w:sz w:val="22"/>
          </w:rPr>
          <w:t>iranna.382916@2freemail.com</w:t>
        </w:r>
      </w:hyperlink>
      <w:r w:rsidR="00F251E1">
        <w:rPr>
          <w:b/>
          <w:sz w:val="22"/>
        </w:rPr>
        <w:t xml:space="preserve"> </w:t>
      </w:r>
    </w:p>
    <w:p w:rsidR="00F251E1" w:rsidRDefault="00F251E1">
      <w:pPr>
        <w:rPr>
          <w:b/>
          <w:sz w:val="22"/>
        </w:rPr>
      </w:pPr>
    </w:p>
    <w:tbl>
      <w:tblPr>
        <w:tblW w:w="4983" w:type="pct"/>
        <w:tblBorders>
          <w:left w:val="single" w:sz="4" w:space="0" w:color="C0C0C0"/>
          <w:bottom w:val="single" w:sz="4" w:space="0" w:color="C0C0C0"/>
          <w:right w:val="single" w:sz="4" w:space="0" w:color="C0C0C0"/>
        </w:tblBorders>
        <w:tblLook w:val="04A0"/>
      </w:tblPr>
      <w:tblGrid>
        <w:gridCol w:w="3780"/>
        <w:gridCol w:w="6553"/>
      </w:tblGrid>
      <w:tr w:rsidR="000304FA">
        <w:trPr>
          <w:trHeight w:val="231"/>
        </w:trPr>
        <w:tc>
          <w:tcPr>
            <w:tcW w:w="1829" w:type="pct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E6E6E6"/>
          </w:tcPr>
          <w:p w:rsidR="000304FA" w:rsidRDefault="00510B34">
            <w:pPr>
              <w:spacing w:before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Professional :</w:t>
            </w:r>
          </w:p>
        </w:tc>
        <w:tc>
          <w:tcPr>
            <w:tcW w:w="3171" w:type="pct"/>
            <w:tcBorders>
              <w:left w:val="single" w:sz="6" w:space="0" w:color="C0C0C0"/>
              <w:bottom w:val="single" w:sz="6" w:space="0" w:color="C0C0C0"/>
              <w:right w:val="nil"/>
            </w:tcBorders>
          </w:tcPr>
          <w:p w:rsidR="000304FA" w:rsidRDefault="000304FA">
            <w:pPr>
              <w:rPr>
                <w:b/>
              </w:rPr>
            </w:pPr>
          </w:p>
        </w:tc>
      </w:tr>
      <w:tr w:rsidR="000304FA">
        <w:trPr>
          <w:trHeight w:val="71"/>
        </w:trPr>
        <w:tc>
          <w:tcPr>
            <w:tcW w:w="1829" w:type="pct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E6E6E6"/>
          </w:tcPr>
          <w:p w:rsidR="000304FA" w:rsidRDefault="000304FA">
            <w:pPr>
              <w:rPr>
                <w:b/>
                <w:sz w:val="10"/>
                <w:szCs w:val="10"/>
              </w:rPr>
            </w:pPr>
          </w:p>
        </w:tc>
        <w:tc>
          <w:tcPr>
            <w:tcW w:w="317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0304FA" w:rsidRDefault="000304FA">
            <w:pPr>
              <w:rPr>
                <w:b/>
                <w:sz w:val="10"/>
                <w:szCs w:val="10"/>
              </w:rPr>
            </w:pPr>
          </w:p>
        </w:tc>
      </w:tr>
      <w:tr w:rsidR="000304FA">
        <w:trPr>
          <w:trHeight w:val="345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04FA" w:rsidRDefault="00510B34">
            <w:pPr>
              <w:jc w:val="both"/>
            </w:pPr>
            <w:r>
              <w:t xml:space="preserve">                   Looking for dynamic career which will help to </w:t>
            </w:r>
            <w:r w:rsidR="00F63BF1">
              <w:t>utilize</w:t>
            </w:r>
            <w:r>
              <w:t xml:space="preserve"> and enhance my skill and also be of help to the </w:t>
            </w:r>
            <w:r w:rsidR="00F251E1">
              <w:t>organization</w:t>
            </w:r>
            <w:r>
              <w:t xml:space="preserve">. To explore myself fully and </w:t>
            </w:r>
            <w:r w:rsidR="00F63BF1">
              <w:t>realizing</w:t>
            </w:r>
            <w:r>
              <w:t xml:space="preserve"> my potential and willing to work as a key player in challenging and creative environment.</w:t>
            </w:r>
          </w:p>
          <w:p w:rsidR="000304FA" w:rsidRDefault="000304FA">
            <w:pPr>
              <w:jc w:val="both"/>
            </w:pPr>
          </w:p>
        </w:tc>
      </w:tr>
    </w:tbl>
    <w:tbl>
      <w:tblPr>
        <w:tblpPr w:leftFromText="180" w:rightFromText="180" w:vertAnchor="text" w:tblpY="476"/>
        <w:tblW w:w="4983" w:type="pct"/>
        <w:tblBorders>
          <w:left w:val="single" w:sz="4" w:space="0" w:color="C0C0C0"/>
          <w:bottom w:val="single" w:sz="4" w:space="0" w:color="C0C0C0"/>
          <w:right w:val="single" w:sz="4" w:space="0" w:color="C0C0C0"/>
        </w:tblBorders>
        <w:tblLook w:val="04A0"/>
      </w:tblPr>
      <w:tblGrid>
        <w:gridCol w:w="2396"/>
        <w:gridCol w:w="1391"/>
        <w:gridCol w:w="3054"/>
        <w:gridCol w:w="1680"/>
        <w:gridCol w:w="1812"/>
      </w:tblGrid>
      <w:tr w:rsidR="000304FA">
        <w:trPr>
          <w:trHeight w:val="231"/>
        </w:trPr>
        <w:tc>
          <w:tcPr>
            <w:tcW w:w="1832" w:type="pct"/>
            <w:gridSpan w:val="2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E6E6E6"/>
          </w:tcPr>
          <w:p w:rsidR="000304FA" w:rsidRDefault="00510B34">
            <w:pPr>
              <w:spacing w:before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  Details:</w:t>
            </w:r>
          </w:p>
        </w:tc>
        <w:tc>
          <w:tcPr>
            <w:tcW w:w="3168" w:type="pct"/>
            <w:gridSpan w:val="3"/>
            <w:tcBorders>
              <w:left w:val="single" w:sz="6" w:space="0" w:color="C0C0C0"/>
              <w:bottom w:val="single" w:sz="6" w:space="0" w:color="C0C0C0"/>
              <w:right w:val="nil"/>
            </w:tcBorders>
          </w:tcPr>
          <w:p w:rsidR="000304FA" w:rsidRDefault="000304FA">
            <w:pPr>
              <w:rPr>
                <w:b/>
              </w:rPr>
            </w:pPr>
          </w:p>
        </w:tc>
      </w:tr>
      <w:tr w:rsidR="000304FA">
        <w:trPr>
          <w:trHeight w:val="71"/>
        </w:trPr>
        <w:tc>
          <w:tcPr>
            <w:tcW w:w="1832" w:type="pct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E6E6E6"/>
          </w:tcPr>
          <w:p w:rsidR="000304FA" w:rsidRDefault="000304FA">
            <w:pPr>
              <w:rPr>
                <w:b/>
                <w:sz w:val="10"/>
                <w:szCs w:val="10"/>
              </w:rPr>
            </w:pPr>
          </w:p>
        </w:tc>
        <w:tc>
          <w:tcPr>
            <w:tcW w:w="3168" w:type="pct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0304FA" w:rsidRDefault="000304FA">
            <w:pPr>
              <w:rPr>
                <w:b/>
                <w:sz w:val="10"/>
                <w:szCs w:val="10"/>
              </w:rPr>
            </w:pPr>
          </w:p>
        </w:tc>
      </w:tr>
      <w:tr w:rsidR="000304FA">
        <w:trPr>
          <w:trHeight w:val="301"/>
        </w:trPr>
        <w:tc>
          <w:tcPr>
            <w:tcW w:w="5000" w:type="pct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DDDDDD"/>
              <w:right w:val="single" w:sz="6" w:space="0" w:color="C0C0C0"/>
            </w:tcBorders>
          </w:tcPr>
          <w:p w:rsidR="000304FA" w:rsidRDefault="00510B34">
            <w:pPr>
              <w:spacing w:before="100" w:after="20"/>
              <w:ind w:left="2880" w:hanging="28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Academic Qualification</w:t>
            </w:r>
          </w:p>
        </w:tc>
      </w:tr>
      <w:tr w:rsidR="000304FA">
        <w:trPr>
          <w:trHeight w:val="301"/>
        </w:trPr>
        <w:tc>
          <w:tcPr>
            <w:tcW w:w="1159" w:type="pct"/>
            <w:tcBorders>
              <w:top w:val="single" w:sz="6" w:space="0" w:color="DDDDDD"/>
              <w:left w:val="single" w:sz="6" w:space="0" w:color="C0C0C0"/>
              <w:bottom w:val="single" w:sz="6" w:space="0" w:color="DDDDDD"/>
              <w:right w:val="nil"/>
            </w:tcBorders>
            <w:shd w:val="clear" w:color="auto" w:fill="F3F3F3"/>
          </w:tcPr>
          <w:p w:rsidR="000304FA" w:rsidRDefault="00510B34">
            <w:pPr>
              <w:spacing w:before="6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2151" w:type="pct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</w:tcPr>
          <w:p w:rsidR="000304FA" w:rsidRDefault="00510B34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 / Board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:rsidR="000304FA" w:rsidRDefault="00510B34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877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C0C0C0"/>
            </w:tcBorders>
            <w:shd w:val="clear" w:color="auto" w:fill="F3F3F3"/>
          </w:tcPr>
          <w:p w:rsidR="000304FA" w:rsidRDefault="00510B34">
            <w:pPr>
              <w:spacing w:before="40" w:after="40"/>
              <w:ind w:left="3600" w:hanging="36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Marks Obtained</w:t>
            </w:r>
          </w:p>
        </w:tc>
      </w:tr>
      <w:tr w:rsidR="000304FA">
        <w:trPr>
          <w:trHeight w:val="375"/>
        </w:trPr>
        <w:tc>
          <w:tcPr>
            <w:tcW w:w="1159" w:type="pct"/>
            <w:tcBorders>
              <w:top w:val="nil"/>
              <w:left w:val="single" w:sz="6" w:space="0" w:color="C0C0C0"/>
              <w:bottom w:val="single" w:sz="4" w:space="0" w:color="C0C0C0"/>
              <w:right w:val="nil"/>
            </w:tcBorders>
          </w:tcPr>
          <w:p w:rsidR="000304FA" w:rsidRDefault="00510B3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BCA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0304FA" w:rsidRDefault="00510B3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BVVS science </w:t>
            </w:r>
            <w:r w:rsidR="00F63BF1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 Bagalkot</w:t>
            </w:r>
          </w:p>
        </w:tc>
        <w:tc>
          <w:tcPr>
            <w:tcW w:w="813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0304FA" w:rsidRDefault="00510B3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C0C0C0"/>
              <w:right w:val="single" w:sz="6" w:space="0" w:color="C0C0C0"/>
            </w:tcBorders>
          </w:tcPr>
          <w:p w:rsidR="000304FA" w:rsidRDefault="00BD1F5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62</w:t>
            </w:r>
            <w:r w:rsidR="00510B34">
              <w:rPr>
                <w:sz w:val="22"/>
                <w:szCs w:val="22"/>
              </w:rPr>
              <w:t>%</w:t>
            </w:r>
          </w:p>
        </w:tc>
      </w:tr>
      <w:tr w:rsidR="000304FA">
        <w:trPr>
          <w:trHeight w:val="375"/>
        </w:trPr>
        <w:tc>
          <w:tcPr>
            <w:tcW w:w="1159" w:type="pct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0304FA" w:rsidRDefault="00510B3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PUC</w:t>
            </w:r>
          </w:p>
        </w:tc>
        <w:tc>
          <w:tcPr>
            <w:tcW w:w="2151" w:type="pct"/>
            <w:gridSpan w:val="2"/>
            <w:tcBorders>
              <w:top w:val="single" w:sz="4" w:space="0" w:color="C0C0C0"/>
              <w:left w:val="nil"/>
              <w:bottom w:val="single" w:sz="6" w:space="0" w:color="C0C0C0"/>
              <w:right w:val="nil"/>
            </w:tcBorders>
          </w:tcPr>
          <w:p w:rsidR="000304FA" w:rsidRDefault="00510B3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 college GOKAK</w:t>
            </w:r>
          </w:p>
        </w:tc>
        <w:tc>
          <w:tcPr>
            <w:tcW w:w="813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0304FA" w:rsidRDefault="00510B3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2008</w:t>
            </w:r>
          </w:p>
        </w:tc>
        <w:tc>
          <w:tcPr>
            <w:tcW w:w="877" w:type="pct"/>
            <w:tcBorders>
              <w:top w:val="single" w:sz="4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0304FA" w:rsidRDefault="00E14CC1">
            <w:pPr>
              <w:spacing w:before="40" w:after="40"/>
              <w:ind w:left="3600" w:hanging="3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  <w:r w:rsidR="00B83F6F">
              <w:rPr>
                <w:sz w:val="22"/>
                <w:szCs w:val="22"/>
              </w:rPr>
              <w:t xml:space="preserve">                               </w:t>
            </w:r>
            <w:r w:rsidR="00510B34">
              <w:rPr>
                <w:sz w:val="22"/>
                <w:szCs w:val="22"/>
              </w:rPr>
              <w:t>40%</w:t>
            </w:r>
          </w:p>
        </w:tc>
      </w:tr>
      <w:tr w:rsidR="000304FA">
        <w:trPr>
          <w:trHeight w:val="375"/>
        </w:trPr>
        <w:tc>
          <w:tcPr>
            <w:tcW w:w="1159" w:type="pct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</w:tcPr>
          <w:p w:rsidR="000304FA" w:rsidRDefault="00510B3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0304FA" w:rsidRDefault="00510B3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SRESH high school kalloli</w:t>
            </w:r>
          </w:p>
        </w:tc>
        <w:tc>
          <w:tcPr>
            <w:tcW w:w="813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0304FA" w:rsidRDefault="00510B3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0304FA" w:rsidRDefault="00E14CC1">
            <w:pPr>
              <w:spacing w:before="40" w:after="40"/>
              <w:ind w:left="3600" w:hanging="3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72%</w:t>
            </w:r>
            <w:r w:rsidR="00B83F6F">
              <w:rPr>
                <w:sz w:val="22"/>
                <w:szCs w:val="22"/>
              </w:rPr>
              <w:t xml:space="preserve">                       </w:t>
            </w:r>
            <w:r w:rsidR="00510B34">
              <w:rPr>
                <w:sz w:val="22"/>
                <w:szCs w:val="22"/>
              </w:rPr>
              <w:t>72%</w:t>
            </w:r>
          </w:p>
        </w:tc>
      </w:tr>
    </w:tbl>
    <w:p w:rsidR="000304FA" w:rsidRDefault="000304FA">
      <w:pPr>
        <w:rPr>
          <w:b/>
        </w:rPr>
      </w:pPr>
    </w:p>
    <w:p w:rsidR="000304FA" w:rsidRDefault="000304FA">
      <w:pPr>
        <w:rPr>
          <w:b/>
        </w:rPr>
      </w:pPr>
    </w:p>
    <w:p w:rsidR="000304FA" w:rsidRDefault="000304FA">
      <w:pPr>
        <w:rPr>
          <w:b/>
        </w:rPr>
      </w:pPr>
    </w:p>
    <w:tbl>
      <w:tblPr>
        <w:tblpPr w:leftFromText="180" w:rightFromText="180" w:vertAnchor="text" w:tblpY="-238"/>
        <w:tblW w:w="4983" w:type="pct"/>
        <w:tblBorders>
          <w:left w:val="single" w:sz="4" w:space="0" w:color="C0C0C0"/>
          <w:bottom w:val="single" w:sz="4" w:space="0" w:color="C0C0C0"/>
          <w:right w:val="single" w:sz="4" w:space="0" w:color="C0C0C0"/>
        </w:tblBorders>
        <w:tblLook w:val="04A0"/>
      </w:tblPr>
      <w:tblGrid>
        <w:gridCol w:w="3707"/>
        <w:gridCol w:w="6626"/>
      </w:tblGrid>
      <w:tr w:rsidR="000304FA">
        <w:trPr>
          <w:trHeight w:val="231"/>
        </w:trPr>
        <w:tc>
          <w:tcPr>
            <w:tcW w:w="1794" w:type="pct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E6E6E6"/>
          </w:tcPr>
          <w:p w:rsidR="000304FA" w:rsidRDefault="00510B34">
            <w:pPr>
              <w:spacing w:before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 Skills:</w:t>
            </w:r>
          </w:p>
        </w:tc>
        <w:tc>
          <w:tcPr>
            <w:tcW w:w="3206" w:type="pct"/>
            <w:tcBorders>
              <w:left w:val="single" w:sz="6" w:space="0" w:color="C0C0C0"/>
              <w:bottom w:val="single" w:sz="6" w:space="0" w:color="C0C0C0"/>
              <w:right w:val="nil"/>
            </w:tcBorders>
          </w:tcPr>
          <w:p w:rsidR="000304FA" w:rsidRDefault="000304FA">
            <w:pPr>
              <w:rPr>
                <w:b/>
              </w:rPr>
            </w:pPr>
          </w:p>
        </w:tc>
      </w:tr>
      <w:tr w:rsidR="000304FA">
        <w:trPr>
          <w:trHeight w:val="71"/>
        </w:trPr>
        <w:tc>
          <w:tcPr>
            <w:tcW w:w="1794" w:type="pct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E6E6E6"/>
          </w:tcPr>
          <w:p w:rsidR="000304FA" w:rsidRDefault="000304FA">
            <w:pPr>
              <w:rPr>
                <w:b/>
                <w:sz w:val="10"/>
                <w:szCs w:val="10"/>
              </w:rPr>
            </w:pPr>
          </w:p>
        </w:tc>
        <w:tc>
          <w:tcPr>
            <w:tcW w:w="3206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0304FA" w:rsidRDefault="000304FA">
            <w:pPr>
              <w:rPr>
                <w:b/>
                <w:sz w:val="10"/>
                <w:szCs w:val="10"/>
              </w:rPr>
            </w:pPr>
          </w:p>
        </w:tc>
      </w:tr>
      <w:tr w:rsidR="000304FA">
        <w:trPr>
          <w:trHeight w:val="1992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04FA" w:rsidRDefault="000304FA"/>
          <w:p w:rsidR="000304FA" w:rsidRDefault="00510B34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Package                           :  MS office(Word,Excel,PPT).                                            </w:t>
            </w:r>
          </w:p>
          <w:p w:rsidR="000304FA" w:rsidRDefault="00510B34">
            <w:pPr>
              <w:numPr>
                <w:ilvl w:val="0"/>
                <w:numId w:val="2"/>
              </w:numPr>
            </w:pPr>
            <w:r>
              <w:t>Extra knowledge             :  New software learning and internet browsing skills.</w:t>
            </w:r>
          </w:p>
          <w:p w:rsidR="00C82727" w:rsidRDefault="00510B34" w:rsidP="00C82727">
            <w:pPr>
              <w:numPr>
                <w:ilvl w:val="0"/>
                <w:numId w:val="2"/>
              </w:numPr>
            </w:pPr>
            <w:r>
              <w:t xml:space="preserve">Operating Systems          :  Windows </w:t>
            </w:r>
            <w:r w:rsidR="00B03336">
              <w:t>98/XP, Window 7,8,10, OS</w:t>
            </w:r>
            <w:r w:rsidR="00C82727">
              <w:t>.</w:t>
            </w:r>
          </w:p>
          <w:p w:rsidR="00C82727" w:rsidRDefault="00C82727" w:rsidP="00C82727">
            <w:pPr>
              <w:ind w:left="360"/>
            </w:pPr>
            <w:r>
              <w:t xml:space="preserve">                                                 Windows 2012 Installation </w:t>
            </w:r>
          </w:p>
          <w:p w:rsidR="000304FA" w:rsidRDefault="00510B34">
            <w:pPr>
              <w:numPr>
                <w:ilvl w:val="0"/>
                <w:numId w:val="2"/>
              </w:numPr>
            </w:pPr>
            <w:r>
              <w:t>Software tools                 :  Basic computer skills ,Fundamentals of C ,C++.</w:t>
            </w:r>
          </w:p>
          <w:p w:rsidR="00C82727" w:rsidRDefault="00C82727" w:rsidP="00C82727">
            <w:pPr>
              <w:ind w:left="360"/>
            </w:pPr>
            <w:r>
              <w:t xml:space="preserve">                                              : Exchange, Networking , IP Telephony.</w:t>
            </w:r>
          </w:p>
          <w:p w:rsidR="00C82727" w:rsidRDefault="00C82727" w:rsidP="00C82727">
            <w:pPr>
              <w:ind w:left="360"/>
            </w:pPr>
            <w:r>
              <w:t xml:space="preserve">                                                 VM ware installation &amp; Virtualization. </w:t>
            </w:r>
          </w:p>
          <w:p w:rsidR="000304FA" w:rsidRDefault="000304FA" w:rsidP="00C82727">
            <w:pPr>
              <w:ind w:left="720"/>
            </w:pPr>
          </w:p>
          <w:p w:rsidR="000304FA" w:rsidRDefault="00510B34">
            <w:pPr>
              <w:tabs>
                <w:tab w:val="left" w:pos="8296"/>
              </w:tabs>
              <w:ind w:left="720"/>
            </w:pPr>
            <w:r>
              <w:tab/>
            </w:r>
          </w:p>
        </w:tc>
      </w:tr>
    </w:tbl>
    <w:p w:rsidR="000304FA" w:rsidRDefault="000304FA">
      <w:pPr>
        <w:rPr>
          <w:b/>
        </w:rPr>
      </w:pPr>
    </w:p>
    <w:p w:rsidR="00E14CC1" w:rsidRDefault="00E14CC1">
      <w:pPr>
        <w:rPr>
          <w:b/>
        </w:rPr>
      </w:pPr>
    </w:p>
    <w:p w:rsidR="00E77561" w:rsidRDefault="00E77561">
      <w:pPr>
        <w:rPr>
          <w:b/>
          <w:color w:val="000000"/>
        </w:rPr>
      </w:pPr>
    </w:p>
    <w:p w:rsidR="000304FA" w:rsidRDefault="000304FA">
      <w:pPr>
        <w:rPr>
          <w:b/>
        </w:rPr>
      </w:pPr>
    </w:p>
    <w:tbl>
      <w:tblPr>
        <w:tblpPr w:leftFromText="180" w:rightFromText="180" w:vertAnchor="text" w:tblpY="476"/>
        <w:tblW w:w="4983" w:type="pct"/>
        <w:tblBorders>
          <w:left w:val="single" w:sz="4" w:space="0" w:color="C0C0C0"/>
          <w:bottom w:val="single" w:sz="4" w:space="0" w:color="C0C0C0"/>
          <w:right w:val="single" w:sz="4" w:space="0" w:color="C0C0C0"/>
        </w:tblBorders>
        <w:tblLook w:val="04A0"/>
      </w:tblPr>
      <w:tblGrid>
        <w:gridCol w:w="10333"/>
      </w:tblGrid>
      <w:tr w:rsidR="000304FA">
        <w:trPr>
          <w:trHeight w:val="231"/>
        </w:trPr>
        <w:tc>
          <w:tcPr>
            <w:tcW w:w="1832" w:type="pct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E6E6E6"/>
          </w:tcPr>
          <w:p w:rsidR="000304FA" w:rsidRDefault="00510B34">
            <w:pPr>
              <w:spacing w:before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Work Experience:</w:t>
            </w:r>
          </w:p>
        </w:tc>
      </w:tr>
    </w:tbl>
    <w:p w:rsidR="00D92F39" w:rsidRDefault="00D92F39">
      <w:pPr>
        <w:pStyle w:val="NormalWeb"/>
        <w:rPr>
          <w:rStyle w:val="Emphasis"/>
          <w:b/>
        </w:rPr>
      </w:pPr>
    </w:p>
    <w:p w:rsidR="00DD3168" w:rsidRDefault="00DD3168" w:rsidP="00DD3168">
      <w:pPr>
        <w:pStyle w:val="ListParagraph"/>
        <w:numPr>
          <w:ilvl w:val="0"/>
          <w:numId w:val="5"/>
        </w:numPr>
        <w:jc w:val="both"/>
        <w:rPr>
          <w:rFonts w:ascii="Cambria" w:eastAsia="Cambria" w:hAnsi="Cambria" w:cs="Cambria"/>
          <w:b/>
          <w:lang w:val="en-GB"/>
        </w:rPr>
      </w:pPr>
      <w:r w:rsidRPr="003B5A61">
        <w:rPr>
          <w:rFonts w:ascii="Cambria" w:eastAsia="Cambria" w:hAnsi="Cambria" w:cs="Cambria"/>
          <w:b/>
          <w:lang w:val="en-GB"/>
        </w:rPr>
        <w:t xml:space="preserve">Working as </w:t>
      </w:r>
      <w:r>
        <w:rPr>
          <w:rFonts w:ascii="Cambria" w:eastAsia="Cambria" w:hAnsi="Cambria" w:cs="Cambria"/>
          <w:b/>
          <w:lang w:val="en-GB"/>
        </w:rPr>
        <w:t>Relationship Officer</w:t>
      </w:r>
      <w:r w:rsidRPr="003B5A61">
        <w:rPr>
          <w:rFonts w:ascii="Cambria" w:eastAsia="Cambria" w:hAnsi="Cambria" w:cs="Cambria"/>
          <w:b/>
          <w:lang w:val="en-GB"/>
        </w:rPr>
        <w:t xml:space="preserve"> with Pact Employment Services for Emirates NBD.</w:t>
      </w:r>
    </w:p>
    <w:p w:rsidR="00EB2453" w:rsidRPr="003B5A61" w:rsidRDefault="00EB2453" w:rsidP="00EB2453">
      <w:pPr>
        <w:pStyle w:val="ListParagraph"/>
        <w:ind w:left="360"/>
        <w:jc w:val="both"/>
        <w:rPr>
          <w:rFonts w:ascii="Cambria" w:eastAsia="Cambria" w:hAnsi="Cambria" w:cs="Cambria"/>
          <w:b/>
          <w:lang w:val="en-GB"/>
        </w:rPr>
      </w:pPr>
    </w:p>
    <w:p w:rsidR="00DD3168" w:rsidRDefault="00DD3168" w:rsidP="00DD3168">
      <w:pPr>
        <w:ind w:left="90" w:firstLine="270"/>
        <w:jc w:val="both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*</w:t>
      </w:r>
      <w:r w:rsidRPr="003B5A61">
        <w:rPr>
          <w:rFonts w:ascii="Cambria" w:eastAsia="Cambria" w:hAnsi="Cambria" w:cs="Cambria"/>
          <w:lang w:val="en-GB"/>
        </w:rPr>
        <w:t>Meet with clients in person to discuss their financial goals</w:t>
      </w:r>
      <w:r>
        <w:rPr>
          <w:rFonts w:ascii="Cambria" w:eastAsia="Cambria" w:hAnsi="Cambria" w:cs="Cambria"/>
          <w:lang w:val="en-GB"/>
        </w:rPr>
        <w:t>.</w:t>
      </w:r>
    </w:p>
    <w:p w:rsidR="002C22F2" w:rsidRPr="003B5A61" w:rsidRDefault="002C22F2" w:rsidP="00DD3168">
      <w:pPr>
        <w:ind w:left="90" w:firstLine="270"/>
        <w:jc w:val="both"/>
        <w:rPr>
          <w:rFonts w:ascii="Cambria" w:eastAsia="Cambria" w:hAnsi="Cambria" w:cs="Cambria"/>
          <w:lang w:val="en-GB"/>
        </w:rPr>
      </w:pPr>
    </w:p>
    <w:p w:rsidR="00DD3168" w:rsidRDefault="00DD3168" w:rsidP="00DD3168">
      <w:pPr>
        <w:ind w:left="90" w:firstLine="270"/>
        <w:jc w:val="both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*</w:t>
      </w:r>
      <w:r w:rsidRPr="003B5A61">
        <w:rPr>
          <w:rFonts w:ascii="Cambria" w:eastAsia="Cambria" w:hAnsi="Cambria" w:cs="Cambria"/>
          <w:lang w:val="en-GB"/>
        </w:rPr>
        <w:t xml:space="preserve">Explain the </w:t>
      </w:r>
      <w:r>
        <w:rPr>
          <w:rFonts w:ascii="Cambria" w:eastAsia="Cambria" w:hAnsi="Cambria" w:cs="Cambria"/>
          <w:lang w:val="en-GB"/>
        </w:rPr>
        <w:t>types of financial services we</w:t>
      </w:r>
      <w:r w:rsidRPr="003B5A61">
        <w:rPr>
          <w:rFonts w:ascii="Cambria" w:eastAsia="Cambria" w:hAnsi="Cambria" w:cs="Cambria"/>
          <w:lang w:val="en-GB"/>
        </w:rPr>
        <w:t xml:space="preserve"> provide to potential clients</w:t>
      </w:r>
      <w:r>
        <w:rPr>
          <w:rFonts w:ascii="Cambria" w:eastAsia="Cambria" w:hAnsi="Cambria" w:cs="Cambria"/>
          <w:lang w:val="en-GB"/>
        </w:rPr>
        <w:t>.</w:t>
      </w:r>
    </w:p>
    <w:p w:rsidR="002C22F2" w:rsidRPr="003B5A61" w:rsidRDefault="002C22F2" w:rsidP="00DD3168">
      <w:pPr>
        <w:ind w:left="90" w:firstLine="270"/>
        <w:jc w:val="both"/>
        <w:rPr>
          <w:rFonts w:ascii="Cambria" w:eastAsia="Cambria" w:hAnsi="Cambria" w:cs="Cambria"/>
          <w:lang w:val="en-GB"/>
        </w:rPr>
      </w:pPr>
    </w:p>
    <w:p w:rsidR="00DD3168" w:rsidRPr="003B5A61" w:rsidRDefault="00DD3168" w:rsidP="00DD3168">
      <w:pPr>
        <w:ind w:left="90" w:firstLine="270"/>
        <w:jc w:val="both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*</w:t>
      </w:r>
      <w:r w:rsidRPr="003B5A61">
        <w:rPr>
          <w:rFonts w:ascii="Cambria" w:eastAsia="Cambria" w:hAnsi="Cambria" w:cs="Cambria"/>
          <w:lang w:val="en-GB"/>
        </w:rPr>
        <w:t>Educate clients and answer</w:t>
      </w:r>
      <w:r>
        <w:rPr>
          <w:rFonts w:ascii="Cambria" w:eastAsia="Cambria" w:hAnsi="Cambria" w:cs="Cambria"/>
          <w:lang w:val="en-GB"/>
        </w:rPr>
        <w:t xml:space="preserve"> </w:t>
      </w:r>
      <w:r w:rsidRPr="003B5A61">
        <w:rPr>
          <w:rFonts w:ascii="Cambria" w:eastAsia="Cambria" w:hAnsi="Cambria" w:cs="Cambria"/>
          <w:lang w:val="en-GB"/>
        </w:rPr>
        <w:t>questions about investment options and potential risks</w:t>
      </w:r>
      <w:r>
        <w:rPr>
          <w:rFonts w:ascii="Cambria" w:eastAsia="Cambria" w:hAnsi="Cambria" w:cs="Cambria"/>
          <w:lang w:val="en-GB"/>
        </w:rPr>
        <w:t>.</w:t>
      </w:r>
    </w:p>
    <w:p w:rsidR="002C22F2" w:rsidRDefault="002C22F2" w:rsidP="00DD3168">
      <w:pPr>
        <w:ind w:left="90" w:firstLine="270"/>
        <w:jc w:val="both"/>
        <w:rPr>
          <w:rFonts w:ascii="Cambria" w:eastAsia="Cambria" w:hAnsi="Cambria" w:cs="Cambria"/>
          <w:lang w:val="en-GB"/>
        </w:rPr>
      </w:pPr>
    </w:p>
    <w:p w:rsidR="00DD3168" w:rsidRPr="003B5A61" w:rsidRDefault="00DD3168" w:rsidP="00DD3168">
      <w:pPr>
        <w:ind w:left="90" w:firstLine="270"/>
        <w:jc w:val="both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*</w:t>
      </w:r>
      <w:r w:rsidRPr="003B5A61">
        <w:rPr>
          <w:rFonts w:ascii="Cambria" w:eastAsia="Cambria" w:hAnsi="Cambria" w:cs="Cambria"/>
          <w:lang w:val="en-GB"/>
        </w:rPr>
        <w:t>Recommend investments to clients or select investments on their behalf</w:t>
      </w:r>
    </w:p>
    <w:p w:rsidR="002C22F2" w:rsidRDefault="002C22F2" w:rsidP="00DD3168">
      <w:pPr>
        <w:ind w:left="360"/>
        <w:jc w:val="both"/>
        <w:rPr>
          <w:rFonts w:ascii="Cambria" w:eastAsia="Cambria" w:hAnsi="Cambria" w:cs="Cambria"/>
          <w:lang w:val="en-GB"/>
        </w:rPr>
      </w:pPr>
    </w:p>
    <w:p w:rsidR="00DD3168" w:rsidRPr="003B5A61" w:rsidRDefault="00DD3168" w:rsidP="00DD3168">
      <w:pPr>
        <w:ind w:left="360"/>
        <w:jc w:val="both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*</w:t>
      </w:r>
      <w:r w:rsidRPr="003B5A61">
        <w:rPr>
          <w:rFonts w:ascii="Cambria" w:eastAsia="Cambria" w:hAnsi="Cambria" w:cs="Cambria"/>
          <w:lang w:val="en-GB"/>
        </w:rPr>
        <w:t>Help clients</w:t>
      </w:r>
      <w:r>
        <w:rPr>
          <w:rFonts w:ascii="Cambria" w:eastAsia="Cambria" w:hAnsi="Cambria" w:cs="Cambria"/>
          <w:lang w:val="en-GB"/>
        </w:rPr>
        <w:t xml:space="preserve"> plan for personal banking, Retail Banking.</w:t>
      </w:r>
    </w:p>
    <w:p w:rsidR="002C22F2" w:rsidRDefault="002C22F2" w:rsidP="00DD3168">
      <w:pPr>
        <w:ind w:left="360"/>
        <w:jc w:val="both"/>
        <w:rPr>
          <w:rFonts w:ascii="Cambria" w:eastAsia="Cambria" w:hAnsi="Cambria" w:cs="Cambria"/>
          <w:lang w:val="en-GB"/>
        </w:rPr>
      </w:pPr>
    </w:p>
    <w:p w:rsidR="00DD3168" w:rsidRPr="003B5A61" w:rsidRDefault="00DD3168" w:rsidP="00DD3168">
      <w:pPr>
        <w:ind w:left="360"/>
        <w:jc w:val="both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*</w:t>
      </w:r>
      <w:r w:rsidRPr="003B5A61">
        <w:rPr>
          <w:rFonts w:ascii="Cambria" w:eastAsia="Cambria" w:hAnsi="Cambria" w:cs="Cambria"/>
          <w:lang w:val="en-GB"/>
        </w:rPr>
        <w:t xml:space="preserve">Monitor clients’ accounts and determine if changes are needed to improve the </w:t>
      </w:r>
      <w:r>
        <w:rPr>
          <w:rFonts w:ascii="Cambria" w:eastAsia="Cambria" w:hAnsi="Cambria" w:cs="Cambria"/>
          <w:lang w:val="en-GB"/>
        </w:rPr>
        <w:t>performance.</w:t>
      </w:r>
    </w:p>
    <w:p w:rsidR="00DD3168" w:rsidRDefault="00DD3168" w:rsidP="00E14CC1">
      <w:pPr>
        <w:ind w:left="90" w:firstLine="270"/>
        <w:jc w:val="both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*</w:t>
      </w:r>
      <w:r w:rsidRPr="003B5A61">
        <w:rPr>
          <w:rFonts w:ascii="Cambria" w:eastAsia="Cambria" w:hAnsi="Cambria" w:cs="Cambria"/>
          <w:lang w:val="en-GB"/>
        </w:rPr>
        <w:t>Research investment opportunities</w:t>
      </w:r>
    </w:p>
    <w:p w:rsidR="00E14CC1" w:rsidRDefault="00E14CC1" w:rsidP="00E14CC1">
      <w:pPr>
        <w:ind w:left="90" w:firstLine="270"/>
        <w:jc w:val="both"/>
        <w:rPr>
          <w:rFonts w:ascii="Cambria" w:eastAsia="Cambria" w:hAnsi="Cambria" w:cs="Cambria"/>
          <w:lang w:val="en-GB"/>
        </w:rPr>
      </w:pPr>
    </w:p>
    <w:p w:rsidR="00D92F39" w:rsidRDefault="00D92F39" w:rsidP="00D92F39">
      <w:pPr>
        <w:rPr>
          <w:rFonts w:ascii="Verdana" w:eastAsia="Arial Unicode MS" w:hAnsi="Verdana" w:cs="Arial"/>
          <w:color w:val="000000"/>
          <w:sz w:val="20"/>
          <w:szCs w:val="20"/>
        </w:rPr>
      </w:pPr>
      <w:r>
        <w:rPr>
          <w:color w:val="000000"/>
        </w:rPr>
        <w:t xml:space="preserve">#14 Months in Bliss Oversesas Pty Ltd as a </w:t>
      </w:r>
      <w:r w:rsidRPr="006E1FAB">
        <w:rPr>
          <w:rFonts w:ascii="Verdana" w:eastAsia="Arial Unicode MS" w:hAnsi="Verdana" w:cs="Arial"/>
          <w:b/>
          <w:color w:val="000000"/>
          <w:sz w:val="20"/>
          <w:szCs w:val="20"/>
        </w:rPr>
        <w:t>"Sr. C.S.R."</w:t>
      </w:r>
      <w:r w:rsidRPr="00AB5940">
        <w:rPr>
          <w:rFonts w:ascii="Verdana" w:eastAsia="Arial Unicode MS" w:hAnsi="Verdana" w:cs="Arial"/>
          <w:color w:val="000000"/>
          <w:sz w:val="20"/>
          <w:szCs w:val="20"/>
        </w:rPr>
        <w:t xml:space="preserve"> Customer Support Representative</w:t>
      </w:r>
      <w:r>
        <w:rPr>
          <w:rFonts w:ascii="Verdana" w:eastAsia="Arial Unicode MS" w:hAnsi="Verdana" w:cs="Arial"/>
          <w:color w:val="000000"/>
          <w:sz w:val="20"/>
          <w:szCs w:val="20"/>
        </w:rPr>
        <w:t>.</w:t>
      </w:r>
    </w:p>
    <w:p w:rsidR="00D92F39" w:rsidRPr="00241506" w:rsidRDefault="00241506" w:rsidP="00D92F39">
      <w:pPr>
        <w:rPr>
          <w:rFonts w:ascii="Verdana" w:eastAsia="Arial Unicode MS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eastAsia="Arial Unicode MS" w:hAnsi="Verdana" w:cs="Arial"/>
          <w:color w:val="000000"/>
          <w:sz w:val="20"/>
          <w:szCs w:val="20"/>
        </w:rPr>
        <w:t xml:space="preserve">                                                         </w:t>
      </w:r>
      <w:r w:rsidR="00D92F39" w:rsidRPr="00241506">
        <w:rPr>
          <w:rFonts w:ascii="Verdana" w:eastAsia="Arial Unicode MS" w:hAnsi="Verdana" w:cs="Arial"/>
          <w:b/>
          <w:color w:val="000000"/>
          <w:sz w:val="20"/>
          <w:szCs w:val="20"/>
          <w:u w:val="single"/>
        </w:rPr>
        <w:t>Responsibilities.</w:t>
      </w:r>
    </w:p>
    <w:p w:rsidR="00D92F39" w:rsidRDefault="00D92F39" w:rsidP="00D92F39">
      <w:pPr>
        <w:pStyle w:val="ListParagraph"/>
        <w:numPr>
          <w:ilvl w:val="3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Focusing on contacting current and potential clients.</w:t>
      </w:r>
    </w:p>
    <w:p w:rsidR="00D92F39" w:rsidRDefault="00D92F39" w:rsidP="00D92F39">
      <w:pPr>
        <w:pStyle w:val="ListParagraph"/>
        <w:numPr>
          <w:ilvl w:val="3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To make outgoing calls to peoples.</w:t>
      </w:r>
    </w:p>
    <w:p w:rsidR="00D92F39" w:rsidRDefault="00D92F39" w:rsidP="00D92F39">
      <w:pPr>
        <w:pStyle w:val="ListParagraph"/>
        <w:numPr>
          <w:ilvl w:val="3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To inform them about new product and services.</w:t>
      </w:r>
    </w:p>
    <w:p w:rsidR="00D92F39" w:rsidRDefault="00D92F39" w:rsidP="00D92F39">
      <w:pPr>
        <w:pStyle w:val="ListParagraph"/>
        <w:numPr>
          <w:ilvl w:val="3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To try and sell the product to the peoples.</w:t>
      </w:r>
    </w:p>
    <w:p w:rsidR="00D92F39" w:rsidRDefault="00D92F39" w:rsidP="00D92F39">
      <w:pPr>
        <w:pStyle w:val="ListParagraph"/>
        <w:numPr>
          <w:ilvl w:val="3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To listen to objections and handle them effectively.</w:t>
      </w:r>
    </w:p>
    <w:p w:rsidR="00D92F39" w:rsidRDefault="00241506" w:rsidP="00D92F39">
      <w:pPr>
        <w:pStyle w:val="ListParagraph"/>
        <w:numPr>
          <w:ilvl w:val="3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To generate more leads from the people outcalled.</w:t>
      </w:r>
    </w:p>
    <w:p w:rsidR="00241506" w:rsidRPr="00D92F39" w:rsidRDefault="00241506" w:rsidP="00D92F39">
      <w:pPr>
        <w:pStyle w:val="ListParagraph"/>
        <w:numPr>
          <w:ilvl w:val="3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To enter the details of every interaction in the system.</w:t>
      </w:r>
    </w:p>
    <w:p w:rsidR="00D92F39" w:rsidRDefault="00510B34">
      <w:pPr>
        <w:pStyle w:val="NormalWeb"/>
        <w:rPr>
          <w:rStyle w:val="Emphasis"/>
          <w:b/>
        </w:rPr>
      </w:pPr>
      <w:r>
        <w:rPr>
          <w:rStyle w:val="Emphasis"/>
          <w:b/>
        </w:rPr>
        <w:t>In UNITED TAPES PVT.LTD</w:t>
      </w:r>
    </w:p>
    <w:p w:rsidR="000304FA" w:rsidRDefault="00510B34">
      <w:pPr>
        <w:pStyle w:val="NormalWeb"/>
        <w:rPr>
          <w:rStyle w:val="Emphasis"/>
          <w:b/>
        </w:rPr>
      </w:pPr>
      <w:r>
        <w:rPr>
          <w:rStyle w:val="Emphasis"/>
          <w:b/>
        </w:rPr>
        <w:t>Worked as Marketing Manager</w:t>
      </w:r>
    </w:p>
    <w:p w:rsidR="000304FA" w:rsidRDefault="00510B34">
      <w:pPr>
        <w:pStyle w:val="NormalWeb"/>
      </w:pPr>
      <w:r>
        <w:rPr>
          <w:rStyle w:val="Emphasis"/>
          <w:b/>
        </w:rPr>
        <w:t>Marketing Activities:</w:t>
      </w:r>
    </w:p>
    <w:p w:rsidR="000304FA" w:rsidRDefault="00510B34">
      <w:pPr>
        <w:numPr>
          <w:ilvl w:val="0"/>
          <w:numId w:val="3"/>
        </w:numPr>
        <w:spacing w:before="100" w:beforeAutospacing="1" w:after="100" w:afterAutospacing="1"/>
      </w:pPr>
      <w:r>
        <w:t>Managed entire product marketing cycle – Planning and applying the use of various sales strategies.</w:t>
      </w:r>
    </w:p>
    <w:p w:rsidR="000304FA" w:rsidRDefault="00510B34">
      <w:pPr>
        <w:numPr>
          <w:ilvl w:val="0"/>
          <w:numId w:val="3"/>
        </w:numPr>
        <w:spacing w:before="100" w:beforeAutospacing="1" w:after="100" w:afterAutospacing="1"/>
      </w:pPr>
      <w:r>
        <w:t>Managed the budget of the marketing department.</w:t>
      </w:r>
    </w:p>
    <w:p w:rsidR="000304FA" w:rsidRDefault="00510B34">
      <w:pPr>
        <w:numPr>
          <w:ilvl w:val="0"/>
          <w:numId w:val="3"/>
        </w:numPr>
        <w:spacing w:before="100" w:beforeAutospacing="1" w:after="100" w:afterAutospacing="1"/>
      </w:pPr>
      <w:r>
        <w:t>Initiated and coordinated advertising campaigns and promotional activities.</w:t>
      </w:r>
    </w:p>
    <w:p w:rsidR="003A6A37" w:rsidRDefault="00510B34" w:rsidP="003A6A37">
      <w:pPr>
        <w:numPr>
          <w:ilvl w:val="0"/>
          <w:numId w:val="3"/>
        </w:numPr>
        <w:spacing w:before="100" w:beforeAutospacing="1" w:after="100" w:afterAutospacing="1"/>
      </w:pPr>
      <w:r>
        <w:t>Controlled all aspects of production line.</w:t>
      </w:r>
      <w:bookmarkStart w:id="0" w:name="_GoBack"/>
      <w:bookmarkEnd w:id="0"/>
    </w:p>
    <w:p w:rsidR="000304FA" w:rsidRDefault="00510B34">
      <w:pPr>
        <w:pStyle w:val="NormalWeb"/>
      </w:pPr>
      <w:r>
        <w:rPr>
          <w:rStyle w:val="Emphasis"/>
          <w:b/>
        </w:rPr>
        <w:t>Market Research:</w:t>
      </w:r>
    </w:p>
    <w:p w:rsidR="000304FA" w:rsidRDefault="00510B34">
      <w:pPr>
        <w:numPr>
          <w:ilvl w:val="0"/>
          <w:numId w:val="4"/>
        </w:numPr>
        <w:spacing w:before="100" w:beforeAutospacing="1" w:after="100" w:afterAutospacing="1"/>
      </w:pPr>
      <w:r>
        <w:t>Conducting frequent surveys among the customers regarding the requirements of products at present and estimating the requirements in the future.</w:t>
      </w:r>
    </w:p>
    <w:p w:rsidR="000304FA" w:rsidRDefault="00510B34">
      <w:pPr>
        <w:numPr>
          <w:ilvl w:val="0"/>
          <w:numId w:val="4"/>
        </w:numPr>
        <w:spacing w:before="100" w:beforeAutospacing="1" w:after="100" w:afterAutospacing="1"/>
      </w:pPr>
      <w:r>
        <w:t>Analyzed current market trend and competitor information.</w:t>
      </w:r>
    </w:p>
    <w:p w:rsidR="000304FA" w:rsidRDefault="00241506">
      <w:pPr>
        <w:rPr>
          <w:rFonts w:ascii="Verdana"/>
          <w:sz w:val="20"/>
        </w:rPr>
      </w:pPr>
      <w:r>
        <w:rPr>
          <w:rFonts w:ascii="Verdana"/>
          <w:sz w:val="20"/>
        </w:rPr>
        <w:t>#    Worked in</w:t>
      </w:r>
      <w:r w:rsidR="000536FF">
        <w:rPr>
          <w:rFonts w:ascii="Verdana"/>
          <w:sz w:val="20"/>
        </w:rPr>
        <w:t xml:space="preserve"> </w:t>
      </w:r>
      <w:r w:rsidR="000536FF" w:rsidRPr="00677DF1">
        <w:rPr>
          <w:rFonts w:ascii="Verdana"/>
          <w:b/>
          <w:sz w:val="20"/>
        </w:rPr>
        <w:t xml:space="preserve">Sankam Thai </w:t>
      </w:r>
      <w:r w:rsidR="00E14CC1" w:rsidRPr="00677DF1">
        <w:rPr>
          <w:rFonts w:ascii="Verdana"/>
          <w:b/>
          <w:sz w:val="20"/>
        </w:rPr>
        <w:t>Residency</w:t>
      </w:r>
      <w:r w:rsidR="00E14CC1">
        <w:rPr>
          <w:rFonts w:ascii="Verdana"/>
          <w:sz w:val="20"/>
        </w:rPr>
        <w:t xml:space="preserve">(3 * </w:t>
      </w:r>
      <w:r w:rsidR="00F70BC7">
        <w:rPr>
          <w:rFonts w:ascii="Verdana"/>
          <w:sz w:val="20"/>
        </w:rPr>
        <w:t>category</w:t>
      </w:r>
      <w:r w:rsidR="00723BC3">
        <w:rPr>
          <w:rFonts w:ascii="Verdana"/>
          <w:sz w:val="20"/>
        </w:rPr>
        <w:t>) for 2</w:t>
      </w:r>
      <w:r w:rsidR="00E14CC1">
        <w:rPr>
          <w:rFonts w:ascii="Verdana"/>
          <w:sz w:val="20"/>
        </w:rPr>
        <w:t>2 months</w:t>
      </w:r>
      <w:r w:rsidR="00677DF1">
        <w:rPr>
          <w:rFonts w:ascii="Verdana"/>
          <w:sz w:val="20"/>
        </w:rPr>
        <w:t xml:space="preserve"> as Front desk executive</w:t>
      </w:r>
    </w:p>
    <w:p w:rsidR="00241506" w:rsidRDefault="00241506">
      <w:pPr>
        <w:rPr>
          <w:rFonts w:ascii="Verdana"/>
          <w:sz w:val="20"/>
        </w:rPr>
      </w:pPr>
    </w:p>
    <w:p w:rsidR="00241506" w:rsidRPr="00925A65" w:rsidRDefault="00241506" w:rsidP="00925A65">
      <w:pPr>
        <w:rPr>
          <w:b/>
          <w:u w:val="single"/>
        </w:rPr>
      </w:pPr>
      <w:r>
        <w:rPr>
          <w:rFonts w:ascii="Verdana"/>
          <w:sz w:val="20"/>
        </w:rPr>
        <w:t xml:space="preserve">     </w:t>
      </w:r>
      <w:r w:rsidRPr="00241506">
        <w:rPr>
          <w:rFonts w:ascii="Verdana"/>
          <w:b/>
          <w:sz w:val="20"/>
          <w:u w:val="single"/>
        </w:rPr>
        <w:t>Responsibilities</w:t>
      </w:r>
    </w:p>
    <w:p w:rsidR="00241506" w:rsidRDefault="00F87E7B" w:rsidP="00241506">
      <w:pPr>
        <w:pStyle w:val="ListParagraph"/>
        <w:numPr>
          <w:ilvl w:val="0"/>
          <w:numId w:val="4"/>
        </w:numPr>
      </w:pPr>
      <w:r>
        <w:t xml:space="preserve">Greet </w:t>
      </w:r>
      <w:r w:rsidR="00497878">
        <w:t xml:space="preserve">&amp; Welcoming the guest </w:t>
      </w:r>
    </w:p>
    <w:p w:rsidR="00497878" w:rsidRDefault="00497878" w:rsidP="00241506">
      <w:pPr>
        <w:pStyle w:val="ListParagraph"/>
        <w:numPr>
          <w:ilvl w:val="0"/>
          <w:numId w:val="4"/>
        </w:numPr>
      </w:pPr>
      <w:r>
        <w:t xml:space="preserve">Answer </w:t>
      </w:r>
      <w:r w:rsidR="0003442B">
        <w:t>questions &amp; address complaints.</w:t>
      </w:r>
    </w:p>
    <w:p w:rsidR="0003442B" w:rsidRDefault="0003442B" w:rsidP="00241506">
      <w:pPr>
        <w:pStyle w:val="ListParagraph"/>
        <w:numPr>
          <w:ilvl w:val="0"/>
          <w:numId w:val="4"/>
        </w:numPr>
      </w:pPr>
      <w:r>
        <w:t xml:space="preserve">Answering </w:t>
      </w:r>
      <w:r w:rsidR="007F1CC9">
        <w:t>all incoming call &amp; redirect them.</w:t>
      </w:r>
    </w:p>
    <w:p w:rsidR="007F1CC9" w:rsidRDefault="007F1CC9" w:rsidP="00241506">
      <w:pPr>
        <w:pStyle w:val="ListParagraph"/>
        <w:numPr>
          <w:ilvl w:val="0"/>
          <w:numId w:val="4"/>
        </w:numPr>
      </w:pPr>
      <w:r>
        <w:t xml:space="preserve">Prepare outgoing mail by </w:t>
      </w:r>
      <w:r w:rsidR="005B3280">
        <w:t>drafting correspondence, securing parcels.</w:t>
      </w:r>
    </w:p>
    <w:p w:rsidR="00B03336" w:rsidRPr="00241506" w:rsidRDefault="00925A65" w:rsidP="00B03336">
      <w:pPr>
        <w:pStyle w:val="ListParagraph"/>
        <w:numPr>
          <w:ilvl w:val="0"/>
          <w:numId w:val="4"/>
        </w:numPr>
      </w:pPr>
      <w:r>
        <w:t>To keep updated records and file.</w:t>
      </w:r>
    </w:p>
    <w:p w:rsidR="00241506" w:rsidRPr="00241506" w:rsidRDefault="00241506" w:rsidP="00241506">
      <w:pPr>
        <w:rPr>
          <w:b/>
        </w:rPr>
      </w:pPr>
      <w:r w:rsidRPr="00241506">
        <w:rPr>
          <w:b/>
        </w:rPr>
        <w:t xml:space="preserve"> </w:t>
      </w:r>
    </w:p>
    <w:tbl>
      <w:tblPr>
        <w:tblpPr w:leftFromText="180" w:rightFromText="180" w:vertAnchor="text" w:tblpX="108" w:tblpY="-89"/>
        <w:tblW w:w="4713" w:type="pct"/>
        <w:tblBorders>
          <w:left w:val="single" w:sz="4" w:space="0" w:color="C0C0C0"/>
          <w:bottom w:val="single" w:sz="4" w:space="0" w:color="C0C0C0"/>
          <w:right w:val="single" w:sz="4" w:space="0" w:color="C0C0C0"/>
        </w:tblBorders>
        <w:tblLook w:val="04A0"/>
      </w:tblPr>
      <w:tblGrid>
        <w:gridCol w:w="3733"/>
        <w:gridCol w:w="6635"/>
      </w:tblGrid>
      <w:tr w:rsidR="000304FA">
        <w:trPr>
          <w:gridAfter w:val="1"/>
          <w:wAfter w:w="3204" w:type="pct"/>
          <w:trHeight w:val="196"/>
        </w:trPr>
        <w:tc>
          <w:tcPr>
            <w:tcW w:w="1796" w:type="pct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E6E6E6"/>
          </w:tcPr>
          <w:p w:rsidR="000304FA" w:rsidRDefault="00510B34">
            <w:pPr>
              <w:spacing w:before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 Profile:</w:t>
            </w:r>
          </w:p>
        </w:tc>
      </w:tr>
      <w:tr w:rsidR="00B03336">
        <w:trPr>
          <w:gridAfter w:val="1"/>
          <w:wAfter w:w="3204" w:type="pct"/>
          <w:trHeight w:val="196"/>
        </w:trPr>
        <w:tc>
          <w:tcPr>
            <w:tcW w:w="1796" w:type="pct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E6E6E6"/>
          </w:tcPr>
          <w:p w:rsidR="00B03336" w:rsidRDefault="00B03336">
            <w:pPr>
              <w:spacing w:before="40"/>
              <w:rPr>
                <w:b/>
                <w:sz w:val="28"/>
                <w:szCs w:val="28"/>
              </w:rPr>
            </w:pPr>
          </w:p>
        </w:tc>
      </w:tr>
      <w:tr w:rsidR="000304FA" w:rsidTr="00B03336">
        <w:trPr>
          <w:gridAfter w:val="1"/>
          <w:wAfter w:w="3204" w:type="pct"/>
          <w:trHeight w:val="74"/>
        </w:trPr>
        <w:tc>
          <w:tcPr>
            <w:tcW w:w="1796" w:type="pct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E6E6E6"/>
          </w:tcPr>
          <w:p w:rsidR="000304FA" w:rsidRDefault="000304FA">
            <w:pPr>
              <w:rPr>
                <w:b/>
                <w:sz w:val="10"/>
                <w:szCs w:val="10"/>
              </w:rPr>
            </w:pPr>
          </w:p>
        </w:tc>
      </w:tr>
      <w:tr w:rsidR="000304FA">
        <w:trPr>
          <w:trHeight w:val="524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04FA" w:rsidRDefault="000304FA">
            <w:pPr>
              <w:spacing w:before="20" w:after="20"/>
              <w:ind w:firstLine="144"/>
              <w:rPr>
                <w:b/>
              </w:rPr>
            </w:pPr>
          </w:p>
          <w:p w:rsidR="000304FA" w:rsidRDefault="00510B34">
            <w:r>
              <w:rPr>
                <w:b/>
              </w:rPr>
              <w:t xml:space="preserve">   </w:t>
            </w:r>
          </w:p>
          <w:p w:rsidR="000304FA" w:rsidRDefault="00510B34">
            <w:pPr>
              <w:spacing w:before="20" w:after="20"/>
              <w:ind w:firstLine="144"/>
            </w:pPr>
            <w:r>
              <w:rPr>
                <w:b/>
              </w:rPr>
              <w:t>Date of Birt</w:t>
            </w:r>
            <w:r w:rsidR="00B03336">
              <w:rPr>
                <w:b/>
              </w:rPr>
              <w:t>h</w:t>
            </w:r>
            <w:r w:rsidR="00947DD7">
              <w:rPr>
                <w:b/>
              </w:rPr>
              <w:t xml:space="preserve">     </w:t>
            </w:r>
            <w:r>
              <w:t xml:space="preserve">         </w:t>
            </w:r>
            <w:r w:rsidR="00947DD7">
              <w:t xml:space="preserve"> </w:t>
            </w:r>
            <w:r>
              <w:t xml:space="preserve">    :     08/11/1989.</w:t>
            </w:r>
          </w:p>
          <w:p w:rsidR="000304FA" w:rsidRDefault="00510B34">
            <w:pPr>
              <w:spacing w:before="20" w:after="20"/>
              <w:ind w:firstLine="144"/>
            </w:pPr>
            <w:r>
              <w:rPr>
                <w:b/>
              </w:rPr>
              <w:t>Sex</w:t>
            </w:r>
            <w:r>
              <w:tab/>
            </w:r>
            <w:r>
              <w:tab/>
              <w:t xml:space="preserve">           </w:t>
            </w:r>
            <w:r w:rsidR="00947DD7">
              <w:t xml:space="preserve">  </w:t>
            </w:r>
            <w:r>
              <w:t xml:space="preserve">     </w:t>
            </w:r>
            <w:r w:rsidR="00B03336">
              <w:t xml:space="preserve"> </w:t>
            </w:r>
            <w:r>
              <w:t xml:space="preserve"> :</w:t>
            </w:r>
            <w:r>
              <w:tab/>
            </w:r>
            <w:r w:rsidR="00623643">
              <w:t xml:space="preserve">   </w:t>
            </w:r>
            <w:r>
              <w:t>Male.</w:t>
            </w:r>
          </w:p>
          <w:p w:rsidR="000304FA" w:rsidRDefault="00510B34">
            <w:pPr>
              <w:spacing w:before="20" w:after="20"/>
              <w:ind w:firstLine="144"/>
            </w:pPr>
            <w:r>
              <w:rPr>
                <w:b/>
              </w:rPr>
              <w:t>Nationality</w:t>
            </w:r>
            <w:r>
              <w:t xml:space="preserve"> </w:t>
            </w:r>
            <w:r>
              <w:tab/>
              <w:t xml:space="preserve">               </w:t>
            </w:r>
            <w:r w:rsidR="00947DD7">
              <w:t xml:space="preserve"> </w:t>
            </w:r>
            <w:r w:rsidR="00B03336">
              <w:t xml:space="preserve"> </w:t>
            </w:r>
            <w:r w:rsidR="00947DD7">
              <w:t xml:space="preserve"> </w:t>
            </w:r>
            <w:r>
              <w:t xml:space="preserve">  :</w:t>
            </w:r>
            <w:r>
              <w:tab/>
            </w:r>
            <w:r w:rsidR="00623643">
              <w:t xml:space="preserve">   </w:t>
            </w:r>
            <w:r>
              <w:t>Indian.</w:t>
            </w:r>
          </w:p>
          <w:p w:rsidR="000304FA" w:rsidRDefault="00510B34">
            <w:pPr>
              <w:spacing w:before="20" w:after="20"/>
              <w:ind w:firstLine="144"/>
            </w:pPr>
            <w:r>
              <w:rPr>
                <w:b/>
              </w:rPr>
              <w:t xml:space="preserve">Hobbies </w:t>
            </w:r>
            <w:r>
              <w:t xml:space="preserve">                    </w:t>
            </w:r>
            <w:r w:rsidR="00947DD7">
              <w:t xml:space="preserve"> </w:t>
            </w:r>
            <w:r>
              <w:t xml:space="preserve">  </w:t>
            </w:r>
            <w:r w:rsidR="00B03336">
              <w:t xml:space="preserve"> </w:t>
            </w:r>
            <w:r>
              <w:t xml:space="preserve"> </w:t>
            </w:r>
            <w:r w:rsidR="00947DD7">
              <w:t xml:space="preserve"> </w:t>
            </w:r>
            <w:r>
              <w:t xml:space="preserve"> :      Playing Games  And Listening to Music.</w:t>
            </w:r>
          </w:p>
          <w:p w:rsidR="00B03336" w:rsidRDefault="00510B34" w:rsidP="00881A43">
            <w:pPr>
              <w:spacing w:before="20" w:after="20"/>
              <w:ind w:firstLine="144"/>
            </w:pPr>
            <w:r>
              <w:rPr>
                <w:b/>
              </w:rPr>
              <w:t>Languages Known</w:t>
            </w:r>
            <w:r>
              <w:t xml:space="preserve">     </w:t>
            </w:r>
            <w:r w:rsidR="00947DD7">
              <w:t xml:space="preserve"> </w:t>
            </w:r>
            <w:r w:rsidR="00B03336">
              <w:t xml:space="preserve"> </w:t>
            </w:r>
            <w:r>
              <w:t xml:space="preserve">   :      English, Kannada, Telugu, and Tamil &amp; Hindi.</w:t>
            </w:r>
          </w:p>
          <w:p w:rsidR="000304FA" w:rsidRDefault="00510B34">
            <w:r>
              <w:t xml:space="preserve">                          </w:t>
            </w:r>
          </w:p>
        </w:tc>
      </w:tr>
      <w:tr w:rsidR="000304FA">
        <w:trPr>
          <w:trHeight w:val="524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tbl>
            <w:tblPr>
              <w:tblpPr w:leftFromText="180" w:rightFromText="180" w:vertAnchor="text" w:horzAnchor="margin" w:tblpY="-62"/>
              <w:tblW w:w="10333" w:type="dxa"/>
              <w:tblBorders>
                <w:left w:val="single" w:sz="4" w:space="0" w:color="C0C0C0"/>
                <w:bottom w:val="single" w:sz="4" w:space="0" w:color="C0C0C0"/>
                <w:right w:val="single" w:sz="4" w:space="0" w:color="C0C0C0"/>
              </w:tblBorders>
              <w:tblLook w:val="04A0"/>
            </w:tblPr>
            <w:tblGrid>
              <w:gridCol w:w="3780"/>
              <w:gridCol w:w="6553"/>
            </w:tblGrid>
            <w:tr w:rsidR="00B03336" w:rsidTr="00B03336">
              <w:trPr>
                <w:trHeight w:val="231"/>
              </w:trPr>
              <w:tc>
                <w:tcPr>
                  <w:tcW w:w="1829" w:type="pct"/>
                  <w:tcBorders>
                    <w:top w:val="single" w:sz="6" w:space="0" w:color="C0C0C0"/>
                    <w:left w:val="single" w:sz="6" w:space="0" w:color="C0C0C0"/>
                    <w:bottom w:val="nil"/>
                    <w:right w:val="single" w:sz="6" w:space="0" w:color="C0C0C0"/>
                  </w:tcBorders>
                  <w:shd w:val="clear" w:color="auto" w:fill="E6E6E6"/>
                </w:tcPr>
                <w:p w:rsidR="00B03336" w:rsidRDefault="00B03336" w:rsidP="00B03336">
                  <w:pPr>
                    <w:spacing w:before="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Declaration</w:t>
                  </w:r>
                </w:p>
              </w:tc>
              <w:tc>
                <w:tcPr>
                  <w:tcW w:w="3171" w:type="pct"/>
                  <w:tcBorders>
                    <w:left w:val="single" w:sz="6" w:space="0" w:color="C0C0C0"/>
                    <w:bottom w:val="single" w:sz="6" w:space="0" w:color="C0C0C0"/>
                    <w:right w:val="nil"/>
                  </w:tcBorders>
                </w:tcPr>
                <w:p w:rsidR="00B03336" w:rsidRDefault="00B03336" w:rsidP="00B03336">
                  <w:pPr>
                    <w:rPr>
                      <w:b/>
                    </w:rPr>
                  </w:pPr>
                </w:p>
              </w:tc>
            </w:tr>
            <w:tr w:rsidR="00B03336" w:rsidTr="00B03336">
              <w:trPr>
                <w:trHeight w:val="71"/>
              </w:trPr>
              <w:tc>
                <w:tcPr>
                  <w:tcW w:w="1829" w:type="pct"/>
                  <w:tcBorders>
                    <w:top w:val="nil"/>
                    <w:left w:val="single" w:sz="6" w:space="0" w:color="C0C0C0"/>
                    <w:bottom w:val="single" w:sz="6" w:space="0" w:color="C0C0C0"/>
                    <w:right w:val="nil"/>
                  </w:tcBorders>
                  <w:shd w:val="clear" w:color="auto" w:fill="E6E6E6"/>
                </w:tcPr>
                <w:p w:rsidR="00B03336" w:rsidRDefault="00B03336" w:rsidP="00B03336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171" w:type="pct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single" w:sz="6" w:space="0" w:color="C0C0C0"/>
                  </w:tcBorders>
                  <w:shd w:val="clear" w:color="auto" w:fill="E6E6E6"/>
                </w:tcPr>
                <w:p w:rsidR="00B03336" w:rsidRDefault="00B03336" w:rsidP="00B03336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' ' </w:t>
                  </w:r>
                </w:p>
              </w:tc>
            </w:tr>
          </w:tbl>
          <w:p w:rsidR="000304FA" w:rsidRDefault="000304FA">
            <w:pPr>
              <w:spacing w:before="20" w:after="20"/>
              <w:ind w:firstLine="144"/>
              <w:rPr>
                <w:b/>
              </w:rPr>
            </w:pPr>
          </w:p>
        </w:tc>
      </w:tr>
    </w:tbl>
    <w:p w:rsidR="00B03336" w:rsidRDefault="00510B34">
      <w:r>
        <w:t xml:space="preserve">   </w:t>
      </w:r>
    </w:p>
    <w:p w:rsidR="000304FA" w:rsidRDefault="00510B34">
      <w:r>
        <w:t xml:space="preserve">          I do here by confirm that the information given in this form is true to do the best of my </w:t>
      </w:r>
    </w:p>
    <w:p w:rsidR="000304FA" w:rsidRDefault="00510B34">
      <w:r>
        <w:t>Knowledge and belief.</w:t>
      </w:r>
    </w:p>
    <w:p w:rsidR="000304FA" w:rsidRDefault="000304FA"/>
    <w:sectPr w:rsidR="000304FA" w:rsidSect="00F251E1">
      <w:headerReference w:type="first" r:id="rId8"/>
      <w:pgSz w:w="12240" w:h="15840"/>
      <w:pgMar w:top="136" w:right="1008" w:bottom="1080" w:left="1080" w:header="0" w:footer="720" w:gutter="0"/>
      <w:pgBorders w:offsetFrom="page">
        <w:top w:val="double" w:sz="6" w:space="24" w:color="C0C0C0"/>
        <w:left w:val="double" w:sz="6" w:space="24" w:color="C0C0C0"/>
        <w:bottom w:val="double" w:sz="6" w:space="24" w:color="C0C0C0"/>
        <w:right w:val="double" w:sz="6" w:space="24" w:color="C0C0C0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577" w:rsidRDefault="00E05577" w:rsidP="000304FA">
      <w:r>
        <w:separator/>
      </w:r>
    </w:p>
  </w:endnote>
  <w:endnote w:type="continuationSeparator" w:id="1">
    <w:p w:rsidR="00E05577" w:rsidRDefault="00E05577" w:rsidP="0003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577" w:rsidRDefault="00E05577" w:rsidP="000304FA">
      <w:r>
        <w:separator/>
      </w:r>
    </w:p>
  </w:footnote>
  <w:footnote w:type="continuationSeparator" w:id="1">
    <w:p w:rsidR="00E05577" w:rsidRDefault="00E05577" w:rsidP="0003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FA" w:rsidRDefault="000304FA">
    <w:pPr>
      <w:pStyle w:val="Header"/>
    </w:pPr>
  </w:p>
  <w:p w:rsidR="000304FA" w:rsidRDefault="000304FA">
    <w:pPr>
      <w:pStyle w:val="Header"/>
    </w:pPr>
  </w:p>
  <w:p w:rsidR="000304FA" w:rsidRDefault="000304FA">
    <w:pPr>
      <w:pStyle w:val="Header"/>
    </w:pPr>
  </w:p>
  <w:p w:rsidR="000304FA" w:rsidRDefault="000304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E06"/>
    <w:multiLevelType w:val="multilevel"/>
    <w:tmpl w:val="DCC06AB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6959"/>
    <w:multiLevelType w:val="hybridMultilevel"/>
    <w:tmpl w:val="571669AC"/>
    <w:lvl w:ilvl="0" w:tplc="517C5A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538E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02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C0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4E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E4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AF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86E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E6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689"/>
    <w:multiLevelType w:val="hybridMultilevel"/>
    <w:tmpl w:val="F0F8EB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C2B0A"/>
    <w:multiLevelType w:val="multilevel"/>
    <w:tmpl w:val="C916F35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051EC"/>
    <w:multiLevelType w:val="hybridMultilevel"/>
    <w:tmpl w:val="298A142A"/>
    <w:lvl w:ilvl="0" w:tplc="DAE287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F5A4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8A2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CD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C5F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A2C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41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0E8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AC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20"/>
  <w:noPunctuationKerning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304FA"/>
    <w:rsid w:val="000304FA"/>
    <w:rsid w:val="0003442B"/>
    <w:rsid w:val="000536FF"/>
    <w:rsid w:val="00174475"/>
    <w:rsid w:val="001945E5"/>
    <w:rsid w:val="001A07E7"/>
    <w:rsid w:val="00217ADA"/>
    <w:rsid w:val="00232F8C"/>
    <w:rsid w:val="00241506"/>
    <w:rsid w:val="002B4808"/>
    <w:rsid w:val="002C22F2"/>
    <w:rsid w:val="003049A8"/>
    <w:rsid w:val="00382C6C"/>
    <w:rsid w:val="00384FD8"/>
    <w:rsid w:val="003A6A37"/>
    <w:rsid w:val="003D1449"/>
    <w:rsid w:val="003E0E45"/>
    <w:rsid w:val="00497878"/>
    <w:rsid w:val="004C3C94"/>
    <w:rsid w:val="004E4BEC"/>
    <w:rsid w:val="00500844"/>
    <w:rsid w:val="00510B34"/>
    <w:rsid w:val="00547B6C"/>
    <w:rsid w:val="005A41A7"/>
    <w:rsid w:val="005B3280"/>
    <w:rsid w:val="00623643"/>
    <w:rsid w:val="00677DF1"/>
    <w:rsid w:val="006E1FAB"/>
    <w:rsid w:val="00701F9F"/>
    <w:rsid w:val="00723BC3"/>
    <w:rsid w:val="007F1CC9"/>
    <w:rsid w:val="00850650"/>
    <w:rsid w:val="00881A43"/>
    <w:rsid w:val="00925A65"/>
    <w:rsid w:val="0093575A"/>
    <w:rsid w:val="00947DD7"/>
    <w:rsid w:val="009E21DF"/>
    <w:rsid w:val="00A07333"/>
    <w:rsid w:val="00A127CB"/>
    <w:rsid w:val="00A44EFB"/>
    <w:rsid w:val="00AB5940"/>
    <w:rsid w:val="00B03336"/>
    <w:rsid w:val="00B56446"/>
    <w:rsid w:val="00B83F6F"/>
    <w:rsid w:val="00BD1F5C"/>
    <w:rsid w:val="00C82727"/>
    <w:rsid w:val="00C827CE"/>
    <w:rsid w:val="00D07530"/>
    <w:rsid w:val="00D22912"/>
    <w:rsid w:val="00D500D7"/>
    <w:rsid w:val="00D92F39"/>
    <w:rsid w:val="00DD3168"/>
    <w:rsid w:val="00E03999"/>
    <w:rsid w:val="00E05577"/>
    <w:rsid w:val="00E14CC1"/>
    <w:rsid w:val="00E204CA"/>
    <w:rsid w:val="00E77561"/>
    <w:rsid w:val="00EA34D4"/>
    <w:rsid w:val="00EB2453"/>
    <w:rsid w:val="00F251E1"/>
    <w:rsid w:val="00F60F77"/>
    <w:rsid w:val="00F63BF1"/>
    <w:rsid w:val="00F70BC7"/>
    <w:rsid w:val="00F87E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04FA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304FA"/>
    <w:rPr>
      <w:i/>
    </w:rPr>
  </w:style>
  <w:style w:type="paragraph" w:styleId="Header">
    <w:name w:val="header"/>
    <w:basedOn w:val="Normal"/>
    <w:rsid w:val="000304FA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99"/>
    <w:qFormat/>
    <w:rsid w:val="00D92F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3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33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1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anna.3829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Vinayak</vt:lpstr>
    </vt:vector>
  </TitlesOfParts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Vinayak</dc:title>
  <dc:creator/>
  <cp:lastModifiedBy/>
  <cp:revision>1</cp:revision>
  <dcterms:created xsi:type="dcterms:W3CDTF">2018-08-15T14:18:00Z</dcterms:created>
  <dcterms:modified xsi:type="dcterms:W3CDTF">2018-08-25T15:22:00Z</dcterms:modified>
</cp:coreProperties>
</file>