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left="216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304800</wp:posOffset>
            </wp:positionH>
            <wp:positionV relativeFrom="page">
              <wp:posOffset>304800</wp:posOffset>
            </wp:positionV>
            <wp:extent cx="6951980" cy="10083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951980" cy="10083800"/>
                    </a:xfrm>
                    <a:prstGeom prst="rect">
                      <a:avLst/>
                    </a:prstGeom>
                    <a:noFill/>
                  </pic:spPr>
                </pic:pic>
              </a:graphicData>
            </a:graphic>
          </wp:anchor>
        </w:drawing>
        <w:t>Ashish Gaur</w:t>
      </w:r>
    </w:p>
    <w:p>
      <w:pPr>
        <w:spacing w:after="0" w:line="85" w:lineRule="exact"/>
        <w:rPr>
          <w:sz w:val="24"/>
          <w:szCs w:val="24"/>
          <w:color w:val="auto"/>
        </w:rPr>
      </w:pPr>
    </w:p>
    <w:p>
      <w:pPr>
        <w:jc w:val="center"/>
        <w:ind w:left="2160"/>
        <w:spacing w:after="0"/>
        <w:rPr>
          <w:sz w:val="20"/>
          <w:szCs w:val="20"/>
          <w:color w:val="auto"/>
        </w:rPr>
      </w:pPr>
      <w:r>
        <w:rPr>
          <w:sz w:val="1"/>
          <w:szCs w:val="1"/>
          <w:color w:val="auto"/>
        </w:rPr>
        <w:drawing>
          <wp:inline distT="0" distB="0" distL="0" distR="0">
            <wp:extent cx="133985" cy="12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3985" cy="123190"/>
                    </a:xfrm>
                    <a:prstGeom prst="rect">
                      <a:avLst/>
                    </a:prstGeom>
                    <a:noFill/>
                    <a:ln>
                      <a:noFill/>
                    </a:ln>
                  </pic:spPr>
                </pic:pic>
              </a:graphicData>
            </a:graphic>
          </wp:inline>
        </w:drawing>
      </w:r>
      <w:r>
        <w:rPr>
          <w:rFonts w:ascii="Arial" w:cs="Arial" w:eastAsia="Arial" w:hAnsi="Arial"/>
          <w:sz w:val="24"/>
          <w:szCs w:val="24"/>
          <w:b w:val="1"/>
          <w:bCs w:val="1"/>
          <w:color w:val="auto"/>
        </w:rPr>
        <w:t xml:space="preserve"> Dubai</w:t>
      </w:r>
      <w:r>
        <w:rPr>
          <w:rFonts w:ascii="Arial" w:cs="Arial" w:eastAsia="Arial" w:hAnsi="Arial"/>
          <w:sz w:val="24"/>
          <w:szCs w:val="24"/>
          <w:color w:val="auto"/>
        </w:rPr>
        <w:t>,</w:t>
      </w:r>
      <w:r>
        <w:rPr>
          <w:rFonts w:ascii="Arial" w:cs="Arial" w:eastAsia="Arial" w:hAnsi="Arial"/>
          <w:sz w:val="24"/>
          <w:szCs w:val="24"/>
          <w:b w:val="1"/>
          <w:bCs w:val="1"/>
          <w:color w:val="auto"/>
        </w:rPr>
        <w:t xml:space="preserve"> UAE</w:t>
      </w:r>
    </w:p>
    <w:p>
      <w:pPr>
        <w:jc w:val="center"/>
        <w:ind w:left="2160"/>
        <w:spacing w:after="0" w:line="233" w:lineRule="auto"/>
        <w:rPr>
          <w:sz w:val="20"/>
          <w:szCs w:val="20"/>
          <w:color w:val="auto"/>
        </w:rPr>
      </w:pPr>
      <w:r>
        <w:rPr>
          <w:sz w:val="1"/>
          <w:szCs w:val="1"/>
          <w:color w:val="auto"/>
        </w:rPr>
        <w:drawing>
          <wp:inline distT="0" distB="0" distL="0" distR="0">
            <wp:extent cx="123190" cy="123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Ashishgaur.ashish@gmail.com</w:t>
      </w:r>
    </w:p>
    <w:p>
      <w:pPr>
        <w:spacing w:after="0" w:line="6" w:lineRule="exact"/>
        <w:rPr>
          <w:sz w:val="24"/>
          <w:szCs w:val="24"/>
          <w:color w:val="auto"/>
        </w:rPr>
      </w:pPr>
    </w:p>
    <w:p>
      <w:pPr>
        <w:jc w:val="center"/>
        <w:ind w:left="2160"/>
        <w:spacing w:after="0"/>
        <w:rPr>
          <w:sz w:val="20"/>
          <w:szCs w:val="20"/>
          <w:color w:val="auto"/>
        </w:rPr>
      </w:pPr>
      <w:r>
        <w:rPr>
          <w:sz w:val="1"/>
          <w:szCs w:val="1"/>
          <w:color w:val="auto"/>
        </w:rPr>
        <w:drawing>
          <wp:inline distT="0" distB="0" distL="0" distR="0">
            <wp:extent cx="12319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3190" cy="114300"/>
                    </a:xfrm>
                    <a:prstGeom prst="rect">
                      <a:avLst/>
                    </a:prstGeom>
                    <a:noFill/>
                    <a:ln>
                      <a:noFill/>
                    </a:ln>
                  </pic:spPr>
                </pic:pic>
              </a:graphicData>
            </a:graphic>
          </wp:inline>
        </w:drawing>
      </w:r>
      <w:r>
        <w:rPr>
          <w:rFonts w:ascii="Arial" w:cs="Arial" w:eastAsia="Arial" w:hAnsi="Arial"/>
          <w:sz w:val="24"/>
          <w:szCs w:val="24"/>
          <w:b w:val="1"/>
          <w:bCs w:val="1"/>
          <w:color w:val="auto"/>
        </w:rPr>
        <w:t xml:space="preserve"> +971-56-2443323</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527050</wp:posOffset>
                </wp:positionV>
                <wp:extent cx="6684010" cy="14668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4010" cy="146685"/>
                        </a:xfrm>
                        <a:prstGeom prst="rect">
                          <a:avLst/>
                        </a:prstGeom>
                        <a:solidFill>
                          <a:srgbClr val="000000"/>
                        </a:solidFill>
                      </wps:spPr>
                      <wps:bodyPr/>
                    </wps:wsp>
                  </a:graphicData>
                </a:graphic>
              </wp:anchor>
            </w:drawing>
          </mc:Choice>
          <mc:Fallback>
            <w:pict>
              <v:rect id="Shape 5" o:spid="_x0000_s1030" style="position:absolute;margin-left:4.55pt;margin-top:41.5pt;width:526.3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FFFFFF"/>
        </w:rPr>
        <w:t>CAREER OBJECTIVE</w:t>
      </w:r>
    </w:p>
    <w:p>
      <w:pPr>
        <w:spacing w:after="0" w:line="13" w:lineRule="exact"/>
        <w:rPr>
          <w:sz w:val="24"/>
          <w:szCs w:val="24"/>
          <w:color w:val="auto"/>
        </w:rPr>
      </w:pPr>
    </w:p>
    <w:p>
      <w:pPr>
        <w:jc w:val="both"/>
        <w:ind w:left="120" w:right="100"/>
        <w:spacing w:after="0" w:line="237" w:lineRule="auto"/>
        <w:rPr>
          <w:sz w:val="20"/>
          <w:szCs w:val="20"/>
          <w:color w:val="auto"/>
        </w:rPr>
      </w:pPr>
      <w:r>
        <w:rPr>
          <w:rFonts w:ascii="Arial" w:cs="Arial" w:eastAsia="Arial" w:hAnsi="Arial"/>
          <w:sz w:val="22"/>
          <w:szCs w:val="22"/>
          <w:color w:val="auto"/>
        </w:rPr>
        <w:t>To solve problems in an effective/creative manner in a challenging position. To obtain a position that challenges me and provides me the opportunity to reach my full potential professionally and personally utilizing my abilities and years of experience in your organization that is progressive intellectually and technically and one in which practices collaborative leadership, integrity and honesty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165100</wp:posOffset>
            </wp:positionV>
            <wp:extent cx="6790690" cy="25895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6790690" cy="258953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165100</wp:posOffset>
            </wp:positionV>
            <wp:extent cx="6790690" cy="25895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790690" cy="2589530"/>
                    </a:xfrm>
                    <a:prstGeom prst="rect">
                      <a:avLst/>
                    </a:prstGeom>
                    <a:noFill/>
                  </pic:spPr>
                </pic:pic>
              </a:graphicData>
            </a:graphic>
          </wp:anchor>
        </w:drawing>
      </w:r>
    </w:p>
    <w:p>
      <w:pPr>
        <w:spacing w:after="0" w:line="242" w:lineRule="exact"/>
        <w:rPr>
          <w:sz w:val="24"/>
          <w:szCs w:val="24"/>
          <w:color w:val="auto"/>
        </w:rPr>
      </w:pPr>
    </w:p>
    <w:p>
      <w:pPr>
        <w:ind w:left="6000"/>
        <w:spacing w:after="0"/>
        <w:rPr>
          <w:sz w:val="20"/>
          <w:szCs w:val="20"/>
          <w:color w:val="auto"/>
        </w:rPr>
      </w:pPr>
      <w:r>
        <w:rPr>
          <w:rFonts w:ascii="Arial" w:cs="Arial" w:eastAsia="Arial" w:hAnsi="Arial"/>
          <w:sz w:val="20"/>
          <w:szCs w:val="20"/>
          <w:b w:val="1"/>
          <w:bCs w:val="1"/>
          <w:color w:val="FFFFFF"/>
        </w:rPr>
        <w:t>PROFILE SUMMARY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76200</wp:posOffset>
            </wp:positionH>
            <wp:positionV relativeFrom="paragraph">
              <wp:posOffset>5080</wp:posOffset>
            </wp:positionV>
            <wp:extent cx="1932940" cy="146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1932940" cy="146050"/>
                    </a:xfrm>
                    <a:prstGeom prst="rect">
                      <a:avLst/>
                    </a:prstGeom>
                    <a:noFill/>
                  </pic:spPr>
                </pic:pic>
              </a:graphicData>
            </a:graphic>
          </wp:anchor>
        </w:drawing>
      </w:r>
    </w:p>
    <w:p>
      <w:pPr>
        <w:ind w:left="120"/>
        <w:spacing w:after="0"/>
        <w:rPr>
          <w:sz w:val="20"/>
          <w:szCs w:val="20"/>
          <w:color w:val="auto"/>
        </w:rPr>
      </w:pPr>
      <w:r>
        <w:rPr>
          <w:rFonts w:ascii="Arial" w:cs="Arial" w:eastAsia="Arial" w:hAnsi="Arial"/>
          <w:sz w:val="20"/>
          <w:szCs w:val="20"/>
          <w:b w:val="1"/>
          <w:bCs w:val="1"/>
          <w:color w:val="auto"/>
        </w:rPr>
        <w:t>AREAS OF EXPERTISE</w:t>
      </w:r>
    </w:p>
    <w:p>
      <w:pPr>
        <w:spacing w:after="0" w:line="20" w:lineRule="exact"/>
        <w:rPr>
          <w:sz w:val="24"/>
          <w:szCs w:val="24"/>
          <w:color w:val="auto"/>
        </w:rPr>
      </w:pPr>
    </w:p>
    <w:tbl>
      <w:tblPr>
        <w:tblLayout w:type="fixed"/>
        <w:tblInd w:w="0" w:type="dxa"/>
        <w:tblCellMar>
          <w:top w:w="0" w:type="dxa"/>
          <w:left w:w="0" w:type="dxa"/>
          <w:bottom w:w="0" w:type="dxa"/>
          <w:right w:w="0" w:type="dxa"/>
        </w:tblCellMar>
      </w:tblPr>
      <w:tr>
        <w:trPr>
          <w:trHeight w:val="30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40" w:type="dxa"/>
            <w:vAlign w:val="bottom"/>
            <w:vMerge w:val="restart"/>
            <w:shd w:val="clear" w:color="auto" w:fill="D9D9D9"/>
          </w:tcPr>
          <w:p>
            <w:pPr>
              <w:spacing w:after="0"/>
              <w:rPr>
                <w:sz w:val="20"/>
                <w:szCs w:val="20"/>
                <w:color w:val="auto"/>
              </w:rPr>
            </w:pPr>
            <w:r>
              <w:rPr>
                <w:rFonts w:ascii="Arial" w:cs="Arial" w:eastAsia="Arial" w:hAnsi="Arial"/>
                <w:sz w:val="20"/>
                <w:szCs w:val="20"/>
                <w:b w:val="1"/>
                <w:bCs w:val="1"/>
                <w:color w:val="auto"/>
              </w:rPr>
              <w:t>Configure LAN WAN AND</w:t>
            </w:r>
          </w:p>
        </w:tc>
        <w:tc>
          <w:tcPr>
            <w:tcW w:w="100" w:type="dxa"/>
            <w:vAlign w:val="bottom"/>
          </w:tcPr>
          <w:p>
            <w:pPr>
              <w:spacing w:after="0"/>
              <w:rPr>
                <w:sz w:val="24"/>
                <w:szCs w:val="24"/>
                <w:color w:val="auto"/>
              </w:rPr>
            </w:pPr>
          </w:p>
        </w:tc>
        <w:tc>
          <w:tcPr>
            <w:tcW w:w="7440" w:type="dxa"/>
            <w:vAlign w:val="bottom"/>
            <w:gridSpan w:val="2"/>
          </w:tcPr>
          <w:p>
            <w:pPr>
              <w:ind w:left="140"/>
              <w:spacing w:after="0"/>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Remarkable experience in data entry (alpha and numeric)</w:t>
            </w: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40" w:type="dxa"/>
            <w:vAlign w:val="bottom"/>
            <w:vMerge w:val="continue"/>
            <w:shd w:val="clear" w:color="auto" w:fill="D9D9D9"/>
          </w:tcPr>
          <w:p>
            <w:pPr>
              <w:spacing w:after="0"/>
              <w:rPr>
                <w:sz w:val="12"/>
                <w:szCs w:val="12"/>
                <w:color w:val="auto"/>
              </w:rPr>
            </w:pPr>
          </w:p>
        </w:tc>
        <w:tc>
          <w:tcPr>
            <w:tcW w:w="100" w:type="dxa"/>
            <w:vAlign w:val="bottom"/>
          </w:tcPr>
          <w:p>
            <w:pPr>
              <w:spacing w:after="0"/>
              <w:rPr>
                <w:sz w:val="12"/>
                <w:szCs w:val="12"/>
                <w:color w:val="auto"/>
              </w:rPr>
            </w:pPr>
          </w:p>
        </w:tc>
        <w:tc>
          <w:tcPr>
            <w:tcW w:w="7440" w:type="dxa"/>
            <w:vAlign w:val="bottom"/>
            <w:gridSpan w:val="2"/>
            <w:vMerge w:val="restart"/>
          </w:tcPr>
          <w:p>
            <w:pPr>
              <w:ind w:left="140"/>
              <w:spacing w:after="0" w:line="268" w:lineRule="exact"/>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Proficient in Microsoft Office products (Word Excel and Outlook), 10-</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40" w:type="dxa"/>
            <w:vAlign w:val="bottom"/>
            <w:vMerge w:val="restart"/>
            <w:shd w:val="clear" w:color="auto" w:fill="D9D9D9"/>
          </w:tcPr>
          <w:p>
            <w:pPr>
              <w:spacing w:after="0"/>
              <w:rPr>
                <w:sz w:val="20"/>
                <w:szCs w:val="20"/>
                <w:color w:val="auto"/>
              </w:rPr>
            </w:pPr>
            <w:r>
              <w:rPr>
                <w:rFonts w:ascii="Arial" w:cs="Arial" w:eastAsia="Arial" w:hAnsi="Arial"/>
                <w:sz w:val="20"/>
                <w:szCs w:val="20"/>
                <w:b w:val="1"/>
                <w:bCs w:val="1"/>
                <w:color w:val="auto"/>
              </w:rPr>
              <w:t>ETHERNET</w:t>
            </w:r>
          </w:p>
        </w:tc>
        <w:tc>
          <w:tcPr>
            <w:tcW w:w="100" w:type="dxa"/>
            <w:vAlign w:val="bottom"/>
          </w:tcPr>
          <w:p>
            <w:pPr>
              <w:spacing w:after="0"/>
              <w:rPr>
                <w:sz w:val="11"/>
                <w:szCs w:val="11"/>
                <w:color w:val="auto"/>
              </w:rPr>
            </w:pPr>
          </w:p>
        </w:tc>
        <w:tc>
          <w:tcPr>
            <w:tcW w:w="744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40" w:type="dxa"/>
            <w:vAlign w:val="bottom"/>
            <w:vMerge w:val="continue"/>
            <w:shd w:val="clear" w:color="auto" w:fill="D9D9D9"/>
          </w:tcPr>
          <w:p>
            <w:pPr>
              <w:spacing w:after="0"/>
              <w:rPr>
                <w:sz w:val="9"/>
                <w:szCs w:val="9"/>
                <w:color w:val="auto"/>
              </w:rPr>
            </w:pPr>
          </w:p>
        </w:tc>
        <w:tc>
          <w:tcPr>
            <w:tcW w:w="100" w:type="dxa"/>
            <w:vAlign w:val="bottom"/>
          </w:tcPr>
          <w:p>
            <w:pPr>
              <w:spacing w:after="0"/>
              <w:rPr>
                <w:sz w:val="9"/>
                <w:szCs w:val="9"/>
                <w:color w:val="auto"/>
              </w:rPr>
            </w:pPr>
          </w:p>
        </w:tc>
        <w:tc>
          <w:tcPr>
            <w:tcW w:w="7440" w:type="dxa"/>
            <w:vAlign w:val="bottom"/>
            <w:gridSpan w:val="2"/>
            <w:vMerge w:val="restart"/>
          </w:tcPr>
          <w:p>
            <w:pPr>
              <w:ind w:left="500"/>
              <w:spacing w:after="0"/>
              <w:rPr>
                <w:sz w:val="20"/>
                <w:szCs w:val="20"/>
                <w:color w:val="auto"/>
              </w:rPr>
            </w:pPr>
            <w:r>
              <w:rPr>
                <w:rFonts w:ascii="Arial" w:cs="Arial" w:eastAsia="Arial" w:hAnsi="Arial"/>
                <w:sz w:val="22"/>
                <w:szCs w:val="22"/>
                <w:color w:val="3B3B3B"/>
              </w:rPr>
              <w:t>key and alphanumeric typing</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40" w:type="dxa"/>
            <w:vAlign w:val="bottom"/>
            <w:shd w:val="clear" w:color="auto" w:fill="D9D9D9"/>
          </w:tcPr>
          <w:p>
            <w:pPr>
              <w:spacing w:after="0"/>
              <w:rPr>
                <w:sz w:val="12"/>
                <w:szCs w:val="12"/>
                <w:color w:val="auto"/>
              </w:rPr>
            </w:pPr>
          </w:p>
        </w:tc>
        <w:tc>
          <w:tcPr>
            <w:tcW w:w="100" w:type="dxa"/>
            <w:vAlign w:val="bottom"/>
          </w:tcPr>
          <w:p>
            <w:pPr>
              <w:spacing w:after="0"/>
              <w:rPr>
                <w:sz w:val="12"/>
                <w:szCs w:val="12"/>
                <w:color w:val="auto"/>
              </w:rPr>
            </w:pPr>
          </w:p>
        </w:tc>
        <w:tc>
          <w:tcPr>
            <w:tcW w:w="74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040" w:type="dxa"/>
            <w:vAlign w:val="bottom"/>
            <w:shd w:val="clear" w:color="auto" w:fill="D9D9D9"/>
          </w:tcPr>
          <w:p>
            <w:pPr>
              <w:spacing w:after="0"/>
              <w:rPr>
                <w:sz w:val="20"/>
                <w:szCs w:val="20"/>
                <w:color w:val="auto"/>
              </w:rPr>
            </w:pPr>
            <w:r>
              <w:rPr>
                <w:rFonts w:ascii="Arial" w:cs="Arial" w:eastAsia="Arial" w:hAnsi="Arial"/>
                <w:sz w:val="20"/>
                <w:szCs w:val="20"/>
                <w:b w:val="1"/>
                <w:bCs w:val="1"/>
                <w:color w:val="auto"/>
                <w:highlight w:val="lightGray"/>
              </w:rPr>
              <w:t>Maintenance domain controller</w:t>
            </w:r>
          </w:p>
        </w:tc>
        <w:tc>
          <w:tcPr>
            <w:tcW w:w="100" w:type="dxa"/>
            <w:vAlign w:val="bottom"/>
          </w:tcPr>
          <w:p>
            <w:pPr>
              <w:spacing w:after="0"/>
              <w:rPr>
                <w:sz w:val="23"/>
                <w:szCs w:val="23"/>
                <w:color w:val="auto"/>
              </w:rPr>
            </w:pPr>
          </w:p>
        </w:tc>
        <w:tc>
          <w:tcPr>
            <w:tcW w:w="7440" w:type="dxa"/>
            <w:vAlign w:val="bottom"/>
            <w:gridSpan w:val="2"/>
          </w:tcPr>
          <w:p>
            <w:pPr>
              <w:ind w:left="140"/>
              <w:spacing w:after="0" w:line="268" w:lineRule="exact"/>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In-depth knowledge of entering data fields into computers in Windows</w:t>
            </w: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040" w:type="dxa"/>
            <w:vAlign w:val="bottom"/>
            <w:shd w:val="clear" w:color="auto" w:fill="D9D9D9"/>
          </w:tcPr>
          <w:p>
            <w:pPr>
              <w:spacing w:after="0"/>
              <w:rPr>
                <w:sz w:val="20"/>
                <w:szCs w:val="20"/>
                <w:color w:val="auto"/>
              </w:rPr>
            </w:pPr>
            <w:r>
              <w:rPr>
                <w:rFonts w:ascii="Arial" w:cs="Arial" w:eastAsia="Arial" w:hAnsi="Arial"/>
                <w:sz w:val="20"/>
                <w:szCs w:val="20"/>
                <w:b w:val="1"/>
                <w:bCs w:val="1"/>
                <w:color w:val="auto"/>
              </w:rPr>
              <w:t>and group policies</w:t>
            </w:r>
          </w:p>
        </w:tc>
        <w:tc>
          <w:tcPr>
            <w:tcW w:w="100" w:type="dxa"/>
            <w:vAlign w:val="bottom"/>
          </w:tcPr>
          <w:p>
            <w:pPr>
              <w:spacing w:after="0"/>
              <w:rPr>
                <w:sz w:val="23"/>
                <w:szCs w:val="23"/>
                <w:color w:val="auto"/>
              </w:rPr>
            </w:pPr>
          </w:p>
        </w:tc>
        <w:tc>
          <w:tcPr>
            <w:tcW w:w="7440" w:type="dxa"/>
            <w:vAlign w:val="bottom"/>
            <w:gridSpan w:val="2"/>
          </w:tcPr>
          <w:p>
            <w:pPr>
              <w:ind w:left="140"/>
              <w:spacing w:after="0" w:line="268" w:lineRule="exact"/>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Posses typing Speed 30-35 words per minute</w:t>
            </w: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40" w:type="dxa"/>
            <w:vAlign w:val="bottom"/>
            <w:shd w:val="clear" w:color="auto" w:fill="D9D9D9"/>
          </w:tcPr>
          <w:p>
            <w:pPr>
              <w:spacing w:after="0"/>
              <w:rPr>
                <w:sz w:val="20"/>
                <w:szCs w:val="20"/>
                <w:color w:val="auto"/>
              </w:rPr>
            </w:pPr>
          </w:p>
        </w:tc>
        <w:tc>
          <w:tcPr>
            <w:tcW w:w="100" w:type="dxa"/>
            <w:vAlign w:val="bottom"/>
          </w:tcPr>
          <w:p>
            <w:pPr>
              <w:spacing w:after="0"/>
              <w:rPr>
                <w:sz w:val="20"/>
                <w:szCs w:val="20"/>
                <w:color w:val="auto"/>
              </w:rPr>
            </w:pPr>
          </w:p>
        </w:tc>
        <w:tc>
          <w:tcPr>
            <w:tcW w:w="7440" w:type="dxa"/>
            <w:vAlign w:val="bottom"/>
            <w:gridSpan w:val="2"/>
          </w:tcPr>
          <w:p>
            <w:pPr>
              <w:ind w:left="140"/>
              <w:spacing w:after="0" w:line="239" w:lineRule="exact"/>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Excellent data entry skills</w:t>
            </w: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40" w:type="dxa"/>
            <w:vAlign w:val="bottom"/>
            <w:vMerge w:val="restart"/>
            <w:shd w:val="clear" w:color="auto" w:fill="D9D9D9"/>
          </w:tcPr>
          <w:p>
            <w:pPr>
              <w:spacing w:after="0"/>
              <w:rPr>
                <w:sz w:val="20"/>
                <w:szCs w:val="20"/>
                <w:color w:val="auto"/>
              </w:rPr>
            </w:pPr>
            <w:r>
              <w:rPr>
                <w:rFonts w:ascii="Arial" w:cs="Arial" w:eastAsia="Arial" w:hAnsi="Arial"/>
                <w:sz w:val="20"/>
                <w:szCs w:val="20"/>
                <w:b w:val="1"/>
                <w:bCs w:val="1"/>
                <w:color w:val="auto"/>
              </w:rPr>
              <w:t>Create and Maintenance DNS</w:t>
            </w:r>
          </w:p>
        </w:tc>
        <w:tc>
          <w:tcPr>
            <w:tcW w:w="100" w:type="dxa"/>
            <w:vAlign w:val="bottom"/>
          </w:tcPr>
          <w:p>
            <w:pPr>
              <w:spacing w:after="0"/>
              <w:rPr>
                <w:sz w:val="24"/>
                <w:szCs w:val="24"/>
                <w:color w:val="auto"/>
              </w:rPr>
            </w:pPr>
          </w:p>
        </w:tc>
        <w:tc>
          <w:tcPr>
            <w:tcW w:w="7440" w:type="dxa"/>
            <w:vAlign w:val="bottom"/>
            <w:gridSpan w:val="2"/>
          </w:tcPr>
          <w:p>
            <w:pPr>
              <w:ind w:left="140"/>
              <w:spacing w:after="0"/>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Strong clerical and administrative skills</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40" w:type="dxa"/>
            <w:vAlign w:val="bottom"/>
            <w:vMerge w:val="continue"/>
            <w:shd w:val="clear" w:color="auto" w:fill="D9D9D9"/>
          </w:tcPr>
          <w:p>
            <w:pPr>
              <w:spacing w:after="0"/>
              <w:rPr>
                <w:sz w:val="13"/>
                <w:szCs w:val="13"/>
                <w:color w:val="auto"/>
              </w:rPr>
            </w:pPr>
          </w:p>
        </w:tc>
        <w:tc>
          <w:tcPr>
            <w:tcW w:w="100" w:type="dxa"/>
            <w:vAlign w:val="bottom"/>
          </w:tcPr>
          <w:p>
            <w:pPr>
              <w:spacing w:after="0"/>
              <w:rPr>
                <w:sz w:val="13"/>
                <w:szCs w:val="13"/>
                <w:color w:val="auto"/>
              </w:rPr>
            </w:pPr>
          </w:p>
        </w:tc>
        <w:tc>
          <w:tcPr>
            <w:tcW w:w="7440" w:type="dxa"/>
            <w:vAlign w:val="bottom"/>
            <w:gridSpan w:val="2"/>
            <w:vMerge w:val="restart"/>
          </w:tcPr>
          <w:p>
            <w:pPr>
              <w:ind w:left="140"/>
              <w:spacing w:after="0" w:line="268" w:lineRule="exact"/>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Ability to process high volume of data on-line accurately</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40" w:type="dxa"/>
            <w:vAlign w:val="bottom"/>
            <w:vMerge w:val="restart"/>
            <w:shd w:val="clear" w:color="auto" w:fill="D9D9D9"/>
          </w:tcPr>
          <w:p>
            <w:pPr>
              <w:spacing w:after="0" w:line="228" w:lineRule="exact"/>
              <w:rPr>
                <w:sz w:val="20"/>
                <w:szCs w:val="20"/>
                <w:color w:val="auto"/>
              </w:rPr>
            </w:pPr>
            <w:r>
              <w:rPr>
                <w:rFonts w:ascii="Arial" w:cs="Arial" w:eastAsia="Arial" w:hAnsi="Arial"/>
                <w:sz w:val="20"/>
                <w:szCs w:val="20"/>
                <w:b w:val="1"/>
                <w:bCs w:val="1"/>
                <w:color w:val="auto"/>
              </w:rPr>
              <w:t>DHCP Server</w:t>
            </w:r>
          </w:p>
        </w:tc>
        <w:tc>
          <w:tcPr>
            <w:tcW w:w="100" w:type="dxa"/>
            <w:vAlign w:val="bottom"/>
          </w:tcPr>
          <w:p>
            <w:pPr>
              <w:spacing w:after="0"/>
              <w:rPr>
                <w:sz w:val="9"/>
                <w:szCs w:val="9"/>
                <w:color w:val="auto"/>
              </w:rPr>
            </w:pPr>
          </w:p>
        </w:tc>
        <w:tc>
          <w:tcPr>
            <w:tcW w:w="744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40" w:type="dxa"/>
            <w:vAlign w:val="bottom"/>
            <w:vMerge w:val="continue"/>
            <w:shd w:val="clear" w:color="auto" w:fill="D9D9D9"/>
          </w:tcPr>
          <w:p>
            <w:pPr>
              <w:spacing w:after="0"/>
              <w:rPr>
                <w:sz w:val="10"/>
                <w:szCs w:val="10"/>
                <w:color w:val="auto"/>
              </w:rPr>
            </w:pPr>
          </w:p>
        </w:tc>
        <w:tc>
          <w:tcPr>
            <w:tcW w:w="100" w:type="dxa"/>
            <w:vAlign w:val="bottom"/>
          </w:tcPr>
          <w:p>
            <w:pPr>
              <w:spacing w:after="0"/>
              <w:rPr>
                <w:sz w:val="10"/>
                <w:szCs w:val="10"/>
                <w:color w:val="auto"/>
              </w:rPr>
            </w:pPr>
          </w:p>
        </w:tc>
        <w:tc>
          <w:tcPr>
            <w:tcW w:w="7440" w:type="dxa"/>
            <w:vAlign w:val="bottom"/>
            <w:gridSpan w:val="2"/>
            <w:vMerge w:val="restart"/>
          </w:tcPr>
          <w:p>
            <w:pPr>
              <w:ind w:left="140"/>
              <w:spacing w:after="0" w:line="268" w:lineRule="exact"/>
              <w:rPr>
                <w:sz w:val="20"/>
                <w:szCs w:val="20"/>
                <w:color w:val="auto"/>
              </w:rPr>
            </w:pPr>
            <w:r>
              <w:rPr>
                <w:rFonts w:ascii="Symbol" w:cs="Symbol" w:eastAsia="Symbol" w:hAnsi="Symbol"/>
                <w:sz w:val="22"/>
                <w:szCs w:val="22"/>
                <w:color w:val="3B3B3B"/>
              </w:rPr>
              <w:t></w:t>
            </w:r>
            <w:r>
              <w:rPr>
                <w:rFonts w:ascii="Arial" w:cs="Arial" w:eastAsia="Arial" w:hAnsi="Arial"/>
                <w:sz w:val="22"/>
                <w:szCs w:val="22"/>
                <w:color w:val="3B3B3B"/>
              </w:rPr>
              <w:t xml:space="preserve">  Profound ability to work independently</w:t>
            </w: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40" w:type="dxa"/>
            <w:vAlign w:val="bottom"/>
            <w:vMerge w:val="restart"/>
            <w:shd w:val="clear" w:color="auto" w:fill="D9D9D9"/>
          </w:tcPr>
          <w:p>
            <w:pPr>
              <w:spacing w:after="0"/>
              <w:rPr>
                <w:sz w:val="20"/>
                <w:szCs w:val="20"/>
                <w:color w:val="auto"/>
              </w:rPr>
            </w:pPr>
            <w:r>
              <w:rPr>
                <w:rFonts w:ascii="Arial" w:cs="Arial" w:eastAsia="Arial" w:hAnsi="Arial"/>
                <w:sz w:val="20"/>
                <w:szCs w:val="20"/>
                <w:b w:val="1"/>
                <w:bCs w:val="1"/>
                <w:color w:val="auto"/>
              </w:rPr>
              <w:t>Make privacy on group users</w:t>
            </w:r>
          </w:p>
        </w:tc>
        <w:tc>
          <w:tcPr>
            <w:tcW w:w="100" w:type="dxa"/>
            <w:vAlign w:val="bottom"/>
          </w:tcPr>
          <w:p>
            <w:pPr>
              <w:spacing w:after="0"/>
              <w:rPr>
                <w:sz w:val="13"/>
                <w:szCs w:val="13"/>
                <w:color w:val="auto"/>
              </w:rPr>
            </w:pPr>
          </w:p>
        </w:tc>
        <w:tc>
          <w:tcPr>
            <w:tcW w:w="744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40" w:type="dxa"/>
            <w:vAlign w:val="bottom"/>
            <w:vMerge w:val="continue"/>
            <w:shd w:val="clear" w:color="auto" w:fill="D9D9D9"/>
          </w:tcPr>
          <w:p>
            <w:pPr>
              <w:spacing w:after="0"/>
              <w:rPr>
                <w:sz w:val="24"/>
                <w:szCs w:val="24"/>
                <w:color w:val="auto"/>
              </w:rPr>
            </w:pPr>
          </w:p>
        </w:tc>
        <w:tc>
          <w:tcPr>
            <w:tcW w:w="100" w:type="dxa"/>
            <w:vAlign w:val="bottom"/>
          </w:tcPr>
          <w:p>
            <w:pPr>
              <w:spacing w:after="0"/>
              <w:rPr>
                <w:sz w:val="24"/>
                <w:szCs w:val="24"/>
                <w:color w:val="auto"/>
              </w:rPr>
            </w:pPr>
          </w:p>
        </w:tc>
        <w:tc>
          <w:tcPr>
            <w:tcW w:w="7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40" w:type="dxa"/>
            <w:vAlign w:val="bottom"/>
            <w:shd w:val="clear" w:color="auto" w:fill="D9D9D9"/>
          </w:tcPr>
          <w:p>
            <w:pPr>
              <w:spacing w:after="0"/>
              <w:rPr>
                <w:sz w:val="20"/>
                <w:szCs w:val="20"/>
                <w:color w:val="auto"/>
              </w:rPr>
            </w:pPr>
            <w:r>
              <w:rPr>
                <w:rFonts w:ascii="Arial" w:cs="Arial" w:eastAsia="Arial" w:hAnsi="Arial"/>
                <w:sz w:val="20"/>
                <w:szCs w:val="20"/>
                <w:b w:val="1"/>
                <w:bCs w:val="1"/>
                <w:color w:val="auto"/>
              </w:rPr>
              <w:t>and computer through group</w:t>
            </w:r>
          </w:p>
        </w:tc>
        <w:tc>
          <w:tcPr>
            <w:tcW w:w="100" w:type="dxa"/>
            <w:vAlign w:val="bottom"/>
          </w:tcPr>
          <w:p>
            <w:pPr>
              <w:spacing w:after="0"/>
              <w:rPr>
                <w:sz w:val="20"/>
                <w:szCs w:val="20"/>
                <w:color w:val="auto"/>
              </w:rPr>
            </w:pPr>
          </w:p>
        </w:tc>
        <w:tc>
          <w:tcPr>
            <w:tcW w:w="7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40" w:type="dxa"/>
            <w:vAlign w:val="bottom"/>
            <w:shd w:val="clear" w:color="auto" w:fill="D9D9D9"/>
          </w:tcPr>
          <w:p>
            <w:pPr>
              <w:spacing w:after="0"/>
              <w:rPr>
                <w:sz w:val="20"/>
                <w:szCs w:val="20"/>
                <w:color w:val="auto"/>
              </w:rPr>
            </w:pPr>
            <w:r>
              <w:rPr>
                <w:rFonts w:ascii="Arial" w:cs="Arial" w:eastAsia="Arial" w:hAnsi="Arial"/>
                <w:sz w:val="20"/>
                <w:szCs w:val="20"/>
                <w:b w:val="1"/>
                <w:bCs w:val="1"/>
                <w:color w:val="auto"/>
              </w:rPr>
              <w:t>policy and sid.</w:t>
            </w:r>
          </w:p>
        </w:tc>
        <w:tc>
          <w:tcPr>
            <w:tcW w:w="100" w:type="dxa"/>
            <w:vAlign w:val="bottom"/>
          </w:tcPr>
          <w:p>
            <w:pPr>
              <w:spacing w:after="0"/>
              <w:rPr>
                <w:sz w:val="20"/>
                <w:szCs w:val="20"/>
                <w:color w:val="auto"/>
              </w:rPr>
            </w:pPr>
          </w:p>
        </w:tc>
        <w:tc>
          <w:tcPr>
            <w:tcW w:w="7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40" w:type="dxa"/>
            <w:vAlign w:val="bottom"/>
            <w:shd w:val="clear" w:color="auto" w:fill="D9D9D9"/>
          </w:tcPr>
          <w:p>
            <w:pPr>
              <w:spacing w:after="0"/>
              <w:rPr>
                <w:sz w:val="20"/>
                <w:szCs w:val="20"/>
                <w:color w:val="auto"/>
              </w:rPr>
            </w:pPr>
          </w:p>
        </w:tc>
        <w:tc>
          <w:tcPr>
            <w:tcW w:w="100" w:type="dxa"/>
            <w:vAlign w:val="bottom"/>
          </w:tcPr>
          <w:p>
            <w:pPr>
              <w:spacing w:after="0"/>
              <w:rPr>
                <w:sz w:val="20"/>
                <w:szCs w:val="20"/>
                <w:color w:val="auto"/>
              </w:rPr>
            </w:pPr>
          </w:p>
        </w:tc>
        <w:tc>
          <w:tcPr>
            <w:tcW w:w="7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D9D9D9"/>
            </w:tcBorders>
            <w:shd w:val="clear" w:color="auto" w:fill="D9D9D9"/>
          </w:tcPr>
          <w:p>
            <w:pPr>
              <w:spacing w:after="0"/>
              <w:rPr>
                <w:sz w:val="12"/>
                <w:szCs w:val="12"/>
                <w:color w:val="auto"/>
              </w:rPr>
            </w:pPr>
          </w:p>
        </w:tc>
        <w:tc>
          <w:tcPr>
            <w:tcW w:w="3040" w:type="dxa"/>
            <w:vAlign w:val="bottom"/>
            <w:tcBorders>
              <w:bottom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73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4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3040" w:type="dxa"/>
            <w:vAlign w:val="bottom"/>
            <w:shd w:val="clear" w:color="auto" w:fill="000000"/>
          </w:tcPr>
          <w:p>
            <w:pPr>
              <w:spacing w:after="0"/>
              <w:rPr>
                <w:sz w:val="20"/>
                <w:szCs w:val="20"/>
                <w:color w:val="auto"/>
              </w:rPr>
            </w:pPr>
          </w:p>
        </w:tc>
        <w:tc>
          <w:tcPr>
            <w:tcW w:w="100" w:type="dxa"/>
            <w:vAlign w:val="bottom"/>
            <w:shd w:val="clear" w:color="auto" w:fill="000000"/>
          </w:tcPr>
          <w:p>
            <w:pPr>
              <w:spacing w:after="0"/>
              <w:rPr>
                <w:sz w:val="20"/>
                <w:szCs w:val="20"/>
                <w:color w:val="auto"/>
              </w:rPr>
            </w:pPr>
          </w:p>
        </w:tc>
        <w:tc>
          <w:tcPr>
            <w:tcW w:w="7360" w:type="dxa"/>
            <w:vAlign w:val="bottom"/>
            <w:shd w:val="clear" w:color="auto" w:fill="000000"/>
          </w:tcPr>
          <w:p>
            <w:pPr>
              <w:ind w:left="500"/>
              <w:spacing w:after="0" w:line="223" w:lineRule="exact"/>
              <w:rPr>
                <w:sz w:val="20"/>
                <w:szCs w:val="20"/>
                <w:color w:val="auto"/>
              </w:rPr>
            </w:pPr>
            <w:r>
              <w:rPr>
                <w:rFonts w:ascii="Arial" w:cs="Arial" w:eastAsia="Arial" w:hAnsi="Arial"/>
                <w:sz w:val="20"/>
                <w:szCs w:val="20"/>
                <w:b w:val="1"/>
                <w:bCs w:val="1"/>
                <w:color w:val="FFFFFF"/>
              </w:rPr>
              <w:t>ORGANISATIONAL EXPERIENCE</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4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3040" w:type="dxa"/>
            <w:vAlign w:val="bottom"/>
            <w:shd w:val="clear" w:color="auto" w:fill="000000"/>
          </w:tcPr>
          <w:p>
            <w:pPr>
              <w:spacing w:after="0"/>
              <w:rPr>
                <w:sz w:val="20"/>
                <w:szCs w:val="20"/>
                <w:color w:val="auto"/>
              </w:rPr>
            </w:pPr>
          </w:p>
        </w:tc>
        <w:tc>
          <w:tcPr>
            <w:tcW w:w="100" w:type="dxa"/>
            <w:vAlign w:val="bottom"/>
            <w:shd w:val="clear" w:color="auto" w:fill="000000"/>
          </w:tcPr>
          <w:p>
            <w:pPr>
              <w:spacing w:after="0"/>
              <w:rPr>
                <w:sz w:val="20"/>
                <w:szCs w:val="20"/>
                <w:color w:val="auto"/>
              </w:rPr>
            </w:pPr>
          </w:p>
        </w:tc>
        <w:tc>
          <w:tcPr>
            <w:tcW w:w="7360" w:type="dxa"/>
            <w:vAlign w:val="bottom"/>
            <w:shd w:val="clear" w:color="auto" w:fill="000000"/>
          </w:tcPr>
          <w:p>
            <w:pPr>
              <w:ind w:left="900"/>
              <w:spacing w:after="0" w:line="223" w:lineRule="exact"/>
              <w:rPr>
                <w:sz w:val="20"/>
                <w:szCs w:val="20"/>
                <w:color w:val="auto"/>
              </w:rPr>
            </w:pPr>
            <w:r>
              <w:rPr>
                <w:rFonts w:ascii="Arial" w:cs="Arial" w:eastAsia="Arial" w:hAnsi="Arial"/>
                <w:sz w:val="20"/>
                <w:szCs w:val="20"/>
                <w:b w:val="1"/>
                <w:bCs w:val="1"/>
                <w:color w:val="FFFFFF"/>
              </w:rPr>
              <w:t>PREVIOUS EXPERIENCE</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6785610</wp:posOffset>
                </wp:positionH>
                <wp:positionV relativeFrom="paragraph">
                  <wp:posOffset>-549910</wp:posOffset>
                </wp:positionV>
                <wp:extent cx="12700" cy="1206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 o:spid="_x0000_s1034" style="position:absolute;margin-left:534.3pt;margin-top:-43.2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160020</wp:posOffset>
                </wp:positionV>
                <wp:extent cx="6684010" cy="17462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4010" cy="174625"/>
                        </a:xfrm>
                        <a:prstGeom prst="rect">
                          <a:avLst/>
                        </a:prstGeom>
                        <a:solidFill>
                          <a:srgbClr val="D9D9D9"/>
                        </a:solidFill>
                      </wps:spPr>
                      <wps:bodyPr/>
                    </wps:wsp>
                  </a:graphicData>
                </a:graphic>
              </wp:anchor>
            </w:drawing>
          </mc:Choice>
          <mc:Fallback>
            <w:pict>
              <v:rect id="Shape 10" o:spid="_x0000_s1035" style="position:absolute;margin-left:4.55pt;margin-top:12.6pt;width:526.3pt;height:13.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pPr>
        <w:spacing w:after="0" w:line="227" w:lineRule="exact"/>
        <w:rPr>
          <w:sz w:val="24"/>
          <w:szCs w:val="24"/>
          <w:color w:val="auto"/>
        </w:rPr>
      </w:pPr>
    </w:p>
    <w:p>
      <w:pPr>
        <w:ind w:left="120"/>
        <w:spacing w:after="0"/>
        <w:tabs>
          <w:tab w:leader="none" w:pos="2980" w:val="left"/>
        </w:tabs>
        <w:rPr>
          <w:sz w:val="20"/>
          <w:szCs w:val="20"/>
          <w:color w:val="auto"/>
        </w:rPr>
      </w:pPr>
      <w:r>
        <w:rPr>
          <w:rFonts w:ascii="Arial" w:cs="Arial" w:eastAsia="Arial" w:hAnsi="Arial"/>
          <w:sz w:val="22"/>
          <w:szCs w:val="22"/>
          <w:b w:val="1"/>
          <w:bCs w:val="1"/>
          <w:color w:val="auto"/>
        </w:rPr>
        <w:t>July 2014 to June 2018</w:t>
      </w:r>
      <w:r>
        <w:rPr>
          <w:sz w:val="20"/>
          <w:szCs w:val="20"/>
          <w:color w:val="auto"/>
        </w:rPr>
        <w:tab/>
      </w:r>
      <w:r>
        <w:rPr>
          <w:rFonts w:ascii="Times New Roman" w:cs="Times New Roman" w:eastAsia="Times New Roman" w:hAnsi="Times New Roman"/>
          <w:sz w:val="24"/>
          <w:szCs w:val="24"/>
          <w:b w:val="1"/>
          <w:bCs w:val="1"/>
          <w:color w:val="auto"/>
        </w:rPr>
        <w:t>MedSave Health Care TPA LTD New Delhi</w:t>
      </w:r>
      <w:r>
        <w:rPr>
          <w:rFonts w:ascii="Arial" w:cs="Arial" w:eastAsia="Arial" w:hAnsi="Arial"/>
          <w:sz w:val="22"/>
          <w:szCs w:val="22"/>
          <w:b w:val="1"/>
          <w:bCs w:val="1"/>
          <w:color w:val="auto"/>
        </w:rPr>
        <w:t>, India as Data Entry Operator</w:t>
      </w:r>
    </w:p>
    <w:p>
      <w:pPr>
        <w:spacing w:after="0" w:line="197" w:lineRule="exact"/>
        <w:rPr>
          <w:sz w:val="24"/>
          <w:szCs w:val="24"/>
          <w:color w:val="auto"/>
        </w:rPr>
      </w:pPr>
    </w:p>
    <w:p>
      <w:pPr>
        <w:ind w:left="120"/>
        <w:spacing w:after="0"/>
        <w:rPr>
          <w:sz w:val="20"/>
          <w:szCs w:val="20"/>
          <w:color w:val="auto"/>
        </w:rPr>
      </w:pPr>
      <w:r>
        <w:rPr>
          <w:rFonts w:ascii="Arial" w:cs="Arial" w:eastAsia="Arial" w:hAnsi="Arial"/>
          <w:sz w:val="22"/>
          <w:szCs w:val="22"/>
          <w:b w:val="1"/>
          <w:bCs w:val="1"/>
          <w:color w:val="auto"/>
        </w:rPr>
        <w:t>Role:</w:t>
      </w:r>
    </w:p>
    <w:p>
      <w:pPr>
        <w:spacing w:after="0" w:line="1" w:lineRule="exact"/>
        <w:rPr>
          <w:sz w:val="24"/>
          <w:szCs w:val="24"/>
          <w:color w:val="auto"/>
        </w:rPr>
      </w:pPr>
    </w:p>
    <w:p>
      <w:pPr>
        <w:ind w:left="760"/>
        <w:spacing w:after="0"/>
        <w:rPr>
          <w:sz w:val="20"/>
          <w:szCs w:val="20"/>
          <w:color w:val="auto"/>
        </w:rPr>
      </w:pPr>
      <w:r>
        <w:rPr>
          <w:rFonts w:ascii="Arial" w:cs="Arial" w:eastAsia="Arial" w:hAnsi="Arial"/>
          <w:sz w:val="22"/>
          <w:szCs w:val="22"/>
          <w:color w:val="auto"/>
        </w:rPr>
        <w:t>Date Entry Operator for entering medical bills into the system.</w:t>
      </w:r>
    </w:p>
    <w:p>
      <w:pPr>
        <w:spacing w:after="0" w:line="1" w:lineRule="exact"/>
        <w:rPr>
          <w:sz w:val="24"/>
          <w:szCs w:val="24"/>
          <w:color w:val="auto"/>
        </w:rPr>
      </w:pPr>
    </w:p>
    <w:p>
      <w:pPr>
        <w:ind w:left="760"/>
        <w:spacing w:after="0"/>
        <w:rPr>
          <w:sz w:val="20"/>
          <w:szCs w:val="20"/>
          <w:color w:val="auto"/>
        </w:rPr>
      </w:pPr>
      <w:r>
        <w:rPr>
          <w:rFonts w:ascii="Arial" w:cs="Arial" w:eastAsia="Arial" w:hAnsi="Arial"/>
          <w:sz w:val="22"/>
          <w:szCs w:val="22"/>
          <w:color w:val="auto"/>
        </w:rPr>
        <w:t>Handling customer queries through emails and telephone.</w:t>
      </w:r>
    </w:p>
    <w:p>
      <w:pPr>
        <w:ind w:left="760"/>
        <w:spacing w:after="0"/>
        <w:rPr>
          <w:sz w:val="20"/>
          <w:szCs w:val="20"/>
          <w:color w:val="auto"/>
        </w:rPr>
      </w:pPr>
      <w:r>
        <w:rPr>
          <w:rFonts w:ascii="Arial" w:cs="Arial" w:eastAsia="Arial" w:hAnsi="Arial"/>
          <w:sz w:val="22"/>
          <w:szCs w:val="22"/>
          <w:color w:val="auto"/>
        </w:rPr>
        <w:t>Send letter to customer/hospital for their claim approval/rejection and handling claim related queries.</w:t>
      </w:r>
    </w:p>
    <w:p>
      <w:pPr>
        <w:spacing w:after="0" w:line="250" w:lineRule="exact"/>
        <w:rPr>
          <w:sz w:val="24"/>
          <w:szCs w:val="24"/>
          <w:color w:val="auto"/>
        </w:rPr>
      </w:pPr>
    </w:p>
    <w:p>
      <w:pPr>
        <w:ind w:left="120"/>
        <w:spacing w:after="0"/>
        <w:rPr>
          <w:sz w:val="20"/>
          <w:szCs w:val="20"/>
          <w:color w:val="auto"/>
        </w:rPr>
      </w:pPr>
      <w:r>
        <w:rPr>
          <w:rFonts w:ascii="Arial" w:cs="Arial" w:eastAsia="Arial" w:hAnsi="Arial"/>
          <w:sz w:val="22"/>
          <w:szCs w:val="22"/>
          <w:b w:val="1"/>
          <w:bCs w:val="1"/>
          <w:color w:val="auto"/>
        </w:rPr>
        <w:t>Highlights:</w:t>
      </w:r>
    </w:p>
    <w:p>
      <w:pPr>
        <w:spacing w:after="0" w:line="10" w:lineRule="exact"/>
        <w:rPr>
          <w:sz w:val="24"/>
          <w:szCs w:val="24"/>
          <w:color w:val="auto"/>
        </w:rPr>
      </w:pPr>
    </w:p>
    <w:p>
      <w:pPr>
        <w:ind w:left="840" w:right="120"/>
        <w:spacing w:after="0" w:line="236" w:lineRule="auto"/>
        <w:rPr>
          <w:sz w:val="20"/>
          <w:szCs w:val="20"/>
          <w:color w:val="auto"/>
        </w:rPr>
      </w:pPr>
      <w:r>
        <w:rPr>
          <w:rFonts w:ascii="Arial" w:cs="Arial" w:eastAsia="Arial" w:hAnsi="Arial"/>
          <w:sz w:val="22"/>
          <w:szCs w:val="22"/>
          <w:color w:val="auto"/>
        </w:rPr>
        <w:t>I Have good knowledge of medical claim data entry operator and good typing speed to do work in a time.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410210</wp:posOffset>
                </wp:positionV>
                <wp:extent cx="6684010" cy="14668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4010" cy="146685"/>
                        </a:xfrm>
                        <a:prstGeom prst="rect">
                          <a:avLst/>
                        </a:prstGeom>
                        <a:solidFill>
                          <a:srgbClr val="000000"/>
                        </a:solidFill>
                      </wps:spPr>
                      <wps:bodyPr/>
                    </wps:wsp>
                  </a:graphicData>
                </a:graphic>
              </wp:anchor>
            </w:drawing>
          </mc:Choice>
          <mc:Fallback>
            <w:pict>
              <v:rect id="Shape 11" o:spid="_x0000_s1036" style="position:absolute;margin-left:4.55pt;margin-top:32.3pt;width:526.3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FFFFFF"/>
        </w:rPr>
        <w:t>PROFESSIONAL QUALIFICATION</w:t>
      </w:r>
    </w:p>
    <w:p>
      <w:pPr>
        <w:spacing w:after="0" w:line="195" w:lineRule="exact"/>
        <w:rPr>
          <w:sz w:val="24"/>
          <w:szCs w:val="24"/>
          <w:color w:val="auto"/>
        </w:rPr>
      </w:pPr>
    </w:p>
    <w:p>
      <w:pPr>
        <w:ind w:left="480" w:hanging="360"/>
        <w:spacing w:after="0"/>
        <w:tabs>
          <w:tab w:leader="none" w:pos="480" w:val="left"/>
        </w:tabs>
        <w:numPr>
          <w:ilvl w:val="0"/>
          <w:numId w:val="1"/>
        </w:numPr>
        <w:rPr>
          <w:rFonts w:ascii="Symbol" w:cs="Symbol" w:eastAsia="Symbol" w:hAnsi="Symbol"/>
          <w:sz w:val="22"/>
          <w:szCs w:val="22"/>
          <w:color w:val="auto"/>
        </w:rPr>
      </w:pPr>
      <w:r>
        <w:rPr>
          <w:rFonts w:ascii="Times New Roman" w:cs="Times New Roman" w:eastAsia="Times New Roman" w:hAnsi="Times New Roman"/>
          <w:sz w:val="22"/>
          <w:szCs w:val="22"/>
          <w:color w:val="auto"/>
        </w:rPr>
        <w:t>Completed Jetking Computer Hardware Networking Professional from Jetking Bijnor,India in 2011.</w:t>
      </w:r>
    </w:p>
    <w:p>
      <w:pPr>
        <w:spacing w:after="0" w:line="27" w:lineRule="exact"/>
        <w:rPr>
          <w:rFonts w:ascii="Symbol" w:cs="Symbol" w:eastAsia="Symbol" w:hAnsi="Symbol"/>
          <w:sz w:val="22"/>
          <w:szCs w:val="22"/>
          <w:color w:val="auto"/>
        </w:rPr>
      </w:pPr>
    </w:p>
    <w:p>
      <w:pPr>
        <w:ind w:left="480" w:right="120" w:hanging="360"/>
        <w:spacing w:after="0" w:line="227" w:lineRule="auto"/>
        <w:tabs>
          <w:tab w:leader="none" w:pos="480" w:val="left"/>
        </w:tabs>
        <w:numPr>
          <w:ilvl w:val="0"/>
          <w:numId w:val="1"/>
        </w:numPr>
        <w:rPr>
          <w:rFonts w:ascii="Symbol" w:cs="Symbol" w:eastAsia="Symbol" w:hAnsi="Symbol"/>
          <w:sz w:val="22"/>
          <w:szCs w:val="22"/>
          <w:color w:val="auto"/>
        </w:rPr>
      </w:pPr>
      <w:r>
        <w:rPr>
          <w:rFonts w:ascii="Times New Roman" w:cs="Times New Roman" w:eastAsia="Times New Roman" w:hAnsi="Times New Roman"/>
          <w:sz w:val="22"/>
          <w:szCs w:val="22"/>
          <w:color w:val="auto"/>
        </w:rPr>
        <w:t>Completed MCITP/SA (Microsoft Certified Information Technology Professional/Server Administrator) coaching from NIIT Delhi in 2013.</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253365</wp:posOffset>
                </wp:positionV>
                <wp:extent cx="6684010" cy="1466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4010" cy="146685"/>
                        </a:xfrm>
                        <a:prstGeom prst="rect">
                          <a:avLst/>
                        </a:prstGeom>
                        <a:solidFill>
                          <a:srgbClr val="000000"/>
                        </a:solidFill>
                      </wps:spPr>
                      <wps:bodyPr/>
                    </wps:wsp>
                  </a:graphicData>
                </a:graphic>
              </wp:anchor>
            </w:drawing>
          </mc:Choice>
          <mc:Fallback>
            <w:pict>
              <v:rect id="Shape 12" o:spid="_x0000_s1037" style="position:absolute;margin-left:4.55pt;margin-top:19.95pt;width:526.3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72"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FFFFFF"/>
        </w:rPr>
        <w:t>TECHNICAL SKILLS</w:t>
      </w:r>
    </w:p>
    <w:p>
      <w:pPr>
        <w:spacing w:after="0" w:line="193" w:lineRule="exact"/>
        <w:rPr>
          <w:sz w:val="24"/>
          <w:szCs w:val="24"/>
          <w:color w:val="auto"/>
        </w:rPr>
      </w:pPr>
    </w:p>
    <w:p>
      <w:pPr>
        <w:ind w:left="480" w:hanging="360"/>
        <w:spacing w:after="0"/>
        <w:tabs>
          <w:tab w:leader="none" w:pos="4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Knowledge of windows OS 2000,2003,2007,2010.</w:t>
      </w:r>
    </w:p>
    <w:p>
      <w:pPr>
        <w:ind w:left="480" w:hanging="360"/>
        <w:spacing w:after="0" w:line="239" w:lineRule="auto"/>
        <w:tabs>
          <w:tab w:leader="none" w:pos="4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Solve any kind of networking problems</w:t>
      </w:r>
    </w:p>
    <w:p>
      <w:pPr>
        <w:ind w:left="480" w:hanging="360"/>
        <w:spacing w:after="0" w:line="239" w:lineRule="auto"/>
        <w:tabs>
          <w:tab w:leader="none" w:pos="4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Software Installation, updating and troubleshooting</w:t>
      </w:r>
    </w:p>
    <w:p>
      <w:pPr>
        <w:spacing w:after="0" w:line="1" w:lineRule="exact"/>
        <w:rPr>
          <w:rFonts w:ascii="Symbol" w:cs="Symbol" w:eastAsia="Symbol" w:hAnsi="Symbol"/>
          <w:sz w:val="24"/>
          <w:szCs w:val="24"/>
          <w:color w:val="auto"/>
        </w:rPr>
      </w:pPr>
    </w:p>
    <w:p>
      <w:pPr>
        <w:ind w:left="480" w:hanging="360"/>
        <w:spacing w:after="0"/>
        <w:tabs>
          <w:tab w:leader="none" w:pos="4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Knowledge of Active Directory Domain Service 2008(ADDS)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261620</wp:posOffset>
                </wp:positionV>
                <wp:extent cx="695198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5198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0.6pt" to="541.4pt,20.6pt" o:allowincell="f" strokecolor="#000000" strokeweight="3pt"/>
            </w:pict>
          </mc:Fallback>
        </mc:AlternateContent>
        <mc:AlternateContent>
          <mc:Choice Requires="wps">
            <w:drawing>
              <wp:anchor simplePos="0" relativeHeight="251657728" behindDoc="1" locked="0" layoutInCell="0" allowOverlap="1">
                <wp:simplePos x="0" y="0"/>
                <wp:positionH relativeFrom="column">
                  <wp:posOffset>-28575</wp:posOffset>
                </wp:positionH>
                <wp:positionV relativeFrom="paragraph">
                  <wp:posOffset>228600</wp:posOffset>
                </wp:positionV>
                <wp:extent cx="685736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73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99pt,18pt" to="537.7pt,18pt" o:allowincell="f" strokecolor="#000000" strokeweight="0.7199pt"/>
            </w:pict>
          </mc:Fallback>
        </mc:AlternateContent>
      </w:r>
    </w:p>
    <w:p>
      <w:pPr>
        <w:sectPr>
          <w:pgSz w:w="11900" w:h="16838" w:orient="portrait"/>
          <w:cols w:equalWidth="0" w:num="1">
            <w:col w:w="10700"/>
          </w:cols>
          <w:pgMar w:left="600" w:top="792" w:right="606" w:bottom="356" w:gutter="0" w:footer="0" w:header="0"/>
        </w:sectPr>
      </w:pPr>
    </w:p>
    <w:p>
      <w:pPr>
        <w:ind w:left="380" w:hanging="360"/>
        <w:spacing w:after="0"/>
        <w:tabs>
          <w:tab w:leader="none" w:pos="3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8"/>
          <w:szCs w:val="28"/>
          <w:color w:val="auto"/>
        </w:rPr>
        <mc:AlternateContent>
          <mc:Choice Requires="wps">
            <w:drawing>
              <wp:anchor simplePos="0" relativeHeight="251657728" behindDoc="1" locked="0" layoutInCell="0" allowOverlap="1">
                <wp:simplePos x="0" y="0"/>
                <wp:positionH relativeFrom="page">
                  <wp:posOffset>323850</wp:posOffset>
                </wp:positionH>
                <wp:positionV relativeFrom="page">
                  <wp:posOffset>304800</wp:posOffset>
                </wp:positionV>
                <wp:extent cx="0" cy="1008380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8380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5pt,24pt" to="25.5pt,818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7237730</wp:posOffset>
                </wp:positionH>
                <wp:positionV relativeFrom="page">
                  <wp:posOffset>304800</wp:posOffset>
                </wp:positionV>
                <wp:extent cx="0" cy="1008380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8380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9.9pt,24pt" to="569.9pt,818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323850</wp:posOffset>
                </wp:positionV>
                <wp:extent cx="695198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5198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5.5pt" to="571.4pt,25.5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351790</wp:posOffset>
                </wp:positionH>
                <wp:positionV relativeFrom="page">
                  <wp:posOffset>356235</wp:posOffset>
                </wp:positionV>
                <wp:extent cx="68580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7pt,28.05pt" to="567.7pt,28.05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356235</wp:posOffset>
                </wp:positionH>
                <wp:positionV relativeFrom="page">
                  <wp:posOffset>351790</wp:posOffset>
                </wp:positionV>
                <wp:extent cx="0" cy="998918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98918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05pt,27.7pt" to="28.05pt,814.25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7204710</wp:posOffset>
                </wp:positionH>
                <wp:positionV relativeFrom="page">
                  <wp:posOffset>351790</wp:posOffset>
                </wp:positionV>
                <wp:extent cx="0" cy="998918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98918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3pt,27.7pt" to="567.3pt,814.25pt" o:allowincell="f" strokecolor="#000000" strokeweight="0.72pt">
                <w10:wrap anchorx="page" anchory="page"/>
              </v:line>
            </w:pict>
          </mc:Fallback>
        </mc:AlternateContent>
        <w:t>B</w:t>
      </w:r>
      <w:r>
        <w:rPr>
          <w:rFonts w:ascii="Times New Roman" w:cs="Times New Roman" w:eastAsia="Times New Roman" w:hAnsi="Times New Roman"/>
          <w:sz w:val="24"/>
          <w:szCs w:val="24"/>
          <w:color w:val="auto"/>
        </w:rPr>
        <w:t>asic knowledge of LAN, MAN, CAN, WAN</w:t>
      </w:r>
    </w:p>
    <w:p>
      <w:pPr>
        <w:ind w:left="380" w:hanging="360"/>
        <w:spacing w:after="0" w:line="238" w:lineRule="auto"/>
        <w:tabs>
          <w:tab w:leader="none" w:pos="3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Basic knowledge of MS Office 2010, MS Office 2016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180340</wp:posOffset>
                </wp:positionV>
                <wp:extent cx="6683375" cy="146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3375" cy="146050"/>
                        </a:xfrm>
                        <a:prstGeom prst="rect">
                          <a:avLst/>
                        </a:prstGeom>
                        <a:solidFill>
                          <a:srgbClr val="000000"/>
                        </a:solidFill>
                      </wps:spPr>
                      <wps:bodyPr/>
                    </wps:wsp>
                  </a:graphicData>
                </a:graphic>
              </wp:anchor>
            </w:drawing>
          </mc:Choice>
          <mc:Fallback>
            <w:pict>
              <v:rect id="Shape 21" o:spid="_x0000_s1046" style="position:absolute;margin-left:-0.3999pt;margin-top:14.2pt;width:526.2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57"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FFFFFF"/>
        </w:rPr>
        <w:t>EDUCATION</w:t>
      </w:r>
    </w:p>
    <w:p>
      <w:pPr>
        <w:spacing w:after="0" w:line="230" w:lineRule="exact"/>
        <w:rPr>
          <w:sz w:val="20"/>
          <w:szCs w:val="20"/>
          <w:color w:val="auto"/>
        </w:rPr>
      </w:pPr>
    </w:p>
    <w:p>
      <w:pPr>
        <w:ind w:left="380" w:hanging="360"/>
        <w:spacing w:after="0"/>
        <w:tabs>
          <w:tab w:leader="none" w:pos="3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Completed Higher Secondary from Uttrakhand Board, India in 2010</w:t>
      </w:r>
    </w:p>
    <w:p>
      <w:pPr>
        <w:ind w:left="380" w:hanging="360"/>
        <w:spacing w:after="0" w:line="239" w:lineRule="auto"/>
        <w:tabs>
          <w:tab w:leader="none" w:pos="3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Completed Senior Secondary from Uttrakhand Board, India in 2007</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560" w:type="dxa"/>
            <w:vAlign w:val="bottom"/>
            <w:shd w:val="clear" w:color="auto" w:fill="000000"/>
          </w:tcPr>
          <w:p>
            <w:pPr>
              <w:spacing w:after="0"/>
              <w:rPr>
                <w:sz w:val="20"/>
                <w:szCs w:val="20"/>
                <w:color w:val="auto"/>
              </w:rPr>
            </w:pPr>
          </w:p>
        </w:tc>
        <w:tc>
          <w:tcPr>
            <w:tcW w:w="7960" w:type="dxa"/>
            <w:vAlign w:val="bottom"/>
            <w:shd w:val="clear" w:color="auto" w:fill="000000"/>
          </w:tcPr>
          <w:p>
            <w:pPr>
              <w:ind w:left="1680"/>
              <w:spacing w:after="0"/>
              <w:rPr>
                <w:sz w:val="20"/>
                <w:szCs w:val="20"/>
                <w:color w:val="auto"/>
              </w:rPr>
            </w:pPr>
            <w:r>
              <w:rPr>
                <w:rFonts w:ascii="Arial" w:cs="Arial" w:eastAsia="Arial" w:hAnsi="Arial"/>
                <w:sz w:val="20"/>
                <w:szCs w:val="20"/>
                <w:b w:val="1"/>
                <w:bCs w:val="1"/>
                <w:color w:val="FFFFFF"/>
              </w:rPr>
              <w:t>PERSONAL DETAILS</w:t>
            </w:r>
          </w:p>
        </w:tc>
      </w:tr>
      <w:tr>
        <w:trPr>
          <w:trHeight w:val="430"/>
        </w:trPr>
        <w:tc>
          <w:tcPr>
            <w:tcW w:w="2560" w:type="dxa"/>
            <w:vAlign w:val="bottom"/>
          </w:tcPr>
          <w:p>
            <w:pPr>
              <w:ind w:left="20"/>
              <w:spacing w:after="0"/>
              <w:rPr>
                <w:sz w:val="20"/>
                <w:szCs w:val="20"/>
                <w:color w:val="auto"/>
              </w:rPr>
            </w:pPr>
            <w:r>
              <w:rPr>
                <w:rFonts w:ascii="Arial" w:cs="Arial" w:eastAsia="Arial" w:hAnsi="Arial"/>
                <w:sz w:val="20"/>
                <w:szCs w:val="20"/>
                <w:color w:val="auto"/>
              </w:rPr>
              <w:t>Date of Birth:</w:t>
            </w:r>
          </w:p>
        </w:tc>
        <w:tc>
          <w:tcPr>
            <w:tcW w:w="7960" w:type="dxa"/>
            <w:vAlign w:val="bottom"/>
          </w:tcPr>
          <w:p>
            <w:pPr>
              <w:ind w:left="340"/>
              <w:spacing w:after="0"/>
              <w:rPr>
                <w:sz w:val="20"/>
                <w:szCs w:val="20"/>
                <w:color w:val="auto"/>
              </w:rPr>
            </w:pPr>
            <w:r>
              <w:rPr>
                <w:rFonts w:ascii="Arial" w:cs="Arial" w:eastAsia="Arial" w:hAnsi="Arial"/>
                <w:sz w:val="20"/>
                <w:szCs w:val="20"/>
                <w:color w:val="auto"/>
              </w:rPr>
              <w:t>15</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October 1990</w:t>
            </w:r>
          </w:p>
        </w:tc>
      </w:tr>
      <w:tr>
        <w:trPr>
          <w:trHeight w:val="220"/>
        </w:trPr>
        <w:tc>
          <w:tcPr>
            <w:tcW w:w="2560" w:type="dxa"/>
            <w:vAlign w:val="bottom"/>
          </w:tcPr>
          <w:p>
            <w:pPr>
              <w:ind w:left="20"/>
              <w:spacing w:after="0" w:line="220" w:lineRule="exact"/>
              <w:rPr>
                <w:sz w:val="20"/>
                <w:szCs w:val="20"/>
                <w:color w:val="auto"/>
              </w:rPr>
            </w:pPr>
            <w:r>
              <w:rPr>
                <w:rFonts w:ascii="Arial" w:cs="Arial" w:eastAsia="Arial" w:hAnsi="Arial"/>
                <w:sz w:val="20"/>
                <w:szCs w:val="20"/>
                <w:color w:val="auto"/>
              </w:rPr>
              <w:t>Languages Known:</w:t>
            </w:r>
          </w:p>
        </w:tc>
        <w:tc>
          <w:tcPr>
            <w:tcW w:w="7960" w:type="dxa"/>
            <w:vAlign w:val="bottom"/>
          </w:tcPr>
          <w:p>
            <w:pPr>
              <w:ind w:left="340"/>
              <w:spacing w:after="0" w:line="220" w:lineRule="exact"/>
              <w:rPr>
                <w:sz w:val="20"/>
                <w:szCs w:val="20"/>
                <w:color w:val="auto"/>
              </w:rPr>
            </w:pPr>
            <w:r>
              <w:rPr>
                <w:rFonts w:ascii="Arial" w:cs="Arial" w:eastAsia="Arial" w:hAnsi="Arial"/>
                <w:sz w:val="20"/>
                <w:szCs w:val="20"/>
                <w:color w:val="auto"/>
              </w:rPr>
              <w:t>English &amp; Hindi</w:t>
            </w:r>
          </w:p>
        </w:tc>
      </w:tr>
      <w:tr>
        <w:trPr>
          <w:trHeight w:val="230"/>
        </w:trPr>
        <w:tc>
          <w:tcPr>
            <w:tcW w:w="2560" w:type="dxa"/>
            <w:vAlign w:val="bottom"/>
          </w:tcPr>
          <w:p>
            <w:pPr>
              <w:ind w:left="20"/>
              <w:spacing w:after="0"/>
              <w:rPr>
                <w:sz w:val="20"/>
                <w:szCs w:val="20"/>
                <w:color w:val="auto"/>
              </w:rPr>
            </w:pPr>
            <w:r>
              <w:rPr>
                <w:rFonts w:ascii="Arial" w:cs="Arial" w:eastAsia="Arial" w:hAnsi="Arial"/>
                <w:sz w:val="20"/>
                <w:szCs w:val="20"/>
                <w:color w:val="auto"/>
              </w:rPr>
              <w:t>Nationality:</w:t>
            </w:r>
          </w:p>
        </w:tc>
        <w:tc>
          <w:tcPr>
            <w:tcW w:w="7960" w:type="dxa"/>
            <w:vAlign w:val="bottom"/>
          </w:tcPr>
          <w:p>
            <w:pPr>
              <w:ind w:left="340"/>
              <w:spacing w:after="0"/>
              <w:rPr>
                <w:sz w:val="20"/>
                <w:szCs w:val="20"/>
                <w:color w:val="auto"/>
              </w:rPr>
            </w:pPr>
            <w:r>
              <w:rPr>
                <w:rFonts w:ascii="Arial" w:cs="Arial" w:eastAsia="Arial" w:hAnsi="Arial"/>
                <w:sz w:val="20"/>
                <w:szCs w:val="20"/>
                <w:color w:val="auto"/>
              </w:rPr>
              <w:t>Indian</w:t>
            </w:r>
          </w:p>
        </w:tc>
      </w:tr>
      <w:tr>
        <w:trPr>
          <w:trHeight w:val="201"/>
        </w:trPr>
        <w:tc>
          <w:tcPr>
            <w:tcW w:w="2560" w:type="dxa"/>
            <w:vAlign w:val="bottom"/>
          </w:tcPr>
          <w:p>
            <w:pPr>
              <w:ind w:left="20"/>
              <w:spacing w:after="0" w:line="201" w:lineRule="exact"/>
              <w:rPr>
                <w:sz w:val="20"/>
                <w:szCs w:val="20"/>
                <w:color w:val="auto"/>
              </w:rPr>
            </w:pPr>
            <w:r>
              <w:rPr>
                <w:rFonts w:ascii="Arial" w:cs="Arial" w:eastAsia="Arial" w:hAnsi="Arial"/>
                <w:sz w:val="20"/>
                <w:szCs w:val="20"/>
                <w:color w:val="auto"/>
              </w:rPr>
              <w:t>Passport Details:</w:t>
            </w:r>
          </w:p>
        </w:tc>
        <w:tc>
          <w:tcPr>
            <w:tcW w:w="7960" w:type="dxa"/>
            <w:vAlign w:val="bottom"/>
          </w:tcPr>
          <w:p>
            <w:pPr>
              <w:ind w:left="340"/>
              <w:spacing w:after="0" w:line="201" w:lineRule="exact"/>
              <w:rPr>
                <w:sz w:val="20"/>
                <w:szCs w:val="20"/>
                <w:color w:val="auto"/>
              </w:rPr>
            </w:pPr>
            <w:r>
              <w:rPr>
                <w:rFonts w:ascii="Arial" w:cs="Arial" w:eastAsia="Arial" w:hAnsi="Arial"/>
                <w:sz w:val="20"/>
                <w:szCs w:val="20"/>
                <w:color w:val="auto"/>
              </w:rPr>
              <w:t>S2466330 (Issued at Dehradun &amp; valid up to 23/04/2028)</w:t>
            </w:r>
          </w:p>
        </w:tc>
      </w:tr>
      <w:tr>
        <w:trPr>
          <w:trHeight w:val="269"/>
        </w:trPr>
        <w:tc>
          <w:tcPr>
            <w:tcW w:w="2560" w:type="dxa"/>
            <w:vAlign w:val="bottom"/>
          </w:tcPr>
          <w:p>
            <w:pPr>
              <w:ind w:left="20"/>
              <w:spacing w:after="0"/>
              <w:rPr>
                <w:sz w:val="20"/>
                <w:szCs w:val="20"/>
                <w:color w:val="auto"/>
              </w:rPr>
            </w:pPr>
            <w:r>
              <w:rPr>
                <w:rFonts w:ascii="Arial" w:cs="Arial" w:eastAsia="Arial" w:hAnsi="Arial"/>
                <w:sz w:val="20"/>
                <w:szCs w:val="20"/>
                <w:color w:val="auto"/>
              </w:rPr>
              <w:t>Visa Status</w:t>
            </w:r>
          </w:p>
        </w:tc>
        <w:tc>
          <w:tcPr>
            <w:tcW w:w="7960" w:type="dxa"/>
            <w:vAlign w:val="bottom"/>
          </w:tcPr>
          <w:p>
            <w:pPr>
              <w:ind w:left="340"/>
              <w:spacing w:after="0" w:line="269" w:lineRule="exact"/>
              <w:rPr>
                <w:sz w:val="20"/>
                <w:szCs w:val="20"/>
                <w:color w:val="auto"/>
              </w:rPr>
            </w:pPr>
            <w:r>
              <w:rPr>
                <w:rFonts w:ascii="Arial" w:cs="Arial" w:eastAsia="Arial" w:hAnsi="Arial"/>
                <w:sz w:val="20"/>
                <w:szCs w:val="20"/>
                <w:color w:val="auto"/>
              </w:rPr>
              <w:t>On Visit Visa valid till 10</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Oct 2018</w:t>
            </w:r>
          </w:p>
        </w:tc>
      </w:tr>
      <w:tr>
        <w:trPr>
          <w:trHeight w:val="220"/>
        </w:trPr>
        <w:tc>
          <w:tcPr>
            <w:tcW w:w="2560" w:type="dxa"/>
            <w:vAlign w:val="bottom"/>
          </w:tcPr>
          <w:p>
            <w:pPr>
              <w:ind w:left="20"/>
              <w:spacing w:after="0" w:line="220" w:lineRule="exact"/>
              <w:rPr>
                <w:sz w:val="20"/>
                <w:szCs w:val="20"/>
                <w:color w:val="auto"/>
              </w:rPr>
            </w:pPr>
            <w:r>
              <w:rPr>
                <w:rFonts w:ascii="Arial" w:cs="Arial" w:eastAsia="Arial" w:hAnsi="Arial"/>
                <w:sz w:val="20"/>
                <w:szCs w:val="20"/>
                <w:color w:val="auto"/>
              </w:rPr>
              <w:t>Marital Status:</w:t>
            </w:r>
          </w:p>
        </w:tc>
        <w:tc>
          <w:tcPr>
            <w:tcW w:w="7960" w:type="dxa"/>
            <w:vAlign w:val="bottom"/>
          </w:tcPr>
          <w:p>
            <w:pPr>
              <w:ind w:left="280"/>
              <w:spacing w:after="0" w:line="220" w:lineRule="exact"/>
              <w:rPr>
                <w:sz w:val="20"/>
                <w:szCs w:val="20"/>
                <w:color w:val="auto"/>
              </w:rPr>
            </w:pPr>
            <w:r>
              <w:rPr>
                <w:rFonts w:ascii="Arial" w:cs="Arial" w:eastAsia="Arial" w:hAnsi="Arial"/>
                <w:sz w:val="20"/>
                <w:szCs w:val="20"/>
                <w:color w:val="auto"/>
              </w:rPr>
              <w:t>Married</w:t>
            </w:r>
          </w:p>
        </w:tc>
      </w:tr>
      <w:tr>
        <w:trPr>
          <w:trHeight w:val="230"/>
        </w:trPr>
        <w:tc>
          <w:tcPr>
            <w:tcW w:w="2560" w:type="dxa"/>
            <w:vAlign w:val="bottom"/>
          </w:tcPr>
          <w:p>
            <w:pPr>
              <w:ind w:left="20"/>
              <w:spacing w:after="0"/>
              <w:rPr>
                <w:sz w:val="20"/>
                <w:szCs w:val="20"/>
                <w:color w:val="auto"/>
              </w:rPr>
            </w:pPr>
            <w:r>
              <w:rPr>
                <w:rFonts w:ascii="Arial" w:cs="Arial" w:eastAsia="Arial" w:hAnsi="Arial"/>
                <w:sz w:val="20"/>
                <w:szCs w:val="20"/>
                <w:color w:val="auto"/>
              </w:rPr>
              <w:t>Number of Dependents:</w:t>
            </w:r>
          </w:p>
        </w:tc>
        <w:tc>
          <w:tcPr>
            <w:tcW w:w="7960" w:type="dxa"/>
            <w:vAlign w:val="bottom"/>
          </w:tcPr>
          <w:p>
            <w:pPr>
              <w:ind w:left="280"/>
              <w:spacing w:after="0"/>
              <w:rPr>
                <w:sz w:val="20"/>
                <w:szCs w:val="20"/>
                <w:color w:val="auto"/>
              </w:rPr>
            </w:pPr>
            <w:r>
              <w:rPr>
                <w:rFonts w:ascii="Arial" w:cs="Arial" w:eastAsia="Arial" w:hAnsi="Arial"/>
                <w:sz w:val="20"/>
                <w:szCs w:val="20"/>
                <w:color w:val="auto"/>
              </w:rPr>
              <w:t>2</w:t>
            </w:r>
          </w:p>
        </w:tc>
      </w:tr>
      <w:tr>
        <w:trPr>
          <w:trHeight w:val="230"/>
        </w:trPr>
        <w:tc>
          <w:tcPr>
            <w:tcW w:w="2560" w:type="dxa"/>
            <w:vAlign w:val="bottom"/>
          </w:tcPr>
          <w:p>
            <w:pPr>
              <w:ind w:left="20"/>
              <w:spacing w:after="0"/>
              <w:rPr>
                <w:sz w:val="20"/>
                <w:szCs w:val="20"/>
                <w:color w:val="auto"/>
              </w:rPr>
            </w:pPr>
            <w:r>
              <w:rPr>
                <w:rFonts w:ascii="Arial" w:cs="Arial" w:eastAsia="Arial" w:hAnsi="Arial"/>
                <w:sz w:val="20"/>
                <w:szCs w:val="20"/>
                <w:color w:val="auto"/>
              </w:rPr>
              <w:t>Permanent Address India</w:t>
            </w:r>
          </w:p>
        </w:tc>
        <w:tc>
          <w:tcPr>
            <w:tcW w:w="7960" w:type="dxa"/>
            <w:vAlign w:val="bottom"/>
          </w:tcPr>
          <w:p>
            <w:pPr>
              <w:ind w:left="340"/>
              <w:spacing w:after="0"/>
              <w:rPr>
                <w:sz w:val="20"/>
                <w:szCs w:val="20"/>
                <w:color w:val="auto"/>
              </w:rPr>
            </w:pPr>
            <w:r>
              <w:rPr>
                <w:rFonts w:ascii="Arial" w:cs="Arial" w:eastAsia="Arial" w:hAnsi="Arial"/>
                <w:sz w:val="20"/>
                <w:szCs w:val="20"/>
                <w:color w:val="auto"/>
              </w:rPr>
              <w:t>S/o Mr. Prakash Gaur</w:t>
            </w:r>
          </w:p>
        </w:tc>
      </w:tr>
      <w:tr>
        <w:trPr>
          <w:trHeight w:val="272"/>
        </w:trPr>
        <w:tc>
          <w:tcPr>
            <w:tcW w:w="2560" w:type="dxa"/>
            <w:vAlign w:val="bottom"/>
          </w:tcPr>
          <w:p>
            <w:pPr>
              <w:spacing w:after="0"/>
              <w:rPr>
                <w:sz w:val="23"/>
                <w:szCs w:val="23"/>
                <w:color w:val="auto"/>
              </w:rPr>
            </w:pPr>
          </w:p>
        </w:tc>
        <w:tc>
          <w:tcPr>
            <w:tcW w:w="7960" w:type="dxa"/>
            <w:vAlign w:val="bottom"/>
          </w:tcPr>
          <w:p>
            <w:pPr>
              <w:ind w:left="340"/>
              <w:spacing w:after="0" w:line="272" w:lineRule="exact"/>
              <w:rPr>
                <w:sz w:val="20"/>
                <w:szCs w:val="20"/>
                <w:color w:val="auto"/>
              </w:rPr>
            </w:pPr>
            <w:r>
              <w:rPr>
                <w:rFonts w:ascii="Times New Roman" w:cs="Times New Roman" w:eastAsia="Times New Roman" w:hAnsi="Times New Roman"/>
                <w:sz w:val="24"/>
                <w:szCs w:val="24"/>
                <w:color w:val="auto"/>
              </w:rPr>
              <w:t>Village &amp; P.O-Mawakot</w:t>
            </w:r>
          </w:p>
        </w:tc>
      </w:tr>
      <w:tr>
        <w:trPr>
          <w:trHeight w:val="277"/>
        </w:trPr>
        <w:tc>
          <w:tcPr>
            <w:tcW w:w="2560" w:type="dxa"/>
            <w:vAlign w:val="bottom"/>
          </w:tcPr>
          <w:p>
            <w:pPr>
              <w:spacing w:after="0"/>
              <w:rPr>
                <w:sz w:val="24"/>
                <w:szCs w:val="24"/>
                <w:color w:val="auto"/>
              </w:rPr>
            </w:pPr>
          </w:p>
        </w:tc>
        <w:tc>
          <w:tcPr>
            <w:tcW w:w="79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Kotdwara, Distt –Pauri Garhwal</w:t>
            </w:r>
          </w:p>
        </w:tc>
      </w:tr>
      <w:tr>
        <w:trPr>
          <w:trHeight w:val="276"/>
        </w:trPr>
        <w:tc>
          <w:tcPr>
            <w:tcW w:w="2560" w:type="dxa"/>
            <w:vAlign w:val="bottom"/>
          </w:tcPr>
          <w:p>
            <w:pPr>
              <w:spacing w:after="0"/>
              <w:rPr>
                <w:sz w:val="24"/>
                <w:szCs w:val="24"/>
                <w:color w:val="auto"/>
              </w:rPr>
            </w:pPr>
          </w:p>
        </w:tc>
        <w:tc>
          <w:tcPr>
            <w:tcW w:w="79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Pin Code 246149,</w:t>
            </w:r>
          </w:p>
        </w:tc>
      </w:tr>
      <w:tr>
        <w:trPr>
          <w:trHeight w:val="276"/>
        </w:trPr>
        <w:tc>
          <w:tcPr>
            <w:tcW w:w="2560" w:type="dxa"/>
            <w:vAlign w:val="bottom"/>
          </w:tcPr>
          <w:p>
            <w:pPr>
              <w:spacing w:after="0"/>
              <w:rPr>
                <w:sz w:val="24"/>
                <w:szCs w:val="24"/>
                <w:color w:val="auto"/>
              </w:rPr>
            </w:pPr>
          </w:p>
        </w:tc>
        <w:tc>
          <w:tcPr>
            <w:tcW w:w="79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 xml:space="preserve">Uttrakhand, </w:t>
            </w:r>
            <w:r>
              <w:rPr>
                <w:rFonts w:ascii="Arial" w:cs="Arial" w:eastAsia="Arial" w:hAnsi="Arial"/>
                <w:sz w:val="19"/>
                <w:szCs w:val="19"/>
                <w:color w:val="auto"/>
              </w:rPr>
              <w:t>India</w:t>
            </w:r>
          </w:p>
        </w:tc>
      </w:tr>
      <w:tr>
        <w:trPr>
          <w:trHeight w:val="232"/>
        </w:trPr>
        <w:tc>
          <w:tcPr>
            <w:tcW w:w="2560" w:type="dxa"/>
            <w:vAlign w:val="bottom"/>
          </w:tcPr>
          <w:p>
            <w:pPr>
              <w:spacing w:after="0"/>
              <w:rPr>
                <w:sz w:val="20"/>
                <w:szCs w:val="20"/>
                <w:color w:val="auto"/>
              </w:rPr>
            </w:pPr>
          </w:p>
        </w:tc>
        <w:tc>
          <w:tcPr>
            <w:tcW w:w="7960" w:type="dxa"/>
            <w:vAlign w:val="bottom"/>
          </w:tcPr>
          <w:p>
            <w:pPr>
              <w:ind w:left="340"/>
              <w:spacing w:after="0"/>
              <w:rPr>
                <w:sz w:val="20"/>
                <w:szCs w:val="20"/>
                <w:color w:val="auto"/>
              </w:rPr>
            </w:pPr>
            <w:r>
              <w:rPr>
                <w:rFonts w:ascii="Arial" w:cs="Arial" w:eastAsia="Arial" w:hAnsi="Arial"/>
                <w:sz w:val="20"/>
                <w:szCs w:val="20"/>
                <w:b w:val="1"/>
                <w:bCs w:val="1"/>
                <w:color w:val="auto"/>
              </w:rPr>
              <w:t>India. Mob: +91 8057311908</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-139700</wp:posOffset>
                </wp:positionH>
                <wp:positionV relativeFrom="paragraph">
                  <wp:posOffset>6275705</wp:posOffset>
                </wp:positionV>
                <wp:extent cx="695198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5198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494.15pt" to="536.4pt,494.15pt" o:allowincell="f" strokecolor="#000000" strokeweight="3pt"/>
            </w:pict>
          </mc:Fallback>
        </mc:AlternateContent>
        <mc:AlternateContent>
          <mc:Choice Requires="wps">
            <w:drawing>
              <wp:anchor simplePos="0" relativeHeight="251657728" behindDoc="1" locked="0" layoutInCell="0" allowOverlap="1">
                <wp:simplePos x="0" y="0"/>
                <wp:positionH relativeFrom="column">
                  <wp:posOffset>-92075</wp:posOffset>
                </wp:positionH>
                <wp:positionV relativeFrom="paragraph">
                  <wp:posOffset>6243320</wp:posOffset>
                </wp:positionV>
                <wp:extent cx="685736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73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499pt,491.6pt" to="532.7pt,491.6pt" o:allowincell="f" strokecolor="#000000" strokeweight="0.7199pt"/>
            </w:pict>
          </mc:Fallback>
        </mc:AlternateContent>
      </w:r>
    </w:p>
    <w:sectPr>
      <w:pgSz w:w="11900" w:h="16838" w:orient="portrait"/>
      <w:cols w:equalWidth="0" w:num="1">
        <w:col w:w="10520"/>
      </w:cols>
      <w:pgMar w:left="700" w:top="712" w:right="68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AE1"/>
    <w:multiLevelType w:val="hybridMultilevel"/>
    <w:lvl w:ilvl="0">
      <w:lvlJc w:val="left"/>
      <w:lvlText w:val=""/>
      <w:numFmt w:val="bullet"/>
      <w:start w:val="1"/>
    </w:lvl>
  </w:abstractNum>
  <w:abstractNum w:abstractNumId="1">
    <w:nsid w:val="3D6C"/>
    <w:multiLevelType w:val="hybridMultilevel"/>
    <w:lvl w:ilvl="0">
      <w:lvlJc w:val="left"/>
      <w:lvlText w:val=""/>
      <w:numFmt w:val="bullet"/>
      <w:start w:val="1"/>
    </w:lvl>
  </w:abstractNum>
  <w:abstractNum w:abstractNumId="2">
    <w:nsid w:val="2CD6"/>
    <w:multiLevelType w:val="hybridMultilevel"/>
    <w:lvl w:ilvl="0">
      <w:lvlJc w:val="left"/>
      <w:lvlText w:val=""/>
      <w:numFmt w:val="bullet"/>
      <w:start w:val="1"/>
    </w:lvl>
  </w:abstractNum>
  <w:abstractNum w:abstractNumId="3">
    <w:nsid w:val="72AE"/>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2" Type="http://schemas.openxmlformats.org/officeDocument/2006/relationships/image" Target="media/image5.jpeg" />
  <Relationship Id="rId13" Type="http://schemas.openxmlformats.org/officeDocument/2006/relationships/image" Target="media/image6.jpeg" />
  <Relationship Id="rId14" Type="http://schemas.openxmlformats.org/officeDocument/2006/relationships/image" Target="media/image7.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2018-09-06T15:12:24Z</dcterms:created>
  <dcterms:modified xsi:type="dcterms:W3CDTF">2018-09-06T15:12:24Z</dcterms:modified>
</cp:coreProperties>
</file>

<file path=docProps/custom.xml><?xml version="1.0" encoding="utf-8"?>
<Properties xmlns:vt="http://schemas.openxmlformats.org/officeDocument/2006/docPropsVTypes" xmlns="http://schemas.openxmlformats.org/officeDocument/2006/custom-properties"/>
</file>