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W w:w="0" w:type="auto"/>
        <w:tblLook w:val="04A0"/>
      </w:tblPr>
      <w:tblGrid>
        <w:gridCol w:w="9576"/>
      </w:tblGrid>
      <w:tr w:rsidR="00836BC3" w:rsidRPr="00664A34" w:rsidTr="0095249A">
        <w:trPr>
          <w:cnfStyle w:val="100000000000"/>
        </w:trPr>
        <w:tc>
          <w:tcPr>
            <w:cnfStyle w:val="001000000000"/>
            <w:tcW w:w="9576" w:type="dxa"/>
          </w:tcPr>
          <w:p w:rsidR="00836BC3" w:rsidRPr="00664A34" w:rsidRDefault="00836BC3" w:rsidP="0095249A">
            <w:pPr>
              <w:rPr>
                <w:b w:val="0"/>
                <w:color w:val="0070C0"/>
                <w:sz w:val="32"/>
                <w:szCs w:val="32"/>
                <w:u w:val="single"/>
              </w:rPr>
            </w:pPr>
            <w:r w:rsidRPr="00664A34">
              <w:rPr>
                <w:sz w:val="32"/>
                <w:szCs w:val="32"/>
              </w:rPr>
              <w:t>Post applied for:</w:t>
            </w:r>
            <w:r w:rsidRPr="00664A34">
              <w:rPr>
                <w:color w:val="0070C0"/>
                <w:sz w:val="32"/>
                <w:szCs w:val="32"/>
              </w:rPr>
              <w:t xml:space="preserve">            LAND  SURVEYOR</w:t>
            </w:r>
          </w:p>
        </w:tc>
      </w:tr>
    </w:tbl>
    <w:p w:rsidR="00836BC3" w:rsidRDefault="00836BC3" w:rsidP="00836BC3">
      <w:pPr>
        <w:tabs>
          <w:tab w:val="left" w:pos="6255"/>
        </w:tabs>
        <w:spacing w:after="0"/>
        <w:rPr>
          <w:b/>
          <w:sz w:val="32"/>
          <w:szCs w:val="32"/>
        </w:rPr>
      </w:pPr>
      <w:r>
        <w:rPr>
          <w:b/>
          <w:sz w:val="32"/>
          <w:szCs w:val="32"/>
        </w:rPr>
        <w:t>Name: Manoj</w:t>
      </w:r>
      <w:r>
        <w:rPr>
          <w:b/>
          <w:sz w:val="32"/>
          <w:szCs w:val="32"/>
        </w:rPr>
        <w:tab/>
      </w:r>
      <w:r>
        <w:rPr>
          <w:b/>
          <w:noProof/>
          <w:sz w:val="32"/>
          <w:szCs w:val="32"/>
        </w:rPr>
        <w:drawing>
          <wp:inline distT="0" distB="0" distL="0" distR="0">
            <wp:extent cx="1123627" cy="130365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339" cy="1320724"/>
                    </a:xfrm>
                    <a:prstGeom prst="rect">
                      <a:avLst/>
                    </a:prstGeom>
                    <a:noFill/>
                  </pic:spPr>
                </pic:pic>
              </a:graphicData>
            </a:graphic>
          </wp:inline>
        </w:drawing>
      </w:r>
    </w:p>
    <w:p w:rsidR="00836BC3" w:rsidRPr="00836BC3" w:rsidRDefault="00322C2A" w:rsidP="00836BC3">
      <w:pPr>
        <w:spacing w:after="0"/>
        <w:rPr>
          <w:b/>
          <w:sz w:val="32"/>
          <w:szCs w:val="32"/>
        </w:rPr>
      </w:pPr>
      <w:r w:rsidRPr="00664A34">
        <w:rPr>
          <w:b/>
          <w:sz w:val="32"/>
          <w:szCs w:val="32"/>
        </w:rPr>
        <w:t>E</w:t>
      </w:r>
      <w:r w:rsidR="003B5293" w:rsidRPr="00664A34">
        <w:rPr>
          <w:b/>
          <w:sz w:val="32"/>
          <w:szCs w:val="32"/>
        </w:rPr>
        <w:t xml:space="preserve">-mail:  </w:t>
      </w:r>
      <w:hyperlink r:id="rId9" w:history="1">
        <w:r w:rsidR="003313C7" w:rsidRPr="00902F09">
          <w:rPr>
            <w:rStyle w:val="Hyperlink"/>
            <w:sz w:val="32"/>
            <w:szCs w:val="32"/>
          </w:rPr>
          <w:t>manoj.383274@2freemail.com</w:t>
        </w:r>
      </w:hyperlink>
      <w:r w:rsidR="003313C7">
        <w:t xml:space="preserve"> </w:t>
      </w:r>
    </w:p>
    <w:p w:rsidR="00773485" w:rsidRPr="00836BC3" w:rsidRDefault="00773485" w:rsidP="00836BC3">
      <w:pPr>
        <w:rPr>
          <w:b/>
          <w:color w:val="000000"/>
          <w:sz w:val="36"/>
          <w:szCs w:val="36"/>
          <w:u w:val="double"/>
        </w:rPr>
      </w:pPr>
      <w:r w:rsidRPr="00836BC3">
        <w:rPr>
          <w:b/>
          <w:color w:val="000000"/>
          <w:sz w:val="36"/>
          <w:szCs w:val="36"/>
          <w:u w:val="double"/>
        </w:rPr>
        <w:t>Profile</w:t>
      </w:r>
    </w:p>
    <w:p w:rsidR="00773485" w:rsidRPr="00DD6313" w:rsidRDefault="004D6318" w:rsidP="00DD6313">
      <w:pPr>
        <w:pStyle w:val="ListParagraph"/>
        <w:numPr>
          <w:ilvl w:val="0"/>
          <w:numId w:val="15"/>
        </w:numPr>
        <w:spacing w:after="0"/>
        <w:rPr>
          <w:rFonts w:cstheme="minorHAnsi"/>
          <w:b/>
          <w:color w:val="000000"/>
          <w:sz w:val="28"/>
          <w:szCs w:val="28"/>
        </w:rPr>
      </w:pPr>
      <w:r w:rsidRPr="00DD6313">
        <w:rPr>
          <w:rFonts w:cstheme="minorHAnsi"/>
          <w:color w:val="000000"/>
          <w:sz w:val="28"/>
          <w:szCs w:val="28"/>
        </w:rPr>
        <w:t>Diploma in Civil E</w:t>
      </w:r>
      <w:r w:rsidR="00740C3A" w:rsidRPr="00DD6313">
        <w:rPr>
          <w:rFonts w:cstheme="minorHAnsi"/>
          <w:color w:val="000000"/>
          <w:sz w:val="28"/>
          <w:szCs w:val="28"/>
        </w:rPr>
        <w:t>ngineeri</w:t>
      </w:r>
      <w:r w:rsidRPr="00DD6313">
        <w:rPr>
          <w:rFonts w:cstheme="minorHAnsi"/>
          <w:color w:val="000000"/>
          <w:sz w:val="28"/>
          <w:szCs w:val="28"/>
        </w:rPr>
        <w:t>ng (3 years)</w:t>
      </w:r>
      <w:r w:rsidR="00773485" w:rsidRPr="00DD6313">
        <w:rPr>
          <w:rFonts w:cstheme="minorHAnsi"/>
          <w:color w:val="000000"/>
          <w:sz w:val="28"/>
          <w:szCs w:val="28"/>
        </w:rPr>
        <w:t xml:space="preserve"> with first class di</w:t>
      </w:r>
      <w:r w:rsidRPr="00DD6313">
        <w:rPr>
          <w:rFonts w:cstheme="minorHAnsi"/>
          <w:color w:val="000000"/>
          <w:sz w:val="28"/>
          <w:szCs w:val="28"/>
        </w:rPr>
        <w:t xml:space="preserve">stinction </w:t>
      </w:r>
      <w:r w:rsidR="00773485" w:rsidRPr="00DD6313">
        <w:rPr>
          <w:rFonts w:cstheme="minorHAnsi"/>
          <w:b/>
          <w:color w:val="000000"/>
          <w:sz w:val="28"/>
          <w:szCs w:val="28"/>
        </w:rPr>
        <w:t>1988</w:t>
      </w:r>
    </w:p>
    <w:p w:rsidR="000E73C1" w:rsidRPr="00836BC3" w:rsidRDefault="007E70F7" w:rsidP="00DD6313">
      <w:pPr>
        <w:pStyle w:val="ListParagraph"/>
        <w:numPr>
          <w:ilvl w:val="0"/>
          <w:numId w:val="15"/>
        </w:numPr>
        <w:spacing w:after="0"/>
        <w:rPr>
          <w:rFonts w:cstheme="minorHAnsi"/>
          <w:b/>
          <w:color w:val="000000"/>
          <w:sz w:val="28"/>
          <w:szCs w:val="28"/>
        </w:rPr>
      </w:pPr>
      <w:r w:rsidRPr="00DD6313">
        <w:rPr>
          <w:rFonts w:cstheme="minorHAnsi"/>
          <w:b/>
          <w:color w:val="000000"/>
          <w:sz w:val="28"/>
          <w:szCs w:val="28"/>
        </w:rPr>
        <w:t>15</w:t>
      </w:r>
      <w:r w:rsidR="00773485" w:rsidRPr="00DD6313">
        <w:rPr>
          <w:rFonts w:cstheme="minorHAnsi"/>
          <w:b/>
          <w:color w:val="000000"/>
          <w:sz w:val="28"/>
          <w:szCs w:val="28"/>
        </w:rPr>
        <w:t xml:space="preserve"> years</w:t>
      </w:r>
      <w:r w:rsidR="00EE26B8" w:rsidRPr="00DD6313">
        <w:rPr>
          <w:rFonts w:cstheme="minorHAnsi"/>
          <w:color w:val="000000"/>
          <w:sz w:val="28"/>
          <w:szCs w:val="28"/>
        </w:rPr>
        <w:t xml:space="preserve"> of </w:t>
      </w:r>
      <w:r w:rsidR="00773485" w:rsidRPr="00DD6313">
        <w:rPr>
          <w:rFonts w:cstheme="minorHAnsi"/>
          <w:color w:val="000000"/>
          <w:sz w:val="28"/>
          <w:szCs w:val="28"/>
        </w:rPr>
        <w:t xml:space="preserve">Experience </w:t>
      </w:r>
      <w:r w:rsidR="00DD6313">
        <w:rPr>
          <w:rFonts w:cstheme="minorHAnsi"/>
          <w:color w:val="000000"/>
          <w:sz w:val="28"/>
          <w:szCs w:val="28"/>
        </w:rPr>
        <w:t xml:space="preserve">in </w:t>
      </w:r>
      <w:r w:rsidR="00DD6313" w:rsidRPr="00DD6313">
        <w:rPr>
          <w:rFonts w:cstheme="minorHAnsi"/>
          <w:color w:val="000000"/>
          <w:sz w:val="28"/>
          <w:szCs w:val="28"/>
          <w:u w:val="single"/>
        </w:rPr>
        <w:t>Qatar</w:t>
      </w:r>
      <w:r w:rsidR="00DD6313" w:rsidRPr="00836BC3">
        <w:rPr>
          <w:rFonts w:cstheme="minorHAnsi"/>
          <w:color w:val="000000"/>
          <w:sz w:val="28"/>
          <w:szCs w:val="28"/>
        </w:rPr>
        <w:t>&amp;</w:t>
      </w:r>
      <w:r w:rsidR="00DD6313" w:rsidRPr="00DD6313">
        <w:rPr>
          <w:rFonts w:cstheme="minorHAnsi"/>
          <w:color w:val="000000"/>
          <w:sz w:val="28"/>
          <w:szCs w:val="28"/>
          <w:u w:val="single"/>
        </w:rPr>
        <w:t>U.A.E</w:t>
      </w:r>
      <w:r w:rsidR="00DD6313">
        <w:rPr>
          <w:rFonts w:cstheme="minorHAnsi"/>
          <w:color w:val="000000"/>
          <w:sz w:val="28"/>
          <w:szCs w:val="28"/>
        </w:rPr>
        <w:t xml:space="preserve"> And </w:t>
      </w:r>
      <w:r w:rsidR="00EE26B8" w:rsidRPr="00DD6313">
        <w:rPr>
          <w:rFonts w:cstheme="minorHAnsi"/>
          <w:b/>
          <w:color w:val="000000"/>
          <w:sz w:val="28"/>
          <w:szCs w:val="28"/>
        </w:rPr>
        <w:t>8 years</w:t>
      </w:r>
      <w:r w:rsidR="00EE26B8" w:rsidRPr="00DD6313">
        <w:rPr>
          <w:rFonts w:cstheme="minorHAnsi"/>
          <w:color w:val="000000"/>
          <w:sz w:val="28"/>
          <w:szCs w:val="28"/>
        </w:rPr>
        <w:t xml:space="preserve"> of experience in</w:t>
      </w:r>
      <w:r w:rsidR="00EE26B8" w:rsidRPr="00DD6313">
        <w:rPr>
          <w:rFonts w:cstheme="minorHAnsi"/>
          <w:color w:val="000000"/>
          <w:sz w:val="28"/>
          <w:szCs w:val="28"/>
          <w:u w:val="single"/>
        </w:rPr>
        <w:t xml:space="preserve"> India</w:t>
      </w:r>
    </w:p>
    <w:p w:rsidR="00836BC3" w:rsidRPr="00DD6313" w:rsidRDefault="00836BC3" w:rsidP="00836BC3">
      <w:pPr>
        <w:pStyle w:val="ListParagraph"/>
        <w:spacing w:after="0"/>
        <w:rPr>
          <w:rFonts w:cstheme="minorHAnsi"/>
          <w:b/>
          <w:color w:val="000000"/>
          <w:sz w:val="28"/>
          <w:szCs w:val="28"/>
        </w:rPr>
      </w:pPr>
    </w:p>
    <w:p w:rsidR="00836BC3" w:rsidRPr="00836BC3" w:rsidRDefault="00836BC3" w:rsidP="00836BC3">
      <w:pPr>
        <w:spacing w:line="240" w:lineRule="auto"/>
        <w:rPr>
          <w:rFonts w:cstheme="minorHAnsi"/>
          <w:b/>
          <w:sz w:val="36"/>
          <w:szCs w:val="36"/>
          <w:u w:val="double"/>
        </w:rPr>
      </w:pPr>
      <w:r w:rsidRPr="00836BC3">
        <w:rPr>
          <w:rFonts w:cstheme="minorHAnsi"/>
          <w:b/>
          <w:sz w:val="36"/>
          <w:szCs w:val="36"/>
          <w:u w:val="double"/>
        </w:rPr>
        <w:t>Work Experience</w:t>
      </w:r>
    </w:p>
    <w:tbl>
      <w:tblPr>
        <w:tblStyle w:val="TableGrid"/>
        <w:tblpPr w:leftFromText="180" w:rightFromText="180" w:vertAnchor="text" w:horzAnchor="margin" w:tblpXSpec="center" w:tblpY="378"/>
        <w:tblOverlap w:val="never"/>
        <w:tblW w:w="10950" w:type="dxa"/>
        <w:tblLayout w:type="fixed"/>
        <w:tblLook w:val="04A0"/>
      </w:tblPr>
      <w:tblGrid>
        <w:gridCol w:w="744"/>
        <w:gridCol w:w="2679"/>
        <w:gridCol w:w="1148"/>
        <w:gridCol w:w="1701"/>
        <w:gridCol w:w="1417"/>
        <w:gridCol w:w="1985"/>
        <w:gridCol w:w="1276"/>
      </w:tblGrid>
      <w:tr w:rsidR="00DD6313" w:rsidRPr="00664A34" w:rsidTr="00836BC3">
        <w:trPr>
          <w:trHeight w:val="850"/>
        </w:trPr>
        <w:tc>
          <w:tcPr>
            <w:tcW w:w="744"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 xml:space="preserve">Sr. no </w:t>
            </w:r>
          </w:p>
        </w:tc>
        <w:tc>
          <w:tcPr>
            <w:tcW w:w="2679" w:type="dxa"/>
          </w:tcPr>
          <w:p w:rsidR="00DD6313" w:rsidRPr="00DD6313" w:rsidRDefault="00DD6313" w:rsidP="00DD6313">
            <w:pPr>
              <w:jc w:val="both"/>
              <w:rPr>
                <w:rFonts w:cstheme="minorHAnsi"/>
                <w:b/>
                <w:color w:val="000000"/>
                <w:sz w:val="28"/>
                <w:szCs w:val="28"/>
              </w:rPr>
            </w:pPr>
            <w:r w:rsidRPr="00DD6313">
              <w:rPr>
                <w:rFonts w:cstheme="minorHAnsi"/>
                <w:b/>
                <w:color w:val="000000"/>
                <w:sz w:val="28"/>
                <w:szCs w:val="28"/>
              </w:rPr>
              <w:t>Name of employer</w:t>
            </w:r>
          </w:p>
        </w:tc>
        <w:tc>
          <w:tcPr>
            <w:tcW w:w="1148"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Place of work</w:t>
            </w:r>
          </w:p>
        </w:tc>
        <w:tc>
          <w:tcPr>
            <w:tcW w:w="1701"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Designation</w:t>
            </w:r>
          </w:p>
        </w:tc>
        <w:tc>
          <w:tcPr>
            <w:tcW w:w="1417"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 xml:space="preserve"> From </w:t>
            </w:r>
          </w:p>
        </w:tc>
        <w:tc>
          <w:tcPr>
            <w:tcW w:w="1985"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 xml:space="preserve">To </w:t>
            </w:r>
          </w:p>
        </w:tc>
        <w:tc>
          <w:tcPr>
            <w:tcW w:w="1276"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 xml:space="preserve">Duration </w:t>
            </w:r>
          </w:p>
        </w:tc>
      </w:tr>
      <w:tr w:rsidR="00836BC3" w:rsidRPr="00664A34" w:rsidTr="00836BC3">
        <w:trPr>
          <w:trHeight w:val="858"/>
        </w:trPr>
        <w:tc>
          <w:tcPr>
            <w:tcW w:w="744" w:type="dxa"/>
          </w:tcPr>
          <w:p w:rsidR="00836BC3" w:rsidRPr="00DD6313" w:rsidRDefault="00836BC3" w:rsidP="00DD6313">
            <w:pPr>
              <w:rPr>
                <w:rFonts w:cstheme="minorHAnsi"/>
                <w:b/>
                <w:color w:val="000000"/>
                <w:sz w:val="28"/>
                <w:szCs w:val="28"/>
              </w:rPr>
            </w:pPr>
            <w:r>
              <w:rPr>
                <w:rFonts w:cstheme="minorHAnsi"/>
                <w:b/>
                <w:color w:val="000000"/>
                <w:sz w:val="28"/>
                <w:szCs w:val="28"/>
              </w:rPr>
              <w:t>1</w:t>
            </w:r>
          </w:p>
        </w:tc>
        <w:tc>
          <w:tcPr>
            <w:tcW w:w="2679" w:type="dxa"/>
          </w:tcPr>
          <w:p w:rsidR="00836BC3" w:rsidRDefault="00836BC3" w:rsidP="00DD6313">
            <w:pPr>
              <w:rPr>
                <w:rFonts w:cstheme="minorHAnsi"/>
                <w:color w:val="000000"/>
                <w:sz w:val="28"/>
                <w:szCs w:val="28"/>
              </w:rPr>
            </w:pPr>
            <w:r>
              <w:rPr>
                <w:rFonts w:cstheme="minorHAnsi"/>
                <w:color w:val="000000"/>
                <w:sz w:val="28"/>
                <w:szCs w:val="28"/>
              </w:rPr>
              <w:t>Al Basti And Muktha</w:t>
            </w:r>
          </w:p>
          <w:p w:rsidR="00836BC3" w:rsidRPr="00664A34" w:rsidRDefault="00836BC3" w:rsidP="00DD6313">
            <w:pPr>
              <w:rPr>
                <w:rFonts w:cstheme="minorHAnsi"/>
                <w:color w:val="000000"/>
                <w:sz w:val="28"/>
                <w:szCs w:val="28"/>
              </w:rPr>
            </w:pPr>
            <w:r>
              <w:rPr>
                <w:rFonts w:cstheme="minorHAnsi"/>
                <w:color w:val="000000"/>
                <w:sz w:val="28"/>
                <w:szCs w:val="28"/>
              </w:rPr>
              <w:t>LLC</w:t>
            </w:r>
          </w:p>
        </w:tc>
        <w:tc>
          <w:tcPr>
            <w:tcW w:w="1148" w:type="dxa"/>
          </w:tcPr>
          <w:p w:rsidR="00836BC3" w:rsidRPr="00664A34" w:rsidRDefault="00836BC3" w:rsidP="00DD6313">
            <w:pPr>
              <w:rPr>
                <w:rFonts w:cstheme="minorHAnsi"/>
                <w:color w:val="000000"/>
                <w:sz w:val="28"/>
                <w:szCs w:val="28"/>
              </w:rPr>
            </w:pPr>
            <w:r>
              <w:rPr>
                <w:rFonts w:cstheme="minorHAnsi"/>
                <w:color w:val="000000"/>
                <w:sz w:val="28"/>
                <w:szCs w:val="28"/>
              </w:rPr>
              <w:t>Dubai</w:t>
            </w:r>
          </w:p>
        </w:tc>
        <w:tc>
          <w:tcPr>
            <w:tcW w:w="1701" w:type="dxa"/>
          </w:tcPr>
          <w:p w:rsidR="00836BC3" w:rsidRPr="00664A34" w:rsidRDefault="00836BC3" w:rsidP="00DD6313">
            <w:pPr>
              <w:rPr>
                <w:rFonts w:cstheme="minorHAnsi"/>
                <w:color w:val="000000"/>
                <w:sz w:val="28"/>
                <w:szCs w:val="28"/>
              </w:rPr>
            </w:pPr>
            <w:r>
              <w:rPr>
                <w:rFonts w:cstheme="minorHAnsi"/>
                <w:color w:val="000000"/>
                <w:sz w:val="28"/>
                <w:szCs w:val="28"/>
              </w:rPr>
              <w:t>Land surveyor</w:t>
            </w:r>
          </w:p>
        </w:tc>
        <w:tc>
          <w:tcPr>
            <w:tcW w:w="1417" w:type="dxa"/>
          </w:tcPr>
          <w:p w:rsidR="00836BC3" w:rsidRPr="00664A34" w:rsidRDefault="00836BC3" w:rsidP="00DD6313">
            <w:pPr>
              <w:rPr>
                <w:rFonts w:cstheme="minorHAnsi"/>
                <w:color w:val="000000"/>
                <w:sz w:val="28"/>
                <w:szCs w:val="28"/>
              </w:rPr>
            </w:pPr>
            <w:r>
              <w:rPr>
                <w:rFonts w:cstheme="minorHAnsi"/>
                <w:color w:val="000000"/>
                <w:sz w:val="28"/>
                <w:szCs w:val="28"/>
              </w:rPr>
              <w:t>March 2017</w:t>
            </w:r>
          </w:p>
        </w:tc>
        <w:tc>
          <w:tcPr>
            <w:tcW w:w="1985" w:type="dxa"/>
          </w:tcPr>
          <w:p w:rsidR="00836BC3" w:rsidRPr="00664A34" w:rsidRDefault="00836BC3" w:rsidP="00DD6313">
            <w:pPr>
              <w:rPr>
                <w:rFonts w:cstheme="minorHAnsi"/>
                <w:color w:val="000000"/>
                <w:sz w:val="28"/>
                <w:szCs w:val="28"/>
              </w:rPr>
            </w:pPr>
            <w:r>
              <w:rPr>
                <w:rFonts w:cstheme="minorHAnsi"/>
                <w:color w:val="000000"/>
                <w:sz w:val="28"/>
                <w:szCs w:val="28"/>
              </w:rPr>
              <w:t>Till Date</w:t>
            </w:r>
          </w:p>
        </w:tc>
        <w:tc>
          <w:tcPr>
            <w:tcW w:w="1276" w:type="dxa"/>
          </w:tcPr>
          <w:p w:rsidR="00836BC3" w:rsidRPr="00664A34" w:rsidRDefault="00836BC3" w:rsidP="00DD6313">
            <w:pPr>
              <w:rPr>
                <w:rFonts w:cstheme="minorHAnsi"/>
                <w:color w:val="000000"/>
                <w:sz w:val="28"/>
                <w:szCs w:val="28"/>
              </w:rPr>
            </w:pPr>
            <w:r>
              <w:rPr>
                <w:rFonts w:cstheme="minorHAnsi"/>
                <w:color w:val="000000"/>
                <w:sz w:val="28"/>
                <w:szCs w:val="28"/>
              </w:rPr>
              <w:t>1.8 years</w:t>
            </w:r>
          </w:p>
        </w:tc>
      </w:tr>
      <w:tr w:rsidR="00DD6313" w:rsidRPr="00664A34" w:rsidTr="00836BC3">
        <w:trPr>
          <w:trHeight w:val="858"/>
        </w:trPr>
        <w:tc>
          <w:tcPr>
            <w:tcW w:w="744"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2</w:t>
            </w:r>
          </w:p>
        </w:tc>
        <w:tc>
          <w:tcPr>
            <w:tcW w:w="2679"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Al Basti and Mukhta LLC </w:t>
            </w:r>
          </w:p>
        </w:tc>
        <w:tc>
          <w:tcPr>
            <w:tcW w:w="1148" w:type="dxa"/>
          </w:tcPr>
          <w:p w:rsidR="00DD6313" w:rsidRPr="00664A34" w:rsidRDefault="00DD6313" w:rsidP="00DD6313">
            <w:pPr>
              <w:rPr>
                <w:rFonts w:cstheme="minorHAnsi"/>
                <w:color w:val="000000"/>
                <w:sz w:val="28"/>
                <w:szCs w:val="28"/>
              </w:rPr>
            </w:pPr>
            <w:r w:rsidRPr="00664A34">
              <w:rPr>
                <w:rFonts w:cstheme="minorHAnsi"/>
                <w:color w:val="000000"/>
                <w:sz w:val="28"/>
                <w:szCs w:val="28"/>
              </w:rPr>
              <w:t>Dubai</w:t>
            </w:r>
          </w:p>
        </w:tc>
        <w:tc>
          <w:tcPr>
            <w:tcW w:w="1701" w:type="dxa"/>
          </w:tcPr>
          <w:p w:rsidR="00DD6313" w:rsidRPr="00664A34" w:rsidRDefault="00DD6313" w:rsidP="00DD6313">
            <w:pPr>
              <w:rPr>
                <w:rFonts w:cstheme="minorHAnsi"/>
                <w:color w:val="000000"/>
                <w:sz w:val="28"/>
                <w:szCs w:val="28"/>
              </w:rPr>
            </w:pPr>
            <w:r w:rsidRPr="00664A34">
              <w:rPr>
                <w:rFonts w:cstheme="minorHAnsi"/>
                <w:color w:val="000000"/>
                <w:sz w:val="28"/>
                <w:szCs w:val="28"/>
              </w:rPr>
              <w:t>Land surveyor</w:t>
            </w:r>
          </w:p>
        </w:tc>
        <w:tc>
          <w:tcPr>
            <w:tcW w:w="1417"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December 2005 </w:t>
            </w:r>
          </w:p>
        </w:tc>
        <w:tc>
          <w:tcPr>
            <w:tcW w:w="1985" w:type="dxa"/>
          </w:tcPr>
          <w:p w:rsidR="00DD6313" w:rsidRPr="00664A34" w:rsidRDefault="00DD6313" w:rsidP="00DD6313">
            <w:pPr>
              <w:rPr>
                <w:rFonts w:cstheme="minorHAnsi"/>
                <w:color w:val="000000"/>
                <w:sz w:val="28"/>
                <w:szCs w:val="28"/>
              </w:rPr>
            </w:pPr>
            <w:r w:rsidRPr="00664A34">
              <w:rPr>
                <w:rFonts w:cstheme="minorHAnsi"/>
                <w:color w:val="000000"/>
                <w:sz w:val="28"/>
                <w:szCs w:val="28"/>
              </w:rPr>
              <w:t>January2009</w:t>
            </w:r>
          </w:p>
        </w:tc>
        <w:tc>
          <w:tcPr>
            <w:tcW w:w="1276" w:type="dxa"/>
          </w:tcPr>
          <w:p w:rsidR="00DD6313" w:rsidRPr="00664A34" w:rsidRDefault="00DD6313" w:rsidP="00DD6313">
            <w:pPr>
              <w:rPr>
                <w:rFonts w:cstheme="minorHAnsi"/>
                <w:color w:val="000000"/>
                <w:sz w:val="28"/>
                <w:szCs w:val="28"/>
              </w:rPr>
            </w:pPr>
            <w:r w:rsidRPr="00664A34">
              <w:rPr>
                <w:rFonts w:cstheme="minorHAnsi"/>
                <w:color w:val="000000"/>
                <w:sz w:val="28"/>
                <w:szCs w:val="28"/>
              </w:rPr>
              <w:t>3  years</w:t>
            </w:r>
          </w:p>
        </w:tc>
      </w:tr>
      <w:tr w:rsidR="00DD6313" w:rsidRPr="00664A34" w:rsidTr="00836BC3">
        <w:trPr>
          <w:trHeight w:val="831"/>
        </w:trPr>
        <w:tc>
          <w:tcPr>
            <w:tcW w:w="744"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3</w:t>
            </w:r>
          </w:p>
          <w:p w:rsidR="00DD6313" w:rsidRPr="00DD6313" w:rsidRDefault="00DD6313" w:rsidP="00DD6313">
            <w:pPr>
              <w:rPr>
                <w:rFonts w:cstheme="minorHAnsi"/>
                <w:b/>
                <w:color w:val="000000"/>
                <w:sz w:val="28"/>
                <w:szCs w:val="28"/>
              </w:rPr>
            </w:pPr>
          </w:p>
        </w:tc>
        <w:tc>
          <w:tcPr>
            <w:tcW w:w="2679" w:type="dxa"/>
          </w:tcPr>
          <w:p w:rsidR="00DD6313" w:rsidRPr="00664A34" w:rsidRDefault="00DD6313" w:rsidP="00DD6313">
            <w:pPr>
              <w:rPr>
                <w:rFonts w:cstheme="minorHAnsi"/>
                <w:color w:val="000000"/>
                <w:sz w:val="28"/>
                <w:szCs w:val="28"/>
              </w:rPr>
            </w:pPr>
            <w:r w:rsidRPr="00664A34">
              <w:rPr>
                <w:rFonts w:cstheme="minorHAnsi"/>
                <w:color w:val="000000"/>
                <w:sz w:val="28"/>
                <w:szCs w:val="28"/>
              </w:rPr>
              <w:t>Voltage Engineering Limited</w:t>
            </w:r>
          </w:p>
        </w:tc>
        <w:tc>
          <w:tcPr>
            <w:tcW w:w="1148" w:type="dxa"/>
          </w:tcPr>
          <w:p w:rsidR="00DD6313" w:rsidRPr="00664A34" w:rsidRDefault="00DD6313" w:rsidP="00DD6313">
            <w:pPr>
              <w:rPr>
                <w:rFonts w:cstheme="minorHAnsi"/>
                <w:color w:val="000000"/>
                <w:sz w:val="28"/>
                <w:szCs w:val="28"/>
              </w:rPr>
            </w:pPr>
            <w:r w:rsidRPr="00664A34">
              <w:rPr>
                <w:rFonts w:cstheme="minorHAnsi"/>
                <w:color w:val="000000"/>
                <w:sz w:val="28"/>
                <w:szCs w:val="28"/>
              </w:rPr>
              <w:t>Doha, Qatar</w:t>
            </w:r>
          </w:p>
        </w:tc>
        <w:tc>
          <w:tcPr>
            <w:tcW w:w="1701" w:type="dxa"/>
          </w:tcPr>
          <w:p w:rsidR="00DD6313" w:rsidRPr="00664A34" w:rsidRDefault="00DD6313" w:rsidP="00DD6313">
            <w:pPr>
              <w:rPr>
                <w:rFonts w:cstheme="minorHAnsi"/>
                <w:color w:val="000000"/>
                <w:sz w:val="28"/>
                <w:szCs w:val="28"/>
              </w:rPr>
            </w:pPr>
            <w:r w:rsidRPr="00664A34">
              <w:rPr>
                <w:rFonts w:cstheme="minorHAnsi"/>
                <w:color w:val="000000"/>
                <w:sz w:val="28"/>
                <w:szCs w:val="28"/>
              </w:rPr>
              <w:t>Land surveyor</w:t>
            </w:r>
          </w:p>
        </w:tc>
        <w:tc>
          <w:tcPr>
            <w:tcW w:w="1417"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December 2009 </w:t>
            </w:r>
          </w:p>
        </w:tc>
        <w:tc>
          <w:tcPr>
            <w:tcW w:w="1985" w:type="dxa"/>
          </w:tcPr>
          <w:p w:rsidR="00DD6313" w:rsidRPr="00664A34" w:rsidRDefault="00DD6313" w:rsidP="00DD6313">
            <w:pPr>
              <w:rPr>
                <w:rFonts w:cstheme="minorHAnsi"/>
                <w:color w:val="000000"/>
                <w:sz w:val="28"/>
                <w:szCs w:val="28"/>
              </w:rPr>
            </w:pPr>
            <w:r w:rsidRPr="00664A34">
              <w:rPr>
                <w:rFonts w:cstheme="minorHAnsi"/>
                <w:color w:val="000000"/>
                <w:sz w:val="28"/>
                <w:szCs w:val="28"/>
              </w:rPr>
              <w:t>May 2012</w:t>
            </w:r>
          </w:p>
        </w:tc>
        <w:tc>
          <w:tcPr>
            <w:tcW w:w="1276" w:type="dxa"/>
          </w:tcPr>
          <w:p w:rsidR="00DD6313" w:rsidRPr="00664A34" w:rsidRDefault="00DD6313" w:rsidP="00DD6313">
            <w:pPr>
              <w:rPr>
                <w:rFonts w:cstheme="minorHAnsi"/>
                <w:color w:val="000000"/>
                <w:sz w:val="28"/>
                <w:szCs w:val="28"/>
              </w:rPr>
            </w:pPr>
            <w:r w:rsidRPr="00664A34">
              <w:rPr>
                <w:rFonts w:cstheme="minorHAnsi"/>
                <w:color w:val="000000"/>
                <w:sz w:val="28"/>
                <w:szCs w:val="28"/>
              </w:rPr>
              <w:t>2.5  years</w:t>
            </w:r>
          </w:p>
          <w:p w:rsidR="00DD6313" w:rsidRPr="00664A34" w:rsidRDefault="00DD6313" w:rsidP="00DD6313">
            <w:pPr>
              <w:rPr>
                <w:rFonts w:cstheme="minorHAnsi"/>
                <w:color w:val="000000"/>
                <w:sz w:val="28"/>
                <w:szCs w:val="28"/>
              </w:rPr>
            </w:pPr>
          </w:p>
        </w:tc>
      </w:tr>
      <w:tr w:rsidR="00DD6313" w:rsidRPr="00664A34" w:rsidTr="00836BC3">
        <w:trPr>
          <w:trHeight w:val="938"/>
        </w:trPr>
        <w:tc>
          <w:tcPr>
            <w:tcW w:w="744"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4</w:t>
            </w:r>
          </w:p>
          <w:p w:rsidR="00DD6313" w:rsidRPr="00DD6313" w:rsidRDefault="00DD6313" w:rsidP="00DD6313">
            <w:pPr>
              <w:rPr>
                <w:rFonts w:cstheme="minorHAnsi"/>
                <w:b/>
                <w:color w:val="000000"/>
                <w:sz w:val="28"/>
                <w:szCs w:val="28"/>
              </w:rPr>
            </w:pPr>
          </w:p>
        </w:tc>
        <w:tc>
          <w:tcPr>
            <w:tcW w:w="2679"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Shivam residential construction. </w:t>
            </w:r>
          </w:p>
        </w:tc>
        <w:tc>
          <w:tcPr>
            <w:tcW w:w="1148" w:type="dxa"/>
          </w:tcPr>
          <w:p w:rsidR="00DD6313" w:rsidRPr="00664A34" w:rsidRDefault="00DD6313" w:rsidP="00DD6313">
            <w:pPr>
              <w:rPr>
                <w:rFonts w:cstheme="minorHAnsi"/>
                <w:color w:val="000000"/>
                <w:sz w:val="28"/>
                <w:szCs w:val="28"/>
              </w:rPr>
            </w:pPr>
            <w:r w:rsidRPr="00664A34">
              <w:rPr>
                <w:rFonts w:cstheme="minorHAnsi"/>
                <w:color w:val="000000"/>
                <w:sz w:val="28"/>
                <w:szCs w:val="28"/>
              </w:rPr>
              <w:t>Gujarat</w:t>
            </w:r>
          </w:p>
        </w:tc>
        <w:tc>
          <w:tcPr>
            <w:tcW w:w="1701" w:type="dxa"/>
          </w:tcPr>
          <w:p w:rsidR="00DD6313" w:rsidRPr="00664A34" w:rsidRDefault="00DD6313" w:rsidP="00DD6313">
            <w:pPr>
              <w:rPr>
                <w:rFonts w:cstheme="minorHAnsi"/>
                <w:color w:val="000000"/>
                <w:sz w:val="28"/>
                <w:szCs w:val="28"/>
              </w:rPr>
            </w:pPr>
            <w:r w:rsidRPr="00664A34">
              <w:rPr>
                <w:rFonts w:cstheme="minorHAnsi"/>
                <w:color w:val="000000"/>
                <w:sz w:val="28"/>
                <w:szCs w:val="28"/>
              </w:rPr>
              <w:t>Land surveyor</w:t>
            </w:r>
          </w:p>
        </w:tc>
        <w:tc>
          <w:tcPr>
            <w:tcW w:w="1417"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May 2012  </w:t>
            </w:r>
          </w:p>
        </w:tc>
        <w:tc>
          <w:tcPr>
            <w:tcW w:w="1985" w:type="dxa"/>
          </w:tcPr>
          <w:p w:rsidR="00DD6313" w:rsidRPr="00664A34" w:rsidRDefault="00DD6313" w:rsidP="00DD6313">
            <w:pPr>
              <w:rPr>
                <w:rFonts w:cstheme="minorHAnsi"/>
                <w:color w:val="000000"/>
                <w:sz w:val="28"/>
                <w:szCs w:val="28"/>
              </w:rPr>
            </w:pPr>
            <w:r w:rsidRPr="00664A34">
              <w:rPr>
                <w:rFonts w:cstheme="minorHAnsi"/>
                <w:color w:val="000000"/>
                <w:sz w:val="28"/>
                <w:szCs w:val="28"/>
              </w:rPr>
              <w:t>March 2017</w:t>
            </w:r>
          </w:p>
        </w:tc>
        <w:tc>
          <w:tcPr>
            <w:tcW w:w="1276" w:type="dxa"/>
          </w:tcPr>
          <w:p w:rsidR="00DD6313" w:rsidRPr="00664A34" w:rsidRDefault="00DD6313" w:rsidP="00DD6313">
            <w:pPr>
              <w:rPr>
                <w:rFonts w:cstheme="minorHAnsi"/>
                <w:color w:val="000000"/>
                <w:sz w:val="28"/>
                <w:szCs w:val="28"/>
              </w:rPr>
            </w:pPr>
            <w:r w:rsidRPr="00664A34">
              <w:rPr>
                <w:rFonts w:cstheme="minorHAnsi"/>
                <w:color w:val="000000"/>
                <w:sz w:val="28"/>
                <w:szCs w:val="28"/>
              </w:rPr>
              <w:t>5  years</w:t>
            </w:r>
          </w:p>
        </w:tc>
      </w:tr>
      <w:tr w:rsidR="00DD6313" w:rsidRPr="00664A34" w:rsidTr="00836BC3">
        <w:trPr>
          <w:trHeight w:val="828"/>
        </w:trPr>
        <w:tc>
          <w:tcPr>
            <w:tcW w:w="744"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5</w:t>
            </w:r>
          </w:p>
          <w:p w:rsidR="00DD6313" w:rsidRPr="00DD6313" w:rsidRDefault="00DD6313" w:rsidP="00DD6313">
            <w:pPr>
              <w:rPr>
                <w:rFonts w:cstheme="minorHAnsi"/>
                <w:b/>
                <w:color w:val="000000"/>
                <w:sz w:val="28"/>
                <w:szCs w:val="28"/>
              </w:rPr>
            </w:pPr>
          </w:p>
        </w:tc>
        <w:tc>
          <w:tcPr>
            <w:tcW w:w="2679"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Al Hamed dev &amp;const. L.L.C.                                </w:t>
            </w:r>
          </w:p>
        </w:tc>
        <w:tc>
          <w:tcPr>
            <w:tcW w:w="1148"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Abu Dhabi                               </w:t>
            </w:r>
          </w:p>
        </w:tc>
        <w:tc>
          <w:tcPr>
            <w:tcW w:w="1701" w:type="dxa"/>
          </w:tcPr>
          <w:p w:rsidR="00DD6313" w:rsidRPr="00664A34" w:rsidRDefault="00DD6313" w:rsidP="00DD6313">
            <w:pPr>
              <w:rPr>
                <w:rFonts w:cstheme="minorHAnsi"/>
                <w:color w:val="000000"/>
                <w:sz w:val="28"/>
                <w:szCs w:val="28"/>
              </w:rPr>
            </w:pPr>
            <w:r w:rsidRPr="00664A34">
              <w:rPr>
                <w:rFonts w:cstheme="minorHAnsi"/>
                <w:color w:val="000000"/>
                <w:sz w:val="28"/>
                <w:szCs w:val="28"/>
              </w:rPr>
              <w:t>Land surveyor</w:t>
            </w:r>
          </w:p>
        </w:tc>
        <w:tc>
          <w:tcPr>
            <w:tcW w:w="1417"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April 1993 </w:t>
            </w:r>
          </w:p>
        </w:tc>
        <w:tc>
          <w:tcPr>
            <w:tcW w:w="1985" w:type="dxa"/>
          </w:tcPr>
          <w:p w:rsidR="00DD6313" w:rsidRPr="00664A34" w:rsidRDefault="00DD6313" w:rsidP="00DD6313">
            <w:pPr>
              <w:rPr>
                <w:rFonts w:cstheme="minorHAnsi"/>
                <w:color w:val="000000"/>
                <w:sz w:val="28"/>
                <w:szCs w:val="28"/>
              </w:rPr>
            </w:pPr>
            <w:r w:rsidRPr="00664A34">
              <w:rPr>
                <w:rFonts w:cstheme="minorHAnsi"/>
                <w:color w:val="000000"/>
                <w:sz w:val="28"/>
                <w:szCs w:val="28"/>
              </w:rPr>
              <w:t>December2001</w:t>
            </w:r>
          </w:p>
        </w:tc>
        <w:tc>
          <w:tcPr>
            <w:tcW w:w="1276" w:type="dxa"/>
          </w:tcPr>
          <w:p w:rsidR="00DD6313" w:rsidRPr="00664A34" w:rsidRDefault="00DD6313" w:rsidP="00DD6313">
            <w:pPr>
              <w:rPr>
                <w:rFonts w:cstheme="minorHAnsi"/>
                <w:color w:val="000000"/>
                <w:sz w:val="28"/>
                <w:szCs w:val="28"/>
              </w:rPr>
            </w:pPr>
            <w:r w:rsidRPr="00664A34">
              <w:rPr>
                <w:rFonts w:cstheme="minorHAnsi"/>
                <w:color w:val="000000"/>
                <w:sz w:val="28"/>
                <w:szCs w:val="28"/>
              </w:rPr>
              <w:t>8  years</w:t>
            </w:r>
          </w:p>
        </w:tc>
      </w:tr>
      <w:tr w:rsidR="00DD6313" w:rsidRPr="00664A34" w:rsidTr="00836BC3">
        <w:trPr>
          <w:trHeight w:val="838"/>
        </w:trPr>
        <w:tc>
          <w:tcPr>
            <w:tcW w:w="744" w:type="dxa"/>
          </w:tcPr>
          <w:p w:rsidR="00DD6313" w:rsidRPr="00DD6313" w:rsidRDefault="00DD6313" w:rsidP="00DD6313">
            <w:pPr>
              <w:rPr>
                <w:rFonts w:cstheme="minorHAnsi"/>
                <w:b/>
                <w:color w:val="000000"/>
                <w:sz w:val="28"/>
                <w:szCs w:val="28"/>
              </w:rPr>
            </w:pPr>
            <w:r w:rsidRPr="00DD6313">
              <w:rPr>
                <w:rFonts w:cstheme="minorHAnsi"/>
                <w:b/>
                <w:color w:val="000000"/>
                <w:sz w:val="28"/>
                <w:szCs w:val="28"/>
              </w:rPr>
              <w:t>6</w:t>
            </w:r>
          </w:p>
        </w:tc>
        <w:tc>
          <w:tcPr>
            <w:tcW w:w="2679"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SUN ARCH              </w:t>
            </w:r>
          </w:p>
        </w:tc>
        <w:tc>
          <w:tcPr>
            <w:tcW w:w="1148" w:type="dxa"/>
          </w:tcPr>
          <w:p w:rsidR="00DD6313" w:rsidRPr="00664A34" w:rsidRDefault="00DD6313" w:rsidP="00DD6313">
            <w:pPr>
              <w:rPr>
                <w:rFonts w:cstheme="minorHAnsi"/>
                <w:color w:val="000000"/>
                <w:sz w:val="28"/>
                <w:szCs w:val="28"/>
              </w:rPr>
            </w:pPr>
            <w:r w:rsidRPr="00664A34">
              <w:rPr>
                <w:rFonts w:cstheme="minorHAnsi"/>
                <w:color w:val="000000"/>
                <w:sz w:val="28"/>
                <w:szCs w:val="28"/>
              </w:rPr>
              <w:t>Gujarat</w:t>
            </w:r>
          </w:p>
        </w:tc>
        <w:tc>
          <w:tcPr>
            <w:tcW w:w="1701" w:type="dxa"/>
          </w:tcPr>
          <w:p w:rsidR="00DD6313" w:rsidRPr="00664A34" w:rsidRDefault="00DD6313" w:rsidP="00DD6313">
            <w:pPr>
              <w:rPr>
                <w:rFonts w:cstheme="minorHAnsi"/>
                <w:color w:val="000000"/>
                <w:sz w:val="28"/>
                <w:szCs w:val="28"/>
              </w:rPr>
            </w:pPr>
            <w:r w:rsidRPr="00664A34">
              <w:rPr>
                <w:rFonts w:cstheme="minorHAnsi"/>
                <w:color w:val="000000"/>
                <w:sz w:val="28"/>
                <w:szCs w:val="28"/>
              </w:rPr>
              <w:t>Landsurveyor</w:t>
            </w:r>
          </w:p>
        </w:tc>
        <w:tc>
          <w:tcPr>
            <w:tcW w:w="1417" w:type="dxa"/>
          </w:tcPr>
          <w:p w:rsidR="00DD6313" w:rsidRPr="00664A34" w:rsidRDefault="00DD6313" w:rsidP="00DD6313">
            <w:pPr>
              <w:rPr>
                <w:rFonts w:cstheme="minorHAnsi"/>
                <w:color w:val="000000"/>
                <w:sz w:val="28"/>
                <w:szCs w:val="28"/>
              </w:rPr>
            </w:pPr>
            <w:r w:rsidRPr="00664A34">
              <w:rPr>
                <w:rFonts w:cstheme="minorHAnsi"/>
                <w:color w:val="000000"/>
                <w:sz w:val="28"/>
                <w:szCs w:val="28"/>
              </w:rPr>
              <w:t xml:space="preserve">August 1990 </w:t>
            </w:r>
          </w:p>
        </w:tc>
        <w:tc>
          <w:tcPr>
            <w:tcW w:w="1985" w:type="dxa"/>
          </w:tcPr>
          <w:p w:rsidR="00DD6313" w:rsidRPr="00664A34" w:rsidRDefault="00DD6313" w:rsidP="00DD6313">
            <w:pPr>
              <w:rPr>
                <w:rFonts w:cstheme="minorHAnsi"/>
                <w:color w:val="000000"/>
                <w:sz w:val="28"/>
                <w:szCs w:val="28"/>
              </w:rPr>
            </w:pPr>
            <w:r w:rsidRPr="00664A34">
              <w:rPr>
                <w:rFonts w:cstheme="minorHAnsi"/>
                <w:color w:val="000000"/>
                <w:sz w:val="28"/>
                <w:szCs w:val="28"/>
              </w:rPr>
              <w:t>April1993</w:t>
            </w:r>
          </w:p>
        </w:tc>
        <w:tc>
          <w:tcPr>
            <w:tcW w:w="1276" w:type="dxa"/>
          </w:tcPr>
          <w:p w:rsidR="00DD6313" w:rsidRPr="00664A34" w:rsidRDefault="00DD6313" w:rsidP="00DD6313">
            <w:pPr>
              <w:rPr>
                <w:rFonts w:cstheme="minorHAnsi"/>
                <w:color w:val="000000"/>
                <w:sz w:val="28"/>
                <w:szCs w:val="28"/>
              </w:rPr>
            </w:pPr>
            <w:r w:rsidRPr="00664A34">
              <w:rPr>
                <w:rFonts w:cstheme="minorHAnsi"/>
                <w:color w:val="000000"/>
                <w:sz w:val="28"/>
                <w:szCs w:val="28"/>
              </w:rPr>
              <w:t>3  years</w:t>
            </w:r>
          </w:p>
        </w:tc>
      </w:tr>
    </w:tbl>
    <w:p w:rsidR="00836BC3" w:rsidRPr="00836BC3" w:rsidRDefault="00836BC3" w:rsidP="00836BC3">
      <w:pPr>
        <w:rPr>
          <w:rFonts w:cstheme="minorHAnsi"/>
          <w:color w:val="000000"/>
          <w:sz w:val="36"/>
          <w:szCs w:val="36"/>
        </w:rPr>
      </w:pPr>
      <w:r w:rsidRPr="00836BC3">
        <w:rPr>
          <w:rFonts w:cstheme="minorHAnsi"/>
          <w:b/>
          <w:bCs/>
          <w:sz w:val="36"/>
          <w:szCs w:val="36"/>
          <w:u w:val="double"/>
        </w:rPr>
        <w:t>Duties and Responsibilities</w:t>
      </w:r>
    </w:p>
    <w:p w:rsidR="008925A0" w:rsidRPr="00836BC3" w:rsidRDefault="007456EF" w:rsidP="00836BC3">
      <w:pPr>
        <w:pStyle w:val="ListParagraph"/>
        <w:numPr>
          <w:ilvl w:val="0"/>
          <w:numId w:val="16"/>
        </w:numPr>
        <w:rPr>
          <w:rFonts w:cstheme="minorHAnsi"/>
          <w:color w:val="000000"/>
          <w:sz w:val="28"/>
          <w:szCs w:val="28"/>
        </w:rPr>
      </w:pPr>
      <w:r w:rsidRPr="00836BC3">
        <w:rPr>
          <w:rFonts w:eastAsia="Times New Roman" w:cstheme="minorHAnsi"/>
          <w:sz w:val="28"/>
          <w:szCs w:val="28"/>
          <w:lang w:eastAsia="en-GB"/>
        </w:rPr>
        <w:lastRenderedPageBreak/>
        <w:t xml:space="preserve">Direct the initial baseline and control surveys including establishment of bench marks and recovery of any existing survey monuments to be removed at the start of the project </w:t>
      </w:r>
    </w:p>
    <w:p w:rsidR="00836BC3" w:rsidRPr="00836BC3" w:rsidRDefault="00836BC3" w:rsidP="00836BC3">
      <w:pPr>
        <w:pStyle w:val="ListParagraph"/>
        <w:shd w:val="clear" w:color="auto" w:fill="FFFFFF"/>
        <w:spacing w:after="0" w:line="240" w:lineRule="auto"/>
        <w:rPr>
          <w:rFonts w:eastAsia="Times New Roman" w:cstheme="minorHAnsi"/>
          <w:sz w:val="28"/>
          <w:szCs w:val="28"/>
          <w:lang w:eastAsia="en-GB"/>
        </w:rPr>
      </w:pPr>
    </w:p>
    <w:p w:rsidR="008925A0" w:rsidRDefault="008925A0" w:rsidP="00836BC3">
      <w:pPr>
        <w:pStyle w:val="NormalWeb"/>
        <w:numPr>
          <w:ilvl w:val="0"/>
          <w:numId w:val="16"/>
        </w:numPr>
        <w:spacing w:before="0" w:beforeAutospacing="0" w:after="0" w:afterAutospacing="0"/>
        <w:rPr>
          <w:rFonts w:asciiTheme="minorHAnsi" w:hAnsiTheme="minorHAnsi" w:cstheme="minorHAnsi"/>
          <w:sz w:val="28"/>
          <w:szCs w:val="28"/>
        </w:rPr>
      </w:pPr>
      <w:r w:rsidRPr="00B77D17">
        <w:rPr>
          <w:rFonts w:asciiTheme="minorHAnsi" w:hAnsiTheme="minorHAnsi" w:cstheme="minorHAnsi"/>
          <w:sz w:val="28"/>
          <w:szCs w:val="28"/>
        </w:rPr>
        <w:t xml:space="preserve">Interface with </w:t>
      </w:r>
      <w:r w:rsidR="00664A34" w:rsidRPr="00B77D17">
        <w:rPr>
          <w:rFonts w:asciiTheme="minorHAnsi" w:hAnsiTheme="minorHAnsi" w:cstheme="minorHAnsi"/>
          <w:sz w:val="28"/>
          <w:szCs w:val="28"/>
        </w:rPr>
        <w:t>client to</w:t>
      </w:r>
      <w:r w:rsidRPr="00B77D17">
        <w:rPr>
          <w:rFonts w:asciiTheme="minorHAnsi" w:hAnsiTheme="minorHAnsi" w:cstheme="minorHAnsi"/>
          <w:sz w:val="28"/>
          <w:szCs w:val="28"/>
        </w:rPr>
        <w:t xml:space="preserve"> determine and verify project survey requirements.</w:t>
      </w:r>
    </w:p>
    <w:p w:rsidR="00836BC3" w:rsidRPr="00B77D17" w:rsidRDefault="00836BC3" w:rsidP="00836BC3">
      <w:pPr>
        <w:pStyle w:val="NormalWeb"/>
        <w:spacing w:before="0" w:beforeAutospacing="0" w:after="0" w:afterAutospacing="0"/>
        <w:ind w:left="720"/>
        <w:rPr>
          <w:rFonts w:asciiTheme="minorHAnsi" w:hAnsiTheme="minorHAnsi" w:cstheme="minorHAnsi"/>
          <w:sz w:val="28"/>
          <w:szCs w:val="28"/>
        </w:rPr>
      </w:pPr>
    </w:p>
    <w:p w:rsidR="008925A0" w:rsidRDefault="008925A0" w:rsidP="00836BC3">
      <w:pPr>
        <w:pStyle w:val="NormalWeb"/>
        <w:numPr>
          <w:ilvl w:val="0"/>
          <w:numId w:val="16"/>
        </w:numPr>
        <w:spacing w:before="0" w:beforeAutospacing="0" w:after="0" w:afterAutospacing="0"/>
        <w:rPr>
          <w:rFonts w:asciiTheme="minorHAnsi" w:hAnsiTheme="minorHAnsi" w:cstheme="minorHAnsi"/>
          <w:sz w:val="28"/>
          <w:szCs w:val="28"/>
        </w:rPr>
      </w:pPr>
      <w:r w:rsidRPr="00B77D17">
        <w:rPr>
          <w:rFonts w:asciiTheme="minorHAnsi" w:hAnsiTheme="minorHAnsi" w:cstheme="minorHAnsi"/>
          <w:sz w:val="28"/>
          <w:szCs w:val="28"/>
        </w:rPr>
        <w:t>Complete the surveying requirements on schedule and within man-hour and cost budgets.</w:t>
      </w:r>
    </w:p>
    <w:p w:rsidR="00836BC3" w:rsidRPr="00B77D17" w:rsidRDefault="00836BC3" w:rsidP="00836BC3">
      <w:pPr>
        <w:pStyle w:val="NormalWeb"/>
        <w:spacing w:before="0" w:beforeAutospacing="0" w:after="0" w:afterAutospacing="0"/>
        <w:ind w:left="720"/>
        <w:rPr>
          <w:rFonts w:asciiTheme="minorHAnsi" w:hAnsiTheme="minorHAnsi" w:cstheme="minorHAnsi"/>
          <w:sz w:val="28"/>
          <w:szCs w:val="28"/>
        </w:rPr>
      </w:pPr>
    </w:p>
    <w:p w:rsidR="008925A0" w:rsidRDefault="008925A0" w:rsidP="00836BC3">
      <w:pPr>
        <w:pStyle w:val="NormalWeb"/>
        <w:numPr>
          <w:ilvl w:val="0"/>
          <w:numId w:val="16"/>
        </w:numPr>
        <w:spacing w:before="0" w:beforeAutospacing="0" w:after="0" w:afterAutospacing="0"/>
        <w:rPr>
          <w:rFonts w:asciiTheme="minorHAnsi" w:hAnsiTheme="minorHAnsi" w:cstheme="minorHAnsi"/>
          <w:sz w:val="28"/>
          <w:szCs w:val="28"/>
        </w:rPr>
      </w:pPr>
      <w:r w:rsidRPr="00B77D17">
        <w:rPr>
          <w:rFonts w:asciiTheme="minorHAnsi" w:hAnsiTheme="minorHAnsi" w:cstheme="minorHAnsi"/>
          <w:sz w:val="28"/>
          <w:szCs w:val="28"/>
        </w:rPr>
        <w:t>Check setting-out and levels. Check services locations and ensure their protection.</w:t>
      </w:r>
    </w:p>
    <w:p w:rsidR="00836BC3" w:rsidRPr="00B77D17" w:rsidRDefault="00836BC3" w:rsidP="00836BC3">
      <w:pPr>
        <w:pStyle w:val="NormalWeb"/>
        <w:spacing w:before="0" w:beforeAutospacing="0" w:after="0" w:afterAutospacing="0"/>
        <w:ind w:left="720"/>
        <w:rPr>
          <w:rFonts w:asciiTheme="minorHAnsi" w:hAnsiTheme="minorHAnsi" w:cstheme="minorHAnsi"/>
          <w:sz w:val="28"/>
          <w:szCs w:val="28"/>
        </w:rPr>
      </w:pPr>
    </w:p>
    <w:p w:rsidR="008925A0" w:rsidRDefault="008925A0" w:rsidP="00836BC3">
      <w:pPr>
        <w:pStyle w:val="NormalWeb"/>
        <w:numPr>
          <w:ilvl w:val="0"/>
          <w:numId w:val="16"/>
        </w:numPr>
        <w:spacing w:before="0" w:beforeAutospacing="0" w:after="0" w:afterAutospacing="0"/>
        <w:rPr>
          <w:rFonts w:asciiTheme="minorHAnsi" w:hAnsiTheme="minorHAnsi" w:cstheme="minorHAnsi"/>
          <w:sz w:val="28"/>
          <w:szCs w:val="28"/>
        </w:rPr>
      </w:pPr>
      <w:r w:rsidRPr="00B77D17">
        <w:rPr>
          <w:rFonts w:asciiTheme="minorHAnsi" w:hAnsiTheme="minorHAnsi" w:cstheme="minorHAnsi"/>
          <w:sz w:val="28"/>
          <w:szCs w:val="28"/>
        </w:rPr>
        <w:t xml:space="preserve">Prepare sketches to support the field work.  Maintain all the survey information (field books, sketches and calculations). </w:t>
      </w:r>
    </w:p>
    <w:p w:rsidR="00836BC3" w:rsidRPr="00B77D17" w:rsidRDefault="00836BC3" w:rsidP="00836BC3">
      <w:pPr>
        <w:pStyle w:val="NormalWeb"/>
        <w:spacing w:before="0" w:beforeAutospacing="0" w:after="0" w:afterAutospacing="0"/>
        <w:ind w:left="720"/>
        <w:rPr>
          <w:rFonts w:asciiTheme="minorHAnsi" w:hAnsiTheme="minorHAnsi" w:cstheme="minorHAnsi"/>
          <w:sz w:val="28"/>
          <w:szCs w:val="28"/>
        </w:rPr>
      </w:pPr>
    </w:p>
    <w:p w:rsidR="008925A0" w:rsidRDefault="008925A0" w:rsidP="00836BC3">
      <w:pPr>
        <w:pStyle w:val="NormalWeb"/>
        <w:numPr>
          <w:ilvl w:val="0"/>
          <w:numId w:val="16"/>
        </w:numPr>
        <w:spacing w:before="0" w:beforeAutospacing="0" w:after="0" w:afterAutospacing="0"/>
        <w:rPr>
          <w:rFonts w:asciiTheme="minorHAnsi" w:hAnsiTheme="minorHAnsi" w:cstheme="minorHAnsi"/>
          <w:sz w:val="28"/>
          <w:szCs w:val="28"/>
        </w:rPr>
      </w:pPr>
      <w:r w:rsidRPr="00B77D17">
        <w:rPr>
          <w:rFonts w:asciiTheme="minorHAnsi" w:hAnsiTheme="minorHAnsi" w:cstheme="minorHAnsi"/>
          <w:sz w:val="28"/>
          <w:szCs w:val="28"/>
        </w:rPr>
        <w:t>Measure work done when required.</w:t>
      </w:r>
    </w:p>
    <w:p w:rsidR="00836BC3" w:rsidRPr="00B77D17" w:rsidRDefault="00836BC3" w:rsidP="00836BC3">
      <w:pPr>
        <w:pStyle w:val="NormalWeb"/>
        <w:spacing w:before="0" w:beforeAutospacing="0" w:after="0" w:afterAutospacing="0"/>
        <w:ind w:left="720"/>
        <w:rPr>
          <w:rFonts w:asciiTheme="minorHAnsi" w:hAnsiTheme="minorHAnsi" w:cstheme="minorHAnsi"/>
          <w:sz w:val="28"/>
          <w:szCs w:val="28"/>
        </w:rPr>
      </w:pPr>
    </w:p>
    <w:p w:rsidR="008925A0" w:rsidRDefault="00DD6313" w:rsidP="00836BC3">
      <w:pPr>
        <w:pStyle w:val="NormalWeb"/>
        <w:numPr>
          <w:ilvl w:val="0"/>
          <w:numId w:val="16"/>
        </w:numPr>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Observe site safety procedures.</w:t>
      </w:r>
    </w:p>
    <w:p w:rsidR="00836BC3" w:rsidRPr="00B77D17" w:rsidRDefault="00836BC3" w:rsidP="00836BC3">
      <w:pPr>
        <w:pStyle w:val="NormalWeb"/>
        <w:spacing w:before="0" w:beforeAutospacing="0" w:after="0" w:afterAutospacing="0"/>
        <w:ind w:left="720"/>
        <w:rPr>
          <w:rFonts w:asciiTheme="minorHAnsi" w:hAnsiTheme="minorHAnsi" w:cstheme="minorHAnsi"/>
          <w:sz w:val="28"/>
          <w:szCs w:val="28"/>
        </w:rPr>
      </w:pPr>
    </w:p>
    <w:p w:rsidR="008925A0" w:rsidRDefault="008925A0" w:rsidP="00836BC3">
      <w:pPr>
        <w:pStyle w:val="NormalWeb"/>
        <w:numPr>
          <w:ilvl w:val="0"/>
          <w:numId w:val="16"/>
        </w:numPr>
        <w:spacing w:before="0" w:beforeAutospacing="0" w:after="0" w:afterAutospacing="0"/>
        <w:rPr>
          <w:rFonts w:asciiTheme="minorHAnsi" w:hAnsiTheme="minorHAnsi" w:cstheme="minorHAnsi"/>
          <w:sz w:val="28"/>
          <w:szCs w:val="28"/>
        </w:rPr>
      </w:pPr>
      <w:r w:rsidRPr="00B77D17">
        <w:rPr>
          <w:rFonts w:asciiTheme="minorHAnsi" w:hAnsiTheme="minorHAnsi" w:cstheme="minorHAnsi"/>
          <w:sz w:val="28"/>
          <w:szCs w:val="28"/>
        </w:rPr>
        <w:t>Act positively and participate in all health and safety issues at site, as required by the Resident Engineer, an</w:t>
      </w:r>
      <w:r w:rsidR="00836BC3">
        <w:rPr>
          <w:rFonts w:asciiTheme="minorHAnsi" w:hAnsiTheme="minorHAnsi" w:cstheme="minorHAnsi"/>
          <w:sz w:val="28"/>
          <w:szCs w:val="28"/>
        </w:rPr>
        <w:t>d project Safety Representative.</w:t>
      </w:r>
    </w:p>
    <w:p w:rsidR="00836BC3" w:rsidRPr="00B77D17" w:rsidRDefault="00836BC3" w:rsidP="00836BC3">
      <w:pPr>
        <w:pStyle w:val="NormalWeb"/>
        <w:spacing w:before="0" w:beforeAutospacing="0" w:after="0" w:afterAutospacing="0"/>
        <w:ind w:left="720"/>
        <w:rPr>
          <w:rFonts w:asciiTheme="minorHAnsi" w:hAnsiTheme="minorHAnsi" w:cstheme="minorHAnsi"/>
          <w:sz w:val="28"/>
          <w:szCs w:val="28"/>
        </w:rPr>
      </w:pPr>
    </w:p>
    <w:p w:rsidR="008925A0" w:rsidRDefault="008925A0" w:rsidP="00836BC3">
      <w:pPr>
        <w:pStyle w:val="ListParagraph"/>
        <w:numPr>
          <w:ilvl w:val="0"/>
          <w:numId w:val="16"/>
        </w:numPr>
        <w:spacing w:line="240" w:lineRule="auto"/>
        <w:rPr>
          <w:rFonts w:cstheme="minorHAnsi"/>
          <w:sz w:val="28"/>
          <w:szCs w:val="28"/>
        </w:rPr>
      </w:pPr>
      <w:r w:rsidRPr="00836BC3">
        <w:rPr>
          <w:rFonts w:cstheme="minorHAnsi"/>
          <w:sz w:val="28"/>
          <w:szCs w:val="28"/>
        </w:rPr>
        <w:t>Perform other responsibilities associated with this position as may be appropriate</w:t>
      </w:r>
    </w:p>
    <w:p w:rsidR="00836BC3" w:rsidRPr="00836BC3" w:rsidRDefault="00836BC3" w:rsidP="00836BC3">
      <w:pPr>
        <w:pStyle w:val="ListParagraph"/>
        <w:spacing w:line="240" w:lineRule="auto"/>
        <w:rPr>
          <w:rFonts w:cstheme="minorHAnsi"/>
          <w:sz w:val="28"/>
          <w:szCs w:val="28"/>
        </w:rPr>
      </w:pPr>
    </w:p>
    <w:p w:rsidR="00740C3A" w:rsidRDefault="00DD6313" w:rsidP="00836BC3">
      <w:pPr>
        <w:pStyle w:val="ListParagraph"/>
        <w:numPr>
          <w:ilvl w:val="0"/>
          <w:numId w:val="16"/>
        </w:numPr>
        <w:shd w:val="clear" w:color="auto" w:fill="FFFFFF"/>
        <w:wordWrap w:val="0"/>
        <w:spacing w:before="100" w:beforeAutospacing="1" w:after="100" w:afterAutospacing="1" w:line="240" w:lineRule="auto"/>
        <w:textAlignment w:val="top"/>
        <w:rPr>
          <w:rFonts w:eastAsia="Times New Roman" w:cstheme="minorHAnsi"/>
          <w:color w:val="000000"/>
          <w:sz w:val="28"/>
          <w:szCs w:val="28"/>
          <w:lang w:eastAsia="en-GB"/>
        </w:rPr>
      </w:pPr>
      <w:r w:rsidRPr="00836BC3">
        <w:rPr>
          <w:rFonts w:eastAsia="Times New Roman" w:cstheme="minorHAnsi"/>
          <w:color w:val="000000"/>
          <w:sz w:val="28"/>
          <w:szCs w:val="28"/>
          <w:lang w:eastAsia="en-GB"/>
        </w:rPr>
        <w:t>Checking</w:t>
      </w:r>
      <w:r w:rsidR="00740C3A" w:rsidRPr="00836BC3">
        <w:rPr>
          <w:rFonts w:eastAsia="Times New Roman" w:cstheme="minorHAnsi"/>
          <w:color w:val="000000"/>
          <w:sz w:val="28"/>
          <w:szCs w:val="28"/>
          <w:lang w:eastAsia="en-GB"/>
        </w:rPr>
        <w:t xml:space="preserve"> of as-built works for conformance and ensure as built survey of the completed works is recorded for project hand-over</w:t>
      </w:r>
    </w:p>
    <w:p w:rsidR="00836BC3" w:rsidRPr="00836BC3" w:rsidRDefault="00836BC3" w:rsidP="00836BC3">
      <w:pPr>
        <w:pStyle w:val="ListParagraph"/>
        <w:shd w:val="clear" w:color="auto" w:fill="FFFFFF"/>
        <w:wordWrap w:val="0"/>
        <w:spacing w:before="100" w:beforeAutospacing="1" w:after="100" w:afterAutospacing="1" w:line="240" w:lineRule="auto"/>
        <w:textAlignment w:val="top"/>
        <w:rPr>
          <w:rFonts w:eastAsia="Times New Roman" w:cstheme="minorHAnsi"/>
          <w:color w:val="000000"/>
          <w:sz w:val="28"/>
          <w:szCs w:val="28"/>
          <w:lang w:eastAsia="en-GB"/>
        </w:rPr>
      </w:pPr>
    </w:p>
    <w:p w:rsidR="00740C3A" w:rsidRDefault="00740C3A" w:rsidP="00836BC3">
      <w:pPr>
        <w:pStyle w:val="ListParagraph"/>
        <w:numPr>
          <w:ilvl w:val="0"/>
          <w:numId w:val="16"/>
        </w:numPr>
        <w:shd w:val="clear" w:color="auto" w:fill="FFFFFF"/>
        <w:wordWrap w:val="0"/>
        <w:spacing w:before="100" w:beforeAutospacing="1" w:after="100" w:afterAutospacing="1" w:line="240" w:lineRule="auto"/>
        <w:textAlignment w:val="top"/>
        <w:rPr>
          <w:rFonts w:eastAsia="Times New Roman" w:cstheme="minorHAnsi"/>
          <w:color w:val="000000"/>
          <w:sz w:val="28"/>
          <w:szCs w:val="28"/>
          <w:lang w:eastAsia="en-GB"/>
        </w:rPr>
      </w:pPr>
      <w:r w:rsidRPr="00836BC3">
        <w:rPr>
          <w:rFonts w:eastAsia="Times New Roman" w:cstheme="minorHAnsi"/>
          <w:color w:val="000000"/>
          <w:sz w:val="28"/>
          <w:szCs w:val="28"/>
          <w:lang w:eastAsia="en-GB"/>
        </w:rPr>
        <w:t>Keeping daily record of work executed</w:t>
      </w:r>
      <w:r w:rsidR="00836BC3">
        <w:rPr>
          <w:rFonts w:eastAsia="Times New Roman" w:cstheme="minorHAnsi"/>
          <w:color w:val="000000"/>
          <w:sz w:val="28"/>
          <w:szCs w:val="28"/>
          <w:lang w:eastAsia="en-GB"/>
        </w:rPr>
        <w:t>.</w:t>
      </w:r>
    </w:p>
    <w:p w:rsidR="00836BC3" w:rsidRPr="00836BC3" w:rsidRDefault="00836BC3" w:rsidP="00836BC3">
      <w:pPr>
        <w:pStyle w:val="ListParagraph"/>
        <w:shd w:val="clear" w:color="auto" w:fill="FFFFFF"/>
        <w:wordWrap w:val="0"/>
        <w:spacing w:before="100" w:beforeAutospacing="1" w:after="100" w:afterAutospacing="1" w:line="240" w:lineRule="auto"/>
        <w:textAlignment w:val="top"/>
        <w:rPr>
          <w:rFonts w:eastAsia="Times New Roman" w:cstheme="minorHAnsi"/>
          <w:color w:val="000000"/>
          <w:sz w:val="28"/>
          <w:szCs w:val="28"/>
          <w:lang w:eastAsia="en-GB"/>
        </w:rPr>
      </w:pPr>
    </w:p>
    <w:p w:rsidR="00836BC3" w:rsidRDefault="00740C3A" w:rsidP="00836BC3">
      <w:pPr>
        <w:pStyle w:val="ListParagraph"/>
        <w:numPr>
          <w:ilvl w:val="0"/>
          <w:numId w:val="16"/>
        </w:numPr>
        <w:shd w:val="clear" w:color="auto" w:fill="FFFFFF"/>
        <w:wordWrap w:val="0"/>
        <w:spacing w:before="100" w:beforeAutospacing="1" w:after="100" w:afterAutospacing="1" w:line="240" w:lineRule="auto"/>
        <w:textAlignment w:val="top"/>
        <w:rPr>
          <w:rFonts w:eastAsia="Times New Roman" w:cstheme="minorHAnsi"/>
          <w:color w:val="000000"/>
          <w:sz w:val="28"/>
          <w:szCs w:val="28"/>
          <w:lang w:eastAsia="en-GB"/>
        </w:rPr>
      </w:pPr>
      <w:r w:rsidRPr="00836BC3">
        <w:rPr>
          <w:rFonts w:eastAsia="Times New Roman" w:cstheme="minorHAnsi"/>
          <w:color w:val="000000"/>
          <w:sz w:val="28"/>
          <w:szCs w:val="28"/>
          <w:lang w:eastAsia="en-GB"/>
        </w:rPr>
        <w:t>Provi</w:t>
      </w:r>
      <w:r w:rsidR="009F1746" w:rsidRPr="00836BC3">
        <w:rPr>
          <w:rFonts w:eastAsia="Times New Roman" w:cstheme="minorHAnsi"/>
          <w:color w:val="000000"/>
          <w:sz w:val="28"/>
          <w:szCs w:val="28"/>
          <w:lang w:eastAsia="en-GB"/>
        </w:rPr>
        <w:t>de technical assistance for CAD</w:t>
      </w:r>
      <w:r w:rsidRPr="00836BC3">
        <w:rPr>
          <w:rFonts w:eastAsia="Times New Roman" w:cstheme="minorHAnsi"/>
          <w:color w:val="000000"/>
          <w:sz w:val="28"/>
          <w:szCs w:val="28"/>
          <w:lang w:eastAsia="en-GB"/>
        </w:rPr>
        <w:t xml:space="preserve"> operators, design staff as to what the project looks like in the field and coordinate site visits with project team personnel</w:t>
      </w:r>
      <w:r w:rsidR="00836BC3">
        <w:rPr>
          <w:rFonts w:eastAsia="Times New Roman" w:cstheme="minorHAnsi"/>
          <w:color w:val="000000"/>
          <w:sz w:val="28"/>
          <w:szCs w:val="28"/>
          <w:lang w:eastAsia="en-GB"/>
        </w:rPr>
        <w:t>.</w:t>
      </w:r>
    </w:p>
    <w:p w:rsidR="00836BC3" w:rsidRDefault="00836BC3" w:rsidP="00836BC3">
      <w:pPr>
        <w:pStyle w:val="ListParagraph"/>
        <w:shd w:val="clear" w:color="auto" w:fill="FFFFFF"/>
        <w:wordWrap w:val="0"/>
        <w:spacing w:before="100" w:beforeAutospacing="1" w:after="100" w:afterAutospacing="1" w:line="240" w:lineRule="auto"/>
        <w:textAlignment w:val="top"/>
        <w:rPr>
          <w:rFonts w:eastAsia="Times New Roman" w:cstheme="minorHAnsi"/>
          <w:color w:val="000000"/>
          <w:sz w:val="28"/>
          <w:szCs w:val="28"/>
          <w:lang w:eastAsia="en-GB"/>
        </w:rPr>
      </w:pPr>
    </w:p>
    <w:p w:rsidR="00A8017B" w:rsidRPr="00836BC3" w:rsidRDefault="00A8017B" w:rsidP="00836BC3">
      <w:pPr>
        <w:pStyle w:val="ListParagraph"/>
        <w:numPr>
          <w:ilvl w:val="0"/>
          <w:numId w:val="16"/>
        </w:numPr>
        <w:shd w:val="clear" w:color="auto" w:fill="FFFFFF"/>
        <w:wordWrap w:val="0"/>
        <w:spacing w:before="100" w:beforeAutospacing="1" w:after="100" w:afterAutospacing="1" w:line="240" w:lineRule="auto"/>
        <w:textAlignment w:val="top"/>
        <w:rPr>
          <w:rFonts w:eastAsia="Times New Roman" w:cstheme="minorHAnsi"/>
          <w:color w:val="000000"/>
          <w:sz w:val="28"/>
          <w:szCs w:val="28"/>
          <w:lang w:eastAsia="en-GB"/>
        </w:rPr>
      </w:pPr>
      <w:r w:rsidRPr="00836BC3">
        <w:rPr>
          <w:rFonts w:cstheme="minorHAnsi"/>
          <w:color w:val="000000"/>
          <w:sz w:val="28"/>
          <w:szCs w:val="28"/>
        </w:rPr>
        <w:t>Demarcation of plot, Center of piles or footings, pile cut off Levels, pile cap, Tie Beams, Raft slab, Layout of columns, Walls, slabs as per drawings and to provide necessary provision for electromech</w:t>
      </w:r>
      <w:r w:rsidR="00836BC3">
        <w:rPr>
          <w:rFonts w:cstheme="minorHAnsi"/>
          <w:color w:val="000000"/>
          <w:sz w:val="28"/>
          <w:szCs w:val="28"/>
        </w:rPr>
        <w:t xml:space="preserve">anical services in above items </w:t>
      </w:r>
      <w:r w:rsidRPr="00836BC3">
        <w:rPr>
          <w:rFonts w:cstheme="minorHAnsi"/>
          <w:color w:val="000000"/>
          <w:sz w:val="28"/>
          <w:szCs w:val="28"/>
        </w:rPr>
        <w:t>s per drawings.</w:t>
      </w:r>
    </w:p>
    <w:p w:rsidR="009627B1" w:rsidRPr="00836BC3" w:rsidRDefault="009627B1" w:rsidP="00836BC3">
      <w:pPr>
        <w:rPr>
          <w:rFonts w:cstheme="minorHAnsi"/>
          <w:b/>
          <w:color w:val="000000"/>
          <w:sz w:val="36"/>
          <w:szCs w:val="36"/>
          <w:u w:val="double"/>
        </w:rPr>
      </w:pPr>
      <w:r w:rsidRPr="00836BC3">
        <w:rPr>
          <w:rFonts w:cstheme="minorHAnsi"/>
          <w:b/>
          <w:color w:val="000000"/>
          <w:sz w:val="36"/>
          <w:szCs w:val="36"/>
          <w:u w:val="double"/>
        </w:rPr>
        <w:t>Key project handled in</w:t>
      </w:r>
      <w:r w:rsidR="00836BC3" w:rsidRPr="00836BC3">
        <w:rPr>
          <w:rFonts w:cstheme="minorHAnsi"/>
          <w:b/>
          <w:color w:val="000000"/>
          <w:sz w:val="36"/>
          <w:szCs w:val="36"/>
          <w:u w:val="double"/>
        </w:rPr>
        <w:t xml:space="preserve"> U.A.E and Qatar</w:t>
      </w:r>
    </w:p>
    <w:p w:rsidR="00573A61" w:rsidRPr="00DD6313" w:rsidRDefault="00CE64E6" w:rsidP="00DD6313">
      <w:pPr>
        <w:pStyle w:val="ListParagraph"/>
        <w:numPr>
          <w:ilvl w:val="0"/>
          <w:numId w:val="14"/>
        </w:numPr>
        <w:tabs>
          <w:tab w:val="left" w:pos="2520"/>
        </w:tabs>
        <w:rPr>
          <w:rFonts w:cstheme="minorHAnsi"/>
          <w:b/>
          <w:color w:val="000000"/>
          <w:sz w:val="28"/>
          <w:szCs w:val="28"/>
        </w:rPr>
      </w:pPr>
      <w:r w:rsidRPr="00DD6313">
        <w:rPr>
          <w:rFonts w:cstheme="minorHAnsi"/>
          <w:color w:val="000000"/>
          <w:sz w:val="28"/>
          <w:szCs w:val="28"/>
        </w:rPr>
        <w:t xml:space="preserve">Vida residence, Downtown </w:t>
      </w:r>
      <w:r w:rsidR="00664A34" w:rsidRPr="00DD6313">
        <w:rPr>
          <w:rFonts w:cstheme="minorHAnsi"/>
          <w:color w:val="000000"/>
          <w:sz w:val="28"/>
          <w:szCs w:val="28"/>
        </w:rPr>
        <w:t>Dubai (</w:t>
      </w:r>
      <w:r w:rsidR="00573A61" w:rsidRPr="00DD6313">
        <w:rPr>
          <w:rStyle w:val="BookTitle"/>
          <w:rFonts w:cstheme="minorHAnsi"/>
          <w:sz w:val="28"/>
          <w:szCs w:val="28"/>
        </w:rPr>
        <w:t xml:space="preserve">3 </w:t>
      </w:r>
      <w:r w:rsidR="00836BC3">
        <w:rPr>
          <w:rStyle w:val="BookTitle"/>
          <w:rFonts w:cstheme="minorHAnsi"/>
          <w:b w:val="0"/>
          <w:sz w:val="28"/>
          <w:szCs w:val="28"/>
        </w:rPr>
        <w:t xml:space="preserve">Basement </w:t>
      </w:r>
      <w:r w:rsidR="00836BC3">
        <w:rPr>
          <w:rStyle w:val="BookTitle"/>
          <w:rFonts w:cstheme="minorHAnsi"/>
          <w:sz w:val="28"/>
          <w:szCs w:val="28"/>
        </w:rPr>
        <w:t xml:space="preserve">+ G + </w:t>
      </w:r>
      <w:bookmarkStart w:id="0" w:name="_GoBack"/>
      <w:bookmarkEnd w:id="0"/>
      <w:r w:rsidR="00836BC3">
        <w:rPr>
          <w:rStyle w:val="BookTitle"/>
          <w:rFonts w:cstheme="minorHAnsi"/>
          <w:sz w:val="28"/>
          <w:szCs w:val="28"/>
        </w:rPr>
        <w:t xml:space="preserve">58 </w:t>
      </w:r>
      <w:r w:rsidR="00573A61" w:rsidRPr="00836BC3">
        <w:rPr>
          <w:rStyle w:val="BookTitle"/>
          <w:rFonts w:cstheme="minorHAnsi"/>
          <w:b w:val="0"/>
          <w:sz w:val="28"/>
          <w:szCs w:val="28"/>
        </w:rPr>
        <w:t>floos</w:t>
      </w:r>
      <w:r w:rsidR="00573A61" w:rsidRPr="00DD6313">
        <w:rPr>
          <w:rStyle w:val="BookTitle"/>
          <w:rFonts w:cstheme="minorHAnsi"/>
          <w:sz w:val="28"/>
          <w:szCs w:val="28"/>
        </w:rPr>
        <w:t>+</w:t>
      </w:r>
      <w:r w:rsidR="00664A34" w:rsidRPr="00DD6313">
        <w:rPr>
          <w:rStyle w:val="BookTitle"/>
          <w:rFonts w:cstheme="minorHAnsi"/>
          <w:sz w:val="28"/>
          <w:szCs w:val="28"/>
        </w:rPr>
        <w:t>2</w:t>
      </w:r>
      <w:r w:rsidR="00664A34" w:rsidRPr="00836BC3">
        <w:rPr>
          <w:rStyle w:val="BookTitle"/>
          <w:rFonts w:cstheme="minorHAnsi"/>
          <w:b w:val="0"/>
          <w:sz w:val="28"/>
          <w:szCs w:val="28"/>
        </w:rPr>
        <w:t>R</w:t>
      </w:r>
      <w:r w:rsidR="00836BC3" w:rsidRPr="00836BC3">
        <w:rPr>
          <w:rStyle w:val="BookTitle"/>
          <w:rFonts w:cstheme="minorHAnsi"/>
          <w:b w:val="0"/>
          <w:sz w:val="28"/>
          <w:szCs w:val="28"/>
        </w:rPr>
        <w:t>oofs</w:t>
      </w:r>
      <w:r w:rsidR="00664A34" w:rsidRPr="00DD6313">
        <w:rPr>
          <w:rStyle w:val="BookTitle"/>
          <w:rFonts w:cstheme="minorHAnsi"/>
          <w:sz w:val="28"/>
          <w:szCs w:val="28"/>
        </w:rPr>
        <w:t>)</w:t>
      </w:r>
      <w:r w:rsidR="00664A34" w:rsidRPr="00836BC3">
        <w:rPr>
          <w:rFonts w:cstheme="minorHAnsi"/>
          <w:b/>
          <w:color w:val="000000"/>
          <w:sz w:val="28"/>
          <w:szCs w:val="28"/>
        </w:rPr>
        <w:t>Consultant:</w:t>
      </w:r>
      <w:r w:rsidR="00836BC3">
        <w:rPr>
          <w:rFonts w:cstheme="minorHAnsi"/>
          <w:color w:val="000000"/>
          <w:sz w:val="28"/>
          <w:szCs w:val="28"/>
        </w:rPr>
        <w:t>NOOR (A</w:t>
      </w:r>
      <w:r w:rsidR="00573A61" w:rsidRPr="00DD6313">
        <w:rPr>
          <w:rFonts w:cstheme="minorHAnsi"/>
          <w:color w:val="000000"/>
          <w:sz w:val="28"/>
          <w:szCs w:val="28"/>
        </w:rPr>
        <w:t>rchitects &amp;</w:t>
      </w:r>
      <w:r w:rsidR="00836BC3">
        <w:rPr>
          <w:rFonts w:cstheme="minorHAnsi"/>
          <w:color w:val="000000"/>
          <w:sz w:val="28"/>
          <w:szCs w:val="28"/>
        </w:rPr>
        <w:t xml:space="preserve"> E</w:t>
      </w:r>
      <w:r w:rsidR="00573A61" w:rsidRPr="00DD6313">
        <w:rPr>
          <w:rFonts w:cstheme="minorHAnsi"/>
          <w:color w:val="000000"/>
          <w:sz w:val="28"/>
          <w:szCs w:val="28"/>
        </w:rPr>
        <w:t>ngineers)</w:t>
      </w:r>
    </w:p>
    <w:p w:rsidR="00DD6313" w:rsidRPr="00DD6313" w:rsidRDefault="00DD6313" w:rsidP="00DD6313">
      <w:pPr>
        <w:pStyle w:val="ListParagraph"/>
        <w:tabs>
          <w:tab w:val="left" w:pos="2520"/>
        </w:tabs>
        <w:rPr>
          <w:rFonts w:cstheme="minorHAnsi"/>
          <w:b/>
          <w:color w:val="000000"/>
          <w:sz w:val="28"/>
          <w:szCs w:val="28"/>
        </w:rPr>
      </w:pPr>
    </w:p>
    <w:p w:rsidR="00836BC3" w:rsidRDefault="00573A61" w:rsidP="00836BC3">
      <w:pPr>
        <w:pStyle w:val="ListParagraph"/>
        <w:numPr>
          <w:ilvl w:val="0"/>
          <w:numId w:val="14"/>
        </w:numPr>
        <w:rPr>
          <w:rFonts w:cstheme="minorHAnsi"/>
          <w:color w:val="000000"/>
          <w:sz w:val="28"/>
          <w:szCs w:val="28"/>
        </w:rPr>
      </w:pPr>
      <w:r w:rsidRPr="00DD6313">
        <w:rPr>
          <w:rFonts w:cstheme="minorHAnsi"/>
          <w:color w:val="000000"/>
          <w:sz w:val="28"/>
          <w:szCs w:val="28"/>
        </w:rPr>
        <w:t xml:space="preserve">Jumeira Al Khor Hotel &amp; Residence two high rise </w:t>
      </w:r>
      <w:r w:rsidR="00664A34" w:rsidRPr="00DD6313">
        <w:rPr>
          <w:rFonts w:cstheme="minorHAnsi"/>
          <w:color w:val="000000"/>
          <w:sz w:val="28"/>
          <w:szCs w:val="28"/>
        </w:rPr>
        <w:t>tower</w:t>
      </w:r>
    </w:p>
    <w:p w:rsidR="009627B1" w:rsidRPr="00836BC3" w:rsidRDefault="00664A34" w:rsidP="00836BC3">
      <w:pPr>
        <w:pStyle w:val="ListParagraph"/>
        <w:rPr>
          <w:rFonts w:cstheme="minorHAnsi"/>
          <w:color w:val="000000"/>
          <w:sz w:val="28"/>
          <w:szCs w:val="28"/>
        </w:rPr>
      </w:pPr>
      <w:r w:rsidRPr="00836BC3">
        <w:rPr>
          <w:rFonts w:cstheme="minorHAnsi"/>
          <w:b/>
          <w:color w:val="000000"/>
          <w:sz w:val="28"/>
          <w:szCs w:val="28"/>
        </w:rPr>
        <w:t>Consultant:</w:t>
      </w:r>
      <w:r w:rsidR="00573A61" w:rsidRPr="00836BC3">
        <w:rPr>
          <w:rFonts w:cstheme="minorHAnsi"/>
          <w:color w:val="000000"/>
          <w:sz w:val="28"/>
          <w:szCs w:val="28"/>
        </w:rPr>
        <w:t>Robert Mathew Johnson marshal</w:t>
      </w:r>
      <w:r w:rsidR="009627B1" w:rsidRPr="00836BC3">
        <w:rPr>
          <w:rFonts w:cstheme="minorHAnsi"/>
          <w:color w:val="000000"/>
          <w:sz w:val="28"/>
          <w:szCs w:val="28"/>
        </w:rPr>
        <w:t>.</w:t>
      </w:r>
    </w:p>
    <w:p w:rsidR="00DD6313" w:rsidRPr="00DD6313" w:rsidRDefault="00DD6313" w:rsidP="00836BC3">
      <w:pPr>
        <w:pStyle w:val="ListParagraph"/>
        <w:spacing w:line="240" w:lineRule="auto"/>
        <w:rPr>
          <w:rFonts w:cstheme="minorHAnsi"/>
          <w:color w:val="000000"/>
          <w:sz w:val="28"/>
          <w:szCs w:val="28"/>
        </w:rPr>
      </w:pPr>
    </w:p>
    <w:p w:rsidR="00836BC3" w:rsidRDefault="009627B1" w:rsidP="00836BC3">
      <w:pPr>
        <w:pStyle w:val="ListParagraph"/>
        <w:numPr>
          <w:ilvl w:val="0"/>
          <w:numId w:val="14"/>
        </w:numPr>
        <w:spacing w:line="240" w:lineRule="auto"/>
        <w:rPr>
          <w:rFonts w:cstheme="minorHAnsi"/>
          <w:color w:val="000000"/>
          <w:sz w:val="28"/>
          <w:szCs w:val="28"/>
        </w:rPr>
      </w:pPr>
      <w:r w:rsidRPr="00DD6313">
        <w:rPr>
          <w:rFonts w:cstheme="minorHAnsi"/>
          <w:color w:val="000000"/>
          <w:sz w:val="28"/>
          <w:szCs w:val="28"/>
        </w:rPr>
        <w:t>Golf tower @The Greens</w:t>
      </w:r>
      <w:r w:rsidR="00836BC3">
        <w:rPr>
          <w:rFonts w:cstheme="minorHAnsi"/>
          <w:color w:val="000000"/>
          <w:sz w:val="28"/>
          <w:szCs w:val="28"/>
        </w:rPr>
        <w:t>(</w:t>
      </w:r>
      <w:r w:rsidRPr="00DD6313">
        <w:rPr>
          <w:rFonts w:cstheme="minorHAnsi"/>
          <w:color w:val="000000"/>
          <w:sz w:val="28"/>
          <w:szCs w:val="28"/>
        </w:rPr>
        <w:t>1B+G+Podium+</w:t>
      </w:r>
      <w:r w:rsidRPr="00DD6313">
        <w:rPr>
          <w:rFonts w:cstheme="minorHAnsi"/>
          <w:b/>
          <w:color w:val="000000"/>
          <w:sz w:val="28"/>
          <w:szCs w:val="28"/>
        </w:rPr>
        <w:t>25</w:t>
      </w:r>
      <w:r w:rsidR="00836BC3">
        <w:rPr>
          <w:rFonts w:cstheme="minorHAnsi"/>
          <w:color w:val="000000"/>
          <w:sz w:val="28"/>
          <w:szCs w:val="28"/>
        </w:rPr>
        <w:t xml:space="preserve"> storied </w:t>
      </w:r>
      <w:r w:rsidRPr="00DD6313">
        <w:rPr>
          <w:rFonts w:cstheme="minorHAnsi"/>
          <w:color w:val="000000"/>
          <w:sz w:val="28"/>
          <w:szCs w:val="28"/>
        </w:rPr>
        <w:t>+</w:t>
      </w:r>
      <w:r w:rsidRPr="00DD6313">
        <w:rPr>
          <w:rFonts w:cstheme="minorHAnsi"/>
          <w:b/>
          <w:color w:val="000000"/>
          <w:sz w:val="28"/>
          <w:szCs w:val="28"/>
        </w:rPr>
        <w:t>30</w:t>
      </w:r>
      <w:r w:rsidR="00DD6313">
        <w:rPr>
          <w:rFonts w:cstheme="minorHAnsi"/>
          <w:color w:val="000000"/>
          <w:sz w:val="28"/>
          <w:szCs w:val="28"/>
        </w:rPr>
        <w:t xml:space="preserve"> storied</w:t>
      </w:r>
      <w:r w:rsidR="00836BC3">
        <w:rPr>
          <w:rFonts w:cstheme="minorHAnsi"/>
          <w:color w:val="000000"/>
          <w:sz w:val="28"/>
          <w:szCs w:val="28"/>
        </w:rPr>
        <w:t>)</w:t>
      </w:r>
    </w:p>
    <w:p w:rsidR="00836BC3" w:rsidRDefault="00664A34" w:rsidP="00836BC3">
      <w:pPr>
        <w:pStyle w:val="ListParagraph"/>
        <w:spacing w:line="240" w:lineRule="auto"/>
        <w:rPr>
          <w:rFonts w:cstheme="minorHAnsi"/>
          <w:color w:val="000000"/>
          <w:sz w:val="28"/>
          <w:szCs w:val="28"/>
        </w:rPr>
      </w:pPr>
      <w:r w:rsidRPr="00836BC3">
        <w:rPr>
          <w:rFonts w:cstheme="minorHAnsi"/>
          <w:b/>
          <w:color w:val="000000"/>
          <w:sz w:val="28"/>
          <w:szCs w:val="28"/>
        </w:rPr>
        <w:t>Consultant:</w:t>
      </w:r>
      <w:r w:rsidR="00573A61" w:rsidRPr="00DD6313">
        <w:rPr>
          <w:rFonts w:cstheme="minorHAnsi"/>
          <w:color w:val="000000"/>
          <w:sz w:val="28"/>
          <w:szCs w:val="28"/>
        </w:rPr>
        <w:t>Khatib and Allami</w:t>
      </w:r>
      <w:r w:rsidR="009627B1" w:rsidRPr="00DD6313">
        <w:rPr>
          <w:rFonts w:cstheme="minorHAnsi"/>
          <w:color w:val="000000"/>
          <w:sz w:val="28"/>
          <w:szCs w:val="28"/>
        </w:rPr>
        <w:t>.</w:t>
      </w:r>
    </w:p>
    <w:p w:rsidR="00836BC3" w:rsidRDefault="00836BC3" w:rsidP="00836BC3">
      <w:pPr>
        <w:pStyle w:val="ListParagraph"/>
        <w:spacing w:line="240" w:lineRule="auto"/>
        <w:rPr>
          <w:rFonts w:cstheme="minorHAnsi"/>
          <w:color w:val="000000"/>
          <w:sz w:val="28"/>
          <w:szCs w:val="28"/>
        </w:rPr>
      </w:pPr>
    </w:p>
    <w:p w:rsidR="00836BC3" w:rsidRDefault="00463DD7" w:rsidP="00836BC3">
      <w:pPr>
        <w:pStyle w:val="ListParagraph"/>
        <w:numPr>
          <w:ilvl w:val="0"/>
          <w:numId w:val="14"/>
        </w:numPr>
        <w:spacing w:line="240" w:lineRule="auto"/>
        <w:rPr>
          <w:rFonts w:cstheme="minorHAnsi"/>
          <w:color w:val="000000"/>
          <w:sz w:val="28"/>
          <w:szCs w:val="28"/>
        </w:rPr>
      </w:pPr>
      <w:r w:rsidRPr="00836BC3">
        <w:rPr>
          <w:rFonts w:cstheme="minorHAnsi"/>
          <w:color w:val="000000"/>
          <w:sz w:val="28"/>
          <w:szCs w:val="28"/>
        </w:rPr>
        <w:t>Etisalat customer service building</w:t>
      </w:r>
      <w:r w:rsidR="00CE64E6" w:rsidRPr="00836BC3">
        <w:rPr>
          <w:rFonts w:cstheme="minorHAnsi"/>
          <w:color w:val="000000"/>
          <w:sz w:val="28"/>
          <w:szCs w:val="28"/>
        </w:rPr>
        <w:t xml:space="preserve">4B+G+13 </w:t>
      </w:r>
      <w:r w:rsidR="00664A34" w:rsidRPr="00836BC3">
        <w:rPr>
          <w:rFonts w:cstheme="minorHAnsi"/>
          <w:color w:val="000000"/>
          <w:sz w:val="28"/>
          <w:szCs w:val="28"/>
        </w:rPr>
        <w:t>storied at</w:t>
      </w:r>
      <w:r w:rsidR="00CE64E6" w:rsidRPr="00836BC3">
        <w:rPr>
          <w:rFonts w:cstheme="minorHAnsi"/>
          <w:color w:val="000000"/>
          <w:sz w:val="28"/>
          <w:szCs w:val="28"/>
        </w:rPr>
        <w:t xml:space="preserve"> Abu Dhabi.     </w:t>
      </w:r>
    </w:p>
    <w:p w:rsidR="00463DD7" w:rsidRPr="00836BC3" w:rsidRDefault="00463DD7" w:rsidP="00836BC3">
      <w:pPr>
        <w:pStyle w:val="ListParagraph"/>
        <w:spacing w:line="240" w:lineRule="auto"/>
        <w:rPr>
          <w:rFonts w:cstheme="minorHAnsi"/>
          <w:color w:val="000000"/>
          <w:sz w:val="28"/>
          <w:szCs w:val="28"/>
        </w:rPr>
      </w:pPr>
    </w:p>
    <w:p w:rsidR="00463DD7" w:rsidRDefault="00463DD7" w:rsidP="00DD6313">
      <w:pPr>
        <w:pStyle w:val="ListParagraph"/>
        <w:numPr>
          <w:ilvl w:val="0"/>
          <w:numId w:val="14"/>
        </w:numPr>
        <w:spacing w:after="120"/>
        <w:rPr>
          <w:rFonts w:cstheme="minorHAnsi"/>
          <w:color w:val="000000"/>
          <w:sz w:val="28"/>
          <w:szCs w:val="28"/>
        </w:rPr>
      </w:pPr>
      <w:r w:rsidRPr="00DD6313">
        <w:rPr>
          <w:rFonts w:cstheme="minorHAnsi"/>
          <w:color w:val="000000"/>
          <w:sz w:val="28"/>
          <w:szCs w:val="28"/>
        </w:rPr>
        <w:t>Ruwais Housing complex expansion project.</w:t>
      </w:r>
    </w:p>
    <w:p w:rsidR="00836BC3" w:rsidRPr="00DD6313" w:rsidRDefault="00836BC3" w:rsidP="00836BC3">
      <w:pPr>
        <w:pStyle w:val="ListParagraph"/>
        <w:spacing w:after="120"/>
        <w:rPr>
          <w:rFonts w:cstheme="minorHAnsi"/>
          <w:color w:val="000000"/>
          <w:sz w:val="28"/>
          <w:szCs w:val="28"/>
        </w:rPr>
      </w:pPr>
    </w:p>
    <w:p w:rsidR="00463DD7" w:rsidRDefault="00463DD7" w:rsidP="00DD6313">
      <w:pPr>
        <w:pStyle w:val="ListParagraph"/>
        <w:numPr>
          <w:ilvl w:val="0"/>
          <w:numId w:val="14"/>
        </w:numPr>
        <w:spacing w:after="120"/>
        <w:rPr>
          <w:rFonts w:cstheme="minorHAnsi"/>
          <w:color w:val="000000"/>
          <w:sz w:val="28"/>
          <w:szCs w:val="28"/>
        </w:rPr>
      </w:pPr>
      <w:r w:rsidRPr="00DD6313">
        <w:rPr>
          <w:rFonts w:cstheme="minorHAnsi"/>
          <w:color w:val="000000"/>
          <w:sz w:val="28"/>
          <w:szCs w:val="28"/>
        </w:rPr>
        <w:t>Water tank &amp;Water supply project at Ras al khaimah.</w:t>
      </w:r>
    </w:p>
    <w:p w:rsidR="00836BC3" w:rsidRPr="00DD6313" w:rsidRDefault="00836BC3" w:rsidP="00836BC3">
      <w:pPr>
        <w:pStyle w:val="ListParagraph"/>
        <w:spacing w:after="120"/>
        <w:rPr>
          <w:rFonts w:cstheme="minorHAnsi"/>
          <w:color w:val="000000"/>
          <w:sz w:val="28"/>
          <w:szCs w:val="28"/>
        </w:rPr>
      </w:pPr>
    </w:p>
    <w:p w:rsidR="00463DD7" w:rsidRDefault="00463DD7" w:rsidP="00DD6313">
      <w:pPr>
        <w:pStyle w:val="ListParagraph"/>
        <w:numPr>
          <w:ilvl w:val="0"/>
          <w:numId w:val="14"/>
        </w:numPr>
        <w:spacing w:after="120"/>
        <w:rPr>
          <w:rFonts w:cstheme="minorHAnsi"/>
          <w:color w:val="000000"/>
          <w:sz w:val="28"/>
          <w:szCs w:val="28"/>
        </w:rPr>
      </w:pPr>
      <w:r w:rsidRPr="00DD6313">
        <w:rPr>
          <w:rFonts w:cstheme="minorHAnsi"/>
          <w:color w:val="000000"/>
          <w:sz w:val="28"/>
          <w:szCs w:val="28"/>
        </w:rPr>
        <w:t>Al manara building at AL QOUS.</w:t>
      </w:r>
    </w:p>
    <w:p w:rsidR="00836BC3" w:rsidRPr="00DD6313" w:rsidRDefault="00836BC3" w:rsidP="00836BC3">
      <w:pPr>
        <w:pStyle w:val="ListParagraph"/>
        <w:spacing w:after="120"/>
        <w:rPr>
          <w:rFonts w:cstheme="minorHAnsi"/>
          <w:color w:val="000000"/>
          <w:sz w:val="28"/>
          <w:szCs w:val="28"/>
        </w:rPr>
      </w:pPr>
    </w:p>
    <w:p w:rsidR="009627B1" w:rsidRPr="00836BC3" w:rsidRDefault="00463DD7" w:rsidP="00DD6313">
      <w:pPr>
        <w:pStyle w:val="ListParagraph"/>
        <w:numPr>
          <w:ilvl w:val="0"/>
          <w:numId w:val="14"/>
        </w:numPr>
        <w:rPr>
          <w:rFonts w:cstheme="minorHAnsi"/>
          <w:b/>
          <w:color w:val="000000"/>
          <w:sz w:val="28"/>
          <w:szCs w:val="28"/>
        </w:rPr>
      </w:pPr>
      <w:r w:rsidRPr="00DD6313">
        <w:rPr>
          <w:rFonts w:cstheme="minorHAnsi"/>
          <w:color w:val="000000"/>
          <w:sz w:val="28"/>
          <w:szCs w:val="28"/>
        </w:rPr>
        <w:t>120 low cost Villa</w:t>
      </w:r>
      <w:r w:rsidR="000D6E61" w:rsidRPr="00DD6313">
        <w:rPr>
          <w:rFonts w:cstheme="minorHAnsi"/>
          <w:color w:val="000000"/>
          <w:sz w:val="28"/>
          <w:szCs w:val="28"/>
        </w:rPr>
        <w:t>s at Liwa, Abu Dhabi</w:t>
      </w:r>
    </w:p>
    <w:p w:rsidR="00836BC3" w:rsidRPr="00DD6313" w:rsidRDefault="00836BC3" w:rsidP="00836BC3">
      <w:pPr>
        <w:pStyle w:val="ListParagraph"/>
        <w:rPr>
          <w:rFonts w:cstheme="minorHAnsi"/>
          <w:b/>
          <w:color w:val="000000"/>
          <w:sz w:val="28"/>
          <w:szCs w:val="28"/>
        </w:rPr>
      </w:pPr>
    </w:p>
    <w:p w:rsidR="009627B1" w:rsidRPr="00DD6313" w:rsidRDefault="00685D0F" w:rsidP="00DD6313">
      <w:pPr>
        <w:pStyle w:val="ListParagraph"/>
        <w:numPr>
          <w:ilvl w:val="0"/>
          <w:numId w:val="14"/>
        </w:numPr>
        <w:rPr>
          <w:rFonts w:cstheme="minorHAnsi"/>
          <w:color w:val="000000"/>
          <w:sz w:val="28"/>
          <w:szCs w:val="28"/>
        </w:rPr>
      </w:pPr>
      <w:r w:rsidRPr="00DD6313">
        <w:rPr>
          <w:rFonts w:cstheme="minorHAnsi"/>
          <w:color w:val="000000"/>
          <w:sz w:val="28"/>
          <w:szCs w:val="28"/>
        </w:rPr>
        <w:t xml:space="preserve">Qatar Power Transmission Expansion Phase VIII   </w:t>
      </w:r>
      <w:r w:rsidRPr="00DD6313">
        <w:rPr>
          <w:rFonts w:cstheme="minorHAnsi"/>
          <w:color w:val="000000"/>
          <w:sz w:val="28"/>
          <w:szCs w:val="28"/>
        </w:rPr>
        <w:tab/>
      </w:r>
      <w:r w:rsidRPr="00DD6313">
        <w:rPr>
          <w:rFonts w:cstheme="minorHAnsi"/>
          <w:color w:val="000000"/>
          <w:sz w:val="28"/>
          <w:szCs w:val="28"/>
        </w:rPr>
        <w:tab/>
      </w:r>
      <w:r w:rsidRPr="00DD6313">
        <w:rPr>
          <w:rFonts w:cstheme="minorHAnsi"/>
          <w:color w:val="000000"/>
          <w:sz w:val="28"/>
          <w:szCs w:val="28"/>
        </w:rPr>
        <w:tab/>
      </w:r>
      <w:r w:rsidRPr="00DD6313">
        <w:rPr>
          <w:rFonts w:cstheme="minorHAnsi"/>
          <w:color w:val="000000"/>
          <w:sz w:val="28"/>
          <w:szCs w:val="28"/>
        </w:rPr>
        <w:tab/>
      </w:r>
      <w:r w:rsidRPr="00DD6313">
        <w:rPr>
          <w:rFonts w:cstheme="minorHAnsi"/>
          <w:color w:val="000000"/>
          <w:sz w:val="28"/>
          <w:szCs w:val="28"/>
        </w:rPr>
        <w:tab/>
        <w:t xml:space="preserve">       400/220/132/11 kV GIS Super Substation for AREVA</w:t>
      </w:r>
    </w:p>
    <w:p w:rsidR="00836BC3" w:rsidRDefault="00CE64E6" w:rsidP="00836BC3">
      <w:pPr>
        <w:spacing w:after="0"/>
        <w:rPr>
          <w:rFonts w:cstheme="minorHAnsi"/>
          <w:color w:val="000000"/>
          <w:sz w:val="36"/>
          <w:szCs w:val="36"/>
          <w:u w:val="double"/>
        </w:rPr>
      </w:pPr>
      <w:r w:rsidRPr="00836BC3">
        <w:rPr>
          <w:rFonts w:cstheme="minorHAnsi"/>
          <w:b/>
          <w:sz w:val="36"/>
          <w:szCs w:val="36"/>
          <w:u w:val="double"/>
        </w:rPr>
        <w:t>Declaration:</w:t>
      </w:r>
    </w:p>
    <w:p w:rsidR="00CE64E6" w:rsidRPr="00836BC3" w:rsidRDefault="00CE64E6" w:rsidP="00836BC3">
      <w:pPr>
        <w:spacing w:after="0"/>
        <w:rPr>
          <w:rFonts w:cstheme="minorHAnsi"/>
          <w:color w:val="000000"/>
          <w:sz w:val="36"/>
          <w:szCs w:val="36"/>
          <w:u w:val="double"/>
        </w:rPr>
      </w:pPr>
      <w:r w:rsidRPr="00664A34">
        <w:rPr>
          <w:rFonts w:cstheme="minorHAnsi"/>
          <w:sz w:val="28"/>
          <w:szCs w:val="28"/>
        </w:rPr>
        <w:t xml:space="preserve">I </w:t>
      </w:r>
      <w:r w:rsidRPr="00664A34">
        <w:rPr>
          <w:rFonts w:cstheme="minorHAnsi"/>
          <w:color w:val="000000"/>
          <w:sz w:val="28"/>
          <w:szCs w:val="28"/>
        </w:rPr>
        <w:t>hereby declare that the information furnished above are true and correct to the best of my knowledge and belief.</w:t>
      </w:r>
    </w:p>
    <w:sectPr w:rsidR="00CE64E6" w:rsidRPr="00836BC3" w:rsidSect="00836B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10" w:footer="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42" w:rsidRDefault="00354D42" w:rsidP="00F043FD">
      <w:pPr>
        <w:spacing w:after="0" w:line="240" w:lineRule="auto"/>
      </w:pPr>
      <w:r>
        <w:separator/>
      </w:r>
    </w:p>
  </w:endnote>
  <w:endnote w:type="continuationSeparator" w:id="1">
    <w:p w:rsidR="00354D42" w:rsidRDefault="00354D42" w:rsidP="00F04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3" w:rsidRDefault="00836B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3" w:rsidRDefault="00836B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3" w:rsidRDefault="00836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42" w:rsidRDefault="00354D42" w:rsidP="00F043FD">
      <w:pPr>
        <w:spacing w:after="0" w:line="240" w:lineRule="auto"/>
      </w:pPr>
      <w:r>
        <w:separator/>
      </w:r>
    </w:p>
  </w:footnote>
  <w:footnote w:type="continuationSeparator" w:id="1">
    <w:p w:rsidR="00354D42" w:rsidRDefault="00354D42" w:rsidP="00F04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3" w:rsidRDefault="00836B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3" w:rsidRDefault="00836B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C3" w:rsidRDefault="00836B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F4"/>
    <w:multiLevelType w:val="hybridMultilevel"/>
    <w:tmpl w:val="8F46FE0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13CB0CEE"/>
    <w:multiLevelType w:val="hybridMultilevel"/>
    <w:tmpl w:val="74A8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47196"/>
    <w:multiLevelType w:val="hybridMultilevel"/>
    <w:tmpl w:val="0272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B1D61"/>
    <w:multiLevelType w:val="hybridMultilevel"/>
    <w:tmpl w:val="06A8DB2C"/>
    <w:lvl w:ilvl="0" w:tplc="D2128CA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280513DD"/>
    <w:multiLevelType w:val="hybridMultilevel"/>
    <w:tmpl w:val="6CC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90FE3"/>
    <w:multiLevelType w:val="hybridMultilevel"/>
    <w:tmpl w:val="06AEA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352EC"/>
    <w:multiLevelType w:val="hybridMultilevel"/>
    <w:tmpl w:val="C1BCE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B372C"/>
    <w:multiLevelType w:val="hybridMultilevel"/>
    <w:tmpl w:val="AF8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163B2"/>
    <w:multiLevelType w:val="hybridMultilevel"/>
    <w:tmpl w:val="3E8AC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C211B3"/>
    <w:multiLevelType w:val="hybridMultilevel"/>
    <w:tmpl w:val="34E0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376E3"/>
    <w:multiLevelType w:val="multilevel"/>
    <w:tmpl w:val="80745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5D00154B"/>
    <w:multiLevelType w:val="multilevel"/>
    <w:tmpl w:val="112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F52955"/>
    <w:multiLevelType w:val="multilevel"/>
    <w:tmpl w:val="C69E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712633"/>
    <w:multiLevelType w:val="hybridMultilevel"/>
    <w:tmpl w:val="5110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2B43B0"/>
    <w:multiLevelType w:val="hybridMultilevel"/>
    <w:tmpl w:val="71A8A0FA"/>
    <w:lvl w:ilvl="0" w:tplc="D5EA210E">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nsid w:val="7B942A7D"/>
    <w:multiLevelType w:val="hybridMultilevel"/>
    <w:tmpl w:val="41222D94"/>
    <w:lvl w:ilvl="0" w:tplc="08090005">
      <w:start w:val="1"/>
      <w:numFmt w:val="bullet"/>
      <w:lvlText w:val=""/>
      <w:lvlJc w:val="left"/>
      <w:pPr>
        <w:ind w:left="400" w:hanging="360"/>
      </w:pPr>
      <w:rPr>
        <w:rFonts w:ascii="Wingdings" w:hAnsi="Wingding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E543FE4"/>
    <w:multiLevelType w:val="multilevel"/>
    <w:tmpl w:val="B3FC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2"/>
  </w:num>
  <w:num w:numId="4">
    <w:abstractNumId w:val="4"/>
  </w:num>
  <w:num w:numId="5">
    <w:abstractNumId w:val="3"/>
  </w:num>
  <w:num w:numId="6">
    <w:abstractNumId w:val="14"/>
  </w:num>
  <w:num w:numId="7">
    <w:abstractNumId w:val="1"/>
  </w:num>
  <w:num w:numId="8">
    <w:abstractNumId w:val="16"/>
  </w:num>
  <w:num w:numId="9">
    <w:abstractNumId w:val="10"/>
  </w:num>
  <w:num w:numId="10">
    <w:abstractNumId w:val="12"/>
  </w:num>
  <w:num w:numId="11">
    <w:abstractNumId w:val="11"/>
  </w:num>
  <w:num w:numId="12">
    <w:abstractNumId w:val="15"/>
  </w:num>
  <w:num w:numId="13">
    <w:abstractNumId w:val="7"/>
  </w:num>
  <w:num w:numId="14">
    <w:abstractNumId w:val="8"/>
  </w:num>
  <w:num w:numId="15">
    <w:abstractNumId w:val="6"/>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B71CD"/>
    <w:rsid w:val="00020D9B"/>
    <w:rsid w:val="00024BB4"/>
    <w:rsid w:val="00045B09"/>
    <w:rsid w:val="000735B3"/>
    <w:rsid w:val="000A0057"/>
    <w:rsid w:val="000B71CD"/>
    <w:rsid w:val="000D43D1"/>
    <w:rsid w:val="000D6E61"/>
    <w:rsid w:val="000E5C5E"/>
    <w:rsid w:val="000E73C1"/>
    <w:rsid w:val="000F22CB"/>
    <w:rsid w:val="0011757F"/>
    <w:rsid w:val="00145AE0"/>
    <w:rsid w:val="001879A6"/>
    <w:rsid w:val="00194CDD"/>
    <w:rsid w:val="001F016C"/>
    <w:rsid w:val="001F2AA6"/>
    <w:rsid w:val="00205A9F"/>
    <w:rsid w:val="002066D2"/>
    <w:rsid w:val="002227D0"/>
    <w:rsid w:val="00254CB3"/>
    <w:rsid w:val="00276215"/>
    <w:rsid w:val="00292C21"/>
    <w:rsid w:val="002E0B76"/>
    <w:rsid w:val="00322C2A"/>
    <w:rsid w:val="003313C7"/>
    <w:rsid w:val="00354D42"/>
    <w:rsid w:val="00371333"/>
    <w:rsid w:val="003B5293"/>
    <w:rsid w:val="003B5758"/>
    <w:rsid w:val="003C3225"/>
    <w:rsid w:val="003E3D92"/>
    <w:rsid w:val="004235D1"/>
    <w:rsid w:val="00463DD7"/>
    <w:rsid w:val="00470A1D"/>
    <w:rsid w:val="00493E29"/>
    <w:rsid w:val="004954CC"/>
    <w:rsid w:val="004B10BD"/>
    <w:rsid w:val="004D6318"/>
    <w:rsid w:val="004D7D2A"/>
    <w:rsid w:val="00512E15"/>
    <w:rsid w:val="005221D0"/>
    <w:rsid w:val="00542E90"/>
    <w:rsid w:val="005552BE"/>
    <w:rsid w:val="00563B06"/>
    <w:rsid w:val="00573A61"/>
    <w:rsid w:val="005A2BE9"/>
    <w:rsid w:val="005C3B5D"/>
    <w:rsid w:val="005C4A3F"/>
    <w:rsid w:val="005D2895"/>
    <w:rsid w:val="005E136D"/>
    <w:rsid w:val="005F5264"/>
    <w:rsid w:val="005F5B84"/>
    <w:rsid w:val="006003BB"/>
    <w:rsid w:val="00640062"/>
    <w:rsid w:val="00664A34"/>
    <w:rsid w:val="006652E2"/>
    <w:rsid w:val="00673995"/>
    <w:rsid w:val="00685D0F"/>
    <w:rsid w:val="0068718B"/>
    <w:rsid w:val="006A2A88"/>
    <w:rsid w:val="006D4591"/>
    <w:rsid w:val="006F28AD"/>
    <w:rsid w:val="00730D07"/>
    <w:rsid w:val="00733DDB"/>
    <w:rsid w:val="00740C3A"/>
    <w:rsid w:val="007456EF"/>
    <w:rsid w:val="00746A26"/>
    <w:rsid w:val="00773485"/>
    <w:rsid w:val="00782A1D"/>
    <w:rsid w:val="007B3256"/>
    <w:rsid w:val="007B69CE"/>
    <w:rsid w:val="007E70F7"/>
    <w:rsid w:val="00805449"/>
    <w:rsid w:val="0081652A"/>
    <w:rsid w:val="008211A4"/>
    <w:rsid w:val="00836BC3"/>
    <w:rsid w:val="00877EE6"/>
    <w:rsid w:val="008850FC"/>
    <w:rsid w:val="0089044B"/>
    <w:rsid w:val="008925A0"/>
    <w:rsid w:val="00900C53"/>
    <w:rsid w:val="00904F72"/>
    <w:rsid w:val="00923FFA"/>
    <w:rsid w:val="00926F06"/>
    <w:rsid w:val="0094143C"/>
    <w:rsid w:val="00941BA0"/>
    <w:rsid w:val="00942DF3"/>
    <w:rsid w:val="00952977"/>
    <w:rsid w:val="009627B1"/>
    <w:rsid w:val="00972547"/>
    <w:rsid w:val="0098657E"/>
    <w:rsid w:val="00993F12"/>
    <w:rsid w:val="009F1746"/>
    <w:rsid w:val="00A046D6"/>
    <w:rsid w:val="00A14B3E"/>
    <w:rsid w:val="00A25D14"/>
    <w:rsid w:val="00A31FBB"/>
    <w:rsid w:val="00A458D2"/>
    <w:rsid w:val="00A56F05"/>
    <w:rsid w:val="00A6335A"/>
    <w:rsid w:val="00A74B1A"/>
    <w:rsid w:val="00A8017B"/>
    <w:rsid w:val="00A85539"/>
    <w:rsid w:val="00AA4662"/>
    <w:rsid w:val="00AC0B80"/>
    <w:rsid w:val="00AC0FAF"/>
    <w:rsid w:val="00AF2AE0"/>
    <w:rsid w:val="00B25771"/>
    <w:rsid w:val="00B27C35"/>
    <w:rsid w:val="00B4069C"/>
    <w:rsid w:val="00B77D17"/>
    <w:rsid w:val="00B91BB4"/>
    <w:rsid w:val="00B92825"/>
    <w:rsid w:val="00BB5A05"/>
    <w:rsid w:val="00BC7412"/>
    <w:rsid w:val="00BD301B"/>
    <w:rsid w:val="00BE36A0"/>
    <w:rsid w:val="00C03600"/>
    <w:rsid w:val="00C03FA7"/>
    <w:rsid w:val="00C10D72"/>
    <w:rsid w:val="00C22E93"/>
    <w:rsid w:val="00C520A0"/>
    <w:rsid w:val="00C61FBE"/>
    <w:rsid w:val="00C67C41"/>
    <w:rsid w:val="00CA32C9"/>
    <w:rsid w:val="00CB6B4D"/>
    <w:rsid w:val="00CE3CDB"/>
    <w:rsid w:val="00CE64E6"/>
    <w:rsid w:val="00D03DDF"/>
    <w:rsid w:val="00D15234"/>
    <w:rsid w:val="00D34F1D"/>
    <w:rsid w:val="00D42668"/>
    <w:rsid w:val="00D4266B"/>
    <w:rsid w:val="00D44F64"/>
    <w:rsid w:val="00D626FD"/>
    <w:rsid w:val="00DD6313"/>
    <w:rsid w:val="00DE3B95"/>
    <w:rsid w:val="00DF0EE9"/>
    <w:rsid w:val="00E136BE"/>
    <w:rsid w:val="00E42B51"/>
    <w:rsid w:val="00E51E8B"/>
    <w:rsid w:val="00E51EDB"/>
    <w:rsid w:val="00E87C87"/>
    <w:rsid w:val="00EE26B8"/>
    <w:rsid w:val="00EE4882"/>
    <w:rsid w:val="00F043FD"/>
    <w:rsid w:val="00F05C05"/>
    <w:rsid w:val="00F26815"/>
    <w:rsid w:val="00F40ABE"/>
    <w:rsid w:val="00F41D1F"/>
    <w:rsid w:val="00F62EA0"/>
    <w:rsid w:val="00F76248"/>
    <w:rsid w:val="00F82989"/>
    <w:rsid w:val="00F83092"/>
    <w:rsid w:val="00FA4623"/>
    <w:rsid w:val="00FB1BB2"/>
    <w:rsid w:val="00FD0360"/>
    <w:rsid w:val="00FD26C5"/>
    <w:rsid w:val="00FE2771"/>
    <w:rsid w:val="00FE3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15"/>
  </w:style>
  <w:style w:type="paragraph" w:styleId="Heading1">
    <w:name w:val="heading 1"/>
    <w:basedOn w:val="Normal"/>
    <w:next w:val="Normal"/>
    <w:link w:val="Heading1Char"/>
    <w:uiPriority w:val="9"/>
    <w:qFormat/>
    <w:rsid w:val="005C3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1CD"/>
    <w:rPr>
      <w:color w:val="0000FF" w:themeColor="hyperlink"/>
      <w:u w:val="single"/>
    </w:rPr>
  </w:style>
  <w:style w:type="paragraph" w:styleId="ListParagraph">
    <w:name w:val="List Paragraph"/>
    <w:basedOn w:val="Normal"/>
    <w:link w:val="ListParagraphChar"/>
    <w:uiPriority w:val="34"/>
    <w:qFormat/>
    <w:rsid w:val="00773485"/>
    <w:pPr>
      <w:ind w:left="720"/>
      <w:contextualSpacing/>
    </w:pPr>
  </w:style>
  <w:style w:type="table" w:styleId="TableGrid">
    <w:name w:val="Table Grid"/>
    <w:basedOn w:val="TableNormal"/>
    <w:uiPriority w:val="59"/>
    <w:rsid w:val="000E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E73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A458D2"/>
    <w:rPr>
      <w:color w:val="800080" w:themeColor="followedHyperlink"/>
      <w:u w:val="single"/>
    </w:rPr>
  </w:style>
  <w:style w:type="character" w:styleId="Strong">
    <w:name w:val="Strong"/>
    <w:basedOn w:val="DefaultParagraphFont"/>
    <w:uiPriority w:val="22"/>
    <w:qFormat/>
    <w:rsid w:val="005552BE"/>
    <w:rPr>
      <w:b/>
      <w:bCs/>
    </w:rPr>
  </w:style>
  <w:style w:type="paragraph" w:styleId="Header">
    <w:name w:val="header"/>
    <w:basedOn w:val="Normal"/>
    <w:link w:val="HeaderChar"/>
    <w:uiPriority w:val="99"/>
    <w:unhideWhenUsed/>
    <w:rsid w:val="00F0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FD"/>
  </w:style>
  <w:style w:type="paragraph" w:styleId="Footer">
    <w:name w:val="footer"/>
    <w:basedOn w:val="Normal"/>
    <w:link w:val="FooterChar"/>
    <w:uiPriority w:val="99"/>
    <w:unhideWhenUsed/>
    <w:rsid w:val="00F0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3FD"/>
  </w:style>
  <w:style w:type="character" w:styleId="BookTitle">
    <w:name w:val="Book Title"/>
    <w:basedOn w:val="DefaultParagraphFont"/>
    <w:uiPriority w:val="33"/>
    <w:qFormat/>
    <w:rsid w:val="005E136D"/>
    <w:rPr>
      <w:b/>
      <w:bCs/>
      <w:smallCaps/>
      <w:spacing w:val="5"/>
    </w:rPr>
  </w:style>
  <w:style w:type="paragraph" w:styleId="NoSpacing">
    <w:name w:val="No Spacing"/>
    <w:uiPriority w:val="1"/>
    <w:qFormat/>
    <w:rsid w:val="005C3B5D"/>
    <w:pPr>
      <w:spacing w:after="0" w:line="240" w:lineRule="auto"/>
    </w:pPr>
  </w:style>
  <w:style w:type="character" w:customStyle="1" w:styleId="Heading1Char">
    <w:name w:val="Heading 1 Char"/>
    <w:basedOn w:val="DefaultParagraphFont"/>
    <w:link w:val="Heading1"/>
    <w:uiPriority w:val="9"/>
    <w:rsid w:val="005C3B5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925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463DD7"/>
  </w:style>
  <w:style w:type="paragraph" w:styleId="BalloonText">
    <w:name w:val="Balloon Text"/>
    <w:basedOn w:val="Normal"/>
    <w:link w:val="BalloonTextChar"/>
    <w:uiPriority w:val="99"/>
    <w:semiHidden/>
    <w:unhideWhenUsed/>
    <w:rsid w:val="00745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oj.383274@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B1F1-0487-4D62-9193-0669E042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HRDESK4</cp:lastModifiedBy>
  <cp:revision>2</cp:revision>
  <cp:lastPrinted>2018-09-01T23:05:00Z</cp:lastPrinted>
  <dcterms:created xsi:type="dcterms:W3CDTF">2018-09-01T13:37:00Z</dcterms:created>
  <dcterms:modified xsi:type="dcterms:W3CDTF">2018-09-26T15:10:00Z</dcterms:modified>
</cp:coreProperties>
</file>