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D5" w:rsidRDefault="006F7B32" w:rsidP="006F7B32">
      <w:pPr>
        <w:ind w:left="560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Email 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5" w:history="1">
        <w:r w:rsidRPr="00012626">
          <w:rPr>
            <w:rStyle w:val="Hyperlink"/>
            <w:rFonts w:ascii="Cambria" w:eastAsia="Cambria" w:hAnsi="Cambria" w:cs="Cambria"/>
            <w:sz w:val="24"/>
            <w:szCs w:val="24"/>
          </w:rPr>
          <w:t>anoop.383361@2freemail.com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125D5" w:rsidRDefault="006F7B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1133475" cy="1132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D5" w:rsidRDefault="00B125D5">
      <w:pPr>
        <w:spacing w:line="200" w:lineRule="exact"/>
        <w:rPr>
          <w:sz w:val="24"/>
          <w:szCs w:val="24"/>
        </w:rPr>
      </w:pPr>
    </w:p>
    <w:p w:rsidR="00B125D5" w:rsidRDefault="00B125D5">
      <w:pPr>
        <w:spacing w:line="200" w:lineRule="exact"/>
        <w:rPr>
          <w:sz w:val="24"/>
          <w:szCs w:val="24"/>
        </w:rPr>
      </w:pPr>
    </w:p>
    <w:p w:rsidR="00B125D5" w:rsidRDefault="00B125D5">
      <w:pPr>
        <w:spacing w:line="200" w:lineRule="exact"/>
        <w:rPr>
          <w:sz w:val="24"/>
          <w:szCs w:val="24"/>
        </w:rPr>
      </w:pPr>
    </w:p>
    <w:p w:rsidR="00B125D5" w:rsidRDefault="00B125D5">
      <w:pPr>
        <w:spacing w:line="200" w:lineRule="exact"/>
        <w:rPr>
          <w:sz w:val="24"/>
          <w:szCs w:val="24"/>
        </w:rPr>
      </w:pPr>
    </w:p>
    <w:p w:rsidR="00B125D5" w:rsidRDefault="00B125D5">
      <w:pPr>
        <w:spacing w:line="200" w:lineRule="exact"/>
        <w:rPr>
          <w:sz w:val="24"/>
          <w:szCs w:val="24"/>
        </w:rPr>
      </w:pPr>
    </w:p>
    <w:p w:rsidR="00B125D5" w:rsidRDefault="00B125D5">
      <w:pPr>
        <w:spacing w:line="380" w:lineRule="exact"/>
        <w:rPr>
          <w:sz w:val="24"/>
          <w:szCs w:val="24"/>
        </w:rPr>
      </w:pPr>
    </w:p>
    <w:p w:rsidR="00B125D5" w:rsidRDefault="006F7B32">
      <w:pPr>
        <w:ind w:left="2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ANOOP</w:t>
      </w:r>
    </w:p>
    <w:p w:rsidR="00B125D5" w:rsidRDefault="00B125D5">
      <w:pPr>
        <w:spacing w:line="249" w:lineRule="exact"/>
        <w:rPr>
          <w:sz w:val="24"/>
          <w:szCs w:val="24"/>
        </w:rPr>
      </w:pPr>
    </w:p>
    <w:p w:rsidR="00B125D5" w:rsidRDefault="006F7B32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To be a part of a high caliber, high energy team where my skills are utilized to the maximum.</w:t>
      </w:r>
    </w:p>
    <w:p w:rsidR="00B125D5" w:rsidRDefault="00B125D5">
      <w:pPr>
        <w:spacing w:line="118" w:lineRule="exact"/>
        <w:rPr>
          <w:sz w:val="24"/>
          <w:szCs w:val="24"/>
        </w:rPr>
      </w:pPr>
    </w:p>
    <w:p w:rsidR="00B125D5" w:rsidRDefault="006F7B32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Also to be a successful employee, understanding </w:t>
      </w:r>
      <w:r>
        <w:rPr>
          <w:rFonts w:ascii="Bookman Old Style" w:eastAsia="Bookman Old Style" w:hAnsi="Bookman Old Style" w:cs="Bookman Old Style"/>
          <w:sz w:val="20"/>
          <w:szCs w:val="20"/>
        </w:rPr>
        <w:t>that team work brings success.</w:t>
      </w:r>
    </w:p>
    <w:p w:rsidR="00B125D5" w:rsidRDefault="00B12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6.55pt;margin-top:23.5pt;width:467.35pt;height:11.75pt;z-index:-251661312;visibility:visible;mso-wrap-distance-left:0;mso-wrap-distance-right:0" o:allowincell="f" fillcolor="silver" stroked="f"/>
        </w:pict>
      </w:r>
    </w:p>
    <w:p w:rsidR="00B125D5" w:rsidRDefault="00B125D5">
      <w:pPr>
        <w:spacing w:line="200" w:lineRule="exact"/>
        <w:rPr>
          <w:sz w:val="24"/>
          <w:szCs w:val="24"/>
        </w:rPr>
      </w:pPr>
    </w:p>
    <w:p w:rsidR="00B125D5" w:rsidRDefault="00B125D5">
      <w:pPr>
        <w:spacing w:line="249" w:lineRule="exact"/>
        <w:rPr>
          <w:sz w:val="24"/>
          <w:szCs w:val="24"/>
        </w:rPr>
      </w:pPr>
    </w:p>
    <w:p w:rsidR="00B125D5" w:rsidRDefault="006F7B32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3366"/>
          <w:sz w:val="20"/>
          <w:szCs w:val="20"/>
        </w:rPr>
        <w:t>Skills &amp; Expertise</w:t>
      </w:r>
    </w:p>
    <w:p w:rsidR="00B125D5" w:rsidRDefault="00B125D5">
      <w:pPr>
        <w:spacing w:line="350" w:lineRule="exact"/>
        <w:rPr>
          <w:sz w:val="24"/>
          <w:szCs w:val="24"/>
        </w:rPr>
      </w:pPr>
    </w:p>
    <w:p w:rsidR="00B125D5" w:rsidRDefault="006F7B32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70C0"/>
          <w:sz w:val="24"/>
          <w:szCs w:val="24"/>
        </w:rPr>
        <w:t>HR, Administration, Operations &amp; Payroll</w:t>
      </w:r>
    </w:p>
    <w:p w:rsidR="00B125D5" w:rsidRDefault="00B12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6.55pt;margin-top:24.75pt;width:467.35pt;height:11.75pt;z-index:-251660288;visibility:visible;mso-wrap-distance-left:0;mso-wrap-distance-right:0" o:allowincell="f" fillcolor="silver" stroked="f"/>
        </w:pict>
      </w:r>
    </w:p>
    <w:p w:rsidR="00B125D5" w:rsidRDefault="00B125D5">
      <w:pPr>
        <w:spacing w:line="200" w:lineRule="exact"/>
        <w:rPr>
          <w:sz w:val="24"/>
          <w:szCs w:val="24"/>
        </w:rPr>
      </w:pPr>
    </w:p>
    <w:p w:rsidR="00B125D5" w:rsidRDefault="00B125D5">
      <w:pPr>
        <w:spacing w:line="274" w:lineRule="exact"/>
        <w:rPr>
          <w:sz w:val="24"/>
          <w:szCs w:val="24"/>
        </w:rPr>
      </w:pPr>
    </w:p>
    <w:p w:rsidR="00B125D5" w:rsidRDefault="006F7B32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3366"/>
          <w:sz w:val="20"/>
          <w:szCs w:val="20"/>
        </w:rPr>
        <w:t>Professional Experience:</w:t>
      </w:r>
    </w:p>
    <w:p w:rsidR="00B125D5" w:rsidRDefault="00B125D5">
      <w:pPr>
        <w:spacing w:line="200" w:lineRule="exact"/>
        <w:rPr>
          <w:sz w:val="24"/>
          <w:szCs w:val="24"/>
        </w:rPr>
      </w:pPr>
    </w:p>
    <w:p w:rsidR="00B125D5" w:rsidRDefault="00B125D5">
      <w:pPr>
        <w:spacing w:line="352" w:lineRule="exact"/>
        <w:rPr>
          <w:sz w:val="24"/>
          <w:szCs w:val="24"/>
        </w:rPr>
      </w:pPr>
    </w:p>
    <w:p w:rsidR="00B125D5" w:rsidRDefault="006F7B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2016 Oct to 2018 May worked with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Labour India Public School,Kerala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as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Assistant</w:t>
      </w:r>
    </w:p>
    <w:p w:rsidR="00B125D5" w:rsidRDefault="006F7B32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Manager HR</w:t>
      </w:r>
    </w:p>
    <w:p w:rsidR="00B125D5" w:rsidRDefault="00B125D5">
      <w:pPr>
        <w:spacing w:line="235" w:lineRule="exact"/>
        <w:rPr>
          <w:rFonts w:ascii="Symbol" w:eastAsia="Symbol" w:hAnsi="Symbol" w:cs="Symbol"/>
          <w:sz w:val="20"/>
          <w:szCs w:val="20"/>
        </w:rPr>
      </w:pPr>
    </w:p>
    <w:p w:rsidR="00B125D5" w:rsidRDefault="006F7B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2013  to  2016  worked  with 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NGA 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Human  resources,  Infopark  Cochin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as 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Senior</w:t>
      </w:r>
    </w:p>
    <w:p w:rsidR="00B125D5" w:rsidRDefault="006F7B32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Executive–APACPayroll (SAP)</w:t>
      </w:r>
    </w:p>
    <w:p w:rsidR="00B125D5" w:rsidRDefault="00B125D5">
      <w:pPr>
        <w:spacing w:line="233" w:lineRule="exact"/>
        <w:rPr>
          <w:rFonts w:ascii="Symbol" w:eastAsia="Symbol" w:hAnsi="Symbol" w:cs="Symbol"/>
          <w:sz w:val="20"/>
          <w:szCs w:val="20"/>
        </w:rPr>
      </w:pPr>
    </w:p>
    <w:p w:rsidR="00B125D5" w:rsidRDefault="006F7B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2009 March to November 2011, worked with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Reliance HR Services Pvt Ltd, Bangalore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as</w:t>
      </w:r>
    </w:p>
    <w:p w:rsidR="00B125D5" w:rsidRDefault="006F7B32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Operations &amp; HR Executive, Karnataka Circle.</w:t>
      </w:r>
    </w:p>
    <w:p w:rsidR="00B125D5" w:rsidRDefault="00B125D5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B125D5" w:rsidRDefault="00B125D5">
      <w:pPr>
        <w:spacing w:line="270" w:lineRule="exact"/>
        <w:rPr>
          <w:rFonts w:ascii="Symbol" w:eastAsia="Symbol" w:hAnsi="Symbol" w:cs="Symbol"/>
          <w:sz w:val="20"/>
          <w:szCs w:val="20"/>
        </w:rPr>
      </w:pPr>
    </w:p>
    <w:p w:rsidR="00B125D5" w:rsidRDefault="006F7B3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2006 June to February 2009 was worked with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Grey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matter, Cochin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as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Operations &amp;</w:t>
      </w:r>
    </w:p>
    <w:p w:rsidR="00B125D5" w:rsidRDefault="00B125D5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B125D5" w:rsidRDefault="006F7B32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Payroll Executive.</w:t>
      </w:r>
    </w:p>
    <w:p w:rsidR="00B125D5" w:rsidRDefault="00B125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6.55pt;margin-top:17.55pt;width:467.35pt;height:12.25pt;z-index:-251659264;visibility:visible;mso-wrap-distance-left:0;mso-wrap-distance-right:0" o:allowincell="f" fillcolor="silver" stroked="f"/>
        </w:pict>
      </w:r>
    </w:p>
    <w:p w:rsidR="00B125D5" w:rsidRDefault="00B125D5">
      <w:pPr>
        <w:spacing w:line="331" w:lineRule="exact"/>
        <w:rPr>
          <w:sz w:val="24"/>
          <w:szCs w:val="24"/>
        </w:rPr>
      </w:pPr>
    </w:p>
    <w:p w:rsidR="00B125D5" w:rsidRDefault="006F7B32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03366"/>
          <w:sz w:val="20"/>
          <w:szCs w:val="20"/>
        </w:rPr>
        <w:t>Job Profile:</w:t>
      </w:r>
    </w:p>
    <w:p w:rsidR="00B125D5" w:rsidRDefault="00B125D5">
      <w:pPr>
        <w:spacing w:line="237" w:lineRule="exact"/>
        <w:rPr>
          <w:sz w:val="24"/>
          <w:szCs w:val="24"/>
        </w:rPr>
      </w:pP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Payroll process expert in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SAP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Joining Formalities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overall running process of training institution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Soft skill training to the students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Prepared and maintaining “Standard operating </w:t>
      </w:r>
      <w:r>
        <w:rPr>
          <w:rFonts w:ascii="Bookman Old Style" w:eastAsia="Bookman Old Style" w:hAnsi="Bookman Old Style" w:cs="Bookman Old Style"/>
          <w:sz w:val="20"/>
          <w:szCs w:val="20"/>
        </w:rPr>
        <w:t>procedures” (SOP)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Laisoning with Labour office and other government officials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Performance appraisal.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social security’s departmental authorities.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Employee file and confidential record keeping.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employee grievances related to salary discrepa</w:t>
      </w:r>
      <w:r>
        <w:rPr>
          <w:rFonts w:ascii="Bookman Old Style" w:eastAsia="Bookman Old Style" w:hAnsi="Bookman Old Style" w:cs="Bookman Old Style"/>
          <w:sz w:val="20"/>
          <w:szCs w:val="20"/>
        </w:rPr>
        <w:t>ncy.</w:t>
      </w:r>
    </w:p>
    <w:p w:rsidR="00B125D5" w:rsidRDefault="00B125D5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B125D5" w:rsidRDefault="006F7B32">
      <w:pPr>
        <w:numPr>
          <w:ilvl w:val="0"/>
          <w:numId w:val="2"/>
        </w:numPr>
        <w:tabs>
          <w:tab w:val="left" w:pos="1080"/>
        </w:tabs>
        <w:spacing w:line="231" w:lineRule="auto"/>
        <w:ind w:left="10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Furnishing &amp; updating monthly and weekly reports viz leave reports, man power report, mediclaim coverage report.</w:t>
      </w:r>
    </w:p>
    <w:p w:rsidR="00B125D5" w:rsidRDefault="00B125D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Uploading of salaries thru their Bank Accounts.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Employee Relation.</w:t>
      </w:r>
    </w:p>
    <w:p w:rsidR="00B125D5" w:rsidRDefault="006F7B32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Process flow analysis</w:t>
      </w:r>
    </w:p>
    <w:p w:rsidR="00B125D5" w:rsidRDefault="00B125D5">
      <w:pPr>
        <w:sectPr w:rsidR="00B125D5">
          <w:pgSz w:w="12240" w:h="15840"/>
          <w:pgMar w:top="1191" w:right="1140" w:bottom="666" w:left="1440" w:header="0" w:footer="0" w:gutter="0"/>
          <w:cols w:space="720" w:equalWidth="0">
            <w:col w:w="9660"/>
          </w:cols>
        </w:sectPr>
      </w:pPr>
    </w:p>
    <w:p w:rsidR="00B125D5" w:rsidRDefault="00B125D5">
      <w:pPr>
        <w:ind w:left="360"/>
        <w:rPr>
          <w:sz w:val="20"/>
          <w:szCs w:val="20"/>
        </w:rPr>
      </w:pPr>
      <w:r w:rsidRPr="00B125D5">
        <w:rPr>
          <w:rFonts w:ascii="Bookman Old Style" w:eastAsia="Bookman Old Style" w:hAnsi="Bookman Old Style" w:cs="Bookman Old Style"/>
          <w:b/>
          <w:bCs/>
          <w:color w:val="003366"/>
          <w:sz w:val="20"/>
          <w:szCs w:val="20"/>
        </w:rPr>
        <w:lastRenderedPageBreak/>
        <w:pict>
          <v:rect id="Shape 5" o:spid="_x0000_s1030" style="position:absolute;left:0;text-align:left;margin-left:88.55pt;margin-top:45pt;width:467.35pt;height:11.75pt;z-index:-25165824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6F7B32">
        <w:rPr>
          <w:rFonts w:ascii="Bookman Old Style" w:eastAsia="Bookman Old Style" w:hAnsi="Bookman Old Style" w:cs="Bookman Old Style"/>
          <w:b/>
          <w:bCs/>
          <w:color w:val="003366"/>
          <w:sz w:val="20"/>
          <w:szCs w:val="20"/>
        </w:rPr>
        <w:t>Responsibilities:</w:t>
      </w:r>
    </w:p>
    <w:p w:rsidR="00B125D5" w:rsidRDefault="00B125D5">
      <w:pPr>
        <w:spacing w:line="301" w:lineRule="exact"/>
        <w:rPr>
          <w:sz w:val="20"/>
          <w:szCs w:val="20"/>
        </w:rPr>
      </w:pPr>
    </w:p>
    <w:p w:rsidR="00B125D5" w:rsidRDefault="006F7B32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  <w:t xml:space="preserve">1.  Pay </w:t>
      </w:r>
      <w:r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  <w:t>roll Administration</w:t>
      </w:r>
    </w:p>
    <w:p w:rsidR="00B125D5" w:rsidRDefault="00B125D5">
      <w:pPr>
        <w:spacing w:line="233" w:lineRule="exact"/>
        <w:rPr>
          <w:sz w:val="20"/>
          <w:szCs w:val="20"/>
        </w:rPr>
      </w:pP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Handling the Social security benefits like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PF &amp; ESI</w:t>
      </w: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Payroll Auditing.</w:t>
      </w:r>
    </w:p>
    <w:p w:rsidR="00B125D5" w:rsidRDefault="00B125D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Preparing Pay register, Social security benefit reports, TDS Report etc…</w:t>
      </w: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Variance reports of Pay register, Income tax reports, Statutory reports etc..</w:t>
      </w: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more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than 1000 employees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Payroll</w:t>
      </w: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Preparing PF, ESI Monthly Challans</w:t>
      </w: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Preparing Half Yearly Returns</w:t>
      </w: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Preparation of Travel &amp; Mobile claims</w:t>
      </w: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Income Tax reports and process in FY Closing.</w:t>
      </w: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Preparation of Form 16 and validation.</w:t>
      </w:r>
    </w:p>
    <w:p w:rsidR="00B125D5" w:rsidRDefault="006F7B32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Process of Exit formalities and Full &amp; </w:t>
      </w:r>
      <w:r>
        <w:rPr>
          <w:rFonts w:ascii="Bookman Old Style" w:eastAsia="Bookman Old Style" w:hAnsi="Bookman Old Style" w:cs="Bookman Old Style"/>
          <w:sz w:val="20"/>
          <w:szCs w:val="20"/>
        </w:rPr>
        <w:t>Final settlement</w:t>
      </w:r>
    </w:p>
    <w:p w:rsidR="00B125D5" w:rsidRDefault="00B125D5">
      <w:pPr>
        <w:spacing w:line="233" w:lineRule="exact"/>
        <w:rPr>
          <w:rFonts w:ascii="Symbol" w:eastAsia="Symbol" w:hAnsi="Symbol" w:cs="Symbol"/>
          <w:sz w:val="20"/>
          <w:szCs w:val="20"/>
        </w:rPr>
      </w:pPr>
    </w:p>
    <w:p w:rsidR="00B125D5" w:rsidRDefault="006F7B32">
      <w:pPr>
        <w:numPr>
          <w:ilvl w:val="0"/>
          <w:numId w:val="3"/>
        </w:numPr>
        <w:tabs>
          <w:tab w:val="left" w:pos="640"/>
        </w:tabs>
        <w:ind w:left="640" w:hanging="280"/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  <w:t>General:</w:t>
      </w:r>
    </w:p>
    <w:p w:rsidR="00B125D5" w:rsidRDefault="006F7B32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Follow up and other correspondences to both client &amp; candidate</w:t>
      </w:r>
    </w:p>
    <w:p w:rsidR="00B125D5" w:rsidRDefault="006F7B32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Raising invoices and follow up of payments</w:t>
      </w:r>
    </w:p>
    <w:p w:rsidR="00B125D5" w:rsidRDefault="006F7B32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Preparation of monthly salary.</w:t>
      </w:r>
    </w:p>
    <w:p w:rsidR="00B125D5" w:rsidRDefault="006F7B32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Office Administration.</w:t>
      </w:r>
    </w:p>
    <w:p w:rsidR="00B125D5" w:rsidRDefault="00B125D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125D5" w:rsidRDefault="006F7B32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Laison between Different Business Department</w:t>
      </w:r>
    </w:p>
    <w:p w:rsidR="00B125D5" w:rsidRDefault="006F7B32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Employee engagement</w:t>
      </w:r>
    </w:p>
    <w:p w:rsidR="00B125D5" w:rsidRDefault="006F7B32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Preparation of Salary Budget Provision for Circle (Quterly)</w:t>
      </w:r>
    </w:p>
    <w:p w:rsidR="00B125D5" w:rsidRDefault="006F7B32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Have a good rapport with Govt Social security officials</w:t>
      </w:r>
    </w:p>
    <w:p w:rsidR="00B125D5" w:rsidRDefault="00B125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16.55pt;margin-top:13.95pt;width:467.35pt;height:11.8pt;z-index:-251657216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rect id="Shape 7" o:spid="_x0000_s1032" style="position:absolute;margin-left:16.55pt;margin-top:25.75pt;width:467.35pt;height:11.75pt;z-index:-251656192;visibility:visible;mso-wrap-distance-left:0;mso-wrap-distance-right:0" o:allowincell="f" fillcolor="silver" stroked="f"/>
        </w:pict>
      </w:r>
    </w:p>
    <w:p w:rsidR="00B125D5" w:rsidRDefault="00B125D5">
      <w:pPr>
        <w:spacing w:line="200" w:lineRule="exact"/>
        <w:rPr>
          <w:sz w:val="20"/>
          <w:szCs w:val="20"/>
        </w:rPr>
      </w:pPr>
    </w:p>
    <w:p w:rsidR="00B125D5" w:rsidRDefault="00B125D5">
      <w:pPr>
        <w:spacing w:line="294" w:lineRule="exact"/>
        <w:rPr>
          <w:sz w:val="20"/>
          <w:szCs w:val="20"/>
        </w:rPr>
      </w:pPr>
    </w:p>
    <w:p w:rsidR="00B125D5" w:rsidRDefault="006F7B32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3366"/>
          <w:sz w:val="20"/>
          <w:szCs w:val="20"/>
        </w:rPr>
        <w:t>Certificates of Recognition:</w:t>
      </w:r>
    </w:p>
    <w:p w:rsidR="00B125D5" w:rsidRDefault="006F7B32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Monthly Power award for ‘Responsibility’ at NGA Human resources</w:t>
      </w:r>
    </w:p>
    <w:p w:rsidR="00B125D5" w:rsidRDefault="00B125D5">
      <w:pPr>
        <w:spacing w:line="21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B125D5" w:rsidRDefault="006F7B32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6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Employee of the quarter (1</w:t>
      </w:r>
      <w:r>
        <w:rPr>
          <w:rFonts w:eastAsia="Times New Roman"/>
          <w:sz w:val="28"/>
          <w:szCs w:val="28"/>
          <w:vertAlign w:val="superscript"/>
        </w:rPr>
        <w:t>st</w:t>
      </w:r>
      <w:r>
        <w:rPr>
          <w:rFonts w:eastAsia="Times New Roman"/>
          <w:sz w:val="21"/>
          <w:szCs w:val="21"/>
        </w:rPr>
        <w:t xml:space="preserve"> Quarter) awa</w:t>
      </w:r>
      <w:r>
        <w:rPr>
          <w:rFonts w:eastAsia="Times New Roman"/>
          <w:sz w:val="21"/>
          <w:szCs w:val="21"/>
        </w:rPr>
        <w:t>rd at NGA Human resources</w:t>
      </w:r>
    </w:p>
    <w:p w:rsidR="00B125D5" w:rsidRDefault="00B125D5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3800"/>
      </w:tblGrid>
      <w:tr w:rsidR="00B125D5">
        <w:trPr>
          <w:trHeight w:val="236"/>
        </w:trPr>
        <w:tc>
          <w:tcPr>
            <w:tcW w:w="5540" w:type="dxa"/>
            <w:shd w:val="clear" w:color="auto" w:fill="C0C0C0"/>
            <w:vAlign w:val="bottom"/>
          </w:tcPr>
          <w:p w:rsidR="00B125D5" w:rsidRDefault="006F7B32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3366"/>
                <w:sz w:val="20"/>
                <w:szCs w:val="20"/>
              </w:rPr>
              <w:t>Academic Profile:</w:t>
            </w:r>
          </w:p>
        </w:tc>
        <w:tc>
          <w:tcPr>
            <w:tcW w:w="3800" w:type="dxa"/>
            <w:shd w:val="clear" w:color="auto" w:fill="C0C0C0"/>
            <w:vAlign w:val="bottom"/>
          </w:tcPr>
          <w:p w:rsidR="00B125D5" w:rsidRDefault="00B125D5">
            <w:pPr>
              <w:rPr>
                <w:sz w:val="20"/>
                <w:szCs w:val="20"/>
              </w:rPr>
            </w:pPr>
          </w:p>
        </w:tc>
      </w:tr>
      <w:tr w:rsidR="00B125D5">
        <w:trPr>
          <w:trHeight w:val="473"/>
        </w:trPr>
        <w:tc>
          <w:tcPr>
            <w:tcW w:w="5540" w:type="dxa"/>
            <w:vAlign w:val="bottom"/>
          </w:tcPr>
          <w:p w:rsidR="00B125D5" w:rsidRDefault="006F7B32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9"/>
                <w:szCs w:val="39"/>
                <w:vertAlign w:val="superscript"/>
              </w:rPr>
              <w:t>▪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 Master of Social Work(HR&amp; PM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)</w:t>
            </w:r>
          </w:p>
        </w:tc>
        <w:tc>
          <w:tcPr>
            <w:tcW w:w="3800" w:type="dxa"/>
            <w:vAlign w:val="bottom"/>
          </w:tcPr>
          <w:p w:rsidR="00B125D5" w:rsidRDefault="006F7B32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Bharathiyar University, Coimbatore</w:t>
            </w:r>
          </w:p>
        </w:tc>
      </w:tr>
      <w:tr w:rsidR="00B125D5">
        <w:trPr>
          <w:trHeight w:val="416"/>
        </w:trPr>
        <w:tc>
          <w:tcPr>
            <w:tcW w:w="5540" w:type="dxa"/>
            <w:vAlign w:val="bottom"/>
          </w:tcPr>
          <w:p w:rsidR="00B125D5" w:rsidRDefault="006F7B32">
            <w:pPr>
              <w:spacing w:line="416" w:lineRule="exact"/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9"/>
                <w:szCs w:val="39"/>
                <w:vertAlign w:val="superscript"/>
              </w:rPr>
              <w:t>▪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 B.A Economics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(2004)</w:t>
            </w:r>
          </w:p>
        </w:tc>
        <w:tc>
          <w:tcPr>
            <w:tcW w:w="3800" w:type="dxa"/>
            <w:vAlign w:val="bottom"/>
          </w:tcPr>
          <w:p w:rsidR="00B125D5" w:rsidRDefault="006F7B32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MG University Kottayam</w:t>
            </w:r>
          </w:p>
        </w:tc>
      </w:tr>
    </w:tbl>
    <w:p w:rsidR="00B125D5" w:rsidRDefault="00B125D5">
      <w:pPr>
        <w:spacing w:line="284" w:lineRule="exact"/>
        <w:rPr>
          <w:sz w:val="20"/>
          <w:szCs w:val="20"/>
        </w:rPr>
      </w:pPr>
    </w:p>
    <w:p w:rsidR="00B125D5" w:rsidRDefault="006F7B32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3366"/>
          <w:sz w:val="20"/>
          <w:szCs w:val="20"/>
        </w:rPr>
        <w:t>Technical Skill:</w:t>
      </w:r>
    </w:p>
    <w:p w:rsidR="00B125D5" w:rsidRDefault="00B125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16.55pt;margin-top:-11.55pt;width:467.35pt;height:11.6pt;z-index:-251655168;visibility:visible;mso-wrap-distance-left:0;mso-wrap-distance-right:0" o:allowincell="f" fillcolor="silver" stroked="f"/>
        </w:pict>
      </w:r>
    </w:p>
    <w:p w:rsidR="00B125D5" w:rsidRDefault="00B125D5">
      <w:pPr>
        <w:spacing w:line="216" w:lineRule="exact"/>
        <w:rPr>
          <w:sz w:val="20"/>
          <w:szCs w:val="20"/>
        </w:rPr>
      </w:pPr>
    </w:p>
    <w:p w:rsidR="00B125D5" w:rsidRDefault="006F7B32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ADCS - </w:t>
      </w:r>
      <w:r>
        <w:rPr>
          <w:rFonts w:ascii="Bookman Old Style" w:eastAsia="Bookman Old Style" w:hAnsi="Bookman Old Style" w:cs="Bookman Old Style"/>
          <w:sz w:val="20"/>
          <w:szCs w:val="20"/>
        </w:rPr>
        <w:t>Advanced Diploma in Computer Science</w:t>
      </w:r>
    </w:p>
    <w:p w:rsidR="00B125D5" w:rsidRDefault="00B125D5">
      <w:pPr>
        <w:spacing w:line="239" w:lineRule="exact"/>
        <w:rPr>
          <w:sz w:val="20"/>
          <w:szCs w:val="20"/>
        </w:rPr>
      </w:pPr>
    </w:p>
    <w:p w:rsidR="00B125D5" w:rsidRDefault="006F7B32">
      <w:pPr>
        <w:spacing w:line="503" w:lineRule="auto"/>
        <w:ind w:left="360" w:right="13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 xml:space="preserve">Course Curriculum – </w:t>
      </w:r>
      <w:r>
        <w:rPr>
          <w:rFonts w:ascii="Bookman Old Style" w:eastAsia="Bookman Old Style" w:hAnsi="Bookman Old Style" w:cs="Bookman Old Style"/>
          <w:sz w:val="19"/>
          <w:szCs w:val="19"/>
        </w:rPr>
        <w:t>Windows, Ms-Office, Ms-Excel, Internet-Emailing</w:t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 xml:space="preserve"> Certified on Indian Payroll &amp; Compliance </w:t>
      </w:r>
      <w:r>
        <w:rPr>
          <w:rFonts w:ascii="Bookman Old Style" w:eastAsia="Bookman Old Style" w:hAnsi="Bookman Old Style" w:cs="Bookman Old Style"/>
          <w:sz w:val="19"/>
          <w:szCs w:val="19"/>
        </w:rPr>
        <w:t>–</w:t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National Academy of Indian Payroll</w:t>
      </w:r>
    </w:p>
    <w:p w:rsidR="00B125D5" w:rsidRDefault="00B125D5">
      <w:pPr>
        <w:spacing w:line="2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800"/>
        <w:gridCol w:w="1980"/>
        <w:gridCol w:w="1960"/>
        <w:gridCol w:w="2080"/>
      </w:tblGrid>
      <w:tr w:rsidR="00B125D5">
        <w:trPr>
          <w:trHeight w:val="235"/>
        </w:trPr>
        <w:tc>
          <w:tcPr>
            <w:tcW w:w="1520" w:type="dxa"/>
            <w:shd w:val="clear" w:color="auto" w:fill="C0C0C0"/>
            <w:vAlign w:val="bottom"/>
          </w:tcPr>
          <w:p w:rsidR="00B125D5" w:rsidRDefault="006F7B32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003366"/>
                <w:sz w:val="20"/>
                <w:szCs w:val="20"/>
              </w:rPr>
              <w:t>Languages</w:t>
            </w:r>
          </w:p>
        </w:tc>
        <w:tc>
          <w:tcPr>
            <w:tcW w:w="1800" w:type="dxa"/>
            <w:shd w:val="clear" w:color="auto" w:fill="C0C0C0"/>
            <w:vAlign w:val="bottom"/>
          </w:tcPr>
          <w:p w:rsidR="00B125D5" w:rsidRDefault="00B125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C0C0C0"/>
            <w:vAlign w:val="bottom"/>
          </w:tcPr>
          <w:p w:rsidR="00B125D5" w:rsidRDefault="00B125D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0C0C0"/>
            <w:vAlign w:val="bottom"/>
          </w:tcPr>
          <w:p w:rsidR="00B125D5" w:rsidRDefault="00B125D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0C0C0"/>
            <w:vAlign w:val="bottom"/>
          </w:tcPr>
          <w:p w:rsidR="00B125D5" w:rsidRDefault="00B125D5">
            <w:pPr>
              <w:rPr>
                <w:sz w:val="20"/>
                <w:szCs w:val="20"/>
              </w:rPr>
            </w:pPr>
          </w:p>
        </w:tc>
      </w:tr>
      <w:tr w:rsidR="00B125D5">
        <w:trPr>
          <w:trHeight w:val="469"/>
        </w:trPr>
        <w:tc>
          <w:tcPr>
            <w:tcW w:w="1520" w:type="dxa"/>
            <w:vAlign w:val="bottom"/>
          </w:tcPr>
          <w:p w:rsidR="00B125D5" w:rsidRDefault="006F7B32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English</w:t>
            </w:r>
          </w:p>
        </w:tc>
        <w:tc>
          <w:tcPr>
            <w:tcW w:w="1800" w:type="dxa"/>
            <w:vAlign w:val="bottom"/>
          </w:tcPr>
          <w:p w:rsidR="00B125D5" w:rsidRDefault="006F7B32">
            <w:pPr>
              <w:ind w:left="2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Malayalam</w:t>
            </w:r>
          </w:p>
        </w:tc>
        <w:tc>
          <w:tcPr>
            <w:tcW w:w="1980" w:type="dxa"/>
            <w:vAlign w:val="bottom"/>
          </w:tcPr>
          <w:p w:rsidR="00B125D5" w:rsidRDefault="006F7B32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Hindi</w:t>
            </w:r>
          </w:p>
        </w:tc>
        <w:tc>
          <w:tcPr>
            <w:tcW w:w="1960" w:type="dxa"/>
            <w:vAlign w:val="bottom"/>
          </w:tcPr>
          <w:p w:rsidR="00B125D5" w:rsidRDefault="006F7B32">
            <w:pPr>
              <w:ind w:left="1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Tamil</w:t>
            </w:r>
          </w:p>
        </w:tc>
        <w:tc>
          <w:tcPr>
            <w:tcW w:w="2080" w:type="dxa"/>
            <w:vAlign w:val="bottom"/>
          </w:tcPr>
          <w:p w:rsidR="00B125D5" w:rsidRDefault="006F7B32">
            <w:pPr>
              <w:ind w:left="2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Kannada</w:t>
            </w:r>
          </w:p>
        </w:tc>
      </w:tr>
      <w:tr w:rsidR="00B125D5">
        <w:trPr>
          <w:trHeight w:val="228"/>
        </w:trPr>
        <w:tc>
          <w:tcPr>
            <w:tcW w:w="1520" w:type="dxa"/>
            <w:vAlign w:val="bottom"/>
          </w:tcPr>
          <w:p w:rsidR="00B125D5" w:rsidRDefault="006F7B32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Full Professional</w:t>
            </w:r>
          </w:p>
        </w:tc>
        <w:tc>
          <w:tcPr>
            <w:tcW w:w="1800" w:type="dxa"/>
            <w:vAlign w:val="bottom"/>
          </w:tcPr>
          <w:p w:rsidR="00B125D5" w:rsidRDefault="006F7B32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Native or Bilingual</w:t>
            </w:r>
          </w:p>
        </w:tc>
        <w:tc>
          <w:tcPr>
            <w:tcW w:w="1980" w:type="dxa"/>
            <w:vAlign w:val="bottom"/>
          </w:tcPr>
          <w:p w:rsidR="00B125D5" w:rsidRDefault="006F7B32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Professional Working</w:t>
            </w:r>
          </w:p>
        </w:tc>
        <w:tc>
          <w:tcPr>
            <w:tcW w:w="1960" w:type="dxa"/>
            <w:vAlign w:val="bottom"/>
          </w:tcPr>
          <w:p w:rsidR="00B125D5" w:rsidRDefault="006F7B32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 xml:space="preserve">Professional </w:t>
            </w: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Working</w:t>
            </w:r>
          </w:p>
        </w:tc>
        <w:tc>
          <w:tcPr>
            <w:tcW w:w="2080" w:type="dxa"/>
            <w:vAlign w:val="bottom"/>
          </w:tcPr>
          <w:p w:rsidR="00B125D5" w:rsidRDefault="006F7B32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Professional Working</w:t>
            </w:r>
          </w:p>
        </w:tc>
      </w:tr>
      <w:tr w:rsidR="00B125D5">
        <w:trPr>
          <w:trHeight w:val="461"/>
        </w:trPr>
        <w:tc>
          <w:tcPr>
            <w:tcW w:w="1520" w:type="dxa"/>
            <w:vAlign w:val="bottom"/>
          </w:tcPr>
          <w:p w:rsidR="00B125D5" w:rsidRDefault="006F7B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Proficiency</w:t>
            </w:r>
          </w:p>
        </w:tc>
        <w:tc>
          <w:tcPr>
            <w:tcW w:w="1800" w:type="dxa"/>
            <w:vAlign w:val="bottom"/>
          </w:tcPr>
          <w:p w:rsidR="00B125D5" w:rsidRDefault="006F7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Proficiency</w:t>
            </w:r>
          </w:p>
        </w:tc>
        <w:tc>
          <w:tcPr>
            <w:tcW w:w="1980" w:type="dxa"/>
            <w:vAlign w:val="bottom"/>
          </w:tcPr>
          <w:p w:rsidR="00B125D5" w:rsidRDefault="006F7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Proficiency</w:t>
            </w:r>
          </w:p>
        </w:tc>
        <w:tc>
          <w:tcPr>
            <w:tcW w:w="1960" w:type="dxa"/>
            <w:vAlign w:val="bottom"/>
          </w:tcPr>
          <w:p w:rsidR="00B125D5" w:rsidRDefault="006F7B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Proficiency</w:t>
            </w:r>
          </w:p>
        </w:tc>
        <w:tc>
          <w:tcPr>
            <w:tcW w:w="2080" w:type="dxa"/>
            <w:vAlign w:val="bottom"/>
          </w:tcPr>
          <w:p w:rsidR="00B125D5" w:rsidRDefault="006F7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E8FCC"/>
                <w:sz w:val="20"/>
                <w:szCs w:val="20"/>
              </w:rPr>
              <w:t>Proficiency</w:t>
            </w:r>
          </w:p>
        </w:tc>
      </w:tr>
    </w:tbl>
    <w:p w:rsidR="00B125D5" w:rsidRDefault="00B125D5">
      <w:pPr>
        <w:spacing w:line="1" w:lineRule="exact"/>
        <w:rPr>
          <w:sz w:val="20"/>
          <w:szCs w:val="20"/>
        </w:rPr>
      </w:pPr>
    </w:p>
    <w:sectPr w:rsidR="00B125D5" w:rsidSect="00B125D5">
      <w:pgSz w:w="12240" w:h="15840"/>
      <w:pgMar w:top="898" w:right="1120" w:bottom="144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AA6795E"/>
    <w:lvl w:ilvl="0" w:tplc="B024D82E">
      <w:start w:val="1"/>
      <w:numFmt w:val="decimal"/>
      <w:lvlText w:val="%1."/>
      <w:lvlJc w:val="left"/>
    </w:lvl>
    <w:lvl w:ilvl="1" w:tplc="0DCCAC46">
      <w:start w:val="1"/>
      <w:numFmt w:val="bullet"/>
      <w:lvlText w:val="•"/>
      <w:lvlJc w:val="left"/>
    </w:lvl>
    <w:lvl w:ilvl="2" w:tplc="916C8374">
      <w:start w:val="1"/>
      <w:numFmt w:val="bullet"/>
      <w:lvlText w:val="•"/>
      <w:lvlJc w:val="left"/>
    </w:lvl>
    <w:lvl w:ilvl="3" w:tplc="669E4C18">
      <w:numFmt w:val="decimal"/>
      <w:lvlText w:val=""/>
      <w:lvlJc w:val="left"/>
    </w:lvl>
    <w:lvl w:ilvl="4" w:tplc="ABA66FEC">
      <w:numFmt w:val="decimal"/>
      <w:lvlText w:val=""/>
      <w:lvlJc w:val="left"/>
    </w:lvl>
    <w:lvl w:ilvl="5" w:tplc="28FEEE90">
      <w:numFmt w:val="decimal"/>
      <w:lvlText w:val=""/>
      <w:lvlJc w:val="left"/>
    </w:lvl>
    <w:lvl w:ilvl="6" w:tplc="C960F894">
      <w:numFmt w:val="decimal"/>
      <w:lvlText w:val=""/>
      <w:lvlJc w:val="left"/>
    </w:lvl>
    <w:lvl w:ilvl="7" w:tplc="F0EACC6C">
      <w:numFmt w:val="decimal"/>
      <w:lvlText w:val=""/>
      <w:lvlJc w:val="left"/>
    </w:lvl>
    <w:lvl w:ilvl="8" w:tplc="CAC8E488">
      <w:numFmt w:val="decimal"/>
      <w:lvlText w:val=""/>
      <w:lvlJc w:val="left"/>
    </w:lvl>
  </w:abstractNum>
  <w:abstractNum w:abstractNumId="1">
    <w:nsid w:val="00003D6C"/>
    <w:multiLevelType w:val="hybridMultilevel"/>
    <w:tmpl w:val="204ECA0A"/>
    <w:lvl w:ilvl="0" w:tplc="93D264B6">
      <w:start w:val="1"/>
      <w:numFmt w:val="bullet"/>
      <w:lvlText w:val="•"/>
      <w:lvlJc w:val="left"/>
    </w:lvl>
    <w:lvl w:ilvl="1" w:tplc="0772F098">
      <w:numFmt w:val="decimal"/>
      <w:lvlText w:val=""/>
      <w:lvlJc w:val="left"/>
    </w:lvl>
    <w:lvl w:ilvl="2" w:tplc="A7503DC4">
      <w:numFmt w:val="decimal"/>
      <w:lvlText w:val=""/>
      <w:lvlJc w:val="left"/>
    </w:lvl>
    <w:lvl w:ilvl="3" w:tplc="DE8C410A">
      <w:numFmt w:val="decimal"/>
      <w:lvlText w:val=""/>
      <w:lvlJc w:val="left"/>
    </w:lvl>
    <w:lvl w:ilvl="4" w:tplc="AC665D7A">
      <w:numFmt w:val="decimal"/>
      <w:lvlText w:val=""/>
      <w:lvlJc w:val="left"/>
    </w:lvl>
    <w:lvl w:ilvl="5" w:tplc="8CAE610E">
      <w:numFmt w:val="decimal"/>
      <w:lvlText w:val=""/>
      <w:lvlJc w:val="left"/>
    </w:lvl>
    <w:lvl w:ilvl="6" w:tplc="CB1EF180">
      <w:numFmt w:val="decimal"/>
      <w:lvlText w:val=""/>
      <w:lvlJc w:val="left"/>
    </w:lvl>
    <w:lvl w:ilvl="7" w:tplc="499EBE58">
      <w:numFmt w:val="decimal"/>
      <w:lvlText w:val=""/>
      <w:lvlJc w:val="left"/>
    </w:lvl>
    <w:lvl w:ilvl="8" w:tplc="E840686A">
      <w:numFmt w:val="decimal"/>
      <w:lvlText w:val=""/>
      <w:lvlJc w:val="left"/>
    </w:lvl>
  </w:abstractNum>
  <w:abstractNum w:abstractNumId="2">
    <w:nsid w:val="00004AE1"/>
    <w:multiLevelType w:val="hybridMultilevel"/>
    <w:tmpl w:val="D0D8A2D0"/>
    <w:lvl w:ilvl="0" w:tplc="6D8067BA">
      <w:start w:val="1"/>
      <w:numFmt w:val="bullet"/>
      <w:lvlText w:val="•"/>
      <w:lvlJc w:val="left"/>
    </w:lvl>
    <w:lvl w:ilvl="1" w:tplc="CB922370">
      <w:numFmt w:val="decimal"/>
      <w:lvlText w:val=""/>
      <w:lvlJc w:val="left"/>
    </w:lvl>
    <w:lvl w:ilvl="2" w:tplc="D3145F42">
      <w:numFmt w:val="decimal"/>
      <w:lvlText w:val=""/>
      <w:lvlJc w:val="left"/>
    </w:lvl>
    <w:lvl w:ilvl="3" w:tplc="FFCCE362">
      <w:numFmt w:val="decimal"/>
      <w:lvlText w:val=""/>
      <w:lvlJc w:val="left"/>
    </w:lvl>
    <w:lvl w:ilvl="4" w:tplc="C4DA75FA">
      <w:numFmt w:val="decimal"/>
      <w:lvlText w:val=""/>
      <w:lvlJc w:val="left"/>
    </w:lvl>
    <w:lvl w:ilvl="5" w:tplc="76646040">
      <w:numFmt w:val="decimal"/>
      <w:lvlText w:val=""/>
      <w:lvlJc w:val="left"/>
    </w:lvl>
    <w:lvl w:ilvl="6" w:tplc="15A83F60">
      <w:numFmt w:val="decimal"/>
      <w:lvlText w:val=""/>
      <w:lvlJc w:val="left"/>
    </w:lvl>
    <w:lvl w:ilvl="7" w:tplc="D38E7E76">
      <w:numFmt w:val="decimal"/>
      <w:lvlText w:val=""/>
      <w:lvlJc w:val="left"/>
    </w:lvl>
    <w:lvl w:ilvl="8" w:tplc="D5FCDF96">
      <w:numFmt w:val="decimal"/>
      <w:lvlText w:val=""/>
      <w:lvlJc w:val="left"/>
    </w:lvl>
  </w:abstractNum>
  <w:abstractNum w:abstractNumId="3">
    <w:nsid w:val="000072AE"/>
    <w:multiLevelType w:val="hybridMultilevel"/>
    <w:tmpl w:val="C3726878"/>
    <w:lvl w:ilvl="0" w:tplc="1EFE7626">
      <w:start w:val="1"/>
      <w:numFmt w:val="bullet"/>
      <w:lvlText w:val="▪"/>
      <w:lvlJc w:val="left"/>
    </w:lvl>
    <w:lvl w:ilvl="1" w:tplc="33583FB4">
      <w:numFmt w:val="decimal"/>
      <w:lvlText w:val=""/>
      <w:lvlJc w:val="left"/>
    </w:lvl>
    <w:lvl w:ilvl="2" w:tplc="69AEBEC8">
      <w:numFmt w:val="decimal"/>
      <w:lvlText w:val=""/>
      <w:lvlJc w:val="left"/>
    </w:lvl>
    <w:lvl w:ilvl="3" w:tplc="AD3098E8">
      <w:numFmt w:val="decimal"/>
      <w:lvlText w:val=""/>
      <w:lvlJc w:val="left"/>
    </w:lvl>
    <w:lvl w:ilvl="4" w:tplc="8190E882">
      <w:numFmt w:val="decimal"/>
      <w:lvlText w:val=""/>
      <w:lvlJc w:val="left"/>
    </w:lvl>
    <w:lvl w:ilvl="5" w:tplc="7112630C">
      <w:numFmt w:val="decimal"/>
      <w:lvlText w:val=""/>
      <w:lvlJc w:val="left"/>
    </w:lvl>
    <w:lvl w:ilvl="6" w:tplc="421CB9BC">
      <w:numFmt w:val="decimal"/>
      <w:lvlText w:val=""/>
      <w:lvlJc w:val="left"/>
    </w:lvl>
    <w:lvl w:ilvl="7" w:tplc="F682922E">
      <w:numFmt w:val="decimal"/>
      <w:lvlText w:val=""/>
      <w:lvlJc w:val="left"/>
    </w:lvl>
    <w:lvl w:ilvl="8" w:tplc="607031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125D5"/>
    <w:rsid w:val="006F7B32"/>
    <w:rsid w:val="00B1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oop.3833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2018-09-10T12:27:00Z</dcterms:created>
  <dcterms:modified xsi:type="dcterms:W3CDTF">2018-09-24T11:35:00Z</dcterms:modified>
</cp:coreProperties>
</file>