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8" w:rsidRDefault="004834E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4759325</wp:posOffset>
            </wp:positionH>
            <wp:positionV relativeFrom="paragraph">
              <wp:posOffset>154940</wp:posOffset>
            </wp:positionV>
            <wp:extent cx="1152525" cy="1257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CURRICULUM VITAE</w:t>
      </w:r>
    </w:p>
    <w:p w:rsidR="00816B68" w:rsidRDefault="00816B68">
      <w:pPr>
        <w:spacing w:line="20" w:lineRule="exact"/>
        <w:rPr>
          <w:sz w:val="24"/>
          <w:szCs w:val="24"/>
        </w:rPr>
      </w:pP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379" w:lineRule="exact"/>
        <w:rPr>
          <w:sz w:val="24"/>
          <w:szCs w:val="24"/>
        </w:rPr>
      </w:pPr>
    </w:p>
    <w:p w:rsidR="004834EE" w:rsidRDefault="004834EE" w:rsidP="004834EE">
      <w:pPr>
        <w:ind w:left="20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LIJU </w:t>
      </w:r>
    </w:p>
    <w:p w:rsidR="004834EE" w:rsidRDefault="004834EE" w:rsidP="004834EE">
      <w:pPr>
        <w:ind w:left="200"/>
        <w:rPr>
          <w:rFonts w:eastAsia="Times New Roman"/>
          <w:b/>
          <w:bCs/>
          <w:sz w:val="32"/>
          <w:szCs w:val="32"/>
        </w:rPr>
      </w:pPr>
    </w:p>
    <w:p w:rsidR="00816B68" w:rsidRDefault="004834EE" w:rsidP="004834EE">
      <w:pPr>
        <w:ind w:left="200"/>
        <w:rPr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-117475</wp:posOffset>
            </wp:positionH>
            <wp:positionV relativeFrom="paragraph">
              <wp:posOffset>425450</wp:posOffset>
            </wp:positionV>
            <wp:extent cx="5981700" cy="952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Email</w:t>
      </w:r>
      <w:r>
        <w:rPr>
          <w:rFonts w:eastAsia="Times New Roman"/>
          <w:b/>
          <w:bCs/>
          <w:sz w:val="24"/>
          <w:szCs w:val="24"/>
        </w:rPr>
        <w:tab/>
        <w:t>:</w:t>
      </w:r>
      <w:r>
        <w:rPr>
          <w:sz w:val="20"/>
          <w:szCs w:val="20"/>
        </w:rPr>
        <w:tab/>
      </w:r>
      <w:hyperlink r:id="rId7" w:history="1">
        <w:r w:rsidRPr="002F25F6">
          <w:rPr>
            <w:rStyle w:val="Hyperlink"/>
            <w:rFonts w:eastAsia="Times New Roman"/>
            <w:b/>
            <w:bCs/>
            <w:sz w:val="23"/>
            <w:szCs w:val="23"/>
          </w:rPr>
          <w:t>liju.383474@2freemail.com</w:t>
        </w:r>
      </w:hyperlink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238" w:lineRule="exact"/>
        <w:rPr>
          <w:sz w:val="24"/>
          <w:szCs w:val="24"/>
        </w:rPr>
      </w:pPr>
    </w:p>
    <w:p w:rsidR="00816B68" w:rsidRDefault="004834E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6985</wp:posOffset>
            </wp:positionV>
            <wp:extent cx="5667375" cy="228600"/>
            <wp:effectExtent l="19050" t="0" r="952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OBJECTIVE</w:t>
      </w: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399" w:lineRule="exact"/>
        <w:rPr>
          <w:sz w:val="24"/>
          <w:szCs w:val="24"/>
        </w:rPr>
      </w:pPr>
    </w:p>
    <w:p w:rsidR="00816B68" w:rsidRDefault="004834EE">
      <w:pPr>
        <w:spacing w:line="264" w:lineRule="auto"/>
        <w:ind w:left="40" w:right="60" w:firstLine="720"/>
        <w:rPr>
          <w:sz w:val="20"/>
          <w:szCs w:val="20"/>
        </w:rPr>
      </w:pPr>
      <w:r>
        <w:rPr>
          <w:rFonts w:eastAsia="Times New Roman"/>
        </w:rPr>
        <w:t xml:space="preserve">To view each opportunity as a learning experience and to work for the organization with integrity and pride </w:t>
      </w:r>
      <w:r>
        <w:rPr>
          <w:rFonts w:eastAsia="Times New Roman"/>
        </w:rPr>
        <w:t>in the profession where my talents are encouraged and my knowledge is exchanged.</w:t>
      </w:r>
    </w:p>
    <w:p w:rsidR="00816B68" w:rsidRDefault="004834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430530</wp:posOffset>
            </wp:positionV>
            <wp:extent cx="5665470" cy="23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256" w:lineRule="exact"/>
        <w:rPr>
          <w:sz w:val="24"/>
          <w:szCs w:val="24"/>
        </w:rPr>
      </w:pPr>
    </w:p>
    <w:p w:rsidR="00816B68" w:rsidRDefault="004834E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ACADEMIC PROFILE</w:t>
      </w: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32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500"/>
        <w:gridCol w:w="4500"/>
        <w:gridCol w:w="1620"/>
        <w:gridCol w:w="30"/>
      </w:tblGrid>
      <w:tr w:rsidR="00816B68">
        <w:trPr>
          <w:trHeight w:val="70"/>
        </w:trPr>
        <w:tc>
          <w:tcPr>
            <w:tcW w:w="94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S. No</w:t>
            </w:r>
          </w:p>
        </w:tc>
        <w:tc>
          <w:tcPr>
            <w:tcW w:w="15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45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62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YEAR OF</w:t>
            </w: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261"/>
        </w:trPr>
        <w:tc>
          <w:tcPr>
            <w:tcW w:w="9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1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4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137"/>
        </w:trPr>
        <w:tc>
          <w:tcPr>
            <w:tcW w:w="9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PASSING</w:t>
            </w: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173"/>
        </w:trPr>
        <w:tc>
          <w:tcPr>
            <w:tcW w:w="9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391"/>
        </w:trPr>
        <w:tc>
          <w:tcPr>
            <w:tcW w:w="94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DIPLOMA</w:t>
            </w:r>
          </w:p>
        </w:tc>
        <w:tc>
          <w:tcPr>
            <w:tcW w:w="45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GOVT POLY TECHNIC THRIKARIPPUR</w:t>
            </w:r>
          </w:p>
        </w:tc>
        <w:tc>
          <w:tcPr>
            <w:tcW w:w="16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2011</w:t>
            </w: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114"/>
        </w:trPr>
        <w:tc>
          <w:tcPr>
            <w:tcW w:w="94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259"/>
        </w:trPr>
        <w:tc>
          <w:tcPr>
            <w:tcW w:w="9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1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4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/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749"/>
        </w:trPr>
        <w:tc>
          <w:tcPr>
            <w:tcW w:w="9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PLUS 2</w:t>
            </w:r>
          </w:p>
        </w:tc>
        <w:tc>
          <w:tcPr>
            <w:tcW w:w="4500" w:type="dxa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GOVT.HIGHER SECONDARY </w:t>
            </w:r>
            <w:r>
              <w:rPr>
                <w:rFonts w:eastAsia="Times New Roman"/>
              </w:rPr>
              <w:t xml:space="preserve"> SCHOOL</w:t>
            </w:r>
          </w:p>
        </w:tc>
        <w:tc>
          <w:tcPr>
            <w:tcW w:w="1620" w:type="dxa"/>
            <w:vMerge w:val="restart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2007</w:t>
            </w: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125"/>
        </w:trPr>
        <w:tc>
          <w:tcPr>
            <w:tcW w:w="9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KOROM</w:t>
            </w:r>
          </w:p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127"/>
        </w:trPr>
        <w:tc>
          <w:tcPr>
            <w:tcW w:w="9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234"/>
        </w:trPr>
        <w:tc>
          <w:tcPr>
            <w:tcW w:w="9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619"/>
        </w:trPr>
        <w:tc>
          <w:tcPr>
            <w:tcW w:w="9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SSLC</w:t>
            </w:r>
          </w:p>
        </w:tc>
        <w:tc>
          <w:tcPr>
            <w:tcW w:w="4500" w:type="dxa"/>
            <w:vMerge w:val="restart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GOVT HIGH SCHOOL KOROM</w:t>
            </w:r>
          </w:p>
        </w:tc>
        <w:tc>
          <w:tcPr>
            <w:tcW w:w="1620" w:type="dxa"/>
            <w:vMerge w:val="restart"/>
            <w:tcBorders>
              <w:right w:val="single" w:sz="8" w:space="0" w:color="A0A0A0"/>
            </w:tcBorders>
            <w:vAlign w:val="bottom"/>
          </w:tcPr>
          <w:p w:rsidR="00816B68" w:rsidRDefault="00483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130"/>
        </w:trPr>
        <w:tc>
          <w:tcPr>
            <w:tcW w:w="9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  <w:tr w:rsidR="00816B68">
        <w:trPr>
          <w:trHeight w:val="248"/>
        </w:trPr>
        <w:tc>
          <w:tcPr>
            <w:tcW w:w="9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816B68" w:rsidRDefault="00816B6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16B68" w:rsidRDefault="00816B68">
            <w:pPr>
              <w:rPr>
                <w:sz w:val="1"/>
                <w:szCs w:val="1"/>
              </w:rPr>
            </w:pPr>
          </w:p>
        </w:tc>
      </w:tr>
    </w:tbl>
    <w:p w:rsidR="00816B68" w:rsidRDefault="00816B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45.75pt;margin-top:-153.85pt;width:1.05pt;height:1pt;z-index:-2516582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6" o:spid="_x0000_s1031" style="position:absolute;margin-left:120.7pt;margin-top:-153.85pt;width:1pt;height:1pt;z-index:-2516572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7" o:spid="_x0000_s1032" style="position:absolute;margin-left:345.6pt;margin-top:-153.85pt;width:1.05pt;height:1pt;z-index:-2516561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8" o:spid="_x0000_s1033" style="position:absolute;margin-left:426.35pt;margin-top:-153.85pt;width:1.05pt;height:1pt;z-index:-251655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9" o:spid="_x0000_s1034" style="position:absolute;margin-left:45.75pt;margin-top:-51.75pt;width:1.05pt;height:1.05pt;z-index:-251654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0" o:spid="_x0000_s1035" style="position:absolute;margin-left:.4pt;margin-top:-2.4pt;width:1.05pt;height:1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1" o:spid="_x0000_s1036" style="position:absolute;margin-left:46.6pt;margin-top:-2.4pt;width:1pt;height:1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2" o:spid="_x0000_s1037" style="position:absolute;margin-left:345.6pt;margin-top:-51.75pt;width:1.05pt;height:1.05pt;z-index:-251651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3" o:spid="_x0000_s1038" style="position:absolute;margin-left:121.5pt;margin-top:-2.4pt;width:1.05pt;height:1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4" o:spid="_x0000_s1039" style="position:absolute;margin-left:426.35pt;margin-top:-51.75pt;width:1.05pt;height:1.05pt;z-index:-2516490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5" o:spid="_x0000_s1040" style="position:absolute;margin-left:346.45pt;margin-top:-2.4pt;width:1pt;height:1pt;z-index:-251648000;visibility:visible;mso-wrap-distance-left:0;mso-wrap-distance-right:0;mso-position-horizontal-relative:text;mso-position-vertical-relative:text" o:allowincell="f" fillcolor="#a0a0a0" stroked="f"/>
        </w:pict>
      </w:r>
      <w:r w:rsidR="004834EE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475615</wp:posOffset>
            </wp:positionV>
            <wp:extent cx="5694680" cy="3600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327" w:lineRule="exact"/>
        <w:rPr>
          <w:sz w:val="24"/>
          <w:szCs w:val="24"/>
        </w:rPr>
      </w:pPr>
    </w:p>
    <w:p w:rsidR="00816B68" w:rsidRDefault="004834E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PROJECT DETAILS</w:t>
      </w: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200" w:lineRule="exact"/>
        <w:rPr>
          <w:sz w:val="24"/>
          <w:szCs w:val="24"/>
        </w:rPr>
      </w:pPr>
    </w:p>
    <w:p w:rsidR="00816B68" w:rsidRDefault="00816B68">
      <w:pPr>
        <w:spacing w:line="258" w:lineRule="exact"/>
        <w:rPr>
          <w:sz w:val="24"/>
          <w:szCs w:val="24"/>
        </w:rPr>
      </w:pPr>
    </w:p>
    <w:p w:rsidR="00816B68" w:rsidRDefault="004834EE">
      <w:pPr>
        <w:spacing w:line="234" w:lineRule="auto"/>
        <w:ind w:left="40" w:right="240" w:firstLine="166"/>
        <w:rPr>
          <w:sz w:val="20"/>
          <w:szCs w:val="20"/>
        </w:rPr>
      </w:pPr>
      <w:r>
        <w:rPr>
          <w:rFonts w:eastAsia="Times New Roman"/>
        </w:rPr>
        <w:t xml:space="preserve">The project explains about optical or strapless HRM. Basically the optical sensors are more of a pulse sensor rather than an </w:t>
      </w:r>
      <w:r>
        <w:rPr>
          <w:rFonts w:eastAsia="Times New Roman"/>
        </w:rPr>
        <w:t>electrocardiogram (ECG) monitor.</w:t>
      </w:r>
    </w:p>
    <w:p w:rsidR="00816B68" w:rsidRDefault="00816B68">
      <w:pPr>
        <w:spacing w:line="212" w:lineRule="exact"/>
        <w:rPr>
          <w:sz w:val="24"/>
          <w:szCs w:val="24"/>
        </w:rPr>
      </w:pPr>
    </w:p>
    <w:p w:rsidR="00816B68" w:rsidRDefault="004834EE">
      <w:pPr>
        <w:spacing w:line="235" w:lineRule="auto"/>
        <w:ind w:left="40" w:right="80"/>
        <w:rPr>
          <w:sz w:val="20"/>
          <w:szCs w:val="20"/>
        </w:rPr>
      </w:pPr>
      <w:r>
        <w:rPr>
          <w:rFonts w:eastAsia="Times New Roman"/>
        </w:rPr>
        <w:t>it measures our heart rate using optical light sensors that read changes in the blood flow in the capillaries on your wrist.</w:t>
      </w:r>
    </w:p>
    <w:p w:rsidR="00816B68" w:rsidRDefault="00816B68">
      <w:pPr>
        <w:sectPr w:rsidR="00816B68">
          <w:pgSz w:w="12240" w:h="15840"/>
          <w:pgMar w:top="446" w:right="1440" w:bottom="1440" w:left="1400" w:header="0" w:footer="0" w:gutter="0"/>
          <w:cols w:space="720" w:equalWidth="0">
            <w:col w:w="9400"/>
          </w:cols>
        </w:sectPr>
      </w:pPr>
    </w:p>
    <w:p w:rsidR="00816B68" w:rsidRDefault="004834EE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841375</wp:posOffset>
            </wp:positionH>
            <wp:positionV relativeFrom="page">
              <wp:posOffset>575945</wp:posOffset>
            </wp:positionV>
            <wp:extent cx="5694680" cy="3613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EXPERIENCE</w:t>
      </w: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640"/>
        <w:gridCol w:w="680"/>
        <w:gridCol w:w="5380"/>
      </w:tblGrid>
      <w:tr w:rsidR="00816B68">
        <w:trPr>
          <w:trHeight w:val="276"/>
        </w:trPr>
        <w:tc>
          <w:tcPr>
            <w:tcW w:w="320" w:type="dxa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1)</w:t>
            </w: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KELTRON KANNUR KERALA</w:t>
            </w:r>
          </w:p>
        </w:tc>
      </w:tr>
      <w:tr w:rsidR="00816B68">
        <w:trPr>
          <w:trHeight w:val="473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TECHNICIAN </w:t>
            </w:r>
            <w:r>
              <w:rPr>
                <w:rFonts w:eastAsia="Times New Roman"/>
                <w:sz w:val="24"/>
                <w:szCs w:val="24"/>
              </w:rPr>
              <w:t>APPRENTICE</w:t>
            </w:r>
          </w:p>
        </w:tc>
      </w:tr>
      <w:tr w:rsidR="00816B68">
        <w:trPr>
          <w:trHeight w:val="475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 2011- OCT 2012</w:t>
            </w:r>
          </w:p>
        </w:tc>
      </w:tr>
      <w:tr w:rsidR="00816B68">
        <w:trPr>
          <w:trHeight w:val="480"/>
        </w:trPr>
        <w:tc>
          <w:tcPr>
            <w:tcW w:w="1960" w:type="dxa"/>
            <w:gridSpan w:val="2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2) COMPANY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 - DIT KERALA</w:t>
            </w:r>
          </w:p>
        </w:tc>
      </w:tr>
      <w:tr w:rsidR="00816B68">
        <w:trPr>
          <w:trHeight w:val="473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SYSTEM ADMINISTRATOR</w:t>
            </w:r>
          </w:p>
        </w:tc>
      </w:tr>
      <w:tr w:rsidR="00816B68">
        <w:trPr>
          <w:trHeight w:val="475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FEB 2013 - MARCH 2014</w:t>
            </w:r>
          </w:p>
        </w:tc>
      </w:tr>
      <w:tr w:rsidR="00816B68">
        <w:trPr>
          <w:trHeight w:val="480"/>
        </w:trPr>
        <w:tc>
          <w:tcPr>
            <w:tcW w:w="1960" w:type="dxa"/>
            <w:gridSpan w:val="2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3) COMPANY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GUARD SURVEILLANCE SYSTEMS KANNUR</w:t>
            </w:r>
          </w:p>
        </w:tc>
      </w:tr>
      <w:tr w:rsidR="00816B68">
        <w:trPr>
          <w:trHeight w:val="473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CCTV INSTALLATION &amp; MAINTANENCE</w:t>
            </w:r>
          </w:p>
        </w:tc>
      </w:tr>
      <w:tr w:rsidR="00816B68">
        <w:trPr>
          <w:trHeight w:val="475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APRIL 2014 - </w:t>
            </w:r>
            <w:r>
              <w:rPr>
                <w:rFonts w:eastAsia="Times New Roman"/>
                <w:sz w:val="24"/>
                <w:szCs w:val="24"/>
              </w:rPr>
              <w:t>JULY 2016</w:t>
            </w:r>
          </w:p>
        </w:tc>
      </w:tr>
      <w:tr w:rsidR="00816B68">
        <w:trPr>
          <w:trHeight w:val="480"/>
        </w:trPr>
        <w:tc>
          <w:tcPr>
            <w:tcW w:w="320" w:type="dxa"/>
            <w:vAlign w:val="bottom"/>
          </w:tcPr>
          <w:p w:rsidR="00816B68" w:rsidRDefault="004834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SINAA AUTOMATIC BAKERY SHARJAH</w:t>
            </w:r>
          </w:p>
        </w:tc>
      </w:tr>
      <w:tr w:rsidR="00816B68">
        <w:trPr>
          <w:trHeight w:val="473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SALES CORDINATOR</w:t>
            </w:r>
          </w:p>
        </w:tc>
      </w:tr>
      <w:tr w:rsidR="00816B68">
        <w:trPr>
          <w:trHeight w:val="475"/>
        </w:trPr>
        <w:tc>
          <w:tcPr>
            <w:tcW w:w="320" w:type="dxa"/>
            <w:vAlign w:val="bottom"/>
          </w:tcPr>
          <w:p w:rsidR="00816B68" w:rsidRDefault="00816B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16B68" w:rsidRDefault="004834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680" w:type="dxa"/>
            <w:vAlign w:val="bottom"/>
          </w:tcPr>
          <w:p w:rsidR="00816B68" w:rsidRDefault="004834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  <w:vAlign w:val="bottom"/>
          </w:tcPr>
          <w:p w:rsidR="00816B68" w:rsidRDefault="004834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JULY 2016 - NOW CURRENTLY WORKING</w:t>
            </w:r>
          </w:p>
        </w:tc>
      </w:tr>
    </w:tbl>
    <w:p w:rsidR="00816B68" w:rsidRDefault="004834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422275</wp:posOffset>
            </wp:positionV>
            <wp:extent cx="5665470" cy="3600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43" w:lineRule="exact"/>
        <w:rPr>
          <w:sz w:val="20"/>
          <w:szCs w:val="20"/>
        </w:rPr>
      </w:pPr>
    </w:p>
    <w:p w:rsidR="00816B68" w:rsidRDefault="004834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DUTIES &amp; RESPONSIBILITIES</w:t>
      </w: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11" w:lineRule="exact"/>
        <w:rPr>
          <w:sz w:val="20"/>
          <w:szCs w:val="20"/>
        </w:rPr>
      </w:pPr>
    </w:p>
    <w:p w:rsidR="00816B68" w:rsidRDefault="004834EE">
      <w:pPr>
        <w:numPr>
          <w:ilvl w:val="0"/>
          <w:numId w:val="1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Maintain best working conditions with regards to SECURITY ALARMS &amp; CCTV CAMERAS</w:t>
      </w:r>
    </w:p>
    <w:p w:rsidR="00816B68" w:rsidRDefault="00816B68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6B68" w:rsidRDefault="004834EE">
      <w:pPr>
        <w:numPr>
          <w:ilvl w:val="0"/>
          <w:numId w:val="1"/>
        </w:numPr>
        <w:tabs>
          <w:tab w:val="left" w:pos="460"/>
        </w:tabs>
        <w:spacing w:line="183" w:lineRule="auto"/>
        <w:ind w:left="46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Regularly </w:t>
      </w:r>
      <w:r>
        <w:rPr>
          <w:rFonts w:eastAsia="Times New Roman"/>
          <w:sz w:val="17"/>
          <w:szCs w:val="17"/>
        </w:rPr>
        <w:t>check all the CCTV &amp; IP CAMERAS for Serviceability</w:t>
      </w:r>
    </w:p>
    <w:p w:rsidR="00816B68" w:rsidRDefault="00816B68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16B68" w:rsidRDefault="004834EE">
      <w:pPr>
        <w:numPr>
          <w:ilvl w:val="0"/>
          <w:numId w:val="1"/>
        </w:numPr>
        <w:tabs>
          <w:tab w:val="left" w:pos="460"/>
        </w:tabs>
        <w:spacing w:line="181" w:lineRule="auto"/>
        <w:ind w:left="46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To visit sites and inspect CCTV  &amp; IP CAMERAS</w:t>
      </w:r>
    </w:p>
    <w:p w:rsidR="00816B68" w:rsidRDefault="00816B68">
      <w:pPr>
        <w:spacing w:line="2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816B68" w:rsidRDefault="004834EE">
      <w:pPr>
        <w:numPr>
          <w:ilvl w:val="0"/>
          <w:numId w:val="1"/>
        </w:numPr>
        <w:tabs>
          <w:tab w:val="left" w:pos="460"/>
        </w:tabs>
        <w:ind w:left="460" w:right="34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Maintain All daily footage of cameras for the security &amp; improve the working Nature in the work sites</w:t>
      </w:r>
    </w:p>
    <w:p w:rsidR="00816B68" w:rsidRDefault="00816B68">
      <w:pPr>
        <w:spacing w:line="6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816B68" w:rsidRDefault="004834EE">
      <w:pPr>
        <w:numPr>
          <w:ilvl w:val="0"/>
          <w:numId w:val="1"/>
        </w:numPr>
        <w:tabs>
          <w:tab w:val="left" w:pos="460"/>
        </w:tabs>
        <w:spacing w:line="221" w:lineRule="auto"/>
        <w:ind w:left="4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Maintain the all system records</w:t>
      </w:r>
    </w:p>
    <w:p w:rsidR="00816B68" w:rsidRDefault="00816B68">
      <w:pPr>
        <w:spacing w:line="20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6B68" w:rsidRDefault="004834EE">
      <w:pPr>
        <w:numPr>
          <w:ilvl w:val="0"/>
          <w:numId w:val="1"/>
        </w:numPr>
        <w:tabs>
          <w:tab w:val="left" w:pos="460"/>
        </w:tabs>
        <w:spacing w:line="183" w:lineRule="auto"/>
        <w:ind w:left="46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Maintaining software </w:t>
      </w:r>
      <w:r>
        <w:rPr>
          <w:rFonts w:eastAsia="Times New Roman"/>
          <w:sz w:val="17"/>
          <w:szCs w:val="17"/>
        </w:rPr>
        <w:t>for Jana sevana Kendra C- DIT</w:t>
      </w:r>
    </w:p>
    <w:p w:rsidR="00816B68" w:rsidRDefault="004834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422275</wp:posOffset>
            </wp:positionV>
            <wp:extent cx="5665470" cy="3613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43" w:lineRule="exact"/>
        <w:rPr>
          <w:sz w:val="20"/>
          <w:szCs w:val="20"/>
        </w:rPr>
      </w:pPr>
    </w:p>
    <w:p w:rsidR="00816B68" w:rsidRDefault="004834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TECHNICAL SKILLS</w:t>
      </w:r>
    </w:p>
    <w:p w:rsidR="00816B68" w:rsidRDefault="00816B68">
      <w:pPr>
        <w:spacing w:line="253" w:lineRule="exact"/>
        <w:rPr>
          <w:sz w:val="20"/>
          <w:szCs w:val="20"/>
        </w:rPr>
      </w:pPr>
    </w:p>
    <w:p w:rsidR="00816B68" w:rsidRDefault="004834EE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DIPLOMA IN ELECTRONICS ( 3 YR REGULAR)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6B68" w:rsidRDefault="004834EE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CCTV &amp;ELECTRONICS SECURITY SYSTEMS TRAINING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SYSTEM ADMINISTRATION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MS OFFICE</w:t>
      </w:r>
    </w:p>
    <w:p w:rsidR="00816B68" w:rsidRDefault="00816B68">
      <w:pPr>
        <w:sectPr w:rsidR="00816B68">
          <w:pgSz w:w="12240" w:h="15840"/>
          <w:pgMar w:top="904" w:right="1440" w:bottom="744" w:left="1440" w:header="0" w:footer="0" w:gutter="0"/>
          <w:cols w:space="720" w:equalWidth="0">
            <w:col w:w="9360"/>
          </w:cols>
        </w:sectPr>
      </w:pPr>
    </w:p>
    <w:p w:rsidR="00816B68" w:rsidRDefault="004834EE">
      <w:pPr>
        <w:spacing w:line="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841375</wp:posOffset>
            </wp:positionH>
            <wp:positionV relativeFrom="page">
              <wp:posOffset>948055</wp:posOffset>
            </wp:positionV>
            <wp:extent cx="5665470" cy="3613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B68" w:rsidRDefault="004834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STRENGTHS</w:t>
      </w:r>
    </w:p>
    <w:p w:rsidR="00816B68" w:rsidRDefault="00816B68">
      <w:pPr>
        <w:spacing w:line="253" w:lineRule="exact"/>
        <w:rPr>
          <w:sz w:val="20"/>
          <w:szCs w:val="20"/>
        </w:rPr>
      </w:pPr>
    </w:p>
    <w:p w:rsidR="00816B68" w:rsidRDefault="004834E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Good communication and interpersonal skills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6B68" w:rsidRDefault="004834EE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Strong team </w:t>
      </w:r>
      <w:r>
        <w:rPr>
          <w:rFonts w:eastAsia="Times New Roman"/>
          <w:sz w:val="17"/>
          <w:szCs w:val="17"/>
        </w:rPr>
        <w:t>working skills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motivate others and to manage teams and projects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Willingness to accept responsibilities and make decisions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Flexibility and ability to compromise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Adjust any working Environment</w:t>
      </w:r>
    </w:p>
    <w:p w:rsidR="00816B68" w:rsidRDefault="004834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321945</wp:posOffset>
            </wp:positionV>
            <wp:extent cx="5665470" cy="3600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84" w:lineRule="exact"/>
        <w:rPr>
          <w:sz w:val="20"/>
          <w:szCs w:val="20"/>
        </w:rPr>
      </w:pPr>
    </w:p>
    <w:p w:rsidR="00816B68" w:rsidRDefault="004834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EXTRACARRICULAR ACTIVITIES</w:t>
      </w:r>
    </w:p>
    <w:p w:rsidR="00816B68" w:rsidRDefault="00816B68">
      <w:pPr>
        <w:spacing w:line="251" w:lineRule="exact"/>
        <w:rPr>
          <w:sz w:val="20"/>
          <w:szCs w:val="20"/>
        </w:rPr>
      </w:pPr>
    </w:p>
    <w:p w:rsidR="00816B68" w:rsidRDefault="004834E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college</w:t>
      </w:r>
      <w:r>
        <w:rPr>
          <w:rFonts w:eastAsia="Times New Roman"/>
        </w:rPr>
        <w:t xml:space="preserve"> volleyball team player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16B68" w:rsidRDefault="004834E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participation in different college activities</w:t>
      </w:r>
    </w:p>
    <w:p w:rsidR="00816B68" w:rsidRDefault="00816B68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good swimmer</w:t>
      </w:r>
    </w:p>
    <w:p w:rsidR="00816B68" w:rsidRDefault="00816B68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16B68" w:rsidRDefault="004834E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good stage performer in professionaldramas</w:t>
      </w:r>
    </w:p>
    <w:p w:rsidR="00816B68" w:rsidRDefault="00816B68">
      <w:pPr>
        <w:spacing w:line="338" w:lineRule="exact"/>
        <w:rPr>
          <w:sz w:val="20"/>
          <w:szCs w:val="20"/>
        </w:rPr>
      </w:pPr>
    </w:p>
    <w:p w:rsidR="00816B68" w:rsidRDefault="004834EE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PERSONALPROFILE</w:t>
      </w:r>
    </w:p>
    <w:p w:rsidR="00816B68" w:rsidRDefault="00816B6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700"/>
        <w:gridCol w:w="2720"/>
      </w:tblGrid>
      <w:tr w:rsidR="00816B68">
        <w:trPr>
          <w:trHeight w:val="253"/>
        </w:trPr>
        <w:tc>
          <w:tcPr>
            <w:tcW w:w="1900" w:type="dxa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816B68" w:rsidRDefault="004834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20" w:type="dxa"/>
            <w:vAlign w:val="bottom"/>
          </w:tcPr>
          <w:p w:rsidR="00816B68" w:rsidRDefault="004834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23.03.1990</w:t>
            </w:r>
          </w:p>
        </w:tc>
      </w:tr>
      <w:tr w:rsidR="00816B68">
        <w:trPr>
          <w:trHeight w:val="492"/>
        </w:trPr>
        <w:tc>
          <w:tcPr>
            <w:tcW w:w="1900" w:type="dxa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700" w:type="dxa"/>
            <w:vAlign w:val="bottom"/>
          </w:tcPr>
          <w:p w:rsidR="00816B68" w:rsidRDefault="004834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20" w:type="dxa"/>
            <w:vAlign w:val="bottom"/>
          </w:tcPr>
          <w:p w:rsidR="00816B68" w:rsidRDefault="004834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816B68">
        <w:trPr>
          <w:trHeight w:val="495"/>
        </w:trPr>
        <w:tc>
          <w:tcPr>
            <w:tcW w:w="1900" w:type="dxa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00" w:type="dxa"/>
            <w:vAlign w:val="bottom"/>
          </w:tcPr>
          <w:p w:rsidR="00816B68" w:rsidRDefault="004834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20" w:type="dxa"/>
            <w:vAlign w:val="bottom"/>
          </w:tcPr>
          <w:p w:rsidR="00816B68" w:rsidRDefault="004834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816B68">
        <w:trPr>
          <w:trHeight w:val="492"/>
        </w:trPr>
        <w:tc>
          <w:tcPr>
            <w:tcW w:w="1900" w:type="dxa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00" w:type="dxa"/>
            <w:vAlign w:val="bottom"/>
          </w:tcPr>
          <w:p w:rsidR="00816B68" w:rsidRDefault="004834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20" w:type="dxa"/>
            <w:vAlign w:val="bottom"/>
          </w:tcPr>
          <w:p w:rsidR="00816B68" w:rsidRDefault="00483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816B68">
        <w:trPr>
          <w:trHeight w:val="492"/>
        </w:trPr>
        <w:tc>
          <w:tcPr>
            <w:tcW w:w="1900" w:type="dxa"/>
            <w:vAlign w:val="bottom"/>
          </w:tcPr>
          <w:p w:rsidR="00816B68" w:rsidRDefault="004834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known</w:t>
            </w:r>
          </w:p>
        </w:tc>
        <w:tc>
          <w:tcPr>
            <w:tcW w:w="700" w:type="dxa"/>
            <w:vAlign w:val="bottom"/>
          </w:tcPr>
          <w:p w:rsidR="00816B68" w:rsidRDefault="004834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20" w:type="dxa"/>
            <w:vAlign w:val="bottom"/>
          </w:tcPr>
          <w:p w:rsidR="00816B68" w:rsidRDefault="004834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English, Malayalam, Hindi</w:t>
            </w:r>
          </w:p>
        </w:tc>
      </w:tr>
    </w:tbl>
    <w:p w:rsidR="00816B68" w:rsidRDefault="004834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267970</wp:posOffset>
            </wp:positionV>
            <wp:extent cx="5665470" cy="3594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B68" w:rsidRDefault="00816B68">
      <w:pPr>
        <w:spacing w:line="400" w:lineRule="exact"/>
        <w:rPr>
          <w:sz w:val="20"/>
          <w:szCs w:val="20"/>
        </w:rPr>
      </w:pPr>
    </w:p>
    <w:p w:rsidR="00816B68" w:rsidRDefault="004834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DECLERATION</w:t>
      </w: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328" w:lineRule="exact"/>
        <w:rPr>
          <w:sz w:val="20"/>
          <w:szCs w:val="20"/>
        </w:rPr>
      </w:pPr>
    </w:p>
    <w:p w:rsidR="00816B68" w:rsidRDefault="004834EE">
      <w:pPr>
        <w:spacing w:line="264" w:lineRule="auto"/>
        <w:ind w:right="3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information furnished above are true and correct to the best of my knowledge and belief.</w:t>
      </w: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200" w:lineRule="exact"/>
        <w:rPr>
          <w:sz w:val="20"/>
          <w:szCs w:val="20"/>
        </w:rPr>
      </w:pPr>
    </w:p>
    <w:p w:rsidR="00816B68" w:rsidRDefault="00816B68">
      <w:pPr>
        <w:spacing w:line="332" w:lineRule="exact"/>
        <w:rPr>
          <w:sz w:val="20"/>
          <w:szCs w:val="20"/>
        </w:rPr>
      </w:pPr>
    </w:p>
    <w:sectPr w:rsidR="00816B68" w:rsidSect="00816B68">
      <w:pgSz w:w="12240" w:h="15840"/>
      <w:pgMar w:top="1440" w:right="1440" w:bottom="100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2DA854E"/>
    <w:lvl w:ilvl="0" w:tplc="619883C6">
      <w:start w:val="1"/>
      <w:numFmt w:val="bullet"/>
      <w:lvlText w:val=""/>
      <w:lvlJc w:val="left"/>
    </w:lvl>
    <w:lvl w:ilvl="1" w:tplc="C4F4587C">
      <w:numFmt w:val="decimal"/>
      <w:lvlText w:val=""/>
      <w:lvlJc w:val="left"/>
    </w:lvl>
    <w:lvl w:ilvl="2" w:tplc="EBEC5A9C">
      <w:numFmt w:val="decimal"/>
      <w:lvlText w:val=""/>
      <w:lvlJc w:val="left"/>
    </w:lvl>
    <w:lvl w:ilvl="3" w:tplc="AD2C209C">
      <w:numFmt w:val="decimal"/>
      <w:lvlText w:val=""/>
      <w:lvlJc w:val="left"/>
    </w:lvl>
    <w:lvl w:ilvl="4" w:tplc="65D29E78">
      <w:numFmt w:val="decimal"/>
      <w:lvlText w:val=""/>
      <w:lvlJc w:val="left"/>
    </w:lvl>
    <w:lvl w:ilvl="5" w:tplc="0AC6945C">
      <w:numFmt w:val="decimal"/>
      <w:lvlText w:val=""/>
      <w:lvlJc w:val="left"/>
    </w:lvl>
    <w:lvl w:ilvl="6" w:tplc="29E6C10A">
      <w:numFmt w:val="decimal"/>
      <w:lvlText w:val=""/>
      <w:lvlJc w:val="left"/>
    </w:lvl>
    <w:lvl w:ilvl="7" w:tplc="1600468C">
      <w:numFmt w:val="decimal"/>
      <w:lvlText w:val=""/>
      <w:lvlJc w:val="left"/>
    </w:lvl>
    <w:lvl w:ilvl="8" w:tplc="E2543EA4">
      <w:numFmt w:val="decimal"/>
      <w:lvlText w:val=""/>
      <w:lvlJc w:val="left"/>
    </w:lvl>
  </w:abstractNum>
  <w:abstractNum w:abstractNumId="1">
    <w:nsid w:val="00003D6C"/>
    <w:multiLevelType w:val="hybridMultilevel"/>
    <w:tmpl w:val="1E588C96"/>
    <w:lvl w:ilvl="0" w:tplc="CABE8998">
      <w:start w:val="1"/>
      <w:numFmt w:val="bullet"/>
      <w:lvlText w:val=""/>
      <w:lvlJc w:val="left"/>
    </w:lvl>
    <w:lvl w:ilvl="1" w:tplc="2AA8E1F6">
      <w:numFmt w:val="decimal"/>
      <w:lvlText w:val=""/>
      <w:lvlJc w:val="left"/>
    </w:lvl>
    <w:lvl w:ilvl="2" w:tplc="23189B44">
      <w:numFmt w:val="decimal"/>
      <w:lvlText w:val=""/>
      <w:lvlJc w:val="left"/>
    </w:lvl>
    <w:lvl w:ilvl="3" w:tplc="16063474">
      <w:numFmt w:val="decimal"/>
      <w:lvlText w:val=""/>
      <w:lvlJc w:val="left"/>
    </w:lvl>
    <w:lvl w:ilvl="4" w:tplc="CC14AFEA">
      <w:numFmt w:val="decimal"/>
      <w:lvlText w:val=""/>
      <w:lvlJc w:val="left"/>
    </w:lvl>
    <w:lvl w:ilvl="5" w:tplc="59D24FB0">
      <w:numFmt w:val="decimal"/>
      <w:lvlText w:val=""/>
      <w:lvlJc w:val="left"/>
    </w:lvl>
    <w:lvl w:ilvl="6" w:tplc="9014CDD2">
      <w:numFmt w:val="decimal"/>
      <w:lvlText w:val=""/>
      <w:lvlJc w:val="left"/>
    </w:lvl>
    <w:lvl w:ilvl="7" w:tplc="7E46A204">
      <w:numFmt w:val="decimal"/>
      <w:lvlText w:val=""/>
      <w:lvlJc w:val="left"/>
    </w:lvl>
    <w:lvl w:ilvl="8" w:tplc="0BFE8208">
      <w:numFmt w:val="decimal"/>
      <w:lvlText w:val=""/>
      <w:lvlJc w:val="left"/>
    </w:lvl>
  </w:abstractNum>
  <w:abstractNum w:abstractNumId="2">
    <w:nsid w:val="00004AE1"/>
    <w:multiLevelType w:val="hybridMultilevel"/>
    <w:tmpl w:val="E34EDFC0"/>
    <w:lvl w:ilvl="0" w:tplc="66F411B6">
      <w:start w:val="1"/>
      <w:numFmt w:val="bullet"/>
      <w:lvlText w:val=""/>
      <w:lvlJc w:val="left"/>
    </w:lvl>
    <w:lvl w:ilvl="1" w:tplc="C4600CFE">
      <w:numFmt w:val="decimal"/>
      <w:lvlText w:val=""/>
      <w:lvlJc w:val="left"/>
    </w:lvl>
    <w:lvl w:ilvl="2" w:tplc="DAFCB47C">
      <w:numFmt w:val="decimal"/>
      <w:lvlText w:val=""/>
      <w:lvlJc w:val="left"/>
    </w:lvl>
    <w:lvl w:ilvl="3" w:tplc="702A985A">
      <w:numFmt w:val="decimal"/>
      <w:lvlText w:val=""/>
      <w:lvlJc w:val="left"/>
    </w:lvl>
    <w:lvl w:ilvl="4" w:tplc="3C563A4A">
      <w:numFmt w:val="decimal"/>
      <w:lvlText w:val=""/>
      <w:lvlJc w:val="left"/>
    </w:lvl>
    <w:lvl w:ilvl="5" w:tplc="97A8AE96">
      <w:numFmt w:val="decimal"/>
      <w:lvlText w:val=""/>
      <w:lvlJc w:val="left"/>
    </w:lvl>
    <w:lvl w:ilvl="6" w:tplc="1D4C71C6">
      <w:numFmt w:val="decimal"/>
      <w:lvlText w:val=""/>
      <w:lvlJc w:val="left"/>
    </w:lvl>
    <w:lvl w:ilvl="7" w:tplc="48683948">
      <w:numFmt w:val="decimal"/>
      <w:lvlText w:val=""/>
      <w:lvlJc w:val="left"/>
    </w:lvl>
    <w:lvl w:ilvl="8" w:tplc="0EA662EA">
      <w:numFmt w:val="decimal"/>
      <w:lvlText w:val=""/>
      <w:lvlJc w:val="left"/>
    </w:lvl>
  </w:abstractNum>
  <w:abstractNum w:abstractNumId="3">
    <w:nsid w:val="000072AE"/>
    <w:multiLevelType w:val="hybridMultilevel"/>
    <w:tmpl w:val="7FA2CF80"/>
    <w:lvl w:ilvl="0" w:tplc="01C660EE">
      <w:start w:val="1"/>
      <w:numFmt w:val="bullet"/>
      <w:lvlText w:val=""/>
      <w:lvlJc w:val="left"/>
    </w:lvl>
    <w:lvl w:ilvl="1" w:tplc="2620FE7A">
      <w:numFmt w:val="decimal"/>
      <w:lvlText w:val=""/>
      <w:lvlJc w:val="left"/>
    </w:lvl>
    <w:lvl w:ilvl="2" w:tplc="1DF23738">
      <w:numFmt w:val="decimal"/>
      <w:lvlText w:val=""/>
      <w:lvlJc w:val="left"/>
    </w:lvl>
    <w:lvl w:ilvl="3" w:tplc="C1405F78">
      <w:numFmt w:val="decimal"/>
      <w:lvlText w:val=""/>
      <w:lvlJc w:val="left"/>
    </w:lvl>
    <w:lvl w:ilvl="4" w:tplc="FD60E828">
      <w:numFmt w:val="decimal"/>
      <w:lvlText w:val=""/>
      <w:lvlJc w:val="left"/>
    </w:lvl>
    <w:lvl w:ilvl="5" w:tplc="0340211E">
      <w:numFmt w:val="decimal"/>
      <w:lvlText w:val=""/>
      <w:lvlJc w:val="left"/>
    </w:lvl>
    <w:lvl w:ilvl="6" w:tplc="E1A04D1C">
      <w:numFmt w:val="decimal"/>
      <w:lvlText w:val=""/>
      <w:lvlJc w:val="left"/>
    </w:lvl>
    <w:lvl w:ilvl="7" w:tplc="AACAA776">
      <w:numFmt w:val="decimal"/>
      <w:lvlText w:val=""/>
      <w:lvlJc w:val="left"/>
    </w:lvl>
    <w:lvl w:ilvl="8" w:tplc="D22A0E4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16B68"/>
    <w:rsid w:val="004834EE"/>
    <w:rsid w:val="0081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iju##.38347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2018-09-18T09:51:00Z</dcterms:created>
  <dcterms:modified xsi:type="dcterms:W3CDTF">2018-09-18T07:54:00Z</dcterms:modified>
</cp:coreProperties>
</file>