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7" w:rsidRDefault="00BF2936" w:rsidP="00806AB3">
      <w:pPr>
        <w:spacing w:after="20" w:line="240" w:lineRule="auto"/>
        <w:rPr>
          <w:rFonts w:eastAsia="Calibri" w:cstheme="minorHAnsi"/>
          <w:b/>
          <w:sz w:val="36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-24765</wp:posOffset>
            </wp:positionV>
            <wp:extent cx="1219200" cy="1489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B02" w:rsidRPr="00445043">
        <w:rPr>
          <w:rFonts w:eastAsia="Calibri" w:cstheme="minorHAnsi"/>
          <w:b/>
          <w:sz w:val="36"/>
        </w:rPr>
        <w:t>HASEEB</w:t>
      </w:r>
    </w:p>
    <w:p w:rsidR="00220326" w:rsidRPr="00445043" w:rsidRDefault="00220326" w:rsidP="00806AB3">
      <w:pPr>
        <w:spacing w:after="20" w:line="240" w:lineRule="auto"/>
        <w:rPr>
          <w:rFonts w:eastAsia="Calibri" w:cstheme="minorHAnsi"/>
          <w:b/>
          <w:sz w:val="36"/>
        </w:rPr>
      </w:pPr>
    </w:p>
    <w:p w:rsidR="009A0BF6" w:rsidRPr="00944B7C" w:rsidRDefault="00AB7921" w:rsidP="00806AB3">
      <w:pPr>
        <w:spacing w:after="20" w:line="240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Mechanical Site</w:t>
      </w:r>
      <w:bookmarkStart w:id="0" w:name="_GoBack"/>
      <w:bookmarkEnd w:id="0"/>
      <w:r w:rsidR="009F7AE4">
        <w:rPr>
          <w:rFonts w:cstheme="minorHAnsi"/>
          <w:b/>
          <w:bCs/>
          <w:noProof/>
          <w:sz w:val="24"/>
          <w:szCs w:val="24"/>
        </w:rPr>
        <w:t>Engineer</w:t>
      </w:r>
    </w:p>
    <w:p w:rsidR="00220326" w:rsidRDefault="00220326" w:rsidP="00220326">
      <w:pPr>
        <w:spacing w:after="20" w:line="240" w:lineRule="auto"/>
        <w:rPr>
          <w:rFonts w:cstheme="minorHAnsi"/>
          <w:noProof/>
          <w:sz w:val="24"/>
          <w:szCs w:val="24"/>
        </w:rPr>
      </w:pPr>
    </w:p>
    <w:p w:rsidR="00E555E7" w:rsidRDefault="00445043" w:rsidP="00220326">
      <w:pPr>
        <w:spacing w:after="20" w:line="24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Email ID:</w:t>
      </w:r>
      <w:r w:rsidR="00220326">
        <w:t xml:space="preserve"> </w:t>
      </w:r>
      <w:hyperlink r:id="rId6" w:history="1">
        <w:r w:rsidR="00220326" w:rsidRPr="0043417E">
          <w:rPr>
            <w:rStyle w:val="Hyperlink"/>
          </w:rPr>
          <w:t>haseeb.383481@2freemail.com</w:t>
        </w:r>
      </w:hyperlink>
      <w:r w:rsidR="00220326">
        <w:t xml:space="preserve"> </w:t>
      </w:r>
    </w:p>
    <w:p w:rsidR="00EB7E03" w:rsidRPr="00E555E7" w:rsidRDefault="00EB7E03" w:rsidP="00806AB3">
      <w:pPr>
        <w:spacing w:after="20" w:line="240" w:lineRule="auto"/>
        <w:rPr>
          <w:rFonts w:cstheme="minorHAnsi"/>
          <w:noProof/>
          <w:sz w:val="24"/>
          <w:szCs w:val="24"/>
        </w:rPr>
      </w:pPr>
    </w:p>
    <w:tbl>
      <w:tblPr>
        <w:tblW w:w="1048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0487"/>
      </w:tblGrid>
      <w:tr w:rsidR="00A81642" w:rsidRPr="00445043" w:rsidTr="00515E8D">
        <w:trPr>
          <w:trHeight w:val="1"/>
        </w:trPr>
        <w:tc>
          <w:tcPr>
            <w:tcW w:w="10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A81642" w:rsidRPr="00445043" w:rsidRDefault="00747F17" w:rsidP="00806AB3">
            <w:pPr>
              <w:spacing w:after="0" w:line="240" w:lineRule="auto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CAREER OBJECTIVE</w:t>
            </w:r>
          </w:p>
        </w:tc>
      </w:tr>
    </w:tbl>
    <w:p w:rsidR="00515E8D" w:rsidRPr="00445043" w:rsidRDefault="00515E8D" w:rsidP="00806AB3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806AB3" w:rsidRPr="00806AB3" w:rsidRDefault="00A50B47" w:rsidP="008F54F4">
      <w:pPr>
        <w:spacing w:after="0" w:line="240" w:lineRule="auto"/>
        <w:ind w:firstLine="720"/>
        <w:jc w:val="lowKashida"/>
        <w:rPr>
          <w:rFonts w:eastAsia="Calibri" w:cstheme="minorHAnsi"/>
          <w:sz w:val="24"/>
        </w:rPr>
      </w:pPr>
      <w:r w:rsidRPr="00A50B47">
        <w:rPr>
          <w:rFonts w:eastAsia="Calibri" w:cstheme="minorHAnsi"/>
          <w:sz w:val="24"/>
        </w:rPr>
        <w:t>To design, develop and execute all the prestigious projects by applying technical and professional skills which exceeds client’s satisfaction.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75"/>
      </w:tblGrid>
      <w:tr w:rsidR="00515E8D" w:rsidRPr="00445043" w:rsidTr="00224B8D">
        <w:trPr>
          <w:trHeight w:val="1"/>
        </w:trPr>
        <w:tc>
          <w:tcPr>
            <w:tcW w:w="10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515E8D" w:rsidRPr="00445043" w:rsidRDefault="00515E8D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PROFFESIONAL EXPERIENCE</w:t>
            </w:r>
          </w:p>
        </w:tc>
      </w:tr>
    </w:tbl>
    <w:p w:rsidR="00515E8D" w:rsidRPr="00445043" w:rsidRDefault="00515E8D" w:rsidP="00806AB3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445043" w:rsidRPr="00445043" w:rsidRDefault="00515E8D" w:rsidP="00806AB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eastAsia="Calibri" w:cstheme="minorHAnsi"/>
          <w:b/>
          <w:sz w:val="24"/>
        </w:rPr>
        <w:t xml:space="preserve">COMPANY: </w:t>
      </w:r>
      <w:r w:rsidR="00224B8D" w:rsidRPr="00445043">
        <w:rPr>
          <w:rFonts w:cstheme="minorHAnsi"/>
          <w:b/>
          <w:sz w:val="24"/>
          <w:szCs w:val="24"/>
        </w:rPr>
        <w:t xml:space="preserve">CINZAC Sales and Services PVT LTD, </w:t>
      </w:r>
      <w:r w:rsidRPr="00445043">
        <w:rPr>
          <w:rFonts w:cstheme="minorHAnsi"/>
          <w:b/>
          <w:sz w:val="24"/>
          <w:szCs w:val="24"/>
        </w:rPr>
        <w:t>Channel Associate of T</w:t>
      </w:r>
      <w:r w:rsidR="00945DAE">
        <w:rPr>
          <w:rFonts w:cstheme="minorHAnsi"/>
          <w:b/>
          <w:sz w:val="24"/>
          <w:szCs w:val="24"/>
        </w:rPr>
        <w:t>HERMAX</w:t>
      </w:r>
      <w:r w:rsidRPr="00445043">
        <w:rPr>
          <w:rFonts w:cstheme="minorHAnsi"/>
          <w:b/>
          <w:sz w:val="24"/>
          <w:szCs w:val="24"/>
        </w:rPr>
        <w:t xml:space="preserve"> LTD</w:t>
      </w:r>
    </w:p>
    <w:p w:rsidR="00445043" w:rsidRPr="00945DAE" w:rsidRDefault="00445043" w:rsidP="00806AB3">
      <w:pPr>
        <w:spacing w:after="0" w:line="240" w:lineRule="auto"/>
        <w:ind w:left="720"/>
        <w:jc w:val="both"/>
        <w:rPr>
          <w:rFonts w:eastAsia="Calibri" w:cstheme="minorHAnsi"/>
          <w:bCs/>
          <w:sz w:val="24"/>
        </w:rPr>
      </w:pPr>
      <w:proofErr w:type="spellStart"/>
      <w:r w:rsidRPr="00945DAE">
        <w:rPr>
          <w:rFonts w:eastAsia="Calibri" w:cstheme="minorHAnsi"/>
          <w:bCs/>
          <w:sz w:val="24"/>
        </w:rPr>
        <w:t>Chittoor</w:t>
      </w:r>
      <w:proofErr w:type="spellEnd"/>
      <w:r w:rsidRPr="00945DAE">
        <w:rPr>
          <w:rFonts w:eastAsia="Calibri" w:cstheme="minorHAnsi"/>
          <w:bCs/>
          <w:sz w:val="24"/>
        </w:rPr>
        <w:t xml:space="preserve"> Road, </w:t>
      </w:r>
      <w:proofErr w:type="spellStart"/>
      <w:r w:rsidRPr="00945DAE">
        <w:rPr>
          <w:rFonts w:eastAsia="Calibri" w:cstheme="minorHAnsi"/>
          <w:bCs/>
          <w:sz w:val="24"/>
        </w:rPr>
        <w:t>Pachalam</w:t>
      </w:r>
      <w:proofErr w:type="spellEnd"/>
      <w:r w:rsidRPr="00945DAE">
        <w:rPr>
          <w:rFonts w:eastAsia="Calibri" w:cstheme="minorHAnsi"/>
          <w:bCs/>
          <w:sz w:val="24"/>
        </w:rPr>
        <w:t xml:space="preserve">, </w:t>
      </w:r>
      <w:r w:rsidR="00945DAE" w:rsidRPr="00945DAE">
        <w:rPr>
          <w:rFonts w:eastAsia="Calibri" w:cstheme="minorHAnsi"/>
          <w:bCs/>
          <w:sz w:val="24"/>
        </w:rPr>
        <w:t>Cochin</w:t>
      </w:r>
      <w:r w:rsidR="00945DAE">
        <w:rPr>
          <w:rFonts w:eastAsia="Calibri" w:cstheme="minorHAnsi"/>
          <w:bCs/>
          <w:sz w:val="24"/>
        </w:rPr>
        <w:t>, Kerala</w:t>
      </w:r>
      <w:r w:rsidR="008D7A8A">
        <w:rPr>
          <w:rFonts w:eastAsia="Calibri" w:cstheme="minorHAnsi"/>
          <w:bCs/>
          <w:sz w:val="24"/>
        </w:rPr>
        <w:t>, India</w:t>
      </w:r>
      <w:r w:rsidR="00945DAE" w:rsidRPr="00945DAE">
        <w:rPr>
          <w:rFonts w:eastAsia="Calibri" w:cstheme="minorHAnsi"/>
          <w:bCs/>
          <w:sz w:val="24"/>
        </w:rPr>
        <w:t>- 682012</w:t>
      </w:r>
    </w:p>
    <w:p w:rsidR="00515E8D" w:rsidRPr="00945DAE" w:rsidRDefault="00515E8D" w:rsidP="00806AB3">
      <w:pPr>
        <w:spacing w:after="0" w:line="240" w:lineRule="auto"/>
        <w:ind w:left="720"/>
        <w:jc w:val="both"/>
        <w:rPr>
          <w:rFonts w:eastAsia="Calibri" w:cstheme="minorHAnsi"/>
          <w:b/>
          <w:bCs/>
        </w:rPr>
      </w:pPr>
      <w:r w:rsidRPr="00945DAE">
        <w:rPr>
          <w:rFonts w:eastAsia="Calibri" w:cstheme="minorHAnsi"/>
          <w:b/>
          <w:bCs/>
          <w:sz w:val="24"/>
        </w:rPr>
        <w:t>Designation: Project Engineer</w:t>
      </w:r>
    </w:p>
    <w:p w:rsidR="00A56616" w:rsidRDefault="00515E8D" w:rsidP="00806AB3">
      <w:pPr>
        <w:spacing w:after="0" w:line="240" w:lineRule="auto"/>
        <w:ind w:left="720"/>
        <w:jc w:val="both"/>
        <w:rPr>
          <w:rFonts w:eastAsia="Calibri" w:cstheme="minorHAnsi"/>
          <w:b/>
          <w:bCs/>
          <w:sz w:val="24"/>
        </w:rPr>
      </w:pPr>
      <w:r w:rsidRPr="00945DAE">
        <w:rPr>
          <w:rFonts w:eastAsia="Calibri" w:cstheme="minorHAnsi"/>
          <w:b/>
          <w:bCs/>
          <w:sz w:val="24"/>
        </w:rPr>
        <w:t xml:space="preserve">Duration: 02/05/2016 </w:t>
      </w:r>
      <w:r w:rsidR="00945DAE">
        <w:rPr>
          <w:rFonts w:eastAsia="Calibri" w:cstheme="minorHAnsi"/>
          <w:b/>
          <w:bCs/>
          <w:sz w:val="24"/>
        </w:rPr>
        <w:t>to</w:t>
      </w:r>
      <w:r w:rsidRPr="00945DAE">
        <w:rPr>
          <w:rFonts w:eastAsia="Calibri" w:cstheme="minorHAnsi"/>
          <w:b/>
          <w:bCs/>
          <w:sz w:val="24"/>
        </w:rPr>
        <w:t xml:space="preserve"> 08/11/2017</w:t>
      </w:r>
    </w:p>
    <w:p w:rsidR="00806AB3" w:rsidRPr="00806AB3" w:rsidRDefault="00806AB3" w:rsidP="00806AB3">
      <w:pPr>
        <w:spacing w:after="100" w:line="240" w:lineRule="auto"/>
        <w:ind w:left="720"/>
        <w:jc w:val="both"/>
        <w:rPr>
          <w:rFonts w:eastAsia="Calibri" w:cstheme="minorHAnsi"/>
          <w:b/>
          <w:bCs/>
          <w:sz w:val="24"/>
        </w:rPr>
      </w:pPr>
      <w:r>
        <w:rPr>
          <w:rFonts w:eastAsia="Calibri" w:cstheme="minorHAnsi"/>
          <w:sz w:val="24"/>
        </w:rPr>
        <w:t xml:space="preserve">Undertaking </w:t>
      </w:r>
      <w:r w:rsidR="004D763D">
        <w:rPr>
          <w:rFonts w:eastAsia="Calibri" w:cstheme="minorHAnsi"/>
          <w:sz w:val="24"/>
        </w:rPr>
        <w:t xml:space="preserve">Erection and commissioning </w:t>
      </w:r>
      <w:r w:rsidR="008D7A8A" w:rsidRPr="008D7A8A">
        <w:rPr>
          <w:rFonts w:eastAsia="Calibri" w:cstheme="minorHAnsi"/>
          <w:sz w:val="24"/>
        </w:rPr>
        <w:t>of</w:t>
      </w:r>
      <w:r w:rsidR="00791270" w:rsidRPr="00791270">
        <w:rPr>
          <w:rFonts w:eastAsia="Calibri" w:cstheme="minorHAnsi"/>
          <w:b/>
          <w:bCs/>
          <w:sz w:val="24"/>
        </w:rPr>
        <w:t>Industrial</w:t>
      </w:r>
      <w:r w:rsidR="008D7A8A" w:rsidRPr="009F7AE4">
        <w:rPr>
          <w:rFonts w:eastAsia="Calibri" w:cstheme="minorHAnsi"/>
          <w:b/>
          <w:bCs/>
          <w:sz w:val="24"/>
        </w:rPr>
        <w:t xml:space="preserve">Sewage </w:t>
      </w:r>
      <w:r w:rsidR="00A50B47" w:rsidRPr="009F7AE4">
        <w:rPr>
          <w:rFonts w:eastAsia="Calibri" w:cstheme="minorHAnsi"/>
          <w:b/>
          <w:bCs/>
          <w:sz w:val="24"/>
        </w:rPr>
        <w:t xml:space="preserve">Treatment Plants, </w:t>
      </w:r>
      <w:r w:rsidR="008D7A8A" w:rsidRPr="009F7AE4">
        <w:rPr>
          <w:rFonts w:eastAsia="Calibri" w:cstheme="minorHAnsi"/>
          <w:b/>
          <w:bCs/>
          <w:sz w:val="24"/>
        </w:rPr>
        <w:t xml:space="preserve">Water </w:t>
      </w:r>
      <w:r w:rsidR="00A50B47" w:rsidRPr="009F7AE4">
        <w:rPr>
          <w:rFonts w:eastAsia="Calibri" w:cstheme="minorHAnsi"/>
          <w:b/>
          <w:bCs/>
          <w:sz w:val="24"/>
        </w:rPr>
        <w:t xml:space="preserve">Treatment Plants, </w:t>
      </w:r>
      <w:r w:rsidR="008D7A8A" w:rsidRPr="009F7AE4">
        <w:rPr>
          <w:rFonts w:eastAsia="Calibri" w:cstheme="minorHAnsi"/>
          <w:b/>
          <w:bCs/>
          <w:sz w:val="24"/>
        </w:rPr>
        <w:t xml:space="preserve">Effluent </w:t>
      </w:r>
      <w:r w:rsidR="00A50B47" w:rsidRPr="009F7AE4">
        <w:rPr>
          <w:rFonts w:eastAsia="Calibri" w:cstheme="minorHAnsi"/>
          <w:b/>
          <w:bCs/>
          <w:sz w:val="24"/>
        </w:rPr>
        <w:t xml:space="preserve">Treatment Plants and </w:t>
      </w:r>
      <w:r w:rsidR="008D7A8A" w:rsidRPr="009F7AE4">
        <w:rPr>
          <w:rFonts w:eastAsia="Calibri" w:cstheme="minorHAnsi"/>
          <w:b/>
          <w:bCs/>
          <w:sz w:val="24"/>
        </w:rPr>
        <w:t xml:space="preserve">Reverse Osmosis </w:t>
      </w:r>
      <w:r w:rsidR="00A50B47" w:rsidRPr="009F7AE4">
        <w:rPr>
          <w:rFonts w:eastAsia="Calibri" w:cstheme="minorHAnsi"/>
          <w:b/>
          <w:bCs/>
          <w:sz w:val="24"/>
        </w:rPr>
        <w:t>Plants</w:t>
      </w:r>
      <w:r w:rsidR="004D763D" w:rsidRPr="009F7AE4">
        <w:rPr>
          <w:rFonts w:eastAsia="Calibri" w:cstheme="minorHAnsi"/>
          <w:b/>
          <w:bCs/>
          <w:sz w:val="24"/>
        </w:rPr>
        <w:t>.</w:t>
      </w:r>
    </w:p>
    <w:p w:rsidR="00515E8D" w:rsidRPr="00445043" w:rsidRDefault="00515E8D" w:rsidP="00806AB3">
      <w:pPr>
        <w:spacing w:after="0" w:line="240" w:lineRule="auto"/>
        <w:jc w:val="both"/>
        <w:rPr>
          <w:rFonts w:eastAsia="Calibri" w:cstheme="minorHAnsi"/>
          <w:sz w:val="24"/>
        </w:rPr>
      </w:pPr>
      <w:r w:rsidRPr="00445043">
        <w:rPr>
          <w:rFonts w:eastAsia="Calibri" w:cstheme="minorHAnsi"/>
          <w:sz w:val="24"/>
          <w:u w:val="single"/>
        </w:rPr>
        <w:t>Responsibilities</w:t>
      </w:r>
      <w:r w:rsidRPr="00445043">
        <w:rPr>
          <w:rFonts w:eastAsia="Calibri" w:cstheme="minorHAnsi"/>
          <w:sz w:val="24"/>
        </w:rPr>
        <w:t>:</w:t>
      </w:r>
    </w:p>
    <w:p w:rsidR="006C10C5" w:rsidRDefault="008D7A8A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 w:rsidRPr="008D7A8A">
        <w:rPr>
          <w:rFonts w:eastAsia="Calibri" w:cstheme="minorHAnsi"/>
          <w:sz w:val="24"/>
        </w:rPr>
        <w:t>Project Management</w:t>
      </w:r>
    </w:p>
    <w:p w:rsidR="004D763D" w:rsidRPr="004D763D" w:rsidRDefault="009F7AE4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Assisting Sales team with Design changes, Surveying and E</w:t>
      </w:r>
      <w:r w:rsidR="004D763D">
        <w:rPr>
          <w:rFonts w:eastAsia="Calibri" w:cstheme="minorHAnsi"/>
          <w:sz w:val="24"/>
        </w:rPr>
        <w:t>stimation aspects.</w:t>
      </w:r>
    </w:p>
    <w:p w:rsidR="006C10C5" w:rsidRPr="004D763D" w:rsidRDefault="004D763D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Preparing list of</w:t>
      </w:r>
      <w:r w:rsidR="008D7A8A" w:rsidRPr="008D7A8A">
        <w:rPr>
          <w:rFonts w:eastAsia="Calibri" w:cstheme="minorHAnsi"/>
          <w:sz w:val="24"/>
        </w:rPr>
        <w:t xml:space="preserve"> equipment and materials for fabrication as per design and site conditions</w:t>
      </w:r>
    </w:p>
    <w:p w:rsidR="006C10C5" w:rsidRPr="008D7A8A" w:rsidRDefault="008D7A8A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 w:rsidRPr="008D7A8A">
        <w:rPr>
          <w:rFonts w:eastAsia="Calibri" w:cstheme="minorHAnsi"/>
          <w:sz w:val="24"/>
        </w:rPr>
        <w:t>Streamlining material delivery,</w:t>
      </w:r>
      <w:r w:rsidR="004D763D">
        <w:rPr>
          <w:rFonts w:eastAsia="Calibri" w:cstheme="minorHAnsi"/>
          <w:sz w:val="24"/>
        </w:rPr>
        <w:t xml:space="preserve"> safe</w:t>
      </w:r>
      <w:r w:rsidRPr="008D7A8A">
        <w:rPr>
          <w:rFonts w:eastAsia="Calibri" w:cstheme="minorHAnsi"/>
          <w:sz w:val="24"/>
        </w:rPr>
        <w:t xml:space="preserve"> storage and report discrepancies, if any</w:t>
      </w:r>
    </w:p>
    <w:p w:rsidR="006C10C5" w:rsidRPr="004D763D" w:rsidRDefault="008D7A8A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 w:rsidRPr="008D7A8A">
        <w:rPr>
          <w:rFonts w:eastAsia="Calibri" w:cstheme="minorHAnsi"/>
          <w:sz w:val="24"/>
        </w:rPr>
        <w:t>Planning</w:t>
      </w:r>
      <w:r w:rsidR="004D763D">
        <w:rPr>
          <w:rFonts w:eastAsia="Calibri" w:cstheme="minorHAnsi"/>
          <w:sz w:val="24"/>
        </w:rPr>
        <w:t>, Scheduling</w:t>
      </w:r>
      <w:r w:rsidRPr="004D763D">
        <w:rPr>
          <w:rFonts w:eastAsia="Calibri" w:cstheme="minorHAnsi"/>
          <w:sz w:val="24"/>
        </w:rPr>
        <w:t xml:space="preserve"> and Executing the plant erection</w:t>
      </w:r>
    </w:p>
    <w:p w:rsidR="006C10C5" w:rsidRPr="008D7A8A" w:rsidRDefault="008D7A8A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 w:rsidRPr="008D7A8A">
        <w:rPr>
          <w:rFonts w:eastAsia="Calibri" w:cstheme="minorHAnsi"/>
          <w:sz w:val="24"/>
        </w:rPr>
        <w:t>Supervising Installation of Mechanical equipment’s</w:t>
      </w:r>
    </w:p>
    <w:p w:rsidR="006C10C5" w:rsidRDefault="004D763D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Supervising</w:t>
      </w:r>
      <w:r w:rsidR="008D7A8A" w:rsidRPr="008D7A8A">
        <w:rPr>
          <w:rFonts w:eastAsia="Calibri" w:cstheme="minorHAnsi"/>
          <w:sz w:val="24"/>
        </w:rPr>
        <w:t xml:space="preserve"> Ins</w:t>
      </w:r>
      <w:r>
        <w:rPr>
          <w:rFonts w:eastAsia="Calibri" w:cstheme="minorHAnsi"/>
          <w:sz w:val="24"/>
        </w:rPr>
        <w:t>tallation of Electrical wires, Sensors and M</w:t>
      </w:r>
      <w:r w:rsidR="008D7A8A" w:rsidRPr="008D7A8A">
        <w:rPr>
          <w:rFonts w:eastAsia="Calibri" w:cstheme="minorHAnsi"/>
          <w:sz w:val="24"/>
        </w:rPr>
        <w:t>easuring equipment</w:t>
      </w:r>
    </w:p>
    <w:p w:rsidR="009F7AE4" w:rsidRPr="008D7A8A" w:rsidRDefault="009F7AE4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>
        <w:rPr>
          <w:rFonts w:cstheme="minorHAnsi"/>
          <w:sz w:val="24"/>
          <w:szCs w:val="24"/>
        </w:rPr>
        <w:t>Day to day management of site, labour force management, reports preparation, site documents administration and unexpected technical difficulties resolution.</w:t>
      </w:r>
    </w:p>
    <w:p w:rsidR="006C10C5" w:rsidRPr="008D7A8A" w:rsidRDefault="008D7A8A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 w:rsidRPr="008D7A8A">
        <w:rPr>
          <w:rFonts w:eastAsia="Calibri" w:cstheme="minorHAnsi"/>
          <w:sz w:val="24"/>
        </w:rPr>
        <w:t>Quality checks of fabrication and installation</w:t>
      </w:r>
    </w:p>
    <w:p w:rsidR="006C10C5" w:rsidRPr="008D7A8A" w:rsidRDefault="004D763D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Supervising </w:t>
      </w:r>
      <w:r w:rsidR="008D7A8A" w:rsidRPr="008D7A8A">
        <w:rPr>
          <w:rFonts w:eastAsia="Calibri" w:cstheme="minorHAnsi"/>
          <w:sz w:val="24"/>
        </w:rPr>
        <w:t>Pressure Testing</w:t>
      </w:r>
      <w:r>
        <w:rPr>
          <w:rFonts w:eastAsia="Calibri" w:cstheme="minorHAnsi"/>
          <w:sz w:val="24"/>
        </w:rPr>
        <w:t xml:space="preserve">, </w:t>
      </w:r>
      <w:proofErr w:type="spellStart"/>
      <w:r>
        <w:rPr>
          <w:rFonts w:eastAsia="Calibri" w:cstheme="minorHAnsi"/>
          <w:sz w:val="24"/>
        </w:rPr>
        <w:t>Megger</w:t>
      </w:r>
      <w:proofErr w:type="spellEnd"/>
      <w:r w:rsidR="008D7A8A" w:rsidRPr="008D7A8A">
        <w:rPr>
          <w:rFonts w:eastAsia="Calibri" w:cstheme="minorHAnsi"/>
          <w:sz w:val="24"/>
        </w:rPr>
        <w:t xml:space="preserve"> and </w:t>
      </w:r>
      <w:proofErr w:type="spellStart"/>
      <w:r w:rsidR="008D7A8A" w:rsidRPr="008D7A8A">
        <w:rPr>
          <w:rFonts w:eastAsia="Calibri" w:cstheme="minorHAnsi"/>
          <w:sz w:val="24"/>
        </w:rPr>
        <w:t>Commissioning</w:t>
      </w:r>
      <w:r>
        <w:rPr>
          <w:rFonts w:eastAsia="Calibri" w:cstheme="minorHAnsi"/>
          <w:sz w:val="24"/>
        </w:rPr>
        <w:t>whole</w:t>
      </w:r>
      <w:proofErr w:type="spellEnd"/>
      <w:r>
        <w:rPr>
          <w:rFonts w:eastAsia="Calibri" w:cstheme="minorHAnsi"/>
          <w:sz w:val="24"/>
        </w:rPr>
        <w:t xml:space="preserve"> system.</w:t>
      </w:r>
    </w:p>
    <w:p w:rsidR="006C10C5" w:rsidRPr="008D7A8A" w:rsidRDefault="008D7A8A" w:rsidP="00806AB3">
      <w:pPr>
        <w:pStyle w:val="ListParagraph"/>
        <w:numPr>
          <w:ilvl w:val="0"/>
          <w:numId w:val="22"/>
        </w:numPr>
        <w:spacing w:line="240" w:lineRule="auto"/>
        <w:ind w:left="720"/>
        <w:jc w:val="both"/>
        <w:rPr>
          <w:rFonts w:eastAsia="Calibri" w:cstheme="minorHAnsi"/>
          <w:sz w:val="24"/>
        </w:rPr>
      </w:pPr>
      <w:r w:rsidRPr="008D7A8A">
        <w:rPr>
          <w:rFonts w:eastAsia="Calibri" w:cstheme="minorHAnsi"/>
          <w:sz w:val="24"/>
        </w:rPr>
        <w:t>Training for Plant room operations and maintenance</w:t>
      </w:r>
    </w:p>
    <w:p w:rsidR="00806AB3" w:rsidRDefault="008D7A8A" w:rsidP="00806AB3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eastAsia="Calibri" w:cstheme="minorHAnsi"/>
          <w:sz w:val="24"/>
        </w:rPr>
      </w:pPr>
      <w:r w:rsidRPr="008D7A8A">
        <w:rPr>
          <w:rFonts w:eastAsia="Calibri" w:cstheme="minorHAnsi"/>
          <w:sz w:val="24"/>
        </w:rPr>
        <w:t>Final handover, Documentation and Invoice clearance</w:t>
      </w:r>
    </w:p>
    <w:p w:rsidR="00A56616" w:rsidRPr="00806AB3" w:rsidRDefault="00A56616" w:rsidP="00806AB3">
      <w:pPr>
        <w:spacing w:after="0" w:line="240" w:lineRule="auto"/>
        <w:jc w:val="both"/>
        <w:rPr>
          <w:rFonts w:eastAsia="Calibri" w:cstheme="minorHAnsi"/>
          <w:sz w:val="24"/>
        </w:rPr>
      </w:pPr>
      <w:r w:rsidRPr="00806AB3">
        <w:rPr>
          <w:rFonts w:eastAsia="Calibri" w:cstheme="minorHAnsi"/>
          <w:sz w:val="24"/>
          <w:u w:val="single"/>
        </w:rPr>
        <w:t>Major Projects Accomplished:</w:t>
      </w:r>
    </w:p>
    <w:p w:rsidR="00A56616" w:rsidRPr="00A56616" w:rsidRDefault="00A56616" w:rsidP="00806A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56616">
        <w:rPr>
          <w:rFonts w:eastAsia="Calibri" w:cstheme="minorHAnsi"/>
          <w:sz w:val="24"/>
        </w:rPr>
        <w:t>500 KLD MBR at MEITRA Hospital, Kozhikode</w:t>
      </w:r>
      <w:r w:rsidR="00806AB3">
        <w:rPr>
          <w:rFonts w:eastAsia="Calibri" w:cstheme="minorHAnsi"/>
          <w:sz w:val="24"/>
        </w:rPr>
        <w:t>, Kerala</w:t>
      </w:r>
    </w:p>
    <w:p w:rsidR="00A56616" w:rsidRPr="00A56616" w:rsidRDefault="00806AB3" w:rsidP="00806A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500 KLD BIOCASK </w:t>
      </w:r>
      <w:r w:rsidR="00A56616" w:rsidRPr="00A56616">
        <w:rPr>
          <w:rFonts w:eastAsia="Calibri" w:cstheme="minorHAnsi"/>
          <w:sz w:val="24"/>
        </w:rPr>
        <w:t xml:space="preserve"> (STP) at MES Hospital, </w:t>
      </w:r>
      <w:proofErr w:type="spellStart"/>
      <w:r w:rsidR="00A56616" w:rsidRPr="00A56616">
        <w:rPr>
          <w:rFonts w:eastAsia="Calibri" w:cstheme="minorHAnsi"/>
          <w:sz w:val="24"/>
        </w:rPr>
        <w:t>Malappuram</w:t>
      </w:r>
      <w:proofErr w:type="spellEnd"/>
    </w:p>
    <w:p w:rsidR="00A56616" w:rsidRPr="00806AB3" w:rsidRDefault="00A56616" w:rsidP="00806AB3">
      <w:pPr>
        <w:pStyle w:val="ListParagraph"/>
        <w:numPr>
          <w:ilvl w:val="0"/>
          <w:numId w:val="27"/>
        </w:numPr>
        <w:spacing w:after="100" w:line="240" w:lineRule="auto"/>
        <w:jc w:val="both"/>
        <w:rPr>
          <w:rFonts w:eastAsia="Calibri" w:cstheme="minorHAnsi"/>
          <w:sz w:val="24"/>
        </w:rPr>
      </w:pPr>
      <w:r w:rsidRPr="00A56616">
        <w:rPr>
          <w:rFonts w:eastAsia="Calibri" w:cstheme="minorHAnsi"/>
          <w:sz w:val="24"/>
        </w:rPr>
        <w:t xml:space="preserve">150 KLD WTP + UF + RO at </w:t>
      </w:r>
      <w:proofErr w:type="spellStart"/>
      <w:r w:rsidRPr="00A56616">
        <w:rPr>
          <w:rFonts w:eastAsia="Calibri" w:cstheme="minorHAnsi"/>
          <w:sz w:val="24"/>
        </w:rPr>
        <w:t>Rajadhani</w:t>
      </w:r>
      <w:proofErr w:type="spellEnd"/>
      <w:r w:rsidRPr="00A56616">
        <w:rPr>
          <w:rFonts w:eastAsia="Calibri" w:cstheme="minorHAnsi"/>
          <w:sz w:val="24"/>
        </w:rPr>
        <w:t xml:space="preserve"> Minerals</w:t>
      </w:r>
      <w:r w:rsidR="00806AB3">
        <w:rPr>
          <w:rFonts w:eastAsia="Calibri" w:cstheme="minorHAnsi"/>
          <w:sz w:val="24"/>
        </w:rPr>
        <w:t xml:space="preserve">, </w:t>
      </w:r>
      <w:proofErr w:type="spellStart"/>
      <w:r w:rsidR="00806AB3">
        <w:rPr>
          <w:rFonts w:eastAsia="Calibri" w:cstheme="minorHAnsi"/>
          <w:sz w:val="24"/>
        </w:rPr>
        <w:t>Malappuram</w:t>
      </w:r>
      <w:proofErr w:type="spellEnd"/>
      <w:r w:rsidR="00806AB3">
        <w:rPr>
          <w:rFonts w:eastAsia="Calibri" w:cstheme="minorHAnsi"/>
          <w:sz w:val="24"/>
        </w:rPr>
        <w:t>, Kerala</w:t>
      </w:r>
    </w:p>
    <w:p w:rsidR="004E381A" w:rsidRPr="00445043" w:rsidRDefault="00224B8D" w:rsidP="00806AB3">
      <w:pPr>
        <w:spacing w:after="0" w:line="240" w:lineRule="auto"/>
        <w:jc w:val="both"/>
        <w:rPr>
          <w:rFonts w:eastAsia="Calibri" w:cstheme="minorHAnsi"/>
          <w:sz w:val="24"/>
          <w:u w:val="single"/>
        </w:rPr>
      </w:pPr>
      <w:r w:rsidRPr="00445043">
        <w:rPr>
          <w:rFonts w:eastAsia="Calibri" w:cstheme="minorHAnsi"/>
          <w:sz w:val="24"/>
          <w:u w:val="single"/>
        </w:rPr>
        <w:t xml:space="preserve">Reference: </w:t>
      </w:r>
    </w:p>
    <w:p w:rsidR="00224B8D" w:rsidRPr="003C7C79" w:rsidRDefault="00224B8D" w:rsidP="00806AB3">
      <w:pPr>
        <w:spacing w:after="0" w:line="240" w:lineRule="auto"/>
        <w:jc w:val="both"/>
        <w:rPr>
          <w:rFonts w:eastAsia="Calibri" w:cstheme="minorHAnsi"/>
          <w:b/>
          <w:bCs/>
          <w:sz w:val="24"/>
        </w:rPr>
      </w:pPr>
      <w:r w:rsidRPr="003C7C79">
        <w:rPr>
          <w:rFonts w:eastAsia="Calibri" w:cstheme="minorHAnsi"/>
          <w:b/>
          <w:bCs/>
          <w:sz w:val="24"/>
        </w:rPr>
        <w:t>Mr. Sebastian- +91 8129400987</w:t>
      </w:r>
    </w:p>
    <w:p w:rsidR="00A56616" w:rsidRPr="00445043" w:rsidRDefault="00224B8D" w:rsidP="008F54F4">
      <w:pPr>
        <w:spacing w:after="100" w:line="240" w:lineRule="auto"/>
        <w:jc w:val="both"/>
        <w:rPr>
          <w:rFonts w:eastAsia="Calibri" w:cstheme="minorHAnsi"/>
          <w:sz w:val="24"/>
        </w:rPr>
      </w:pPr>
      <w:r w:rsidRPr="00445043">
        <w:rPr>
          <w:rFonts w:eastAsia="Calibri" w:cstheme="minorHAnsi"/>
          <w:sz w:val="24"/>
        </w:rPr>
        <w:t>Managing Director, CINZAC Sales and Services PVT LTD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87"/>
      </w:tblGrid>
      <w:tr w:rsidR="00A81642" w:rsidRPr="00445043" w:rsidTr="00B355C4">
        <w:trPr>
          <w:trHeight w:val="1"/>
        </w:trPr>
        <w:tc>
          <w:tcPr>
            <w:tcW w:w="10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A81642" w:rsidRPr="00445043" w:rsidRDefault="00747F17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EDUCATIONAL QUALIFICATION</w:t>
            </w:r>
          </w:p>
        </w:tc>
      </w:tr>
    </w:tbl>
    <w:p w:rsidR="00A81642" w:rsidRPr="00445043" w:rsidRDefault="00A81642" w:rsidP="00806AB3">
      <w:pPr>
        <w:spacing w:after="0" w:line="240" w:lineRule="auto"/>
        <w:jc w:val="both"/>
        <w:rPr>
          <w:rFonts w:eastAsia="Calibri" w:cstheme="minorHAnsi"/>
        </w:rPr>
      </w:pPr>
    </w:p>
    <w:p w:rsidR="008D7A8A" w:rsidRPr="008D7A8A" w:rsidRDefault="008D7A8A" w:rsidP="00806AB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8D7A8A">
        <w:rPr>
          <w:rFonts w:eastAsia="Calibri" w:cstheme="minorHAnsi"/>
          <w:b/>
          <w:bCs/>
          <w:sz w:val="24"/>
        </w:rPr>
        <w:t>MEP</w:t>
      </w:r>
      <w:r w:rsidRPr="00445043">
        <w:rPr>
          <w:rFonts w:eastAsia="Calibri" w:cstheme="minorHAnsi"/>
          <w:sz w:val="24"/>
        </w:rPr>
        <w:t xml:space="preserve"> in </w:t>
      </w:r>
      <w:r w:rsidRPr="008D7A8A">
        <w:rPr>
          <w:rFonts w:eastAsia="Calibri" w:cstheme="minorHAnsi"/>
          <w:b/>
          <w:bCs/>
          <w:sz w:val="24"/>
        </w:rPr>
        <w:t>HVAC, Fire Fighting and Plumbing</w:t>
      </w:r>
      <w:r w:rsidRPr="00445043">
        <w:rPr>
          <w:rFonts w:eastAsia="Calibri" w:cstheme="minorHAnsi"/>
          <w:sz w:val="24"/>
        </w:rPr>
        <w:t>- DRAFTING AND DESIGNING From ACE INDIA ,KOCHI</w:t>
      </w:r>
    </w:p>
    <w:p w:rsidR="00A81642" w:rsidRPr="00445043" w:rsidRDefault="00FA091F" w:rsidP="00806AB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8D7A8A">
        <w:rPr>
          <w:rFonts w:eastAsia="Calibri" w:cstheme="minorHAnsi"/>
          <w:b/>
          <w:bCs/>
          <w:sz w:val="24"/>
        </w:rPr>
        <w:t>Bachelor of Technology</w:t>
      </w:r>
      <w:r w:rsidRPr="00445043">
        <w:rPr>
          <w:rFonts w:eastAsia="Calibri" w:cstheme="minorHAnsi"/>
          <w:sz w:val="24"/>
        </w:rPr>
        <w:t xml:space="preserve"> in </w:t>
      </w:r>
      <w:r w:rsidR="00AF0C47" w:rsidRPr="00445043">
        <w:rPr>
          <w:rFonts w:eastAsia="Calibri" w:cstheme="minorHAnsi"/>
          <w:b/>
          <w:sz w:val="24"/>
        </w:rPr>
        <w:t>MECHANICAL ENGINEERING</w:t>
      </w:r>
      <w:r w:rsidR="00747F17" w:rsidRPr="00445043">
        <w:rPr>
          <w:rFonts w:eastAsia="Calibri" w:cstheme="minorHAnsi"/>
          <w:sz w:val="24"/>
        </w:rPr>
        <w:t xml:space="preserve">from </w:t>
      </w:r>
      <w:r w:rsidRPr="00445043">
        <w:rPr>
          <w:rFonts w:eastAsia="Calibri" w:cstheme="minorHAnsi"/>
          <w:sz w:val="24"/>
        </w:rPr>
        <w:t>SAINTGITS College of Engineering, Pathamuttom, Kottayam</w:t>
      </w:r>
      <w:r w:rsidR="00AF0C47" w:rsidRPr="00445043">
        <w:rPr>
          <w:rFonts w:eastAsia="Calibri" w:cstheme="minorHAnsi"/>
          <w:sz w:val="24"/>
        </w:rPr>
        <w:t>,</w:t>
      </w:r>
      <w:r w:rsidRPr="00445043">
        <w:rPr>
          <w:rFonts w:eastAsia="Calibri" w:cstheme="minorHAnsi"/>
          <w:sz w:val="24"/>
        </w:rPr>
        <w:t xml:space="preserve"> K</w:t>
      </w:r>
      <w:r w:rsidR="00AF0C47" w:rsidRPr="00445043">
        <w:rPr>
          <w:rFonts w:eastAsia="Calibri" w:cstheme="minorHAnsi"/>
          <w:sz w:val="24"/>
        </w:rPr>
        <w:t>erala</w:t>
      </w:r>
      <w:r w:rsidR="00747F17" w:rsidRPr="00445043">
        <w:rPr>
          <w:rFonts w:eastAsia="Calibri" w:cstheme="minorHAnsi"/>
          <w:sz w:val="24"/>
        </w:rPr>
        <w:t xml:space="preserve">. </w:t>
      </w:r>
      <w:r w:rsidR="00474CB5" w:rsidRPr="00445043">
        <w:rPr>
          <w:rFonts w:eastAsia="Calibri" w:cstheme="minorHAnsi"/>
          <w:sz w:val="24"/>
        </w:rPr>
        <w:t xml:space="preserve">Affiliated to </w:t>
      </w:r>
      <w:r w:rsidRPr="00445043">
        <w:rPr>
          <w:rFonts w:eastAsia="Calibri" w:cstheme="minorHAnsi"/>
          <w:sz w:val="24"/>
        </w:rPr>
        <w:t>Mahatma Gandhi</w:t>
      </w:r>
      <w:r w:rsidR="00AF0C47" w:rsidRPr="00445043">
        <w:rPr>
          <w:rFonts w:eastAsia="Calibri" w:cstheme="minorHAnsi"/>
          <w:sz w:val="24"/>
        </w:rPr>
        <w:t xml:space="preserve"> University (2011-2015</w:t>
      </w:r>
      <w:r w:rsidR="00747F17" w:rsidRPr="00445043">
        <w:rPr>
          <w:rFonts w:eastAsia="Calibri" w:cstheme="minorHAnsi"/>
          <w:sz w:val="24"/>
        </w:rPr>
        <w:t>)</w:t>
      </w:r>
    </w:p>
    <w:p w:rsidR="00AF0C47" w:rsidRPr="00445043" w:rsidRDefault="00747F17" w:rsidP="00806AB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445043">
        <w:rPr>
          <w:rFonts w:eastAsia="Calibri" w:cstheme="minorHAnsi"/>
          <w:b/>
          <w:sz w:val="24"/>
        </w:rPr>
        <w:t xml:space="preserve">Higher Secondary Certificate </w:t>
      </w:r>
      <w:r w:rsidRPr="00445043">
        <w:rPr>
          <w:rFonts w:eastAsia="Calibri" w:cstheme="minorHAnsi"/>
          <w:sz w:val="24"/>
        </w:rPr>
        <w:t>(Ke</w:t>
      </w:r>
      <w:r w:rsidR="00AF0C47" w:rsidRPr="00445043">
        <w:rPr>
          <w:rFonts w:eastAsia="Calibri" w:cstheme="minorHAnsi"/>
          <w:sz w:val="24"/>
        </w:rPr>
        <w:t xml:space="preserve">rala </w:t>
      </w:r>
      <w:r w:rsidR="00FA091F" w:rsidRPr="00445043">
        <w:rPr>
          <w:rFonts w:eastAsia="Calibri" w:cstheme="minorHAnsi"/>
          <w:sz w:val="24"/>
        </w:rPr>
        <w:t xml:space="preserve">State Board) from Govt Ganapat Vocational Higher Secondary School, Feroke, Kozhikode, Kerala </w:t>
      </w:r>
      <w:r w:rsidR="00AF0C47" w:rsidRPr="00445043">
        <w:rPr>
          <w:rFonts w:eastAsia="Calibri" w:cstheme="minorHAnsi"/>
          <w:sz w:val="24"/>
        </w:rPr>
        <w:t>(</w:t>
      </w:r>
      <w:r w:rsidR="00FA091F" w:rsidRPr="00445043">
        <w:rPr>
          <w:rFonts w:eastAsia="Calibri" w:cstheme="minorHAnsi"/>
          <w:sz w:val="24"/>
        </w:rPr>
        <w:t>2009-</w:t>
      </w:r>
      <w:r w:rsidR="00AF0C47" w:rsidRPr="00445043">
        <w:rPr>
          <w:rFonts w:eastAsia="Calibri" w:cstheme="minorHAnsi"/>
          <w:sz w:val="24"/>
        </w:rPr>
        <w:t>2011)</w:t>
      </w:r>
    </w:p>
    <w:p w:rsidR="009F7AE4" w:rsidRPr="008F54F4" w:rsidRDefault="00747F17" w:rsidP="008F54F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445043">
        <w:rPr>
          <w:rFonts w:eastAsia="Calibri" w:cstheme="minorHAnsi"/>
          <w:b/>
          <w:sz w:val="24"/>
        </w:rPr>
        <w:t xml:space="preserve">Secondary School Certificate </w:t>
      </w:r>
      <w:r w:rsidRPr="00445043">
        <w:rPr>
          <w:rFonts w:eastAsia="Calibri" w:cstheme="minorHAnsi"/>
          <w:sz w:val="24"/>
        </w:rPr>
        <w:t>(Kerala State Board) from</w:t>
      </w:r>
      <w:r w:rsidR="00FA091F" w:rsidRPr="00445043">
        <w:rPr>
          <w:rFonts w:eastAsia="Calibri" w:cstheme="minorHAnsi"/>
          <w:sz w:val="24"/>
        </w:rPr>
        <w:t>Govt Ganapat Vocational Higher Secondary School, Feroke, Kozhikode, Kerala (2009)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00"/>
      </w:tblGrid>
      <w:tr w:rsidR="00301586" w:rsidRPr="00445043" w:rsidTr="00D240F1">
        <w:trPr>
          <w:trHeight w:val="1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301586" w:rsidRPr="00445043" w:rsidRDefault="00301586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lastRenderedPageBreak/>
              <w:t>SOFTWARE SKILLS</w:t>
            </w:r>
          </w:p>
        </w:tc>
      </w:tr>
    </w:tbl>
    <w:p w:rsidR="00301586" w:rsidRPr="008F54F4" w:rsidRDefault="00301586" w:rsidP="008F54F4">
      <w:pPr>
        <w:pStyle w:val="ListParagraph"/>
        <w:numPr>
          <w:ilvl w:val="0"/>
          <w:numId w:val="28"/>
        </w:numPr>
        <w:spacing w:before="200" w:after="0" w:line="240" w:lineRule="auto"/>
        <w:jc w:val="both"/>
        <w:rPr>
          <w:rFonts w:eastAsia="Calibri" w:cstheme="minorHAnsi"/>
          <w:sz w:val="24"/>
          <w:u w:val="single"/>
        </w:rPr>
      </w:pPr>
      <w:r w:rsidRPr="008F54F4">
        <w:rPr>
          <w:rFonts w:cstheme="minorHAnsi"/>
          <w:sz w:val="24"/>
          <w:szCs w:val="24"/>
        </w:rPr>
        <w:t xml:space="preserve">AutoCAD and CATIA </w:t>
      </w:r>
    </w:p>
    <w:p w:rsidR="00301586" w:rsidRPr="00445043" w:rsidRDefault="00301586" w:rsidP="00806A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u w:val="single"/>
        </w:rPr>
      </w:pPr>
      <w:r w:rsidRPr="00445043">
        <w:rPr>
          <w:rFonts w:cstheme="minorHAnsi"/>
          <w:sz w:val="24"/>
          <w:szCs w:val="24"/>
        </w:rPr>
        <w:t xml:space="preserve">HAPP, RIVET and Duct </w:t>
      </w:r>
      <w:proofErr w:type="spellStart"/>
      <w:r w:rsidRPr="00445043">
        <w:rPr>
          <w:rFonts w:cstheme="minorHAnsi"/>
          <w:sz w:val="24"/>
          <w:szCs w:val="24"/>
        </w:rPr>
        <w:t>Sizer</w:t>
      </w:r>
      <w:proofErr w:type="spellEnd"/>
      <w:r>
        <w:rPr>
          <w:rFonts w:cstheme="minorHAnsi"/>
          <w:sz w:val="24"/>
          <w:szCs w:val="24"/>
        </w:rPr>
        <w:t xml:space="preserve"> (Beginner)</w:t>
      </w:r>
    </w:p>
    <w:p w:rsidR="00301586" w:rsidRPr="00445043" w:rsidRDefault="00301586" w:rsidP="00806A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u w:val="single"/>
        </w:rPr>
      </w:pPr>
      <w:r w:rsidRPr="00445043">
        <w:rPr>
          <w:rFonts w:cstheme="minorHAnsi"/>
          <w:sz w:val="24"/>
          <w:szCs w:val="24"/>
        </w:rPr>
        <w:t>Microsoft Office (Basics)</w:t>
      </w:r>
    </w:p>
    <w:p w:rsidR="00301586" w:rsidRPr="00E555E7" w:rsidRDefault="00301586" w:rsidP="00806AB3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0500"/>
      </w:tblGrid>
      <w:tr w:rsidR="00FA091F" w:rsidRPr="00445043" w:rsidTr="00B355C4">
        <w:trPr>
          <w:trHeight w:val="1"/>
        </w:trPr>
        <w:tc>
          <w:tcPr>
            <w:tcW w:w="10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A091F" w:rsidRPr="00445043" w:rsidRDefault="00FA091F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CERTIFICATIONS &amp; ACHIEVEMENTS</w:t>
            </w:r>
          </w:p>
        </w:tc>
      </w:tr>
    </w:tbl>
    <w:p w:rsidR="00FA091F" w:rsidRPr="00445043" w:rsidRDefault="00FA091F" w:rsidP="00806AB3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B355C4" w:rsidRPr="00445043" w:rsidRDefault="00B355C4" w:rsidP="00806A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eastAsia="Calibri" w:cstheme="minorHAnsi"/>
          <w:sz w:val="24"/>
        </w:rPr>
        <w:t>CNC Machining and 3-D printing</w:t>
      </w:r>
      <w:r w:rsidR="00C87AA6" w:rsidRPr="00445043">
        <w:rPr>
          <w:rFonts w:eastAsia="Calibri" w:cstheme="minorHAnsi"/>
          <w:sz w:val="24"/>
        </w:rPr>
        <w:t xml:space="preserve"> from Saintgits College</w:t>
      </w:r>
    </w:p>
    <w:p w:rsidR="008C72A0" w:rsidRPr="00445043" w:rsidRDefault="008C72A0" w:rsidP="00806A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cstheme="minorHAnsi"/>
          <w:sz w:val="24"/>
          <w:szCs w:val="24"/>
        </w:rPr>
        <w:t xml:space="preserve">5 days training at </w:t>
      </w:r>
      <w:r w:rsidRPr="00445043">
        <w:rPr>
          <w:rFonts w:cstheme="minorHAnsi"/>
          <w:b/>
          <w:sz w:val="24"/>
          <w:szCs w:val="24"/>
        </w:rPr>
        <w:t>APPOLO Tyres, Perambra</w:t>
      </w:r>
      <w:r w:rsidRPr="00445043">
        <w:rPr>
          <w:rFonts w:cstheme="minorHAnsi"/>
          <w:sz w:val="24"/>
          <w:szCs w:val="24"/>
        </w:rPr>
        <w:t>, Ernakulam– A leading Tyre manufacturer and exporter.</w:t>
      </w:r>
    </w:p>
    <w:p w:rsidR="008C72A0" w:rsidRPr="00445043" w:rsidRDefault="008C72A0" w:rsidP="00806A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cstheme="minorHAnsi"/>
          <w:sz w:val="24"/>
          <w:szCs w:val="24"/>
        </w:rPr>
        <w:t xml:space="preserve">10 days training at </w:t>
      </w:r>
      <w:r w:rsidRPr="00445043">
        <w:rPr>
          <w:rFonts w:cstheme="minorHAnsi"/>
          <w:b/>
          <w:sz w:val="24"/>
          <w:szCs w:val="24"/>
        </w:rPr>
        <w:t>FACT Aluva</w:t>
      </w:r>
      <w:r w:rsidRPr="00445043">
        <w:rPr>
          <w:rFonts w:cstheme="minorHAnsi"/>
          <w:sz w:val="24"/>
          <w:szCs w:val="24"/>
        </w:rPr>
        <w:t>, Ernakulam – A Government undertaking chemical industry.</w:t>
      </w:r>
    </w:p>
    <w:p w:rsidR="008C72A0" w:rsidRPr="00445043" w:rsidRDefault="008C72A0" w:rsidP="00806AB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eastAsia="Calibri" w:cstheme="minorHAnsi"/>
          <w:sz w:val="24"/>
        </w:rPr>
        <w:t xml:space="preserve">Industrial visits at </w:t>
      </w:r>
      <w:r w:rsidRPr="00445043">
        <w:rPr>
          <w:rFonts w:cstheme="minorHAnsi"/>
          <w:sz w:val="24"/>
          <w:szCs w:val="24"/>
        </w:rPr>
        <w:t xml:space="preserve">Southern Electronics (Bangalore), Ashok Leyland Pvt Ltd (Hosur), </w:t>
      </w:r>
      <w:r w:rsidR="00C87AA6" w:rsidRPr="00445043">
        <w:rPr>
          <w:rFonts w:cstheme="minorHAnsi"/>
          <w:sz w:val="24"/>
          <w:szCs w:val="24"/>
        </w:rPr>
        <w:t>Unibic Industries (Bangalore), Cochin Shipyard (Kerala).</w:t>
      </w:r>
    </w:p>
    <w:p w:rsidR="00FA091F" w:rsidRPr="00445043" w:rsidRDefault="00FA091F" w:rsidP="00806AB3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90"/>
      </w:tblGrid>
      <w:tr w:rsidR="00A81642" w:rsidRPr="00445043" w:rsidTr="009E575B">
        <w:trPr>
          <w:trHeight w:val="1"/>
        </w:trPr>
        <w:tc>
          <w:tcPr>
            <w:tcW w:w="10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A81642" w:rsidRPr="00445043" w:rsidRDefault="00747F17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ACADEMIC PROJECTS</w:t>
            </w:r>
          </w:p>
        </w:tc>
      </w:tr>
    </w:tbl>
    <w:p w:rsidR="00A81642" w:rsidRPr="00445043" w:rsidRDefault="00A81642" w:rsidP="00806AB3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:rsidR="009E575B" w:rsidRPr="00445043" w:rsidRDefault="009E575B" w:rsidP="00806AB3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45043">
        <w:rPr>
          <w:rFonts w:asciiTheme="minorHAnsi" w:hAnsiTheme="minorHAnsi" w:cstheme="minorHAnsi"/>
        </w:rPr>
        <w:t>Published a journal on “</w:t>
      </w:r>
      <w:r w:rsidRPr="00445043">
        <w:rPr>
          <w:rFonts w:asciiTheme="minorHAnsi" w:hAnsiTheme="minorHAnsi" w:cstheme="minorHAnsi"/>
          <w:b/>
          <w:bCs/>
        </w:rPr>
        <w:t>REFORM THE PERFORMANCE OF A BILLET QUALITY BY REDUCING ITS DEFFECTS AT SAIL-SCL KERALA LTD</w:t>
      </w:r>
      <w:r w:rsidRPr="00445043">
        <w:rPr>
          <w:rFonts w:asciiTheme="minorHAnsi" w:hAnsiTheme="minorHAnsi" w:cstheme="minorHAnsi"/>
        </w:rPr>
        <w:t>”, IJIRST. (</w:t>
      </w:r>
      <w:r w:rsidRPr="00445043">
        <w:rPr>
          <w:rFonts w:asciiTheme="minorHAnsi" w:hAnsiTheme="minorHAnsi" w:cstheme="minorHAnsi"/>
          <w:sz w:val="20"/>
          <w:szCs w:val="20"/>
        </w:rPr>
        <w:t>http://www.ijirst.org/articles/IJIRSTV1I12010.pdf</w:t>
      </w:r>
      <w:r w:rsidRPr="00445043">
        <w:rPr>
          <w:rFonts w:asciiTheme="minorHAnsi" w:hAnsiTheme="minorHAnsi" w:cstheme="minorHAnsi"/>
        </w:rPr>
        <w:t xml:space="preserve">) </w:t>
      </w:r>
    </w:p>
    <w:p w:rsidR="008F0DB5" w:rsidRPr="00445043" w:rsidRDefault="009E575B" w:rsidP="00806AB3">
      <w:pPr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b/>
          <w:sz w:val="24"/>
        </w:rPr>
      </w:pPr>
      <w:r w:rsidRPr="00445043">
        <w:rPr>
          <w:rFonts w:cstheme="minorHAnsi"/>
          <w:sz w:val="24"/>
          <w:szCs w:val="24"/>
        </w:rPr>
        <w:t>Presented a Paper on “</w:t>
      </w:r>
      <w:r w:rsidRPr="00445043">
        <w:rPr>
          <w:rFonts w:cstheme="minorHAnsi"/>
          <w:b/>
          <w:sz w:val="24"/>
          <w:szCs w:val="24"/>
        </w:rPr>
        <w:t>EFFECT OF PILOT FUEL QUANTITY ON EMISSIONS CHARACTERISTICS OF A CNG/DIESEL DUAL FUEL ENGINE WITH OPTIMIZED PILOT INJECTION TIMING</w:t>
      </w:r>
      <w:r w:rsidRPr="00445043">
        <w:rPr>
          <w:rFonts w:cstheme="minorHAnsi"/>
          <w:sz w:val="24"/>
          <w:szCs w:val="24"/>
        </w:rPr>
        <w:t>” at College</w:t>
      </w:r>
    </w:p>
    <w:p w:rsidR="00445043" w:rsidRPr="00445043" w:rsidRDefault="00445043" w:rsidP="00806AB3">
      <w:pPr>
        <w:spacing w:after="0" w:line="240" w:lineRule="auto"/>
        <w:jc w:val="both"/>
        <w:rPr>
          <w:rFonts w:eastAsia="Calibri" w:cstheme="minorHAnsi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97"/>
      </w:tblGrid>
      <w:tr w:rsidR="00A81642" w:rsidRPr="00445043" w:rsidTr="008C72A0">
        <w:trPr>
          <w:trHeight w:val="1"/>
        </w:trPr>
        <w:tc>
          <w:tcPr>
            <w:tcW w:w="10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A81642" w:rsidRPr="00445043" w:rsidRDefault="00747F17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EXTRA CURRICULAR ACTIVITIES</w:t>
            </w:r>
          </w:p>
        </w:tc>
      </w:tr>
    </w:tbl>
    <w:p w:rsidR="00A81642" w:rsidRPr="00445043" w:rsidRDefault="00A81642" w:rsidP="00806AB3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9E575B" w:rsidRPr="00445043" w:rsidRDefault="008C72A0" w:rsidP="00806AB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cstheme="minorHAnsi"/>
          <w:sz w:val="24"/>
          <w:szCs w:val="24"/>
        </w:rPr>
        <w:t xml:space="preserve">Event head in </w:t>
      </w:r>
      <w:r w:rsidR="009E575B" w:rsidRPr="00445043">
        <w:rPr>
          <w:rFonts w:cstheme="minorHAnsi"/>
          <w:sz w:val="24"/>
          <w:szCs w:val="24"/>
        </w:rPr>
        <w:t>“Mechnius 2014”, Technical Fest Conducted by Mechani</w:t>
      </w:r>
      <w:r w:rsidRPr="00445043">
        <w:rPr>
          <w:rFonts w:cstheme="minorHAnsi"/>
          <w:sz w:val="24"/>
          <w:szCs w:val="24"/>
        </w:rPr>
        <w:t>cal Engineering department</w:t>
      </w:r>
      <w:r w:rsidR="009E575B" w:rsidRPr="00445043">
        <w:rPr>
          <w:rFonts w:cstheme="minorHAnsi"/>
          <w:sz w:val="24"/>
          <w:szCs w:val="24"/>
        </w:rPr>
        <w:t xml:space="preserve"> of Saintgits College of Engineering, Kottayam.</w:t>
      </w:r>
    </w:p>
    <w:p w:rsidR="00A81642" w:rsidRPr="00445043" w:rsidRDefault="00971A74" w:rsidP="00806AB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eastAsia="Calibri" w:cstheme="minorHAnsi"/>
          <w:sz w:val="24"/>
        </w:rPr>
        <w:t xml:space="preserve">NSS </w:t>
      </w:r>
      <w:r w:rsidR="00747F17" w:rsidRPr="00445043">
        <w:rPr>
          <w:rFonts w:eastAsia="Calibri" w:cstheme="minorHAnsi"/>
          <w:sz w:val="24"/>
        </w:rPr>
        <w:t>Cadet for 3 year</w:t>
      </w:r>
      <w:r w:rsidR="009E575B" w:rsidRPr="00445043">
        <w:rPr>
          <w:rFonts w:eastAsia="Calibri" w:cstheme="minorHAnsi"/>
          <w:sz w:val="24"/>
        </w:rPr>
        <w:t>s and participated in regional</w:t>
      </w:r>
      <w:r w:rsidR="00747F17" w:rsidRPr="00445043">
        <w:rPr>
          <w:rFonts w:eastAsia="Calibri" w:cstheme="minorHAnsi"/>
          <w:sz w:val="24"/>
        </w:rPr>
        <w:t xml:space="preserve"> camp</w:t>
      </w:r>
      <w:r w:rsidR="009E575B" w:rsidRPr="00445043">
        <w:rPr>
          <w:rFonts w:eastAsia="Calibri" w:cstheme="minorHAnsi"/>
          <w:sz w:val="24"/>
        </w:rPr>
        <w:t>s.</w:t>
      </w:r>
    </w:p>
    <w:p w:rsidR="00A81642" w:rsidRPr="00445043" w:rsidRDefault="00747F17" w:rsidP="00806AB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eastAsia="Calibri" w:cstheme="minorHAnsi"/>
          <w:sz w:val="24"/>
        </w:rPr>
        <w:t>Participated in Tech</w:t>
      </w:r>
      <w:r w:rsidR="008C72A0" w:rsidRPr="00445043">
        <w:rPr>
          <w:rFonts w:eastAsia="Calibri" w:cstheme="minorHAnsi"/>
          <w:sz w:val="24"/>
        </w:rPr>
        <w:t>nical</w:t>
      </w:r>
      <w:r w:rsidRPr="00445043">
        <w:rPr>
          <w:rFonts w:eastAsia="Calibri" w:cstheme="minorHAnsi"/>
          <w:sz w:val="24"/>
        </w:rPr>
        <w:t xml:space="preserve"> fests conducted by different colleges.</w:t>
      </w:r>
    </w:p>
    <w:p w:rsidR="00C375B1" w:rsidRPr="00445043" w:rsidRDefault="008C72A0" w:rsidP="00806AB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libri" w:cstheme="minorHAnsi"/>
          <w:sz w:val="24"/>
        </w:rPr>
      </w:pPr>
      <w:r w:rsidRPr="00445043">
        <w:rPr>
          <w:rFonts w:cstheme="minorHAnsi"/>
          <w:sz w:val="24"/>
          <w:szCs w:val="24"/>
        </w:rPr>
        <w:t>Participated in “SRISHTI 2015”, National level technical project exhibition and competition conducted by Saintgits College of Engineering.</w:t>
      </w:r>
    </w:p>
    <w:p w:rsidR="00A81642" w:rsidRPr="00445043" w:rsidRDefault="00A81642" w:rsidP="00806AB3">
      <w:pPr>
        <w:spacing w:after="0" w:line="240" w:lineRule="auto"/>
        <w:jc w:val="both"/>
        <w:rPr>
          <w:rFonts w:eastAsia="Calibri" w:cstheme="minorHAns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93"/>
      </w:tblGrid>
      <w:tr w:rsidR="00A81642" w:rsidRPr="00445043" w:rsidTr="00C87AA6">
        <w:trPr>
          <w:trHeight w:val="1"/>
        </w:trPr>
        <w:tc>
          <w:tcPr>
            <w:tcW w:w="10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A81642" w:rsidRPr="00445043" w:rsidRDefault="00747F17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PERSONAL PROFILE</w:t>
            </w:r>
          </w:p>
        </w:tc>
      </w:tr>
    </w:tbl>
    <w:p w:rsidR="00A81642" w:rsidRPr="00445043" w:rsidRDefault="00A81642" w:rsidP="00806AB3">
      <w:pPr>
        <w:spacing w:after="0" w:line="240" w:lineRule="auto"/>
        <w:jc w:val="both"/>
        <w:rPr>
          <w:rFonts w:eastAsia="Calibri" w:cstheme="minorHAnsi"/>
          <w:sz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1"/>
        <w:gridCol w:w="7119"/>
      </w:tblGrid>
      <w:tr w:rsidR="00C87AA6" w:rsidRPr="00445043" w:rsidTr="00445043">
        <w:trPr>
          <w:trHeight w:val="375"/>
        </w:trPr>
        <w:tc>
          <w:tcPr>
            <w:tcW w:w="2551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87AA6" w:rsidRPr="009F7AE4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7AA6" w:rsidRPr="00445043" w:rsidTr="00445043">
        <w:trPr>
          <w:trHeight w:val="375"/>
        </w:trPr>
        <w:tc>
          <w:tcPr>
            <w:tcW w:w="2551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Nationality:</w:t>
            </w:r>
          </w:p>
        </w:tc>
        <w:tc>
          <w:tcPr>
            <w:tcW w:w="5387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Indian</w:t>
            </w:r>
          </w:p>
        </w:tc>
      </w:tr>
      <w:tr w:rsidR="00C87AA6" w:rsidRPr="00445043" w:rsidTr="00445043">
        <w:trPr>
          <w:trHeight w:val="375"/>
        </w:trPr>
        <w:tc>
          <w:tcPr>
            <w:tcW w:w="2551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5387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12</w:t>
            </w:r>
            <w:r w:rsidRPr="00445043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445043">
              <w:rPr>
                <w:rFonts w:cstheme="minorHAnsi"/>
                <w:sz w:val="24"/>
                <w:szCs w:val="24"/>
              </w:rPr>
              <w:t xml:space="preserve"> October 1993</w:t>
            </w:r>
          </w:p>
        </w:tc>
      </w:tr>
      <w:tr w:rsidR="00C87AA6" w:rsidRPr="00445043" w:rsidTr="00445043">
        <w:trPr>
          <w:trHeight w:val="375"/>
        </w:trPr>
        <w:tc>
          <w:tcPr>
            <w:tcW w:w="2551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5387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Male</w:t>
            </w:r>
          </w:p>
        </w:tc>
      </w:tr>
      <w:tr w:rsidR="00C87AA6" w:rsidRPr="00445043" w:rsidTr="00445043">
        <w:trPr>
          <w:trHeight w:val="375"/>
        </w:trPr>
        <w:tc>
          <w:tcPr>
            <w:tcW w:w="2551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Marital Status:</w:t>
            </w:r>
          </w:p>
        </w:tc>
        <w:tc>
          <w:tcPr>
            <w:tcW w:w="5387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 xml:space="preserve"> Single</w:t>
            </w:r>
          </w:p>
        </w:tc>
      </w:tr>
      <w:tr w:rsidR="00C87AA6" w:rsidRPr="00445043" w:rsidTr="00445043">
        <w:trPr>
          <w:trHeight w:val="375"/>
        </w:trPr>
        <w:tc>
          <w:tcPr>
            <w:tcW w:w="2551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Languages known:</w:t>
            </w:r>
          </w:p>
        </w:tc>
        <w:tc>
          <w:tcPr>
            <w:tcW w:w="5387" w:type="dxa"/>
            <w:vAlign w:val="bottom"/>
          </w:tcPr>
          <w:p w:rsidR="00C87AA6" w:rsidRPr="00445043" w:rsidRDefault="00C87AA6" w:rsidP="0080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theme="minorHAnsi"/>
                <w:sz w:val="24"/>
                <w:szCs w:val="24"/>
              </w:rPr>
            </w:pPr>
            <w:r w:rsidRPr="00445043">
              <w:rPr>
                <w:rFonts w:cstheme="minorHAnsi"/>
                <w:sz w:val="24"/>
                <w:szCs w:val="24"/>
              </w:rPr>
              <w:t>English, Malayalam, Hindi (Basics)</w:t>
            </w:r>
          </w:p>
        </w:tc>
      </w:tr>
    </w:tbl>
    <w:p w:rsidR="00A81642" w:rsidRPr="00445043" w:rsidRDefault="00A81642" w:rsidP="00806AB3">
      <w:pPr>
        <w:spacing w:after="0" w:line="240" w:lineRule="auto"/>
        <w:jc w:val="both"/>
        <w:rPr>
          <w:rFonts w:eastAsia="Calibri" w:cstheme="minorHAns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92"/>
      </w:tblGrid>
      <w:tr w:rsidR="00A81642" w:rsidRPr="00445043" w:rsidTr="00C87AA6">
        <w:trPr>
          <w:trHeight w:val="1"/>
        </w:trPr>
        <w:tc>
          <w:tcPr>
            <w:tcW w:w="104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A81642" w:rsidRPr="00445043" w:rsidRDefault="00C87AA6" w:rsidP="00806AB3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45043">
              <w:rPr>
                <w:rFonts w:eastAsia="Calibri" w:cstheme="minorHAnsi"/>
                <w:b/>
                <w:sz w:val="28"/>
              </w:rPr>
              <w:t>DECLARATION</w:t>
            </w:r>
          </w:p>
        </w:tc>
      </w:tr>
    </w:tbl>
    <w:p w:rsidR="00A81642" w:rsidRPr="00445043" w:rsidRDefault="00A81642" w:rsidP="00806AB3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376E01" w:rsidRDefault="00445043" w:rsidP="00806A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5043">
        <w:rPr>
          <w:rFonts w:eastAsia="Calibri" w:cstheme="minorHAnsi"/>
          <w:sz w:val="24"/>
        </w:rPr>
        <w:tab/>
      </w:r>
      <w:r w:rsidRPr="00445043">
        <w:rPr>
          <w:rFonts w:cstheme="minorHAnsi"/>
          <w:sz w:val="24"/>
          <w:szCs w:val="24"/>
        </w:rPr>
        <w:t>I hereby declare that all the details furnished here are true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445043" w:rsidTr="009F7AE4">
        <w:trPr>
          <w:trHeight w:val="413"/>
        </w:trPr>
        <w:tc>
          <w:tcPr>
            <w:tcW w:w="5341" w:type="dxa"/>
          </w:tcPr>
          <w:p w:rsidR="00445043" w:rsidRDefault="00445043" w:rsidP="00806AB3">
            <w:pPr>
              <w:jc w:val="both"/>
              <w:rPr>
                <w:rFonts w:eastAsia="Calibri" w:cstheme="minorHAnsi"/>
                <w:sz w:val="24"/>
              </w:rPr>
            </w:pPr>
          </w:p>
        </w:tc>
        <w:tc>
          <w:tcPr>
            <w:tcW w:w="5342" w:type="dxa"/>
          </w:tcPr>
          <w:p w:rsidR="00445043" w:rsidRDefault="00445043" w:rsidP="00806AB3">
            <w:pPr>
              <w:jc w:val="both"/>
              <w:rPr>
                <w:rFonts w:eastAsia="Calibri" w:cstheme="minorHAnsi"/>
                <w:sz w:val="24"/>
              </w:rPr>
            </w:pPr>
          </w:p>
        </w:tc>
      </w:tr>
      <w:tr w:rsidR="00445043" w:rsidTr="009F7AE4">
        <w:trPr>
          <w:trHeight w:val="530"/>
        </w:trPr>
        <w:tc>
          <w:tcPr>
            <w:tcW w:w="5341" w:type="dxa"/>
          </w:tcPr>
          <w:p w:rsidR="00445043" w:rsidRDefault="00445043" w:rsidP="00806AB3">
            <w:pPr>
              <w:jc w:val="both"/>
              <w:rPr>
                <w:rFonts w:eastAsia="Calibri" w:cstheme="minorHAnsi"/>
                <w:sz w:val="24"/>
              </w:rPr>
            </w:pPr>
          </w:p>
        </w:tc>
        <w:tc>
          <w:tcPr>
            <w:tcW w:w="5342" w:type="dxa"/>
          </w:tcPr>
          <w:p w:rsidR="00445043" w:rsidRDefault="00445043" w:rsidP="00806AB3">
            <w:pPr>
              <w:jc w:val="right"/>
              <w:rPr>
                <w:rFonts w:eastAsia="Calibri" w:cstheme="minorHAnsi"/>
                <w:sz w:val="24"/>
              </w:rPr>
            </w:pPr>
          </w:p>
        </w:tc>
      </w:tr>
    </w:tbl>
    <w:p w:rsidR="00445043" w:rsidRPr="009F7AE4" w:rsidRDefault="00445043" w:rsidP="00806AB3">
      <w:pPr>
        <w:tabs>
          <w:tab w:val="left" w:pos="7547"/>
        </w:tabs>
        <w:spacing w:line="240" w:lineRule="auto"/>
        <w:rPr>
          <w:rFonts w:eastAsia="Calibri" w:cstheme="minorHAnsi"/>
          <w:sz w:val="24"/>
        </w:rPr>
      </w:pPr>
    </w:p>
    <w:sectPr w:rsidR="00445043" w:rsidRPr="009F7AE4" w:rsidSect="00DC2B02">
      <w:pgSz w:w="11907" w:h="16839" w:code="9"/>
      <w:pgMar w:top="720" w:right="720" w:bottom="720" w:left="72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08F"/>
    <w:multiLevelType w:val="hybridMultilevel"/>
    <w:tmpl w:val="45F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B21"/>
    <w:multiLevelType w:val="hybridMultilevel"/>
    <w:tmpl w:val="CEC86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0B"/>
    <w:multiLevelType w:val="hybridMultilevel"/>
    <w:tmpl w:val="BE46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324C"/>
    <w:multiLevelType w:val="multilevel"/>
    <w:tmpl w:val="01AEB8F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905B7"/>
    <w:multiLevelType w:val="multilevel"/>
    <w:tmpl w:val="D698F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107FE"/>
    <w:multiLevelType w:val="hybridMultilevel"/>
    <w:tmpl w:val="45AC3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36EBA"/>
    <w:multiLevelType w:val="hybridMultilevel"/>
    <w:tmpl w:val="5CD4837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13A9A"/>
    <w:multiLevelType w:val="hybridMultilevel"/>
    <w:tmpl w:val="6AACE0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1494D5E"/>
    <w:multiLevelType w:val="hybridMultilevel"/>
    <w:tmpl w:val="C9266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23DE7"/>
    <w:multiLevelType w:val="hybridMultilevel"/>
    <w:tmpl w:val="E9EED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01DA5"/>
    <w:multiLevelType w:val="hybridMultilevel"/>
    <w:tmpl w:val="A492E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3AA9"/>
    <w:multiLevelType w:val="multilevel"/>
    <w:tmpl w:val="61B82B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C6755"/>
    <w:multiLevelType w:val="multilevel"/>
    <w:tmpl w:val="ADF2A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E249F"/>
    <w:multiLevelType w:val="hybridMultilevel"/>
    <w:tmpl w:val="24E6E77A"/>
    <w:lvl w:ilvl="0" w:tplc="B46E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01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0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C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0E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2E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8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3A4DA0"/>
    <w:multiLevelType w:val="multilevel"/>
    <w:tmpl w:val="B8A2CCA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AB1F90"/>
    <w:multiLevelType w:val="hybridMultilevel"/>
    <w:tmpl w:val="0B4CA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435CBF"/>
    <w:multiLevelType w:val="hybridMultilevel"/>
    <w:tmpl w:val="A2ECA8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C80FB8"/>
    <w:multiLevelType w:val="multilevel"/>
    <w:tmpl w:val="6A0022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CD5ACF"/>
    <w:multiLevelType w:val="hybridMultilevel"/>
    <w:tmpl w:val="7816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11B4"/>
    <w:multiLevelType w:val="hybridMultilevel"/>
    <w:tmpl w:val="D2165052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5BF63BB5"/>
    <w:multiLevelType w:val="hybridMultilevel"/>
    <w:tmpl w:val="8A74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90571"/>
    <w:multiLevelType w:val="multilevel"/>
    <w:tmpl w:val="1DC8DE0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C452A9"/>
    <w:multiLevelType w:val="hybridMultilevel"/>
    <w:tmpl w:val="E96A2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313F7"/>
    <w:multiLevelType w:val="hybridMultilevel"/>
    <w:tmpl w:val="1ED2B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03D9"/>
    <w:multiLevelType w:val="hybridMultilevel"/>
    <w:tmpl w:val="755A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9081C"/>
    <w:multiLevelType w:val="multilevel"/>
    <w:tmpl w:val="9C864D1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7D1FD7"/>
    <w:multiLevelType w:val="multilevel"/>
    <w:tmpl w:val="7ED05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586A90"/>
    <w:multiLevelType w:val="hybridMultilevel"/>
    <w:tmpl w:val="5D34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1"/>
  </w:num>
  <w:num w:numId="5">
    <w:abstractNumId w:val="21"/>
  </w:num>
  <w:num w:numId="6">
    <w:abstractNumId w:val="25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9"/>
  </w:num>
  <w:num w:numId="13">
    <w:abstractNumId w:val="5"/>
  </w:num>
  <w:num w:numId="14">
    <w:abstractNumId w:val="23"/>
  </w:num>
  <w:num w:numId="15">
    <w:abstractNumId w:val="22"/>
  </w:num>
  <w:num w:numId="16">
    <w:abstractNumId w:val="8"/>
  </w:num>
  <w:num w:numId="17">
    <w:abstractNumId w:val="27"/>
  </w:num>
  <w:num w:numId="18">
    <w:abstractNumId w:val="9"/>
  </w:num>
  <w:num w:numId="19">
    <w:abstractNumId w:val="6"/>
  </w:num>
  <w:num w:numId="20">
    <w:abstractNumId w:val="20"/>
  </w:num>
  <w:num w:numId="21">
    <w:abstractNumId w:val="24"/>
  </w:num>
  <w:num w:numId="22">
    <w:abstractNumId w:val="16"/>
  </w:num>
  <w:num w:numId="23">
    <w:abstractNumId w:val="13"/>
  </w:num>
  <w:num w:numId="24">
    <w:abstractNumId w:val="0"/>
  </w:num>
  <w:num w:numId="25">
    <w:abstractNumId w:val="1"/>
  </w:num>
  <w:num w:numId="26">
    <w:abstractNumId w:val="15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81642"/>
    <w:rsid w:val="00015E00"/>
    <w:rsid w:val="00044D6E"/>
    <w:rsid w:val="000630A5"/>
    <w:rsid w:val="00080EF4"/>
    <w:rsid w:val="0009254F"/>
    <w:rsid w:val="00094F6F"/>
    <w:rsid w:val="000B5DF5"/>
    <w:rsid w:val="001009FA"/>
    <w:rsid w:val="00102170"/>
    <w:rsid w:val="0010794A"/>
    <w:rsid w:val="00220326"/>
    <w:rsid w:val="00224B8D"/>
    <w:rsid w:val="002A1542"/>
    <w:rsid w:val="002D2AF6"/>
    <w:rsid w:val="00301586"/>
    <w:rsid w:val="003026E5"/>
    <w:rsid w:val="00327604"/>
    <w:rsid w:val="00364B56"/>
    <w:rsid w:val="00376E01"/>
    <w:rsid w:val="003A0326"/>
    <w:rsid w:val="003C53A4"/>
    <w:rsid w:val="003C7C79"/>
    <w:rsid w:val="00445043"/>
    <w:rsid w:val="00445667"/>
    <w:rsid w:val="00474CB5"/>
    <w:rsid w:val="004D763D"/>
    <w:rsid w:val="004E381A"/>
    <w:rsid w:val="00515E8D"/>
    <w:rsid w:val="005727E5"/>
    <w:rsid w:val="00584247"/>
    <w:rsid w:val="00590A0D"/>
    <w:rsid w:val="005A64DE"/>
    <w:rsid w:val="005C0593"/>
    <w:rsid w:val="00614D45"/>
    <w:rsid w:val="00630897"/>
    <w:rsid w:val="00660A50"/>
    <w:rsid w:val="006C10C5"/>
    <w:rsid w:val="006C29D7"/>
    <w:rsid w:val="00701476"/>
    <w:rsid w:val="00747F17"/>
    <w:rsid w:val="00763FD2"/>
    <w:rsid w:val="00771964"/>
    <w:rsid w:val="007831E6"/>
    <w:rsid w:val="00791270"/>
    <w:rsid w:val="007A32C9"/>
    <w:rsid w:val="007E130D"/>
    <w:rsid w:val="00806AB3"/>
    <w:rsid w:val="00837FE6"/>
    <w:rsid w:val="0084284E"/>
    <w:rsid w:val="00856E35"/>
    <w:rsid w:val="008821F3"/>
    <w:rsid w:val="008A6833"/>
    <w:rsid w:val="008C72A0"/>
    <w:rsid w:val="008D3F8F"/>
    <w:rsid w:val="008D4183"/>
    <w:rsid w:val="008D7A8A"/>
    <w:rsid w:val="008F0DB5"/>
    <w:rsid w:val="008F54F4"/>
    <w:rsid w:val="009400F5"/>
    <w:rsid w:val="00942C62"/>
    <w:rsid w:val="00944B7C"/>
    <w:rsid w:val="00945DAE"/>
    <w:rsid w:val="00967CB7"/>
    <w:rsid w:val="00971A74"/>
    <w:rsid w:val="009A0BF6"/>
    <w:rsid w:val="009E575B"/>
    <w:rsid w:val="009F7AE4"/>
    <w:rsid w:val="00A50B47"/>
    <w:rsid w:val="00A56616"/>
    <w:rsid w:val="00A73C58"/>
    <w:rsid w:val="00A81642"/>
    <w:rsid w:val="00A946F0"/>
    <w:rsid w:val="00AA30EC"/>
    <w:rsid w:val="00AA41D2"/>
    <w:rsid w:val="00AB7921"/>
    <w:rsid w:val="00AE4400"/>
    <w:rsid w:val="00AF0C47"/>
    <w:rsid w:val="00B355C4"/>
    <w:rsid w:val="00B54E8A"/>
    <w:rsid w:val="00B612A2"/>
    <w:rsid w:val="00BB241A"/>
    <w:rsid w:val="00BF2936"/>
    <w:rsid w:val="00C1429D"/>
    <w:rsid w:val="00C26AD4"/>
    <w:rsid w:val="00C375B1"/>
    <w:rsid w:val="00C8719C"/>
    <w:rsid w:val="00C87AA6"/>
    <w:rsid w:val="00C948D1"/>
    <w:rsid w:val="00CB2CAA"/>
    <w:rsid w:val="00D252A7"/>
    <w:rsid w:val="00D34A27"/>
    <w:rsid w:val="00D55D9A"/>
    <w:rsid w:val="00D92419"/>
    <w:rsid w:val="00DC2B02"/>
    <w:rsid w:val="00DD19F9"/>
    <w:rsid w:val="00E04D7C"/>
    <w:rsid w:val="00E3407B"/>
    <w:rsid w:val="00E555E7"/>
    <w:rsid w:val="00E814FD"/>
    <w:rsid w:val="00EB0213"/>
    <w:rsid w:val="00EB5026"/>
    <w:rsid w:val="00EB70E8"/>
    <w:rsid w:val="00EB7E03"/>
    <w:rsid w:val="00EC540C"/>
    <w:rsid w:val="00ED60A6"/>
    <w:rsid w:val="00EF325C"/>
    <w:rsid w:val="00EF5098"/>
    <w:rsid w:val="00F7371F"/>
    <w:rsid w:val="00F763B5"/>
    <w:rsid w:val="00FA091F"/>
    <w:rsid w:val="00FB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42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4247"/>
  </w:style>
  <w:style w:type="character" w:styleId="FollowedHyperlink">
    <w:name w:val="FollowedHyperlink"/>
    <w:basedOn w:val="DefaultParagraphFont"/>
    <w:uiPriority w:val="99"/>
    <w:semiHidden/>
    <w:unhideWhenUsed/>
    <w:rsid w:val="00474CB5"/>
    <w:rPr>
      <w:color w:val="800080" w:themeColor="followedHyperlink"/>
      <w:u w:val="single"/>
    </w:rPr>
  </w:style>
  <w:style w:type="paragraph" w:customStyle="1" w:styleId="Default">
    <w:name w:val="Default"/>
    <w:rsid w:val="009E575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42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4247"/>
  </w:style>
  <w:style w:type="character" w:styleId="FollowedHyperlink">
    <w:name w:val="FollowedHyperlink"/>
    <w:basedOn w:val="DefaultParagraphFont"/>
    <w:uiPriority w:val="99"/>
    <w:semiHidden/>
    <w:unhideWhenUsed/>
    <w:rsid w:val="00474CB5"/>
    <w:rPr>
      <w:color w:val="800080" w:themeColor="followedHyperlink"/>
      <w:u w:val="single"/>
    </w:rPr>
  </w:style>
  <w:style w:type="paragraph" w:customStyle="1" w:styleId="Default">
    <w:name w:val="Default"/>
    <w:rsid w:val="009E575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eeb.3834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HRDESK4</cp:lastModifiedBy>
  <cp:revision>3</cp:revision>
  <cp:lastPrinted>2018-09-14T15:41:00Z</cp:lastPrinted>
  <dcterms:created xsi:type="dcterms:W3CDTF">2018-09-14T15:43:00Z</dcterms:created>
  <dcterms:modified xsi:type="dcterms:W3CDTF">2018-09-22T07:15:00Z</dcterms:modified>
</cp:coreProperties>
</file>