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01" w:rsidRDefault="0096590A">
      <w:pPr>
        <w:pStyle w:val="Heading2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5699760</wp:posOffset>
            </wp:positionH>
            <wp:positionV relativeFrom="margin">
              <wp:posOffset>-156210</wp:posOffset>
            </wp:positionV>
            <wp:extent cx="1099184" cy="1487805"/>
            <wp:effectExtent l="0" t="0" r="5715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184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8"/>
          <w:szCs w:val="28"/>
        </w:rPr>
        <w:t xml:space="preserve">KARTHIK </w:t>
      </w:r>
    </w:p>
    <w:p w:rsidR="00654501" w:rsidRDefault="00654501">
      <w:pPr>
        <w:jc w:val="right"/>
      </w:pPr>
    </w:p>
    <w:p w:rsidR="00654501" w:rsidRDefault="0096590A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Email</w:t>
      </w:r>
      <w:r>
        <w:rPr>
          <w:b/>
          <w:bCs/>
          <w:sz w:val="24"/>
          <w:szCs w:val="24"/>
        </w:rPr>
        <w:t xml:space="preserve">: </w:t>
      </w:r>
      <w:hyperlink r:id="rId6" w:history="1">
        <w:r w:rsidRPr="00017358">
          <w:rPr>
            <w:rStyle w:val="Hyperlink"/>
            <w:b/>
            <w:bCs/>
            <w:sz w:val="24"/>
            <w:szCs w:val="24"/>
          </w:rPr>
          <w:t>karthik.383715@2freemail.com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96590A" w:rsidRDefault="0096590A">
      <w:pPr>
        <w:rPr>
          <w:b/>
          <w:bCs/>
          <w:sz w:val="24"/>
          <w:szCs w:val="24"/>
        </w:rPr>
      </w:pPr>
    </w:p>
    <w:p w:rsidR="00654501" w:rsidRDefault="0096590A">
      <w:pPr>
        <w:pStyle w:val="Heading2"/>
        <w:rPr>
          <w:rFonts w:ascii="Calibri" w:hAnsi="Calibri"/>
          <w:color w:val="000000"/>
          <w:u w:val="double"/>
        </w:rPr>
      </w:pPr>
      <w:r>
        <w:rPr>
          <w:rFonts w:ascii="Calibri" w:hAnsi="Calibri"/>
          <w:color w:val="000000"/>
          <w:u w:val="double"/>
        </w:rPr>
        <w:t>OBJECTIVE:</w:t>
      </w:r>
      <w:bookmarkStart w:id="0" w:name="_GoBack"/>
      <w:bookmarkEnd w:id="0"/>
    </w:p>
    <w:p w:rsidR="00654501" w:rsidRDefault="0096590A">
      <w:pPr>
        <w:pStyle w:val="ListParagraph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Aspiring a challenging carrier where my skills can be enriched in full fledge and in turn utilizes  the same for the </w:t>
      </w:r>
      <w:r>
        <w:rPr>
          <w:rFonts w:eastAsia="Times New Roman"/>
          <w:sz w:val="24"/>
          <w:szCs w:val="24"/>
          <w:lang w:eastAsia="ar-SA"/>
        </w:rPr>
        <w:t>Organization  and to work  sincerely towards the development of the Organization.</w:t>
      </w: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u w:val="double"/>
        </w:rPr>
      </w:pPr>
      <w:r>
        <w:rPr>
          <w:b/>
          <w:color w:val="000000"/>
          <w:sz w:val="24"/>
          <w:szCs w:val="24"/>
          <w:u w:val="double"/>
        </w:rPr>
        <w:t xml:space="preserve">CAREER PROFILE:                                              </w:t>
      </w:r>
    </w:p>
    <w:p w:rsidR="00654501" w:rsidRDefault="00654501">
      <w:pPr>
        <w:autoSpaceDE w:val="0"/>
        <w:autoSpaceDN w:val="0"/>
        <w:adjustRightInd w:val="0"/>
        <w:spacing w:after="0" w:line="240" w:lineRule="auto"/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Result oriented hands on Construction professional with </w:t>
      </w:r>
      <w:r>
        <w:rPr>
          <w:b/>
          <w:color w:val="000000"/>
          <w:sz w:val="24"/>
          <w:szCs w:val="24"/>
        </w:rPr>
        <w:t>Two years' Experience in UAE,</w:t>
      </w:r>
      <w:r>
        <w:rPr>
          <w:color w:val="000000"/>
          <w:sz w:val="24"/>
          <w:szCs w:val="24"/>
        </w:rPr>
        <w:t xml:space="preserve"> in Construction  Engineer</w:t>
      </w:r>
      <w:r>
        <w:rPr>
          <w:color w:val="000000"/>
          <w:sz w:val="24"/>
          <w:szCs w:val="24"/>
        </w:rPr>
        <w:t>ing and Infrastructure works. Seeking aresponsible and challenging career in CIVIL ENGINEERING  with an organization offering excellentopportunities for career advancement and would utilize my skills and past overseas experience.</w:t>
      </w:r>
    </w:p>
    <w:p w:rsidR="00654501" w:rsidRDefault="0065450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double"/>
        </w:rPr>
        <w:t>CAREER ACHIEVEMENT</w:t>
      </w:r>
      <w:r>
        <w:rPr>
          <w:b/>
          <w:color w:val="000000"/>
          <w:sz w:val="24"/>
          <w:szCs w:val="24"/>
          <w:u w:val="single"/>
        </w:rPr>
        <w:t>:</w:t>
      </w:r>
    </w:p>
    <w:p w:rsidR="00654501" w:rsidRDefault="00654501">
      <w:pPr>
        <w:autoSpaceDE w:val="0"/>
        <w:autoSpaceDN w:val="0"/>
        <w:adjustRightInd w:val="0"/>
        <w:spacing w:after="0" w:line="240" w:lineRule="auto"/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Affiliated member </w:t>
      </w:r>
      <w:r>
        <w:rPr>
          <w:color w:val="000000"/>
          <w:sz w:val="24"/>
          <w:szCs w:val="24"/>
        </w:rPr>
        <w:t xml:space="preserve">of </w:t>
      </w:r>
      <w:r>
        <w:rPr>
          <w:b/>
          <w:color w:val="000000"/>
          <w:sz w:val="24"/>
          <w:szCs w:val="24"/>
          <w:u w:val="double"/>
        </w:rPr>
        <w:t xml:space="preserve">Society of Engineers </w:t>
      </w:r>
      <w:r>
        <w:rPr>
          <w:color w:val="000000"/>
          <w:sz w:val="24"/>
          <w:szCs w:val="24"/>
        </w:rPr>
        <w:t>U.A.E.</w:t>
      </w:r>
      <w:proofErr w:type="gramEnd"/>
    </w:p>
    <w:p w:rsidR="00654501" w:rsidRDefault="00654501">
      <w:pPr>
        <w:autoSpaceDE w:val="0"/>
        <w:autoSpaceDN w:val="0"/>
        <w:adjustRightInd w:val="0"/>
        <w:spacing w:after="0" w:line="240" w:lineRule="auto"/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ACADEMIC QUALIFICATION:</w:t>
      </w:r>
    </w:p>
    <w:p w:rsidR="00654501" w:rsidRDefault="0065450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>
        <w:rPr>
          <w:b/>
          <w:sz w:val="24"/>
          <w:szCs w:val="24"/>
        </w:rPr>
        <w:t>B.E (Civil) in K.S.R.College of Engineering</w:t>
      </w:r>
      <w:r>
        <w:rPr>
          <w:sz w:val="24"/>
          <w:szCs w:val="24"/>
        </w:rPr>
        <w:t xml:space="preserve">, Tiruchengode, under Anna University, Chennai with an aggregate of </w:t>
      </w:r>
      <w:r>
        <w:rPr>
          <w:b/>
          <w:sz w:val="24"/>
          <w:szCs w:val="24"/>
        </w:rPr>
        <w:t>70%</w:t>
      </w:r>
      <w:r>
        <w:rPr>
          <w:sz w:val="24"/>
          <w:szCs w:val="24"/>
        </w:rPr>
        <w:t xml:space="preserve"> in the year 2013.</w:t>
      </w: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Passed HSC from Government Higher Seconda</w:t>
      </w:r>
      <w:r>
        <w:rPr>
          <w:sz w:val="24"/>
          <w:szCs w:val="24"/>
        </w:rPr>
        <w:t xml:space="preserve">ry School, Ariyalur, under State Board in the year 2009 with </w:t>
      </w:r>
      <w:r>
        <w:rPr>
          <w:b/>
          <w:bCs/>
          <w:sz w:val="24"/>
          <w:szCs w:val="24"/>
        </w:rPr>
        <w:t>66.58%.</w:t>
      </w: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Passed SSLC from Government Higher Secondary School, Kallagam, under state Board in the year 2007 with </w:t>
      </w:r>
      <w:r>
        <w:rPr>
          <w:b/>
          <w:bCs/>
          <w:sz w:val="24"/>
          <w:szCs w:val="24"/>
        </w:rPr>
        <w:t>67.60%.</w:t>
      </w:r>
    </w:p>
    <w:p w:rsidR="00654501" w:rsidRDefault="0096590A">
      <w:pPr>
        <w:pStyle w:val="Heading2"/>
        <w:jc w:val="both"/>
        <w:rPr>
          <w:rFonts w:ascii="Calibri" w:hAnsi="Calibri"/>
          <w:color w:val="000000"/>
          <w:u w:val="double"/>
        </w:rPr>
      </w:pPr>
      <w:r>
        <w:rPr>
          <w:rFonts w:ascii="Calibri" w:hAnsi="Calibri"/>
          <w:color w:val="000000"/>
          <w:u w:val="double"/>
        </w:rPr>
        <w:t>EXPERIENCE:</w:t>
      </w:r>
    </w:p>
    <w:p w:rsidR="00654501" w:rsidRDefault="0096590A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Organizations: SRI BALAJI CONSTRUCTION COMPANY. (INDIA-TAMILNADU</w:t>
      </w:r>
      <w:r>
        <w:rPr>
          <w:b/>
          <w:sz w:val="24"/>
          <w:szCs w:val="24"/>
        </w:rPr>
        <w:t>).</w:t>
      </w:r>
    </w:p>
    <w:p w:rsidR="00654501" w:rsidRDefault="0096590A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AHRAR BUILDING CONTRACTING L.L.C (UAE-AJMAN).</w:t>
      </w:r>
    </w:p>
    <w:p w:rsidR="00654501" w:rsidRDefault="0096590A">
      <w:pPr>
        <w:pStyle w:val="ListParagraph"/>
        <w:numPr>
          <w:ilvl w:val="0"/>
          <w:numId w:val="16"/>
        </w:numPr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Designation.      : </w:t>
      </w:r>
      <w:r>
        <w:rPr>
          <w:b/>
          <w:bCs/>
          <w:sz w:val="28"/>
          <w:szCs w:val="28"/>
        </w:rPr>
        <w:t>CIVIL SITE ENGINEER</w:t>
      </w:r>
      <w:r>
        <w:rPr>
          <w:b/>
          <w:bCs/>
          <w:sz w:val="24"/>
          <w:szCs w:val="24"/>
        </w:rPr>
        <w:t>.</w:t>
      </w:r>
    </w:p>
    <w:p w:rsidR="00654501" w:rsidRDefault="0096590A">
      <w:pPr>
        <w:pStyle w:val="ListParagraph"/>
        <w:numPr>
          <w:ilvl w:val="0"/>
          <w:numId w:val="16"/>
        </w:numPr>
        <w:shd w:val="clear" w:color="auto" w:fill="FFFFFF"/>
        <w:spacing w:after="0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Period.                :  Total experience 5 years 3months</w:t>
      </w:r>
    </w:p>
    <w:p w:rsidR="00654501" w:rsidRDefault="0096590A">
      <w:pPr>
        <w:pStyle w:val="ListParagraph"/>
        <w:numPr>
          <w:ilvl w:val="0"/>
          <w:numId w:val="16"/>
        </w:numPr>
        <w:shd w:val="clear" w:color="auto" w:fill="FFFFFF"/>
        <w:spacing w:after="0"/>
        <w:ind w:left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UAE Experience :  2 Years</w:t>
      </w:r>
    </w:p>
    <w:p w:rsidR="00654501" w:rsidRDefault="00654501">
      <w:pPr>
        <w:pStyle w:val="ListParagraph"/>
        <w:shd w:val="clear" w:color="auto" w:fill="FFFFFF"/>
        <w:spacing w:after="0"/>
        <w:ind w:left="900"/>
        <w:jc w:val="both"/>
        <w:rPr>
          <w:b/>
          <w:bCs/>
          <w:sz w:val="24"/>
          <w:szCs w:val="24"/>
          <w:u w:val="single"/>
        </w:rPr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double"/>
        </w:rPr>
        <w:t>PROJECTS COMPLETED</w:t>
      </w:r>
      <w:r>
        <w:rPr>
          <w:b/>
          <w:bCs/>
          <w:sz w:val="28"/>
          <w:szCs w:val="28"/>
        </w:rPr>
        <w:t>:</w:t>
      </w: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Villas</w:t>
      </w: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Warehouse</w:t>
      </w: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Buildings (G+3)</w:t>
      </w:r>
    </w:p>
    <w:p w:rsidR="00654501" w:rsidRDefault="0096590A">
      <w:pPr>
        <w:autoSpaceDE w:val="0"/>
        <w:autoSpaceDN w:val="0"/>
        <w:adjustRightInd w:val="0"/>
        <w:spacing w:after="0" w:line="240" w:lineRule="auto"/>
      </w:pPr>
      <w:r>
        <w:rPr>
          <w:b/>
          <w:color w:val="000000"/>
          <w:sz w:val="24"/>
          <w:szCs w:val="24"/>
        </w:rPr>
        <w:t>Shops And accommodation</w:t>
      </w:r>
    </w:p>
    <w:p w:rsidR="00654501" w:rsidRDefault="00654501">
      <w:pPr>
        <w:autoSpaceDE w:val="0"/>
        <w:autoSpaceDN w:val="0"/>
        <w:adjustRightInd w:val="0"/>
        <w:spacing w:after="0" w:line="240" w:lineRule="auto"/>
      </w:pPr>
    </w:p>
    <w:p w:rsidR="00654501" w:rsidRDefault="0096590A">
      <w:pPr>
        <w:autoSpaceDE w:val="0"/>
        <w:autoSpaceDN w:val="0"/>
        <w:adjustRightInd w:val="0"/>
        <w:spacing w:after="0" w:line="240" w:lineRule="auto"/>
        <w:rPr>
          <w:u w:val="double"/>
        </w:rPr>
      </w:pPr>
      <w:r>
        <w:rPr>
          <w:b/>
          <w:color w:val="000000"/>
          <w:sz w:val="24"/>
          <w:szCs w:val="24"/>
          <w:u w:val="double"/>
        </w:rPr>
        <w:t>Duties &amp;Responsibilities:</w:t>
      </w:r>
    </w:p>
    <w:p w:rsidR="00654501" w:rsidRDefault="00654501">
      <w:pPr>
        <w:autoSpaceDE w:val="0"/>
        <w:autoSpaceDN w:val="0"/>
        <w:adjustRightInd w:val="0"/>
        <w:spacing w:after="0" w:line="240" w:lineRule="auto"/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*Execution and Supervision of Works at site.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*Procurement of materials, man power and machinery according to work programs.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*Liaison with client and consultants for work related issues.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*Control of labours.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*Preparation of </w:t>
      </w:r>
      <w:r>
        <w:rPr>
          <w:color w:val="000000"/>
          <w:sz w:val="24"/>
          <w:szCs w:val="24"/>
        </w:rPr>
        <w:t>BOQ and tender documents.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*Preparation of Running Bills. 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*Reporting to Project Manager.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*Preparing Municipality Submittals and Inspection request.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*Supervision of Civil Works e.g. Excavation Works, Reinforcement works, Structural and  Finishing works.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*Acting as the main technical adviser on a construction site for subcontractors, crafts  people and operatives;</w:t>
      </w: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*Setting out, levelling and surveying the site.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*Checking plans, drawings and quantities for accuracy of calculations.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*Ensuring that all </w:t>
      </w:r>
      <w:r>
        <w:rPr>
          <w:rFonts w:eastAsia="Times New Roman"/>
          <w:color w:val="000000"/>
          <w:sz w:val="24"/>
          <w:szCs w:val="24"/>
        </w:rPr>
        <w:t>materials used and work performed are as per specifications.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*Overseeing the selection and requisition of materials and plant.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*Managing, monitoring and interpreting the contract design documents supplied by the client or architect.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*Liaising with any c</w:t>
      </w:r>
      <w:r>
        <w:rPr>
          <w:rFonts w:eastAsia="Times New Roman"/>
          <w:color w:val="000000"/>
          <w:sz w:val="24"/>
          <w:szCs w:val="24"/>
        </w:rPr>
        <w:t>onsultants, subcontractors, supervisors, planners, quantity surveyors and the general workforce involved in the project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*Liaising with the local authority (where appropriate to the project) to ensure compliance with local construction regulations and by-l</w:t>
      </w:r>
      <w:r>
        <w:rPr>
          <w:rFonts w:eastAsia="Times New Roman"/>
          <w:color w:val="000000"/>
          <w:sz w:val="24"/>
          <w:szCs w:val="24"/>
        </w:rPr>
        <w:t>aws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*Communicating with clients and their representatives (architects, engineers and surveyors), including attending regular meetings to keep them informed of progress.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*Day-to-day management of the site, including supervising and monitoring the site </w:t>
      </w:r>
      <w:r>
        <w:rPr>
          <w:rFonts w:eastAsia="Times New Roman"/>
          <w:color w:val="000000"/>
          <w:sz w:val="24"/>
          <w:szCs w:val="24"/>
        </w:rPr>
        <w:t>labour force and the work of any subcontractors.</w:t>
      </w:r>
    </w:p>
    <w:p w:rsidR="00654501" w:rsidRDefault="00654501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*Planning the work and efficiently organizing the plant and site facilities in order to meet agreed deadlines;</w:t>
      </w:r>
    </w:p>
    <w:p w:rsidR="00654501" w:rsidRDefault="0096590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Maintaining daily,  weekly and monthly reports.</w:t>
      </w:r>
    </w:p>
    <w:p w:rsidR="00654501" w:rsidRDefault="00654501">
      <w:pPr>
        <w:pStyle w:val="ListParagraph"/>
        <w:shd w:val="clear" w:color="auto" w:fill="FFFFFF"/>
        <w:spacing w:after="0"/>
        <w:ind w:left="1680"/>
        <w:jc w:val="both"/>
      </w:pPr>
    </w:p>
    <w:p w:rsidR="00654501" w:rsidRDefault="0096590A">
      <w:pPr>
        <w:pStyle w:val="Heading2"/>
        <w:jc w:val="both"/>
        <w:rPr>
          <w:rFonts w:ascii="Calibri" w:hAnsi="Calibri"/>
          <w:color w:val="000000"/>
          <w:u w:val="double"/>
        </w:rPr>
      </w:pPr>
      <w:r>
        <w:rPr>
          <w:rFonts w:ascii="Calibri" w:hAnsi="Calibri"/>
          <w:color w:val="000000"/>
          <w:u w:val="double"/>
        </w:rPr>
        <w:t>ACADEMIC PROJECTS:</w:t>
      </w:r>
    </w:p>
    <w:p w:rsidR="00654501" w:rsidRDefault="0096590A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  <w:r>
        <w:rPr>
          <w:sz w:val="24"/>
          <w:szCs w:val="24"/>
        </w:rPr>
        <w:t>Completed a mini project ti</w:t>
      </w:r>
      <w:r>
        <w:rPr>
          <w:sz w:val="24"/>
          <w:szCs w:val="24"/>
        </w:rPr>
        <w:t xml:space="preserve">tled </w:t>
      </w:r>
      <w:r>
        <w:rPr>
          <w:b/>
          <w:bCs/>
          <w:sz w:val="24"/>
          <w:szCs w:val="24"/>
          <w:u w:val="single"/>
        </w:rPr>
        <w:t>“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DESIGN OF FOOT FALL STADIUM</w:t>
      </w:r>
      <w:r>
        <w:rPr>
          <w:b/>
          <w:bCs/>
          <w:sz w:val="24"/>
          <w:szCs w:val="24"/>
          <w:u w:val="single"/>
        </w:rPr>
        <w:t>”.</w:t>
      </w:r>
      <w:r>
        <w:rPr>
          <w:sz w:val="24"/>
          <w:szCs w:val="24"/>
        </w:rPr>
        <w:t xml:space="preserve">In this project, we design beams, columns, slabs and proper structural elements according to codal provision. </w:t>
      </w:r>
    </w:p>
    <w:p w:rsidR="00654501" w:rsidRDefault="006545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:rsidR="00654501" w:rsidRDefault="0096590A">
      <w:pPr>
        <w:pStyle w:val="ListParagraph"/>
        <w:numPr>
          <w:ilvl w:val="0"/>
          <w:numId w:val="26"/>
        </w:numPr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>Completed a major project titled</w:t>
      </w:r>
      <w:r>
        <w:rPr>
          <w:rFonts w:eastAsia="Times New Roman" w:cs="Times New Roman"/>
          <w:bCs/>
          <w:sz w:val="24"/>
          <w:szCs w:val="24"/>
          <w:lang w:eastAsia="ar-SA"/>
        </w:rPr>
        <w:t>“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FLOATING TYPE OF CONCRETE</w:t>
      </w:r>
      <w:r>
        <w:rPr>
          <w:rFonts w:eastAsia="Times New Roman" w:cs="Times New Roman"/>
          <w:sz w:val="24"/>
          <w:szCs w:val="24"/>
          <w:lang w:eastAsia="ar-SA"/>
        </w:rPr>
        <w:t>”</w:t>
      </w:r>
    </w:p>
    <w:p w:rsidR="00654501" w:rsidRDefault="0096590A">
      <w:pPr>
        <w:suppressAutoHyphens/>
        <w:spacing w:after="0" w:line="240" w:lineRule="auto"/>
        <w:jc w:val="both"/>
        <w:rPr>
          <w:rFonts w:ascii="Calibri" w:hAnsi="Calibri"/>
          <w:b/>
          <w:bCs/>
          <w:color w:val="000000"/>
          <w:sz w:val="28"/>
          <w:szCs w:val="28"/>
          <w:u w:val="double"/>
        </w:rPr>
      </w:pPr>
      <w:r>
        <w:rPr>
          <w:rFonts w:ascii="Calibri" w:hAnsi="Calibri"/>
          <w:b/>
          <w:bCs/>
          <w:color w:val="000000"/>
          <w:sz w:val="28"/>
          <w:szCs w:val="28"/>
          <w:u w:val="double"/>
        </w:rPr>
        <w:t>AREAS OF INTEREST:</w:t>
      </w:r>
    </w:p>
    <w:p w:rsidR="00654501" w:rsidRDefault="00654501">
      <w:pPr>
        <w:suppressAutoHyphens/>
        <w:spacing w:after="0" w:line="240" w:lineRule="auto"/>
        <w:jc w:val="both"/>
        <w:rPr>
          <w:rFonts w:ascii="Calibri" w:hAnsi="Calibri"/>
          <w:color w:val="000000"/>
        </w:rPr>
      </w:pP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Estimation and Valuation.</w:t>
      </w: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Construction Management.</w:t>
      </w:r>
    </w:p>
    <w:p w:rsidR="00654501" w:rsidRDefault="0096590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Environmental Engineering.</w:t>
      </w:r>
    </w:p>
    <w:p w:rsidR="00654501" w:rsidRDefault="0096590A">
      <w:pPr>
        <w:pStyle w:val="Heading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double"/>
        </w:rPr>
        <w:t>CO-CURRICULAR ACTIVITIES&amp; ACHEIVEMENTS</w:t>
      </w:r>
      <w:r>
        <w:rPr>
          <w:rFonts w:ascii="Calibri" w:hAnsi="Calibri"/>
          <w:color w:val="000000"/>
        </w:rPr>
        <w:t>:</w:t>
      </w:r>
    </w:p>
    <w:p w:rsidR="00654501" w:rsidRDefault="0096590A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Done certified course on </w:t>
      </w:r>
    </w:p>
    <w:p w:rsidR="00654501" w:rsidRDefault="0096590A">
      <w:r>
        <w:t>AUTO CADD,</w:t>
      </w:r>
    </w:p>
    <w:p w:rsidR="00654501" w:rsidRDefault="0096590A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MS Office</w:t>
      </w:r>
    </w:p>
    <w:p w:rsidR="00654501" w:rsidRDefault="0096590A">
      <w:pPr>
        <w:pStyle w:val="Heading2"/>
        <w:jc w:val="both"/>
        <w:rPr>
          <w:rFonts w:ascii="Calibri" w:hAnsi="Calibri"/>
          <w:color w:val="000000"/>
          <w:u w:val="double"/>
        </w:rPr>
      </w:pPr>
      <w:r>
        <w:rPr>
          <w:rFonts w:ascii="Calibri" w:hAnsi="Calibri"/>
          <w:color w:val="000000"/>
          <w:u w:val="double"/>
        </w:rPr>
        <w:t>PERSIONAL SKILLS:</w:t>
      </w:r>
    </w:p>
    <w:p w:rsidR="00654501" w:rsidRDefault="0096590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Leadership Quality.</w:t>
      </w:r>
    </w:p>
    <w:p w:rsidR="00654501" w:rsidRDefault="0096590A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Self- Analysing Ability.</w:t>
      </w:r>
    </w:p>
    <w:p w:rsidR="00654501" w:rsidRDefault="0096590A">
      <w:pPr>
        <w:pStyle w:val="NoSpacing"/>
        <w:rPr>
          <w:b/>
          <w:bCs/>
        </w:rPr>
      </w:pPr>
      <w:r>
        <w:rPr>
          <w:b/>
          <w:bCs/>
          <w:u w:val="double"/>
        </w:rPr>
        <w:t>PERSONAL DETAILS</w:t>
      </w:r>
      <w:r>
        <w:rPr>
          <w:b/>
          <w:bCs/>
        </w:rPr>
        <w:t xml:space="preserve">   :</w:t>
      </w:r>
    </w:p>
    <w:p w:rsidR="0096590A" w:rsidRDefault="0096590A">
      <w:pPr>
        <w:pStyle w:val="NoSpacing"/>
        <w:rPr>
          <w:b/>
          <w:bCs/>
        </w:rPr>
      </w:pPr>
    </w:p>
    <w:p w:rsidR="00654501" w:rsidRDefault="0096590A">
      <w:pPr>
        <w:pStyle w:val="NoSpacing"/>
        <w:rPr>
          <w:b/>
          <w:bCs/>
        </w:rPr>
      </w:pPr>
      <w:r>
        <w:rPr>
          <w:b/>
          <w:bCs/>
        </w:rPr>
        <w:t>Date of birth                   :   12-08-1991</w:t>
      </w:r>
    </w:p>
    <w:p w:rsidR="00654501" w:rsidRDefault="0096590A">
      <w:pPr>
        <w:pStyle w:val="NoSpacing"/>
        <w:rPr>
          <w:b/>
          <w:bCs/>
        </w:rPr>
      </w:pPr>
      <w:r>
        <w:rPr>
          <w:b/>
          <w:bCs/>
        </w:rPr>
        <w:t>Nationality                       :  INDIAN</w:t>
      </w:r>
    </w:p>
    <w:p w:rsidR="00654501" w:rsidRDefault="0096590A">
      <w:pPr>
        <w:pStyle w:val="NoSpacing"/>
        <w:tabs>
          <w:tab w:val="left" w:pos="2610"/>
          <w:tab w:val="left" w:pos="3060"/>
        </w:tabs>
        <w:rPr>
          <w:b/>
          <w:bCs/>
        </w:rPr>
      </w:pPr>
      <w:r>
        <w:rPr>
          <w:b/>
          <w:bCs/>
        </w:rPr>
        <w:t>Languages known.</w:t>
      </w:r>
      <w:r>
        <w:rPr>
          <w:b/>
          <w:bCs/>
        </w:rPr>
        <w:tab/>
        <w:t>: Tamil</w:t>
      </w:r>
      <w:r>
        <w:rPr>
          <w:b/>
          <w:bCs/>
        </w:rPr>
        <w:t>, English, Hindi.</w:t>
      </w:r>
    </w:p>
    <w:p w:rsidR="00654501" w:rsidRDefault="00654501">
      <w:pPr>
        <w:pStyle w:val="NoSpacing"/>
        <w:rPr>
          <w:b/>
          <w:bCs/>
        </w:rPr>
      </w:pPr>
    </w:p>
    <w:p w:rsidR="00654501" w:rsidRDefault="0096590A">
      <w:pPr>
        <w:pStyle w:val="ListParagraph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PASSPORT DETAILS :</w:t>
      </w:r>
    </w:p>
    <w:p w:rsidR="00654501" w:rsidRDefault="00654501">
      <w:pPr>
        <w:pStyle w:val="ListParagraph"/>
        <w:rPr>
          <w:b/>
          <w:bCs/>
          <w:u w:val="single"/>
        </w:rPr>
      </w:pPr>
    </w:p>
    <w:p w:rsidR="00654501" w:rsidRDefault="0096590A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DATE OF ISSUE          : 02/03/2015</w:t>
      </w:r>
    </w:p>
    <w:p w:rsidR="00654501" w:rsidRDefault="0096590A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DATE OF EXPIRY        : 01/03/2025</w:t>
      </w:r>
    </w:p>
    <w:p w:rsidR="00654501" w:rsidRDefault="00654501">
      <w:pPr>
        <w:spacing w:line="240" w:lineRule="auto"/>
        <w:rPr>
          <w:sz w:val="24"/>
          <w:szCs w:val="24"/>
        </w:rPr>
      </w:pPr>
    </w:p>
    <w:sectPr w:rsidR="00654501" w:rsidSect="0065450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D647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6C489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3"/>
    <w:name w:val="WW8Num6"/>
    <w:lvl w:ilvl="0">
      <w:start w:val="2004"/>
      <w:numFmt w:val="bullet"/>
      <w:lvlText w:val="Ø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/>
      </w:rPr>
    </w:lvl>
  </w:abstractNum>
  <w:abstractNum w:abstractNumId="3">
    <w:nsid w:val="00000003"/>
    <w:multiLevelType w:val="hybridMultilevel"/>
    <w:tmpl w:val="BFD277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0000004"/>
    <w:multiLevelType w:val="hybridMultilevel"/>
    <w:tmpl w:val="DF1CD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7D6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6805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42C0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7B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8221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B38EB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BDA24F0"/>
    <w:lvl w:ilvl="0" w:tplc="0D84FF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1F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FDA70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F5C4B7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0A4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46CC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FEE14A2"/>
    <w:lvl w:ilvl="0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74E8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92A98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3209B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A696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FC08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C0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04A1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C4CE9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22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11"/>
  </w:num>
  <w:num w:numId="15">
    <w:abstractNumId w:val="20"/>
  </w:num>
  <w:num w:numId="16">
    <w:abstractNumId w:val="12"/>
  </w:num>
  <w:num w:numId="17">
    <w:abstractNumId w:val="10"/>
  </w:num>
  <w:num w:numId="18">
    <w:abstractNumId w:val="0"/>
  </w:num>
  <w:num w:numId="19">
    <w:abstractNumId w:val="14"/>
  </w:num>
  <w:num w:numId="20">
    <w:abstractNumId w:val="15"/>
  </w:num>
  <w:num w:numId="21">
    <w:abstractNumId w:val="9"/>
  </w:num>
  <w:num w:numId="22">
    <w:abstractNumId w:val="7"/>
  </w:num>
  <w:num w:numId="23">
    <w:abstractNumId w:val="19"/>
  </w:num>
  <w:num w:numId="24">
    <w:abstractNumId w:val="23"/>
  </w:num>
  <w:num w:numId="25">
    <w:abstractNumId w:val="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54501"/>
    <w:rsid w:val="00654501"/>
    <w:rsid w:val="0096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01"/>
  </w:style>
  <w:style w:type="paragraph" w:styleId="Heading2">
    <w:name w:val="heading 2"/>
    <w:basedOn w:val="Normal"/>
    <w:next w:val="Normal"/>
    <w:link w:val="Heading2Char"/>
    <w:uiPriority w:val="9"/>
    <w:qFormat/>
    <w:rsid w:val="00654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4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01"/>
  </w:style>
  <w:style w:type="paragraph" w:styleId="Footer">
    <w:name w:val="footer"/>
    <w:basedOn w:val="Normal"/>
    <w:link w:val="FooterChar"/>
    <w:uiPriority w:val="99"/>
    <w:rsid w:val="00654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01"/>
  </w:style>
  <w:style w:type="paragraph" w:styleId="BalloonText">
    <w:name w:val="Balloon Text"/>
    <w:basedOn w:val="Normal"/>
    <w:link w:val="BalloonTextChar"/>
    <w:uiPriority w:val="99"/>
    <w:rsid w:val="0065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45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4501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6545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4501"/>
    <w:rPr>
      <w:rFonts w:asciiTheme="majorHAnsi" w:eastAsiaTheme="majorEastAsia" w:hAnsiTheme="majorHAnsi" w:cstheme="majorBidi"/>
      <w:b/>
      <w:bCs/>
      <w:color w:val="4F81BD"/>
    </w:rPr>
  </w:style>
  <w:style w:type="character" w:styleId="Hyperlink">
    <w:name w:val="Hyperlink"/>
    <w:basedOn w:val="DefaultParagraphFont"/>
    <w:uiPriority w:val="99"/>
    <w:rsid w:val="0065450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54501"/>
    <w:pPr>
      <w:spacing w:after="0" w:line="360" w:lineRule="auto"/>
      <w:ind w:left="3360" w:hanging="3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54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65450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654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.3837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B.THIRUMALAI GANESH</dc:title>
  <dc:subject>Email ID:thiru_pollachi@yahoo.co.in</dc:subject>
  <dc:creator>User</dc:creator>
  <cp:lastModifiedBy>HRDESK4</cp:lastModifiedBy>
  <cp:revision>24</cp:revision>
  <cp:lastPrinted>2018-08-13T09:54:00Z</cp:lastPrinted>
  <dcterms:created xsi:type="dcterms:W3CDTF">2018-08-13T09:34:00Z</dcterms:created>
  <dcterms:modified xsi:type="dcterms:W3CDTF">2018-09-24T08:43:00Z</dcterms:modified>
</cp:coreProperties>
</file>