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C" w:rsidRPr="00310CF4" w:rsidRDefault="00AC1FC9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 w:rsidRPr="00310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4847082</wp:posOffset>
            </wp:positionH>
            <wp:positionV relativeFrom="paragraph">
              <wp:posOffset>-238582</wp:posOffset>
            </wp:positionV>
            <wp:extent cx="1275741" cy="1565452"/>
            <wp:effectExtent l="19050" t="0" r="609" b="0"/>
            <wp:wrapNone/>
            <wp:docPr id="14" name="Picture 15" descr="Depasucat, Andrea Izz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asucat, Andrea Izza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1" cy="156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9B" w:rsidRPr="00940DFF" w:rsidRDefault="004D2A9B" w:rsidP="004D2A9B">
      <w:pPr>
        <w:spacing w:after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940DFF">
        <w:rPr>
          <w:rFonts w:ascii="Times New Roman" w:hAnsi="Times New Roman" w:cs="Times New Roman"/>
          <w:caps/>
          <w:color w:val="000000"/>
        </w:rPr>
        <w:t>ANDREA, RN</w:t>
      </w:r>
    </w:p>
    <w:p w:rsidR="004D2A9B" w:rsidRDefault="004D2A9B" w:rsidP="004D2A9B">
      <w:pPr>
        <w:pStyle w:val="Header"/>
      </w:pPr>
    </w:p>
    <w:p w:rsidR="004D2A9B" w:rsidRDefault="004D2A9B" w:rsidP="004D2A9B">
      <w:pPr>
        <w:pStyle w:val="Header"/>
        <w:jc w:val="center"/>
      </w:pPr>
      <w:hyperlink r:id="rId9" w:history="1">
        <w:r w:rsidRPr="00293916">
          <w:rPr>
            <w:rStyle w:val="Hyperlink"/>
          </w:rPr>
          <w:t>Andrea.383730@2freemail.com</w:t>
        </w:r>
      </w:hyperlink>
    </w:p>
    <w:p w:rsidR="004D2A9B" w:rsidRDefault="004D2A9B" w:rsidP="004D2A9B">
      <w:pPr>
        <w:pStyle w:val="Header"/>
        <w:jc w:val="center"/>
      </w:pPr>
    </w:p>
    <w:p w:rsidR="004D2A9B" w:rsidRDefault="004D2A9B" w:rsidP="004D2A9B">
      <w:pPr>
        <w:pStyle w:val="Header"/>
        <w:jc w:val="center"/>
      </w:pPr>
    </w:p>
    <w:p w:rsidR="004D2A9B" w:rsidRDefault="004D2A9B" w:rsidP="004D2A9B">
      <w:pPr>
        <w:pStyle w:val="Header"/>
        <w:jc w:val="center"/>
      </w:pPr>
    </w:p>
    <w:p w:rsidR="00F1634B" w:rsidRPr="00310CF4" w:rsidRDefault="00F1634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0B5" w:rsidRPr="00310CF4" w:rsidRDefault="00673EE4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73EE4">
        <w:rPr>
          <w:rFonts w:ascii="Times New Roman" w:eastAsia="Times New Roman" w:hAnsi="Times New Roman" w:cs="Times New Roman"/>
          <w:b/>
          <w:i/>
          <w:noProof/>
          <w:color w:val="000000"/>
        </w:rPr>
        <w:pict>
          <v:rect id="_x0000_s1027" style="position:absolute;left:0;text-align:left;margin-left:-.25pt;margin-top:6.05pt;width:468.9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">
            <v:textbox>
              <w:txbxContent>
                <w:p w:rsidR="001950B5" w:rsidRPr="0061572E" w:rsidRDefault="00B21D31" w:rsidP="001950B5">
                  <w:pPr>
                    <w:pStyle w:val="Heading5"/>
                    <w:spacing w:line="240" w:lineRule="auto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  <w:t>PERSONAL PARTICULARS</w:t>
                  </w:r>
                </w:p>
              </w:txbxContent>
            </v:textbox>
          </v:rect>
        </w:pict>
      </w:r>
    </w:p>
    <w:p w:rsidR="001950B5" w:rsidRPr="00310CF4" w:rsidRDefault="001950B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34B" w:rsidRPr="00310CF4" w:rsidRDefault="00F1634B" w:rsidP="00F1634B">
      <w:pPr>
        <w:spacing w:after="0" w:line="292" w:lineRule="auto"/>
        <w:jc w:val="both"/>
        <w:rPr>
          <w:rFonts w:ascii="Times New Roman" w:eastAsia="Times New Roman" w:hAnsi="Times New Roman" w:cs="Times New Roman"/>
          <w:b/>
        </w:rPr>
      </w:pPr>
    </w:p>
    <w:p w:rsidR="00EF739F" w:rsidRDefault="00EF739F" w:rsidP="00F1634B">
      <w:pPr>
        <w:spacing w:after="0" w:line="292" w:lineRule="auto"/>
        <w:jc w:val="both"/>
        <w:rPr>
          <w:rFonts w:ascii="Times New Roman" w:eastAsia="Times New Roman" w:hAnsi="Times New Roman" w:cs="Times New Roman"/>
          <w:b/>
        </w:rPr>
      </w:pPr>
    </w:p>
    <w:p w:rsidR="001950B5" w:rsidRPr="00310CF4" w:rsidRDefault="001950B5" w:rsidP="00F1634B">
      <w:pPr>
        <w:spacing w:after="0" w:line="292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Date of Birth:</w:t>
      </w:r>
      <w:r w:rsidR="00AC1FC9" w:rsidRPr="00310CF4">
        <w:rPr>
          <w:rFonts w:ascii="Times New Roman" w:eastAsia="Times New Roman" w:hAnsi="Times New Roman" w:cs="Times New Roman"/>
        </w:rPr>
        <w:t>December 10, 1991</w:t>
      </w:r>
    </w:p>
    <w:p w:rsidR="001950B5" w:rsidRPr="00310CF4" w:rsidRDefault="001950B5" w:rsidP="00F1634B">
      <w:pPr>
        <w:spacing w:after="0" w:line="292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Civil Status</w:t>
      </w:r>
      <w:r w:rsidR="00B21D31" w:rsidRPr="00310CF4">
        <w:rPr>
          <w:rFonts w:ascii="Times New Roman" w:eastAsia="Times New Roman" w:hAnsi="Times New Roman" w:cs="Times New Roman"/>
          <w:b/>
        </w:rPr>
        <w:t xml:space="preserve">: </w:t>
      </w:r>
      <w:r w:rsidRPr="00310CF4">
        <w:rPr>
          <w:rFonts w:ascii="Times New Roman" w:eastAsia="Times New Roman" w:hAnsi="Times New Roman" w:cs="Times New Roman"/>
        </w:rPr>
        <w:t>Single</w:t>
      </w:r>
    </w:p>
    <w:p w:rsidR="003F4690" w:rsidRPr="00310CF4" w:rsidRDefault="003F4690" w:rsidP="00F1634B">
      <w:pPr>
        <w:spacing w:after="0" w:line="292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eastAsia="Times New Roman" w:hAnsi="Times New Roman" w:cs="Times New Roman"/>
          <w:b/>
        </w:rPr>
        <w:t>Nationality:</w:t>
      </w:r>
      <w:r w:rsidRPr="00310CF4">
        <w:rPr>
          <w:rFonts w:ascii="Times New Roman" w:eastAsia="Times New Roman" w:hAnsi="Times New Roman" w:cs="Times New Roman"/>
        </w:rPr>
        <w:t>Filipino</w:t>
      </w:r>
    </w:p>
    <w:p w:rsidR="001950B5" w:rsidRPr="00310CF4" w:rsidRDefault="00B21D31" w:rsidP="00F1634B">
      <w:pPr>
        <w:spacing w:after="0" w:line="292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eastAsia="Times New Roman" w:hAnsi="Times New Roman" w:cs="Times New Roman"/>
          <w:b/>
        </w:rPr>
        <w:t xml:space="preserve">Language/Dialect: </w:t>
      </w:r>
      <w:r w:rsidR="001950B5" w:rsidRPr="00310CF4">
        <w:rPr>
          <w:rFonts w:ascii="Times New Roman" w:eastAsia="Times New Roman" w:hAnsi="Times New Roman" w:cs="Times New Roman"/>
        </w:rPr>
        <w:t>English, Filipino, Chavacano</w:t>
      </w:r>
      <w:r w:rsidR="001950B5" w:rsidRPr="00310CF4">
        <w:rPr>
          <w:rFonts w:ascii="Times New Roman" w:eastAsia="Times New Roman" w:hAnsi="Times New Roman" w:cs="Times New Roman"/>
          <w:b/>
        </w:rPr>
        <w:tab/>
      </w:r>
    </w:p>
    <w:p w:rsidR="001950B5" w:rsidRPr="00310CF4" w:rsidRDefault="001950B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Special Skills:</w:t>
      </w:r>
      <w:r w:rsidRPr="00310CF4">
        <w:rPr>
          <w:rFonts w:ascii="Times New Roman" w:eastAsia="Times New Roman" w:hAnsi="Times New Roman" w:cs="Times New Roman"/>
        </w:rPr>
        <w:t xml:space="preserve">IT Skills, Proficient in using the Microsoft Office (Microsoft Word, </w:t>
      </w:r>
      <w:r w:rsidR="00C30625" w:rsidRPr="00310CF4">
        <w:rPr>
          <w:rFonts w:ascii="Times New Roman" w:eastAsia="Times New Roman" w:hAnsi="Times New Roman" w:cs="Times New Roman"/>
        </w:rPr>
        <w:t xml:space="preserve">Excel and </w:t>
      </w:r>
      <w:r w:rsidRPr="00310CF4">
        <w:rPr>
          <w:rFonts w:ascii="Times New Roman" w:eastAsia="Times New Roman" w:hAnsi="Times New Roman" w:cs="Times New Roman"/>
        </w:rPr>
        <w:t>Powerpoint)</w:t>
      </w:r>
    </w:p>
    <w:p w:rsidR="000B319B" w:rsidRPr="00310CF4" w:rsidRDefault="000B319B" w:rsidP="00F1634B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384857" w:rsidRPr="00310CF4" w:rsidRDefault="00384857" w:rsidP="00F1634B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D82F1C" w:rsidRPr="00310CF4" w:rsidRDefault="00D82F1C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319B" w:rsidRPr="00310CF4" w:rsidRDefault="000B319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B319B" w:rsidRPr="00310CF4" w:rsidSect="004D2A9B">
          <w:pgSz w:w="11907" w:h="16839" w:code="9"/>
          <w:pgMar w:top="537" w:right="1440" w:bottom="1440" w:left="1440" w:header="0" w:footer="720" w:gutter="0"/>
          <w:cols w:space="720"/>
          <w:docGrid w:linePitch="360"/>
        </w:sectPr>
      </w:pPr>
    </w:p>
    <w:p w:rsidR="000B319B" w:rsidRPr="00310CF4" w:rsidRDefault="00673EE4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73EE4">
        <w:rPr>
          <w:rFonts w:ascii="Times New Roman" w:eastAsia="Times New Roman" w:hAnsi="Times New Roman" w:cs="Times New Roman"/>
          <w:b/>
          <w:i/>
          <w:noProof/>
        </w:rPr>
        <w:lastRenderedPageBreak/>
        <w:pict>
          <v:rect id="_x0000_s1028" style="position:absolute;left:0;text-align:left;margin-left:-.25pt;margin-top:-13.5pt;width:213.2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">
            <v:textbox>
              <w:txbxContent>
                <w:p w:rsidR="000B319B" w:rsidRPr="000B319B" w:rsidRDefault="000B319B" w:rsidP="000B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19B">
                    <w:rPr>
                      <w:rFonts w:ascii="Times New Roman" w:eastAsia="Times New Roman" w:hAnsi="Times New Roman" w:cs="Times New Roman"/>
                      <w:b/>
                    </w:rPr>
                    <w:t>EDUCATIONAL BACKGROUND</w:t>
                  </w:r>
                </w:p>
                <w:p w:rsidR="000B319B" w:rsidRPr="0061572E" w:rsidRDefault="000B319B" w:rsidP="000B319B">
                  <w:pPr>
                    <w:pStyle w:val="Heading5"/>
                    <w:spacing w:line="240" w:lineRule="auto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1634B" w:rsidRPr="00310CF4" w:rsidRDefault="00F1634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0B319B" w:rsidRPr="00310CF4" w:rsidRDefault="000B319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10CF4">
        <w:rPr>
          <w:rFonts w:ascii="Times New Roman" w:eastAsia="Times New Roman" w:hAnsi="Times New Roman" w:cs="Times New Roman"/>
          <w:b/>
          <w:u w:val="single"/>
        </w:rPr>
        <w:t>BACHELOR OF SCIENCE IN NURSING</w:t>
      </w:r>
    </w:p>
    <w:p w:rsidR="000B319B" w:rsidRPr="00310CF4" w:rsidRDefault="000B319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10CF4">
        <w:rPr>
          <w:rFonts w:ascii="Times New Roman" w:eastAsia="Times New Roman" w:hAnsi="Times New Roman" w:cs="Times New Roman"/>
          <w:i/>
        </w:rPr>
        <w:t>(</w:t>
      </w:r>
      <w:r w:rsidR="00AC1FC9" w:rsidRPr="00310CF4">
        <w:rPr>
          <w:rFonts w:ascii="Times New Roman" w:eastAsia="Times New Roman" w:hAnsi="Times New Roman" w:cs="Times New Roman"/>
          <w:i/>
        </w:rPr>
        <w:t>School Years 2008-2012</w:t>
      </w:r>
      <w:r w:rsidRPr="00310CF4">
        <w:rPr>
          <w:rFonts w:ascii="Times New Roman" w:eastAsia="Times New Roman" w:hAnsi="Times New Roman" w:cs="Times New Roman"/>
          <w:i/>
        </w:rPr>
        <w:t>)</w:t>
      </w:r>
    </w:p>
    <w:p w:rsidR="000B319B" w:rsidRPr="00310CF4" w:rsidRDefault="00AC1FC9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eastAsia="Times New Roman" w:hAnsi="Times New Roman" w:cs="Times New Roman"/>
          <w:b/>
        </w:rPr>
        <w:t>Western Mindanao State University</w:t>
      </w:r>
    </w:p>
    <w:p w:rsidR="000B319B" w:rsidRPr="00310CF4" w:rsidRDefault="00AC1FC9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Normal Road, Baliwasan</w:t>
      </w:r>
      <w:r w:rsidR="000B319B" w:rsidRPr="00310CF4">
        <w:rPr>
          <w:rFonts w:ascii="Times New Roman" w:eastAsia="Times New Roman" w:hAnsi="Times New Roman" w:cs="Times New Roman"/>
        </w:rPr>
        <w:t>, Zamboanga City, Zamboanga Del Sur 7000, Philippines</w:t>
      </w:r>
    </w:p>
    <w:p w:rsidR="000B319B" w:rsidRPr="00310CF4" w:rsidRDefault="00673EE4" w:rsidP="00F163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73EE4">
        <w:rPr>
          <w:rFonts w:ascii="Times New Roman" w:hAnsi="Times New Roman" w:cs="Times New Roman"/>
          <w:noProof/>
        </w:rPr>
        <w:lastRenderedPageBreak/>
        <w:pict>
          <v:rect id="_x0000_s1029" style="position:absolute;left:0;text-align:left;margin-left:-.25pt;margin-top:-13.5pt;width:225.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22KwIAAE4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">
            <v:textbox>
              <w:txbxContent>
                <w:p w:rsidR="000B319B" w:rsidRPr="000B319B" w:rsidRDefault="000B319B" w:rsidP="000B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B319B">
                    <w:rPr>
                      <w:rFonts w:ascii="Times New Roman" w:eastAsia="Times New Roman" w:hAnsi="Times New Roman" w:cs="Times New Roman"/>
                      <w:b/>
                    </w:rPr>
                    <w:t>LICENSES/CERTIFICATIONS</w:t>
                  </w:r>
                </w:p>
                <w:p w:rsidR="000B319B" w:rsidRPr="0061572E" w:rsidRDefault="000B319B" w:rsidP="000B319B">
                  <w:pPr>
                    <w:pStyle w:val="Heading5"/>
                    <w:spacing w:line="240" w:lineRule="auto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1634B" w:rsidRPr="00310CF4" w:rsidRDefault="00F1634B" w:rsidP="00F163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0B319B" w:rsidRPr="00310CF4" w:rsidRDefault="000B319B" w:rsidP="00F163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10CF4">
        <w:rPr>
          <w:rFonts w:ascii="Times New Roman" w:eastAsia="Times New Roman" w:hAnsi="Times New Roman" w:cs="Times New Roman"/>
          <w:b/>
          <w:color w:val="000000"/>
          <w:u w:val="single"/>
        </w:rPr>
        <w:t>NURSE LICENSURE EXAMINATION</w:t>
      </w:r>
    </w:p>
    <w:p w:rsidR="000B319B" w:rsidRPr="00310CF4" w:rsidRDefault="006C0E1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10CF4">
        <w:rPr>
          <w:rFonts w:ascii="Times New Roman" w:eastAsia="Times New Roman" w:hAnsi="Times New Roman" w:cs="Times New Roman"/>
          <w:i/>
          <w:color w:val="000000"/>
        </w:rPr>
        <w:t>June 30 – July 1, 2012</w:t>
      </w:r>
    </w:p>
    <w:p w:rsidR="000B319B" w:rsidRPr="00310CF4" w:rsidRDefault="00F527F0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>Registration No.:</w:t>
      </w:r>
      <w:r w:rsidR="006C0E15" w:rsidRPr="00310CF4">
        <w:rPr>
          <w:rFonts w:ascii="Times New Roman" w:eastAsia="Times New Roman" w:hAnsi="Times New Roman" w:cs="Times New Roman"/>
          <w:color w:val="000000"/>
        </w:rPr>
        <w:t xml:space="preserve"> 0781306</w:t>
      </w:r>
    </w:p>
    <w:p w:rsidR="00F527F0" w:rsidRPr="00310CF4" w:rsidRDefault="00F527F0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>Valid Until</w:t>
      </w:r>
      <w:r w:rsidR="006C0E15" w:rsidRPr="00310CF4">
        <w:rPr>
          <w:rFonts w:ascii="Times New Roman" w:eastAsia="Times New Roman" w:hAnsi="Times New Roman" w:cs="Times New Roman"/>
          <w:color w:val="000000"/>
        </w:rPr>
        <w:t xml:space="preserve"> December 10, 2019</w:t>
      </w:r>
    </w:p>
    <w:p w:rsidR="000B319B" w:rsidRPr="00310CF4" w:rsidRDefault="000B319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84857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319B" w:rsidRPr="00310CF4" w:rsidRDefault="000B319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  <w:sectPr w:rsidR="000B319B" w:rsidRPr="00310CF4" w:rsidSect="004D2A9B">
          <w:type w:val="continuous"/>
          <w:pgSz w:w="11907" w:h="16839" w:code="9"/>
          <w:pgMar w:top="537" w:right="1440" w:bottom="1440" w:left="1440" w:header="0" w:footer="720" w:gutter="0"/>
          <w:cols w:num="2" w:space="720"/>
          <w:docGrid w:linePitch="360"/>
        </w:sectPr>
      </w:pPr>
    </w:p>
    <w:p w:rsidR="00D82F1C" w:rsidRPr="00310CF4" w:rsidRDefault="00273474" w:rsidP="00F1634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10CF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PHARMACY BENEFIT MANAGEMENT    TECHNICIAN CERTIFICATION</w:t>
      </w:r>
    </w:p>
    <w:p w:rsidR="00273474" w:rsidRPr="00310CF4" w:rsidRDefault="005301A6" w:rsidP="00F1634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September 28, 2016</w:t>
      </w:r>
    </w:p>
    <w:p w:rsidR="00F1634B" w:rsidRPr="00310CF4" w:rsidRDefault="00F1634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B319B" w:rsidRPr="00310CF4" w:rsidRDefault="00673EE4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pict>
          <v:rect id="_x0000_s1030" style="position:absolute;left:0;text-align:left;margin-left:-.25pt;margin-top:2.95pt;width:468.9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">
            <v:textbox>
              <w:txbxContent>
                <w:p w:rsidR="000B319B" w:rsidRPr="0061572E" w:rsidRDefault="000B319B" w:rsidP="000B319B">
                  <w:pPr>
                    <w:pStyle w:val="Heading5"/>
                    <w:spacing w:line="240" w:lineRule="auto"/>
                    <w:ind w:right="-15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  <w:t>PROFESSIONAL EXPERIENCE</w:t>
                  </w:r>
                </w:p>
              </w:txbxContent>
            </v:textbox>
          </v:rect>
        </w:pict>
      </w:r>
    </w:p>
    <w:p w:rsidR="00384857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84857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739F" w:rsidRDefault="00EF739F" w:rsidP="00F1634B">
      <w:pPr>
        <w:spacing w:after="0" w:line="240" w:lineRule="auto"/>
        <w:jc w:val="both"/>
        <w:rPr>
          <w:rFonts w:ascii="Times New Roman" w:hAnsi="Times New Roman" w:cs="Times New Roman"/>
          <w:b/>
          <w:lang w:val="en-PH"/>
        </w:rPr>
      </w:pP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hAnsi="Times New Roman" w:cs="Times New Roman"/>
          <w:b/>
          <w:lang w:val="en-PH"/>
        </w:rPr>
        <w:t>JAN</w:t>
      </w:r>
      <w:r w:rsidRPr="00310CF4">
        <w:rPr>
          <w:rFonts w:ascii="Times New Roman" w:eastAsia="Times New Roman" w:hAnsi="Times New Roman" w:cs="Times New Roman"/>
          <w:b/>
        </w:rPr>
        <w:t>U</w:t>
      </w:r>
      <w:r w:rsidRPr="00310CF4">
        <w:rPr>
          <w:rFonts w:ascii="Times New Roman" w:hAnsi="Times New Roman" w:cs="Times New Roman"/>
          <w:b/>
          <w:lang w:val="en-PH"/>
        </w:rPr>
        <w:t>ARY</w:t>
      </w:r>
      <w:r w:rsidRPr="00310CF4">
        <w:rPr>
          <w:rFonts w:ascii="Times New Roman" w:eastAsia="Times New Roman" w:hAnsi="Times New Roman" w:cs="Times New Roman"/>
          <w:b/>
        </w:rPr>
        <w:t xml:space="preserve"> 01, 2018 to</w:t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  <w:t>DENTAL NURSE/ATTENDANT (</w:t>
      </w:r>
      <w:r w:rsidRPr="00310CF4">
        <w:rPr>
          <w:rFonts w:ascii="Times New Roman" w:eastAsia="Times New Roman" w:hAnsi="Times New Roman" w:cs="Times New Roman"/>
          <w:b/>
          <w:color w:val="000000"/>
        </w:rPr>
        <w:t>P</w:t>
      </w:r>
      <w:r w:rsidRPr="00310CF4">
        <w:rPr>
          <w:rFonts w:ascii="Times New Roman" w:eastAsia="Times New Roman" w:hAnsi="Times New Roman" w:cs="Times New Roman"/>
          <w:b/>
        </w:rPr>
        <w:t>ART TIME)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AUGUST 31, 2018</w:t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="00940DFF" w:rsidRPr="00310CF4">
        <w:rPr>
          <w:rFonts w:ascii="Times New Roman" w:eastAsia="Times New Roman" w:hAnsi="Times New Roman" w:cs="Times New Roman"/>
        </w:rPr>
        <w:t>Cali</w:t>
      </w:r>
      <w:r w:rsidR="00940DFF" w:rsidRPr="00310CF4">
        <w:rPr>
          <w:rFonts w:ascii="Times New Roman" w:hAnsi="Times New Roman" w:cs="Times New Roman"/>
          <w:color w:val="000000"/>
        </w:rPr>
        <w:t>fornia Den</w:t>
      </w:r>
      <w:r w:rsidR="00940DFF" w:rsidRPr="00310CF4">
        <w:rPr>
          <w:rFonts w:ascii="Times New Roman" w:eastAsia="Times New Roman" w:hAnsi="Times New Roman" w:cs="Times New Roman"/>
        </w:rPr>
        <w:t>tal Clinic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="00940DFF" w:rsidRPr="00310CF4">
        <w:rPr>
          <w:rFonts w:ascii="Times New Roman" w:eastAsia="Times New Roman" w:hAnsi="Times New Roman" w:cs="Times New Roman"/>
        </w:rPr>
        <w:t>O</w:t>
      </w:r>
      <w:r w:rsidR="00940DFF" w:rsidRPr="00310CF4">
        <w:rPr>
          <w:rFonts w:ascii="Times New Roman" w:hAnsi="Times New Roman" w:cs="Times New Roman"/>
          <w:color w:val="000000"/>
        </w:rPr>
        <w:t>ffice 1003 Buhairah Corniche</w:t>
      </w:r>
      <w:r w:rsidR="00310CF4" w:rsidRPr="00310CF4">
        <w:rPr>
          <w:rFonts w:ascii="Times New Roman" w:eastAsia="Times New Roman" w:hAnsi="Times New Roman" w:cs="Times New Roman"/>
        </w:rPr>
        <w:t>,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="00940DFF" w:rsidRPr="00310CF4">
        <w:rPr>
          <w:rFonts w:ascii="Times New Roman" w:eastAsia="Times New Roman" w:hAnsi="Times New Roman" w:cs="Times New Roman"/>
        </w:rPr>
        <w:t xml:space="preserve">Crystal </w:t>
      </w:r>
      <w:r w:rsidR="00940DFF" w:rsidRPr="00310CF4">
        <w:rPr>
          <w:rFonts w:ascii="Times New Roman" w:hAnsi="Times New Roman" w:cs="Times New Roman"/>
          <w:color w:val="000000"/>
        </w:rPr>
        <w:t>Plaza Tower</w:t>
      </w:r>
      <w:r w:rsidR="00310CF4" w:rsidRPr="00310CF4">
        <w:rPr>
          <w:rFonts w:ascii="Times New Roman" w:eastAsia="Times New Roman" w:hAnsi="Times New Roman" w:cs="Times New Roman"/>
        </w:rPr>
        <w:t>,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="00310CF4" w:rsidRPr="00310CF4">
        <w:rPr>
          <w:rFonts w:ascii="Times New Roman" w:eastAsia="Times New Roman" w:hAnsi="Times New Roman" w:cs="Times New Roman"/>
        </w:rPr>
        <w:t>Shar</w:t>
      </w:r>
      <w:r w:rsidR="00310CF4" w:rsidRPr="00310CF4">
        <w:rPr>
          <w:rFonts w:ascii="Times New Roman" w:hAnsi="Times New Roman" w:cs="Times New Roman"/>
          <w:lang w:val="en-PH"/>
        </w:rPr>
        <w:t>jah</w:t>
      </w:r>
      <w:r w:rsidR="00310CF4" w:rsidRPr="00310CF4">
        <w:rPr>
          <w:rFonts w:ascii="Times New Roman" w:eastAsia="Times New Roman" w:hAnsi="Times New Roman" w:cs="Times New Roman"/>
        </w:rPr>
        <w:t>,</w:t>
      </w:r>
      <w:r w:rsidR="00310CF4" w:rsidRPr="00310CF4">
        <w:rPr>
          <w:rFonts w:ascii="Times New Roman" w:hAnsi="Times New Roman" w:cs="Times New Roman"/>
          <w:lang w:val="en-PH"/>
        </w:rPr>
        <w:t xml:space="preserve"> </w:t>
      </w:r>
      <w:r w:rsidR="00310CF4" w:rsidRPr="00310CF4">
        <w:rPr>
          <w:rFonts w:ascii="Times New Roman" w:hAnsi="Times New Roman" w:cs="Times New Roman"/>
          <w:color w:val="000000"/>
        </w:rPr>
        <w:t>Uni</w:t>
      </w:r>
      <w:r w:rsidR="00310CF4" w:rsidRPr="00310CF4">
        <w:rPr>
          <w:rFonts w:ascii="Times New Roman" w:eastAsia="Times New Roman" w:hAnsi="Times New Roman" w:cs="Times New Roman"/>
        </w:rPr>
        <w:t>ted</w:t>
      </w:r>
      <w:r w:rsidR="00330CB0">
        <w:rPr>
          <w:rFonts w:ascii="Times New Roman" w:eastAsia="Times New Roman" w:hAnsi="Times New Roman" w:cs="Times New Roman"/>
        </w:rPr>
        <w:t xml:space="preserve"> Arab</w:t>
      </w:r>
      <w:r w:rsidR="00310CF4" w:rsidRPr="00310CF4">
        <w:rPr>
          <w:rFonts w:ascii="Times New Roman" w:eastAsia="Times New Roman" w:hAnsi="Times New Roman" w:cs="Times New Roman"/>
        </w:rPr>
        <w:t xml:space="preserve"> Emirates</w:t>
      </w:r>
    </w:p>
    <w:p w:rsidR="00F1634B" w:rsidRPr="00310CF4" w:rsidRDefault="00F1634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10CF4">
        <w:rPr>
          <w:rFonts w:ascii="Times New Roman" w:eastAsia="Times New Roman" w:hAnsi="Times New Roman" w:cs="Times New Roman"/>
          <w:b/>
          <w:u w:val="single"/>
        </w:rPr>
        <w:t>Job Description:</w:t>
      </w:r>
    </w:p>
    <w:p w:rsidR="0003608D" w:rsidRPr="00310CF4" w:rsidRDefault="0003608D" w:rsidP="00F163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Prepares treatment room for patient by following prescribed procedures and protocols.</w:t>
      </w:r>
    </w:p>
    <w:p w:rsidR="00F1634B" w:rsidRPr="00310CF4" w:rsidRDefault="0003608D" w:rsidP="00F163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Prepares patient for dental treatment by welcoming, comforting, seating, and draping patient.</w:t>
      </w:r>
    </w:p>
    <w:p w:rsidR="0003608D" w:rsidRPr="00310CF4" w:rsidRDefault="0003608D" w:rsidP="00F163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Provides information to patients by answering questions and requests.</w:t>
      </w:r>
    </w:p>
    <w:p w:rsidR="0003608D" w:rsidRPr="00310CF4" w:rsidRDefault="0003608D" w:rsidP="00F163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Provides instrumentation by sterilizing and delivering instruments to treatment area; positioning instruments for dentist's access; suctioning; passing instruments.</w:t>
      </w:r>
    </w:p>
    <w:p w:rsidR="0003608D" w:rsidRPr="00310CF4" w:rsidRDefault="0003608D" w:rsidP="00F163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Provides materials by selecting, mixing, and placing materials on instruments and in the patient's mouth.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Provides diagnostic information by exposing and developing radiographic studies; pouring, trimming, and polishing study casts.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Maintains patient appearance and ability to masticate by fabricating temporary restorations; cleaning and polishing removable appliances.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Maintains patient confidence and protects operations by keeping information confidential.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lastRenderedPageBreak/>
        <w:t>Maintains safe and clean working environment by complying with procedures, rules, and regulations.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Protects patients and employees by adhering to infection-control policies and protocols.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Ensures operation of dental equipment by completing preventive maintenance requirements; following manufacturer's instructions; troubleshooting malfunctions; calling for repairs; maintaining equipment inventories; evaluating new equipment and techniques.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Maintains dental supplies inventory by checking stock to determine inventory level; anticipating needed supplies; placing and expediting orders for supplies; verifying receipt of supplies.</w:t>
      </w:r>
    </w:p>
    <w:p w:rsidR="0003608D" w:rsidRPr="0003608D" w:rsidRDefault="0003608D" w:rsidP="00F163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Conserves dental resources by using equipment and supplies as needed to accomplish job results.</w:t>
      </w:r>
    </w:p>
    <w:p w:rsidR="0003608D" w:rsidRPr="00330CB0" w:rsidRDefault="0003608D" w:rsidP="00330C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03608D">
        <w:rPr>
          <w:rFonts w:ascii="Times New Roman" w:eastAsia="Times New Roman" w:hAnsi="Times New Roman" w:cs="Times New Roman"/>
          <w:lang w:val="en-PH" w:eastAsia="en-PH"/>
        </w:rPr>
        <w:t>Contributes to team effort by accomplishing related results as needed.</w:t>
      </w:r>
    </w:p>
    <w:p w:rsidR="00384857" w:rsidRPr="00310CF4" w:rsidRDefault="006C0E1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>SEPTEMBER 21, 2016</w:t>
      </w:r>
      <w:r w:rsidR="008A7E28" w:rsidRPr="00310CF4">
        <w:rPr>
          <w:rFonts w:ascii="Times New Roman" w:eastAsia="Times New Roman" w:hAnsi="Times New Roman" w:cs="Times New Roman"/>
          <w:b/>
          <w:color w:val="000000"/>
        </w:rPr>
        <w:t xml:space="preserve"> to</w:t>
      </w:r>
      <w:r w:rsidR="00384857"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="00384857" w:rsidRPr="00310CF4">
        <w:rPr>
          <w:rFonts w:ascii="Times New Roman" w:eastAsia="Times New Roman" w:hAnsi="Times New Roman" w:cs="Times New Roman"/>
          <w:b/>
          <w:color w:val="000000"/>
        </w:rPr>
        <w:tab/>
        <w:t>PHARMACY TECHNICIAN</w:t>
      </w:r>
    </w:p>
    <w:p w:rsidR="00384857" w:rsidRPr="00310CF4" w:rsidRDefault="006C0E1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 xml:space="preserve">JULY </w:t>
      </w:r>
      <w:r w:rsidR="004236BA" w:rsidRPr="00310CF4">
        <w:rPr>
          <w:rFonts w:ascii="Times New Roman" w:eastAsia="Times New Roman" w:hAnsi="Times New Roman" w:cs="Times New Roman"/>
          <w:b/>
          <w:color w:val="000000"/>
        </w:rPr>
        <w:t>15</w:t>
      </w:r>
      <w:r w:rsidR="00C30625" w:rsidRPr="00310CF4">
        <w:rPr>
          <w:rFonts w:ascii="Times New Roman" w:eastAsia="Times New Roman" w:hAnsi="Times New Roman" w:cs="Times New Roman"/>
          <w:b/>
          <w:color w:val="000000"/>
        </w:rPr>
        <w:t>, 2017</w:t>
      </w:r>
      <w:r w:rsidR="00C30625"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="00384857"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="00384857"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="00273474"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="00384857" w:rsidRPr="00310CF4">
        <w:rPr>
          <w:rFonts w:ascii="Times New Roman" w:eastAsia="Times New Roman" w:hAnsi="Times New Roman" w:cs="Times New Roman"/>
          <w:color w:val="000000"/>
        </w:rPr>
        <w:t>7/F-9/F Calyx Centre,</w:t>
      </w:r>
    </w:p>
    <w:p w:rsidR="00384857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color w:val="000000"/>
        </w:rPr>
        <w:t>Cebu IT Park, Apas,</w:t>
      </w:r>
    </w:p>
    <w:p w:rsidR="00384857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b/>
          <w:color w:val="000000"/>
        </w:rPr>
        <w:tab/>
      </w:r>
      <w:r w:rsidRPr="00310CF4">
        <w:rPr>
          <w:rFonts w:ascii="Times New Roman" w:eastAsia="Times New Roman" w:hAnsi="Times New Roman" w:cs="Times New Roman"/>
          <w:color w:val="000000"/>
        </w:rPr>
        <w:t>Cebu City, Philippines 6000</w:t>
      </w:r>
    </w:p>
    <w:p w:rsidR="005301A6" w:rsidRPr="00310CF4" w:rsidRDefault="005301A6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10CF4">
        <w:rPr>
          <w:rFonts w:ascii="Times New Roman" w:eastAsia="Times New Roman" w:hAnsi="Times New Roman" w:cs="Times New Roman"/>
          <w:b/>
          <w:u w:val="single"/>
        </w:rPr>
        <w:t>Job Description:</w:t>
      </w:r>
    </w:p>
    <w:p w:rsidR="005301A6" w:rsidRPr="00310CF4" w:rsidRDefault="005301A6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301A6" w:rsidRPr="00310CF4" w:rsidRDefault="005301A6" w:rsidP="00F16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Under the supervision of a pharmacist, perform daily handling of ongoing pharmacy benefit telephone calls for members, pharmacy providers and physicians.</w:t>
      </w:r>
    </w:p>
    <w:p w:rsidR="005301A6" w:rsidRPr="00310CF4" w:rsidRDefault="005301A6" w:rsidP="00F16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Troubleshoot third-party prescription claims questions with an understanding of online rejections and plan parameters.</w:t>
      </w:r>
    </w:p>
    <w:p w:rsidR="005301A6" w:rsidRPr="00310CF4" w:rsidRDefault="005301A6" w:rsidP="00F16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Develop and maintain an electronic service log of all telephone calls with complete follow-up history.</w:t>
      </w:r>
    </w:p>
    <w:p w:rsidR="005301A6" w:rsidRPr="00310CF4" w:rsidRDefault="005301A6" w:rsidP="00F16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Develop a trending report on the aforementioned service calls with an eye toward forecasting possible trends in pharmacy service.</w:t>
      </w:r>
    </w:p>
    <w:p w:rsidR="005301A6" w:rsidRPr="00310CF4" w:rsidRDefault="005301A6" w:rsidP="00F16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Provide as-needed telephone and administrative support for the department.</w:t>
      </w:r>
    </w:p>
    <w:p w:rsidR="00F1634B" w:rsidRPr="00310CF4" w:rsidRDefault="00F1634B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4690" w:rsidRPr="00310CF4" w:rsidRDefault="00384857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</w:p>
    <w:p w:rsidR="00D82F1C" w:rsidRPr="00310CF4" w:rsidRDefault="00C3062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eastAsia="Times New Roman" w:hAnsi="Times New Roman" w:cs="Times New Roman"/>
          <w:b/>
        </w:rPr>
        <w:t>DECEMBER 01, 2013</w:t>
      </w:r>
      <w:r w:rsidR="008A7E28" w:rsidRPr="00310CF4">
        <w:rPr>
          <w:rFonts w:ascii="Times New Roman" w:eastAsia="Times New Roman" w:hAnsi="Times New Roman" w:cs="Times New Roman"/>
          <w:b/>
        </w:rPr>
        <w:t xml:space="preserve"> to</w:t>
      </w:r>
      <w:r w:rsidR="00384857" w:rsidRPr="00310CF4">
        <w:rPr>
          <w:rFonts w:ascii="Times New Roman" w:eastAsia="Times New Roman" w:hAnsi="Times New Roman" w:cs="Times New Roman"/>
          <w:b/>
        </w:rPr>
        <w:tab/>
      </w:r>
      <w:r w:rsidR="00384857"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>DENTAL NURSE/ATTENDANT</w:t>
      </w:r>
    </w:p>
    <w:p w:rsidR="00C30625" w:rsidRPr="00310CF4" w:rsidRDefault="00C30625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MAY 31, 2016</w:t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</w:r>
      <w:r w:rsidR="00273474"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</w:rPr>
        <w:t>Dra. Marie Ann M. Ramos Dental Clinic</w:t>
      </w:r>
    </w:p>
    <w:p w:rsidR="00C30625" w:rsidRPr="00310CF4" w:rsidRDefault="00C30625" w:rsidP="00F163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158 Canelar Street, Domantay Drive,</w:t>
      </w:r>
    </w:p>
    <w:p w:rsidR="00D82F1C" w:rsidRPr="00310CF4" w:rsidRDefault="00B21D31" w:rsidP="00F163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>Zamboanga City, Philippines 7000</w:t>
      </w:r>
    </w:p>
    <w:p w:rsidR="005301A6" w:rsidRPr="00310CF4" w:rsidRDefault="005301A6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10CF4">
        <w:rPr>
          <w:rFonts w:ascii="Times New Roman" w:eastAsia="Times New Roman" w:hAnsi="Times New Roman" w:cs="Times New Roman"/>
          <w:b/>
          <w:u w:val="single"/>
        </w:rPr>
        <w:t>Job Description:</w:t>
      </w:r>
      <w:bookmarkStart w:id="0" w:name="_GoBack"/>
      <w:bookmarkEnd w:id="0"/>
    </w:p>
    <w:p w:rsidR="005301A6" w:rsidRPr="00310CF4" w:rsidRDefault="005301A6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Assists patient into surgery and prepares them for treatment.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Prepares instruments and materials as necessary during treatment.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Provides chair-side assistance during all dental procedures.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Ensures all lab works are checked and available prior to patient’s arrival.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Maintains a clean environment during surgery.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Cleans and sterilizes all instruments after each patient, adhering to the policy on cross infection.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Ensures all clinical wastes are disposed off in the appropriate manner compliant with current medical regulations.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Ensures all equipment is maintained as per manufacturer’s instructions and is cleaned appropriately.</w:t>
      </w:r>
    </w:p>
    <w:p w:rsidR="005301A6" w:rsidRPr="00310CF4" w:rsidRDefault="005301A6" w:rsidP="00F16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>Ensures that adequate stocks of expendable drugs, materials and instruments are available.</w:t>
      </w:r>
    </w:p>
    <w:p w:rsidR="005301A6" w:rsidRPr="00310CF4" w:rsidRDefault="00E60B4D" w:rsidP="00F163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PH" w:eastAsia="en-PH"/>
        </w:rPr>
      </w:pPr>
      <w:r w:rsidRPr="00310CF4">
        <w:rPr>
          <w:rFonts w:ascii="Times New Roman" w:eastAsia="Times New Roman" w:hAnsi="Times New Roman" w:cs="Times New Roman"/>
          <w:lang w:val="en-PH" w:eastAsia="en-PH"/>
        </w:rPr>
        <w:t>Answers</w:t>
      </w:r>
      <w:r w:rsidR="005301A6" w:rsidRPr="00310CF4">
        <w:rPr>
          <w:rFonts w:ascii="Times New Roman" w:eastAsia="Times New Roman" w:hAnsi="Times New Roman" w:cs="Times New Roman"/>
          <w:lang w:val="en-PH" w:eastAsia="en-PH"/>
        </w:rPr>
        <w:t xml:space="preserve"> questions and requests; referring inquiries regarding insurance policies.</w:t>
      </w:r>
    </w:p>
    <w:p w:rsidR="00C30625" w:rsidRPr="00310CF4" w:rsidRDefault="00C30625" w:rsidP="00F1634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</w:rPr>
      </w:pPr>
    </w:p>
    <w:p w:rsidR="00D82F1C" w:rsidRPr="00310CF4" w:rsidRDefault="000F77E8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0CF4">
        <w:rPr>
          <w:rFonts w:ascii="Times New Roman" w:eastAsia="Times New Roman" w:hAnsi="Times New Roman" w:cs="Times New Roman"/>
          <w:b/>
        </w:rPr>
        <w:t xml:space="preserve">APRIL </w:t>
      </w:r>
      <w:r w:rsidR="008A7E28" w:rsidRPr="00310CF4">
        <w:rPr>
          <w:rFonts w:ascii="Times New Roman" w:eastAsia="Times New Roman" w:hAnsi="Times New Roman" w:cs="Times New Roman"/>
          <w:b/>
        </w:rPr>
        <w:t>0</w:t>
      </w:r>
      <w:r w:rsidRPr="00310CF4">
        <w:rPr>
          <w:rFonts w:ascii="Times New Roman" w:eastAsia="Times New Roman" w:hAnsi="Times New Roman" w:cs="Times New Roman"/>
          <w:b/>
        </w:rPr>
        <w:t>1, 2013 to</w:t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</w:r>
      <w:r w:rsidRPr="00310CF4">
        <w:rPr>
          <w:rFonts w:ascii="Times New Roman" w:eastAsia="Times New Roman" w:hAnsi="Times New Roman" w:cs="Times New Roman"/>
          <w:b/>
        </w:rPr>
        <w:tab/>
        <w:t>OPERATING ROOM (OR) VOLUNTEER NURSE</w:t>
      </w:r>
    </w:p>
    <w:p w:rsidR="000F77E8" w:rsidRPr="00310CF4" w:rsidRDefault="000F77E8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b/>
        </w:rPr>
        <w:t>AUGUST 31, 2013</w:t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  <w:t>Zamboanga City Medical Center</w:t>
      </w:r>
    </w:p>
    <w:p w:rsidR="000F77E8" w:rsidRPr="00310CF4" w:rsidRDefault="000F77E8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  <w:t>(Level III, 500 bed capacity)</w:t>
      </w:r>
    </w:p>
    <w:p w:rsidR="000F77E8" w:rsidRPr="00310CF4" w:rsidRDefault="000F77E8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  <w:t>Dr. D. Evangelista Street, Sta. Catalina,</w:t>
      </w:r>
    </w:p>
    <w:p w:rsidR="000F77E8" w:rsidRPr="00310CF4" w:rsidRDefault="000F77E8" w:rsidP="00F16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</w:r>
      <w:r w:rsidRPr="00310CF4">
        <w:rPr>
          <w:rFonts w:ascii="Times New Roman" w:eastAsia="Times New Roman" w:hAnsi="Times New Roman" w:cs="Times New Roman"/>
        </w:rPr>
        <w:tab/>
        <w:t>Zamboanga City, Philippines 7000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10CF4">
        <w:rPr>
          <w:rFonts w:ascii="Times New Roman" w:eastAsia="Times New Roman" w:hAnsi="Times New Roman" w:cs="Times New Roman"/>
          <w:b/>
          <w:u w:val="single"/>
        </w:rPr>
        <w:t>Job Description:</w:t>
      </w:r>
    </w:p>
    <w:p w:rsidR="0003608D" w:rsidRPr="00310CF4" w:rsidRDefault="0003608D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Assists in all general nursing activities of the Operating Room.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Gives direct care to patients to meet their physical and psychological needs.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Acts as scrub assistant or circulating assistant during operation.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Assists in the care and handling of surgical supplies and equipment.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Assists in carrying out aseptic techniques and sterilization procedures in surgical operations.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Sets up operating room with instruments and supplies which vary according to type of operation.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Observes patient during surgical procedures for conditions such as hemorrhages and furnishes emergency equipment and supplies which prevent fatalities and keeps contaminated instruments and supplies in a safe manner to prevent spread of infection.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Adjusts operating table and prepares necessary device required.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Prepares operative area with sterilized linens and draping of patient.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Preserves and labels operative specimens for laboratory analysis.</w:t>
      </w:r>
    </w:p>
    <w:p w:rsidR="0003608D" w:rsidRPr="00310CF4" w:rsidRDefault="0003608D" w:rsidP="00F16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0CF4">
        <w:rPr>
          <w:rFonts w:ascii="Times New Roman" w:eastAsia="Times New Roman" w:hAnsi="Times New Roman" w:cs="Times New Roman"/>
          <w:color w:val="000000"/>
        </w:rPr>
        <w:t>Observes progress of surgery and providing additional instruments, supplies and other items as needed.</w:t>
      </w:r>
    </w:p>
    <w:p w:rsidR="001E704F" w:rsidRPr="00310CF4" w:rsidRDefault="001E704F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950B5" w:rsidRPr="00310CF4" w:rsidRDefault="00673EE4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3EE4">
        <w:rPr>
          <w:rFonts w:ascii="Times New Roman" w:eastAsia="Times New Roman" w:hAnsi="Times New Roman" w:cs="Times New Roman"/>
          <w:noProof/>
        </w:rPr>
        <w:pict>
          <v:rect id="_x0000_s1031" style="position:absolute;left:0;text-align:left;margin-left:-2.5pt;margin-top:2.8pt;width:468.9pt;height:2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">
            <v:textbox>
              <w:txbxContent>
                <w:p w:rsidR="001950B5" w:rsidRPr="0061572E" w:rsidRDefault="001950B5" w:rsidP="001950B5">
                  <w:pPr>
                    <w:pStyle w:val="Heading5"/>
                    <w:spacing w:line="240" w:lineRule="auto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 w:val="0"/>
                      <w:color w:val="auto"/>
                      <w:sz w:val="22"/>
                      <w:szCs w:val="22"/>
                    </w:rPr>
                    <w:t>SEMINAR/S ATTENDED</w:t>
                  </w:r>
                </w:p>
              </w:txbxContent>
            </v:textbox>
          </v:rect>
        </w:pict>
      </w:r>
    </w:p>
    <w:p w:rsidR="00D82F1C" w:rsidRPr="00310CF4" w:rsidRDefault="00D82F1C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950B5" w:rsidRPr="00310CF4" w:rsidRDefault="001950B5" w:rsidP="00F1634B">
      <w:pPr>
        <w:spacing w:after="0"/>
        <w:jc w:val="both"/>
        <w:rPr>
          <w:rFonts w:ascii="Times New Roman" w:eastAsia="Times New Roman" w:hAnsi="Times New Roman" w:cs="Times New Roman"/>
          <w:b/>
        </w:rPr>
        <w:sectPr w:rsidR="001950B5" w:rsidRPr="00310CF4" w:rsidSect="004D2A9B">
          <w:type w:val="continuous"/>
          <w:pgSz w:w="11907" w:h="16839" w:code="9"/>
          <w:pgMar w:top="537" w:right="1440" w:bottom="1440" w:left="1440" w:header="0" w:footer="720" w:gutter="0"/>
          <w:cols w:space="720"/>
          <w:docGrid w:linePitch="360"/>
        </w:sectPr>
      </w:pPr>
    </w:p>
    <w:p w:rsidR="00737817" w:rsidRPr="00310CF4" w:rsidRDefault="00737817" w:rsidP="00F163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0CB0" w:rsidRPr="003913E0" w:rsidRDefault="00330CB0" w:rsidP="00330CB0">
      <w:pPr>
        <w:spacing w:after="0" w:line="240" w:lineRule="auto"/>
        <w:rPr>
          <w:rFonts w:ascii="Times New Roman" w:hAnsi="Times New Roman" w:cs="Times New Roman"/>
          <w:b/>
        </w:rPr>
      </w:pPr>
      <w:r w:rsidRPr="003913E0">
        <w:rPr>
          <w:rFonts w:ascii="Times New Roman" w:hAnsi="Times New Roman" w:cs="Times New Roman"/>
          <w:b/>
        </w:rPr>
        <w:t>REGULAR IV TRAINING PROGRAM</w:t>
      </w:r>
    </w:p>
    <w:p w:rsidR="00330CB0" w:rsidRPr="003913E0" w:rsidRDefault="00330CB0" w:rsidP="00330CB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913E0">
        <w:rPr>
          <w:rFonts w:ascii="Times New Roman" w:hAnsi="Times New Roman" w:cs="Times New Roman"/>
        </w:rPr>
        <w:t xml:space="preserve">Accredited by Association of Nursing Service Administrations of the Philippines, Inc. (ANSAP) </w:t>
      </w:r>
    </w:p>
    <w:p w:rsidR="00330CB0" w:rsidRPr="003913E0" w:rsidRDefault="00330CB0" w:rsidP="00330CB0">
      <w:pPr>
        <w:spacing w:after="0" w:line="240" w:lineRule="auto"/>
        <w:rPr>
          <w:rFonts w:ascii="Times New Roman" w:hAnsi="Times New Roman" w:cs="Times New Roman"/>
        </w:rPr>
      </w:pPr>
      <w:r w:rsidRPr="003913E0">
        <w:rPr>
          <w:rFonts w:ascii="Times New Roman" w:hAnsi="Times New Roman" w:cs="Times New Roman"/>
        </w:rPr>
        <w:tab/>
        <w:t>March 06-08, 2013</w:t>
      </w:r>
    </w:p>
    <w:p w:rsidR="00330CB0" w:rsidRPr="003913E0" w:rsidRDefault="00330CB0" w:rsidP="00330CB0">
      <w:pPr>
        <w:spacing w:after="0" w:line="240" w:lineRule="auto"/>
        <w:rPr>
          <w:rFonts w:ascii="Times New Roman" w:hAnsi="Times New Roman" w:cs="Times New Roman"/>
        </w:rPr>
      </w:pPr>
      <w:r w:rsidRPr="003913E0">
        <w:rPr>
          <w:rFonts w:ascii="Times New Roman" w:hAnsi="Times New Roman" w:cs="Times New Roman"/>
        </w:rPr>
        <w:tab/>
        <w:t>Ciudad Medical Center, Conference Hall</w:t>
      </w:r>
    </w:p>
    <w:p w:rsidR="00330CB0" w:rsidRPr="003913E0" w:rsidRDefault="00330CB0" w:rsidP="00330CB0">
      <w:pPr>
        <w:spacing w:after="0" w:line="240" w:lineRule="auto"/>
        <w:rPr>
          <w:rFonts w:ascii="Times New Roman" w:hAnsi="Times New Roman" w:cs="Times New Roman"/>
        </w:rPr>
      </w:pPr>
      <w:r w:rsidRPr="003913E0">
        <w:rPr>
          <w:rFonts w:ascii="Times New Roman" w:hAnsi="Times New Roman" w:cs="Times New Roman"/>
        </w:rPr>
        <w:tab/>
        <w:t>Nuñez Extension, Zamboanga City</w:t>
      </w:r>
    </w:p>
    <w:p w:rsidR="00330CB0" w:rsidRDefault="00330CB0" w:rsidP="00F163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44B9" w:rsidRPr="00310CF4" w:rsidRDefault="00DF70AE" w:rsidP="00F163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CF4">
        <w:rPr>
          <w:rFonts w:ascii="Times New Roman" w:hAnsi="Times New Roman" w:cs="Times New Roman"/>
          <w:b/>
        </w:rPr>
        <w:t>CORE New Hire Training</w:t>
      </w:r>
    </w:p>
    <w:p w:rsidR="00DF70AE" w:rsidRPr="00310CF4" w:rsidRDefault="00DF70AE" w:rsidP="00F163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ab/>
        <w:t>October 11-14, 2016</w:t>
      </w:r>
    </w:p>
    <w:p w:rsidR="00DF70AE" w:rsidRPr="00310CF4" w:rsidRDefault="00DF70AE" w:rsidP="00F163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color w:val="000000"/>
        </w:rPr>
        <w:t>7/F-9/F Calyx Centre,</w:t>
      </w:r>
    </w:p>
    <w:p w:rsidR="00DF70AE" w:rsidRPr="00310CF4" w:rsidRDefault="00DF70AE" w:rsidP="00F163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color w:val="000000"/>
        </w:rPr>
        <w:t>Cebu IT Park, Apas,</w:t>
      </w:r>
      <w:r w:rsidRPr="00310CF4">
        <w:rPr>
          <w:rFonts w:ascii="Times New Roman" w:hAnsi="Times New Roman" w:cs="Times New Roman"/>
        </w:rPr>
        <w:t xml:space="preserve"> Cebu City</w:t>
      </w:r>
    </w:p>
    <w:p w:rsidR="00DF70AE" w:rsidRPr="00310CF4" w:rsidRDefault="00DF70AE" w:rsidP="00F163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ab/>
      </w:r>
    </w:p>
    <w:p w:rsidR="00DF70AE" w:rsidRPr="00310CF4" w:rsidRDefault="00DF70AE" w:rsidP="00F163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CF4">
        <w:rPr>
          <w:rFonts w:ascii="Times New Roman" w:hAnsi="Times New Roman" w:cs="Times New Roman"/>
          <w:b/>
        </w:rPr>
        <w:t>Prior Authorization OGS Fax and Phone Upskill</w:t>
      </w:r>
    </w:p>
    <w:p w:rsidR="00DF70AE" w:rsidRPr="00310CF4" w:rsidRDefault="00DF70AE" w:rsidP="00F163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F4">
        <w:rPr>
          <w:rFonts w:ascii="Times New Roman" w:hAnsi="Times New Roman" w:cs="Times New Roman"/>
        </w:rPr>
        <w:tab/>
        <w:t>November 11, 2016</w:t>
      </w:r>
    </w:p>
    <w:p w:rsidR="00DF70AE" w:rsidRPr="00310CF4" w:rsidRDefault="00DF70AE" w:rsidP="00F163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color w:val="000000"/>
        </w:rPr>
        <w:t>7/F-9/F Calyx Centre,</w:t>
      </w:r>
    </w:p>
    <w:p w:rsidR="00DF70AE" w:rsidRPr="00310CF4" w:rsidRDefault="00DF70AE" w:rsidP="00F1634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0CF4">
        <w:rPr>
          <w:rFonts w:ascii="Times New Roman" w:eastAsia="Times New Roman" w:hAnsi="Times New Roman" w:cs="Times New Roman"/>
          <w:color w:val="000000"/>
        </w:rPr>
        <w:t>Cebu IT Park, Apas,</w:t>
      </w:r>
      <w:r w:rsidRPr="00310CF4">
        <w:rPr>
          <w:rFonts w:ascii="Times New Roman" w:hAnsi="Times New Roman" w:cs="Times New Roman"/>
        </w:rPr>
        <w:t xml:space="preserve"> Cebu City</w:t>
      </w:r>
    </w:p>
    <w:p w:rsidR="00D82F1C" w:rsidRPr="00310CF4" w:rsidRDefault="00D82F1C" w:rsidP="00F16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D82F1C" w:rsidRPr="00310CF4" w:rsidSect="003913E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B3" w:rsidRDefault="00A50CB3" w:rsidP="003F4690">
      <w:pPr>
        <w:spacing w:after="0" w:line="240" w:lineRule="auto"/>
      </w:pPr>
      <w:r>
        <w:separator/>
      </w:r>
    </w:p>
  </w:endnote>
  <w:endnote w:type="continuationSeparator" w:id="1">
    <w:p w:rsidR="00A50CB3" w:rsidRDefault="00A50CB3" w:rsidP="003F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B3" w:rsidRDefault="00A50CB3" w:rsidP="003F4690">
      <w:pPr>
        <w:spacing w:after="0" w:line="240" w:lineRule="auto"/>
      </w:pPr>
      <w:r>
        <w:separator/>
      </w:r>
    </w:p>
  </w:footnote>
  <w:footnote w:type="continuationSeparator" w:id="1">
    <w:p w:rsidR="00A50CB3" w:rsidRDefault="00A50CB3" w:rsidP="003F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0D6"/>
    <w:multiLevelType w:val="multilevel"/>
    <w:tmpl w:val="C5F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ABB"/>
    <w:multiLevelType w:val="hybridMultilevel"/>
    <w:tmpl w:val="9936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2AF7"/>
    <w:multiLevelType w:val="multilevel"/>
    <w:tmpl w:val="7388BD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AF0"/>
    <w:multiLevelType w:val="multilevel"/>
    <w:tmpl w:val="C9C6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41BB7"/>
    <w:multiLevelType w:val="multilevel"/>
    <w:tmpl w:val="CDF23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56AE6"/>
    <w:multiLevelType w:val="multilevel"/>
    <w:tmpl w:val="E28A7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26910"/>
    <w:multiLevelType w:val="hybridMultilevel"/>
    <w:tmpl w:val="A88C75A8"/>
    <w:lvl w:ilvl="0" w:tplc="CB2CF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682"/>
    <w:multiLevelType w:val="hybridMultilevel"/>
    <w:tmpl w:val="02C22F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D5D19"/>
    <w:multiLevelType w:val="multilevel"/>
    <w:tmpl w:val="C9C6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445F3"/>
    <w:multiLevelType w:val="hybridMultilevel"/>
    <w:tmpl w:val="C74C23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BAC"/>
    <w:multiLevelType w:val="hybridMultilevel"/>
    <w:tmpl w:val="CE366E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64EAF"/>
    <w:multiLevelType w:val="multilevel"/>
    <w:tmpl w:val="A6B02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92ACF"/>
    <w:multiLevelType w:val="hybridMultilevel"/>
    <w:tmpl w:val="866AF158"/>
    <w:lvl w:ilvl="0" w:tplc="67745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B0AD4"/>
    <w:multiLevelType w:val="hybridMultilevel"/>
    <w:tmpl w:val="A5C060B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E271F"/>
    <w:multiLevelType w:val="hybridMultilevel"/>
    <w:tmpl w:val="598E319A"/>
    <w:lvl w:ilvl="0" w:tplc="3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2F1C"/>
    <w:rsid w:val="0003608D"/>
    <w:rsid w:val="000B319B"/>
    <w:rsid w:val="000F77E8"/>
    <w:rsid w:val="001937D3"/>
    <w:rsid w:val="001950B5"/>
    <w:rsid w:val="001E704F"/>
    <w:rsid w:val="002305A5"/>
    <w:rsid w:val="00273474"/>
    <w:rsid w:val="002D6630"/>
    <w:rsid w:val="00310CF4"/>
    <w:rsid w:val="00330CB0"/>
    <w:rsid w:val="00377488"/>
    <w:rsid w:val="00384857"/>
    <w:rsid w:val="003913E0"/>
    <w:rsid w:val="003C1A50"/>
    <w:rsid w:val="003F1A6E"/>
    <w:rsid w:val="003F4690"/>
    <w:rsid w:val="00402C8A"/>
    <w:rsid w:val="004236BA"/>
    <w:rsid w:val="004257BD"/>
    <w:rsid w:val="004944E3"/>
    <w:rsid w:val="004B6B60"/>
    <w:rsid w:val="004C3B6A"/>
    <w:rsid w:val="004D2A9B"/>
    <w:rsid w:val="005301A6"/>
    <w:rsid w:val="0061572E"/>
    <w:rsid w:val="00673EE4"/>
    <w:rsid w:val="006A17B8"/>
    <w:rsid w:val="006C0E15"/>
    <w:rsid w:val="006C3C7F"/>
    <w:rsid w:val="00737817"/>
    <w:rsid w:val="007907A0"/>
    <w:rsid w:val="0079128D"/>
    <w:rsid w:val="007B4DD5"/>
    <w:rsid w:val="00865C7D"/>
    <w:rsid w:val="0087567E"/>
    <w:rsid w:val="008A7E28"/>
    <w:rsid w:val="008D49E5"/>
    <w:rsid w:val="008D7A48"/>
    <w:rsid w:val="00922897"/>
    <w:rsid w:val="00940DFF"/>
    <w:rsid w:val="00966726"/>
    <w:rsid w:val="009D660F"/>
    <w:rsid w:val="00A10535"/>
    <w:rsid w:val="00A50CB3"/>
    <w:rsid w:val="00AC1FC9"/>
    <w:rsid w:val="00AD389F"/>
    <w:rsid w:val="00AF6CEC"/>
    <w:rsid w:val="00B21D31"/>
    <w:rsid w:val="00BD7729"/>
    <w:rsid w:val="00C144B9"/>
    <w:rsid w:val="00C303C7"/>
    <w:rsid w:val="00C30625"/>
    <w:rsid w:val="00C82271"/>
    <w:rsid w:val="00C95048"/>
    <w:rsid w:val="00CC7A30"/>
    <w:rsid w:val="00CE0668"/>
    <w:rsid w:val="00CF6B65"/>
    <w:rsid w:val="00D6054D"/>
    <w:rsid w:val="00D82F1C"/>
    <w:rsid w:val="00DF70AE"/>
    <w:rsid w:val="00E60297"/>
    <w:rsid w:val="00E60B4D"/>
    <w:rsid w:val="00EF739F"/>
    <w:rsid w:val="00F1634B"/>
    <w:rsid w:val="00F478AC"/>
    <w:rsid w:val="00F5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48"/>
  </w:style>
  <w:style w:type="paragraph" w:styleId="Heading5">
    <w:name w:val="heading 5"/>
    <w:basedOn w:val="Normal"/>
    <w:next w:val="Normal"/>
    <w:link w:val="Heading5Char"/>
    <w:qFormat/>
    <w:rsid w:val="0061572E"/>
    <w:pPr>
      <w:keepNext/>
      <w:spacing w:after="0" w:line="292" w:lineRule="auto"/>
      <w:outlineLvl w:val="4"/>
    </w:pPr>
    <w:rPr>
      <w:rFonts w:ascii="Tahoma" w:eastAsia="Times New Roman" w:hAnsi="Tahom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572E"/>
    <w:rPr>
      <w:rFonts w:ascii="Tahoma" w:eastAsia="Times New Roman" w:hAnsi="Tahoma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90"/>
  </w:style>
  <w:style w:type="paragraph" w:styleId="Footer">
    <w:name w:val="footer"/>
    <w:basedOn w:val="Normal"/>
    <w:link w:val="FooterChar"/>
    <w:uiPriority w:val="99"/>
    <w:unhideWhenUsed/>
    <w:rsid w:val="003F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90"/>
  </w:style>
  <w:style w:type="character" w:styleId="Hyperlink">
    <w:name w:val="Hyperlink"/>
    <w:basedOn w:val="DefaultParagraphFont"/>
    <w:uiPriority w:val="99"/>
    <w:unhideWhenUsed/>
    <w:rsid w:val="00E602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29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3837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2A58-365B-4396-86E3-00499F9A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Links>
    <vt:vector size="12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mailto:aimdepasucat20@gmail.com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mailto:aimdepasucat20@gmail.com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Al Mehrami</dc:creator>
  <cp:lastModifiedBy>HRDESK4</cp:lastModifiedBy>
  <cp:revision>5</cp:revision>
  <dcterms:created xsi:type="dcterms:W3CDTF">2018-09-19T06:54:00Z</dcterms:created>
  <dcterms:modified xsi:type="dcterms:W3CDTF">2018-09-24T09:00:00Z</dcterms:modified>
</cp:coreProperties>
</file>