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4E" w:rsidRDefault="00EA074E">
      <w:pPr>
        <w:contextualSpacing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70579A" w:rsidRDefault="0070579A" w:rsidP="0070579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RANJIT</w:t>
      </w:r>
    </w:p>
    <w:p w:rsidR="00AB5FDE" w:rsidRPr="0070579A" w:rsidRDefault="00AB5FDE" w:rsidP="0070579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AB5FDE">
        <w:rPr>
          <w:rFonts w:ascii="Book Antiqua" w:hAnsi="Book Antiqua"/>
          <w:b/>
          <w:sz w:val="24"/>
          <w:szCs w:val="24"/>
        </w:rPr>
        <w:t>Email</w:t>
      </w:r>
      <w:r>
        <w:rPr>
          <w:rFonts w:ascii="Book Antiqua" w:hAnsi="Book Antiqua"/>
          <w:sz w:val="24"/>
          <w:szCs w:val="24"/>
        </w:rPr>
        <w:t>-ranjit</w:t>
      </w:r>
      <w:r w:rsidR="0070579A">
        <w:rPr>
          <w:rFonts w:ascii="Book Antiqua" w:hAnsi="Book Antiqua"/>
          <w:sz w:val="24"/>
          <w:szCs w:val="24"/>
        </w:rPr>
        <w:t>.393910@2freemail.com</w:t>
      </w:r>
    </w:p>
    <w:p w:rsidR="000D08DA" w:rsidRPr="003871C6" w:rsidRDefault="000D08DA" w:rsidP="000D08DA">
      <w:pPr>
        <w:spacing w:before="120" w:after="240" w:line="240" w:lineRule="auto"/>
        <w:contextualSpacing/>
        <w:rPr>
          <w:rFonts w:ascii="Book Antiqua" w:hAnsi="Book Antiqua"/>
          <w:sz w:val="24"/>
          <w:szCs w:val="24"/>
        </w:rPr>
      </w:pPr>
    </w:p>
    <w:p w:rsidR="006853FE" w:rsidRPr="00E5572D" w:rsidRDefault="006853FE" w:rsidP="000D08DA">
      <w:pPr>
        <w:spacing w:before="120" w:after="240" w:line="240" w:lineRule="auto"/>
        <w:contextualSpacing/>
        <w:rPr>
          <w:rFonts w:ascii="Book Antiqua" w:hAnsi="Book Antiqua"/>
          <w:sz w:val="28"/>
          <w:szCs w:val="28"/>
        </w:rPr>
      </w:pPr>
    </w:p>
    <w:p w:rsidR="000D08DA" w:rsidRPr="00E5572D" w:rsidRDefault="000D08DA" w:rsidP="000D08DA">
      <w:pPr>
        <w:spacing w:before="120" w:after="240" w:line="240" w:lineRule="auto"/>
        <w:contextualSpacing/>
        <w:rPr>
          <w:rFonts w:ascii="Book Antiqua" w:hAnsi="Book Antiqua"/>
          <w:b/>
          <w:sz w:val="28"/>
          <w:szCs w:val="28"/>
        </w:rPr>
      </w:pPr>
      <w:r w:rsidRPr="00E5572D">
        <w:rPr>
          <w:rFonts w:ascii="Book Antiqua" w:hAnsi="Book Antiqua"/>
          <w:b/>
          <w:sz w:val="28"/>
          <w:szCs w:val="28"/>
        </w:rPr>
        <w:t>OBJECTIVE</w:t>
      </w:r>
    </w:p>
    <w:p w:rsidR="003871C6" w:rsidRPr="00E5572D" w:rsidRDefault="003871C6" w:rsidP="000D08DA">
      <w:pPr>
        <w:spacing w:before="120" w:after="240" w:line="240" w:lineRule="auto"/>
        <w:contextualSpacing/>
        <w:rPr>
          <w:rFonts w:ascii="Book Antiqua" w:hAnsi="Book Antiqua"/>
          <w:sz w:val="16"/>
          <w:szCs w:val="16"/>
        </w:rPr>
      </w:pPr>
    </w:p>
    <w:p w:rsidR="000D08DA" w:rsidRPr="00E5572D" w:rsidRDefault="00133E14" w:rsidP="00F41F17">
      <w:pPr>
        <w:spacing w:before="120" w:after="24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E5572D">
        <w:rPr>
          <w:rFonts w:ascii="Book Antiqua" w:hAnsi="Book Antiqua"/>
          <w:sz w:val="24"/>
          <w:szCs w:val="24"/>
        </w:rPr>
        <w:t>I am looking for a position</w:t>
      </w:r>
      <w:r w:rsidR="000D08DA" w:rsidRPr="00E5572D">
        <w:rPr>
          <w:rFonts w:ascii="Book Antiqua" w:hAnsi="Book Antiqua"/>
          <w:sz w:val="24"/>
          <w:szCs w:val="24"/>
        </w:rPr>
        <w:t xml:space="preserve"> that of</w:t>
      </w:r>
      <w:r w:rsidR="003871C6" w:rsidRPr="00E5572D">
        <w:rPr>
          <w:rFonts w:ascii="Book Antiqua" w:hAnsi="Book Antiqua"/>
          <w:sz w:val="24"/>
          <w:szCs w:val="24"/>
        </w:rPr>
        <w:t>fers greater challenge, and oppo</w:t>
      </w:r>
      <w:r w:rsidR="000D08DA" w:rsidRPr="00E5572D">
        <w:rPr>
          <w:rFonts w:ascii="Book Antiqua" w:hAnsi="Book Antiqua"/>
          <w:sz w:val="24"/>
          <w:szCs w:val="24"/>
        </w:rPr>
        <w:t>rtunity to grow and prosper with the company to higher levels.</w:t>
      </w:r>
    </w:p>
    <w:p w:rsidR="004C6347" w:rsidRPr="006C3BEB" w:rsidRDefault="004C6347" w:rsidP="00F41F17">
      <w:pPr>
        <w:spacing w:before="120" w:after="240" w:line="240" w:lineRule="auto"/>
        <w:contextualSpacing/>
        <w:jc w:val="both"/>
        <w:rPr>
          <w:rFonts w:ascii="Book Antiqua" w:hAnsi="Book Antiqua"/>
          <w:b/>
          <w:sz w:val="28"/>
          <w:szCs w:val="28"/>
        </w:rPr>
      </w:pPr>
    </w:p>
    <w:p w:rsidR="004C6347" w:rsidRPr="00E5572D" w:rsidRDefault="004C6347" w:rsidP="00F41F17">
      <w:pPr>
        <w:spacing w:before="120" w:after="24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5572D">
        <w:rPr>
          <w:rFonts w:ascii="Book Antiqua" w:hAnsi="Book Antiqua"/>
          <w:b/>
          <w:sz w:val="24"/>
          <w:szCs w:val="24"/>
        </w:rPr>
        <w:t>OTHER PROFESSIONAL QUALIFICATIONS</w:t>
      </w:r>
    </w:p>
    <w:p w:rsidR="00C56B41" w:rsidRPr="00E5572D" w:rsidRDefault="00C56B41" w:rsidP="00F41F17">
      <w:pPr>
        <w:spacing w:before="120" w:after="24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46120F" w:rsidRPr="00E5572D" w:rsidRDefault="004C6347" w:rsidP="00E67B2C">
      <w:pPr>
        <w:spacing w:before="120" w:after="24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E5572D">
        <w:rPr>
          <w:rFonts w:ascii="Book Antiqua" w:hAnsi="Book Antiqua"/>
          <w:sz w:val="24"/>
          <w:szCs w:val="24"/>
        </w:rPr>
        <w:t xml:space="preserve">Simultaneously, along with </w:t>
      </w:r>
      <w:r w:rsidR="00C56B41" w:rsidRPr="00E5572D">
        <w:rPr>
          <w:rFonts w:ascii="Book Antiqua" w:hAnsi="Book Antiqua"/>
          <w:sz w:val="24"/>
          <w:szCs w:val="24"/>
        </w:rPr>
        <w:t>my B.Com degree</w:t>
      </w:r>
      <w:r w:rsidR="007B4B59">
        <w:rPr>
          <w:rFonts w:ascii="Book Antiqua" w:hAnsi="Book Antiqua"/>
          <w:sz w:val="24"/>
          <w:szCs w:val="24"/>
        </w:rPr>
        <w:t xml:space="preserve"> from Mumbai University</w:t>
      </w:r>
      <w:r w:rsidR="00C56B41" w:rsidRPr="00E5572D">
        <w:rPr>
          <w:rFonts w:ascii="Book Antiqua" w:hAnsi="Book Antiqua"/>
          <w:sz w:val="24"/>
          <w:szCs w:val="24"/>
        </w:rPr>
        <w:t xml:space="preserve">, I have taken </w:t>
      </w:r>
      <w:r w:rsidR="00FB7F8B">
        <w:rPr>
          <w:rFonts w:ascii="Book Antiqua" w:hAnsi="Book Antiqua"/>
          <w:sz w:val="24"/>
          <w:szCs w:val="24"/>
        </w:rPr>
        <w:t xml:space="preserve">diploma in </w:t>
      </w:r>
      <w:r w:rsidR="00445786" w:rsidRPr="00E5572D">
        <w:rPr>
          <w:rFonts w:ascii="Book Antiqua" w:hAnsi="Book Antiqua"/>
          <w:sz w:val="24"/>
          <w:szCs w:val="24"/>
        </w:rPr>
        <w:t>H</w:t>
      </w:r>
      <w:r w:rsidR="00CC28AD">
        <w:rPr>
          <w:rFonts w:ascii="Book Antiqua" w:hAnsi="Book Antiqua"/>
          <w:sz w:val="24"/>
          <w:szCs w:val="24"/>
        </w:rPr>
        <w:t xml:space="preserve">.R </w:t>
      </w:r>
      <w:r w:rsidRPr="00E5572D">
        <w:rPr>
          <w:rFonts w:ascii="Book Antiqua" w:hAnsi="Book Antiqua"/>
          <w:sz w:val="24"/>
          <w:szCs w:val="24"/>
        </w:rPr>
        <w:t xml:space="preserve">from </w:t>
      </w:r>
      <w:proofErr w:type="spellStart"/>
      <w:r w:rsidRPr="00E5572D">
        <w:rPr>
          <w:rFonts w:ascii="Book Antiqua" w:hAnsi="Book Antiqua"/>
          <w:sz w:val="24"/>
          <w:szCs w:val="24"/>
        </w:rPr>
        <w:t>Welingkar</w:t>
      </w:r>
      <w:proofErr w:type="spellEnd"/>
      <w:r w:rsidRPr="00E5572D">
        <w:rPr>
          <w:rFonts w:ascii="Book Antiqua" w:hAnsi="Book Antiqua"/>
          <w:sz w:val="24"/>
          <w:szCs w:val="24"/>
        </w:rPr>
        <w:t xml:space="preserve"> Institute</w:t>
      </w:r>
      <w:r w:rsidR="00CC228F" w:rsidRPr="00E5572D">
        <w:rPr>
          <w:rFonts w:ascii="Book Antiqua" w:hAnsi="Book Antiqua"/>
          <w:sz w:val="24"/>
          <w:szCs w:val="24"/>
        </w:rPr>
        <w:t xml:space="preserve"> of Management </w:t>
      </w:r>
      <w:r w:rsidR="007B4B59">
        <w:rPr>
          <w:rFonts w:ascii="Book Antiqua" w:hAnsi="Book Antiqua"/>
          <w:sz w:val="24"/>
          <w:szCs w:val="24"/>
        </w:rPr>
        <w:t>studies</w:t>
      </w:r>
      <w:r w:rsidR="00CC228F" w:rsidRPr="00E5572D">
        <w:rPr>
          <w:rFonts w:ascii="Book Antiqua" w:hAnsi="Book Antiqua"/>
          <w:sz w:val="24"/>
          <w:szCs w:val="24"/>
        </w:rPr>
        <w:t>.</w:t>
      </w:r>
    </w:p>
    <w:p w:rsidR="00E67B2C" w:rsidRPr="00E5572D" w:rsidRDefault="00E67B2C" w:rsidP="00E67B2C">
      <w:pPr>
        <w:spacing w:before="120" w:after="24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E67B2C" w:rsidRPr="00E5572D" w:rsidRDefault="00E67B2C" w:rsidP="00E67B2C">
      <w:pPr>
        <w:spacing w:before="120" w:after="24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46120F" w:rsidRPr="00E5572D" w:rsidRDefault="0046120F" w:rsidP="0046120F">
      <w:pPr>
        <w:spacing w:before="120" w:after="24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5572D">
        <w:rPr>
          <w:rFonts w:ascii="Book Antiqua" w:hAnsi="Book Antiqua"/>
          <w:b/>
          <w:sz w:val="24"/>
          <w:szCs w:val="24"/>
        </w:rPr>
        <w:t>WORK EXPERIENCE</w:t>
      </w:r>
    </w:p>
    <w:p w:rsidR="00561D35" w:rsidRPr="00E5572D" w:rsidRDefault="00561D35" w:rsidP="00561D35">
      <w:pPr>
        <w:spacing w:before="120" w:after="240"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Intelenet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Global Services, Mumbai</w:t>
      </w:r>
    </w:p>
    <w:p w:rsidR="00561D35" w:rsidRPr="00E5572D" w:rsidRDefault="008B7C32" w:rsidP="00561D35">
      <w:pPr>
        <w:spacing w:before="120" w:after="240"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Executive- </w:t>
      </w:r>
      <w:r w:rsidR="00C759B0">
        <w:rPr>
          <w:rFonts w:ascii="Book Antiqua" w:hAnsi="Book Antiqua"/>
          <w:b/>
          <w:sz w:val="24"/>
          <w:szCs w:val="24"/>
        </w:rPr>
        <w:t>Operations</w:t>
      </w:r>
      <w:r w:rsidR="00773D3B">
        <w:rPr>
          <w:rFonts w:ascii="Book Antiqua" w:hAnsi="Book Antiqua"/>
          <w:b/>
          <w:sz w:val="24"/>
          <w:szCs w:val="24"/>
        </w:rPr>
        <w:t xml:space="preserve"> (HR) </w:t>
      </w:r>
      <w:r w:rsidR="00950E1B">
        <w:rPr>
          <w:rFonts w:ascii="Book Antiqua" w:hAnsi="Book Antiqua"/>
          <w:b/>
          <w:sz w:val="24"/>
          <w:szCs w:val="24"/>
        </w:rPr>
        <w:t>- April</w:t>
      </w:r>
      <w:r w:rsidR="00F24CE3">
        <w:rPr>
          <w:rFonts w:ascii="Book Antiqua" w:hAnsi="Book Antiqua"/>
          <w:b/>
          <w:sz w:val="24"/>
          <w:szCs w:val="24"/>
        </w:rPr>
        <w:t xml:space="preserve"> </w:t>
      </w:r>
      <w:r w:rsidR="00C759B0">
        <w:rPr>
          <w:rFonts w:ascii="Book Antiqua" w:hAnsi="Book Antiqua"/>
          <w:b/>
          <w:sz w:val="24"/>
          <w:szCs w:val="24"/>
        </w:rPr>
        <w:t>2017</w:t>
      </w:r>
      <w:r w:rsidR="00D066EB">
        <w:rPr>
          <w:rFonts w:ascii="Book Antiqua" w:hAnsi="Book Antiqua"/>
          <w:b/>
          <w:sz w:val="24"/>
          <w:szCs w:val="24"/>
        </w:rPr>
        <w:t xml:space="preserve"> to July</w:t>
      </w:r>
      <w:r w:rsidR="00705FAF">
        <w:rPr>
          <w:rFonts w:ascii="Book Antiqua" w:hAnsi="Book Antiqua"/>
          <w:b/>
          <w:sz w:val="24"/>
          <w:szCs w:val="24"/>
        </w:rPr>
        <w:t xml:space="preserve"> 2018</w:t>
      </w:r>
    </w:p>
    <w:p w:rsidR="00561D35" w:rsidRPr="00363273" w:rsidRDefault="00561D35" w:rsidP="00561D35">
      <w:pPr>
        <w:spacing w:before="120" w:after="240" w:line="240" w:lineRule="auto"/>
        <w:contextualSpacing/>
        <w:rPr>
          <w:rFonts w:ascii="Book Antiqua" w:hAnsi="Book Antiqua"/>
          <w:sz w:val="26"/>
          <w:szCs w:val="26"/>
        </w:rPr>
      </w:pPr>
    </w:p>
    <w:p w:rsidR="00561D35" w:rsidRPr="00E5572D" w:rsidRDefault="00561D35" w:rsidP="00561D35">
      <w:pPr>
        <w:spacing w:before="120" w:after="240" w:line="240" w:lineRule="auto"/>
        <w:contextualSpacing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>JOB RESPONSIBILITIES</w:t>
      </w:r>
    </w:p>
    <w:p w:rsidR="00561D35" w:rsidRPr="00E5572D" w:rsidRDefault="00561D35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Act as the point of contact between the executives and clients</w:t>
      </w:r>
      <w:r w:rsidRPr="00E5572D">
        <w:rPr>
          <w:rFonts w:ascii="Book Antiqua" w:hAnsi="Book Antiqua"/>
          <w:sz w:val="24"/>
        </w:rPr>
        <w:t>.</w:t>
      </w:r>
    </w:p>
    <w:p w:rsidR="00561D35" w:rsidRPr="00E5572D" w:rsidRDefault="00B5213B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Employee database administration</w:t>
      </w:r>
      <w:r w:rsidR="00561D35" w:rsidRPr="00E5572D">
        <w:rPr>
          <w:rFonts w:ascii="Book Antiqua" w:hAnsi="Book Antiqua"/>
          <w:sz w:val="24"/>
        </w:rPr>
        <w:t>.</w:t>
      </w:r>
    </w:p>
    <w:p w:rsidR="00561D35" w:rsidRPr="00E5572D" w:rsidRDefault="00FB7F8B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Handle requests and queries appropriately</w:t>
      </w:r>
      <w:r w:rsidR="00561D35">
        <w:rPr>
          <w:rFonts w:ascii="Book Antiqua" w:hAnsi="Book Antiqua"/>
          <w:sz w:val="24"/>
        </w:rPr>
        <w:t>.</w:t>
      </w:r>
    </w:p>
    <w:p w:rsidR="00561D35" w:rsidRPr="00E5572D" w:rsidRDefault="006020E6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Monitoring and checking all the correspondence </w:t>
      </w:r>
      <w:r w:rsidR="00B5213B">
        <w:rPr>
          <w:rFonts w:ascii="Book Antiqua" w:hAnsi="Book Antiqua"/>
          <w:sz w:val="24"/>
        </w:rPr>
        <w:t>issued from HR</w:t>
      </w:r>
      <w:r w:rsidR="00561D35" w:rsidRPr="00E5572D">
        <w:rPr>
          <w:rFonts w:ascii="Book Antiqua" w:hAnsi="Book Antiqua"/>
          <w:sz w:val="24"/>
        </w:rPr>
        <w:t>.</w:t>
      </w:r>
    </w:p>
    <w:p w:rsidR="00561D35" w:rsidRPr="00E5572D" w:rsidRDefault="006020E6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Ensuring employee </w:t>
      </w:r>
      <w:r w:rsidR="00BB73E0">
        <w:rPr>
          <w:rFonts w:ascii="Book Antiqua" w:hAnsi="Book Antiqua"/>
          <w:sz w:val="24"/>
        </w:rPr>
        <w:t>engagement drives</w:t>
      </w:r>
      <w:r>
        <w:rPr>
          <w:rFonts w:ascii="Book Antiqua" w:hAnsi="Book Antiqua"/>
          <w:sz w:val="24"/>
        </w:rPr>
        <w:t xml:space="preserve"> as per corporate guidelines</w:t>
      </w:r>
      <w:r w:rsidR="00561D35" w:rsidRPr="00E5572D">
        <w:rPr>
          <w:rFonts w:ascii="Book Antiqua" w:hAnsi="Book Antiqua"/>
          <w:sz w:val="24"/>
        </w:rPr>
        <w:t>.</w:t>
      </w:r>
    </w:p>
    <w:p w:rsidR="00561D35" w:rsidRPr="00E5572D" w:rsidRDefault="00561D35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Correspond with vendors and respond with inquiries</w:t>
      </w:r>
      <w:r w:rsidRPr="00E5572D">
        <w:rPr>
          <w:rFonts w:ascii="Book Antiqua" w:hAnsi="Book Antiqua"/>
          <w:sz w:val="24"/>
        </w:rPr>
        <w:t>.</w:t>
      </w:r>
    </w:p>
    <w:p w:rsidR="00561D35" w:rsidRPr="00E5572D" w:rsidRDefault="00561D35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Produce supporting documentation for audits, produce monthly reports</w:t>
      </w:r>
      <w:r w:rsidRPr="00E5572D">
        <w:rPr>
          <w:rFonts w:ascii="Book Antiqua" w:hAnsi="Book Antiqua"/>
          <w:sz w:val="24"/>
        </w:rPr>
        <w:t>.</w:t>
      </w:r>
    </w:p>
    <w:p w:rsidR="00561D35" w:rsidRPr="00E5572D" w:rsidRDefault="006020E6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Conduct initial orientation to newly hired employees</w:t>
      </w:r>
    </w:p>
    <w:p w:rsidR="00561D35" w:rsidRPr="00E5572D" w:rsidRDefault="00B5213B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Conducting exit interviews and handling exit formalities</w:t>
      </w:r>
      <w:r w:rsidR="00561D35">
        <w:rPr>
          <w:rFonts w:ascii="Book Antiqua" w:hAnsi="Book Antiqua"/>
          <w:sz w:val="24"/>
        </w:rPr>
        <w:t>.</w:t>
      </w:r>
    </w:p>
    <w:p w:rsidR="00561D35" w:rsidRDefault="00561D35" w:rsidP="00561D35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Handle confidential documents ensuring they remain secure</w:t>
      </w:r>
      <w:r w:rsidRPr="00E5572D">
        <w:rPr>
          <w:rFonts w:ascii="Book Antiqua" w:hAnsi="Book Antiqua"/>
          <w:sz w:val="24"/>
        </w:rPr>
        <w:t xml:space="preserve">. </w:t>
      </w:r>
    </w:p>
    <w:p w:rsidR="00561D35" w:rsidRPr="00FB7F8B" w:rsidRDefault="006020E6" w:rsidP="00FB7F8B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Assist in payroll preparation by providing relevant data</w:t>
      </w:r>
      <w:r w:rsidR="00AA116A">
        <w:rPr>
          <w:rFonts w:ascii="Book Antiqua" w:hAnsi="Book Antiqua"/>
          <w:sz w:val="24"/>
        </w:rPr>
        <w:t>.</w:t>
      </w:r>
    </w:p>
    <w:p w:rsidR="008B7C32" w:rsidRDefault="00561D35" w:rsidP="006C3BEB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Resolve queries and contributing to team success.</w:t>
      </w:r>
    </w:p>
    <w:p w:rsidR="00BB73E0" w:rsidRDefault="00BB73E0" w:rsidP="006C3BEB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Assist HR Managers in recruitment and selection.</w:t>
      </w:r>
    </w:p>
    <w:p w:rsidR="00BB73E0" w:rsidRDefault="00BB73E0" w:rsidP="006C3BEB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Co-ordinate training programs for employees with training manager.</w:t>
      </w:r>
    </w:p>
    <w:p w:rsidR="00BB73E0" w:rsidRDefault="00BB73E0" w:rsidP="006C3BEB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Preparation of Employee ID/Access cards.</w:t>
      </w:r>
    </w:p>
    <w:p w:rsidR="005F4CE0" w:rsidRDefault="005F4CE0" w:rsidP="006C3BEB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Process documentation and prepare reports relating to personnel activities.</w:t>
      </w:r>
    </w:p>
    <w:p w:rsidR="00F5602D" w:rsidRDefault="00F5602D" w:rsidP="006C3BEB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Assisting with day to day operations of the HR functions and duties.</w:t>
      </w:r>
      <w:r w:rsidR="005F4CE0">
        <w:rPr>
          <w:rFonts w:ascii="Book Antiqua" w:hAnsi="Book Antiqua"/>
          <w:sz w:val="24"/>
        </w:rPr>
        <w:tab/>
      </w:r>
    </w:p>
    <w:p w:rsidR="00BB73E0" w:rsidRDefault="00BB73E0" w:rsidP="00BB73E0">
      <w:pPr>
        <w:pStyle w:val="ListParagraph"/>
        <w:spacing w:before="120" w:after="240" w:line="240" w:lineRule="auto"/>
        <w:ind w:left="1440"/>
        <w:rPr>
          <w:rFonts w:ascii="Book Antiqua" w:hAnsi="Book Antiqua"/>
          <w:sz w:val="24"/>
        </w:rPr>
      </w:pPr>
    </w:p>
    <w:p w:rsidR="003C4509" w:rsidRPr="005F4CE0" w:rsidRDefault="003C4509" w:rsidP="005F4CE0">
      <w:pPr>
        <w:spacing w:before="120" w:after="240" w:line="240" w:lineRule="auto"/>
        <w:rPr>
          <w:rFonts w:ascii="Book Antiqua" w:hAnsi="Book Antiqua"/>
          <w:sz w:val="24"/>
        </w:rPr>
      </w:pPr>
    </w:p>
    <w:p w:rsidR="003A1353" w:rsidRPr="00E5572D" w:rsidRDefault="003A1353" w:rsidP="003A1353">
      <w:pPr>
        <w:spacing w:before="120" w:after="240" w:line="240" w:lineRule="auto"/>
        <w:rPr>
          <w:rFonts w:ascii="Book Antiqua" w:hAnsi="Book Antiqua"/>
          <w:b/>
          <w:sz w:val="24"/>
          <w:szCs w:val="24"/>
        </w:rPr>
      </w:pPr>
      <w:r w:rsidRPr="00E5572D">
        <w:rPr>
          <w:rFonts w:ascii="Book Antiqua" w:hAnsi="Book Antiqua"/>
          <w:b/>
          <w:sz w:val="24"/>
          <w:szCs w:val="24"/>
        </w:rPr>
        <w:lastRenderedPageBreak/>
        <w:t xml:space="preserve">SI Group India </w:t>
      </w:r>
      <w:proofErr w:type="spellStart"/>
      <w:r w:rsidRPr="00E5572D">
        <w:rPr>
          <w:rFonts w:ascii="Book Antiqua" w:hAnsi="Book Antiqua"/>
          <w:b/>
          <w:sz w:val="24"/>
          <w:szCs w:val="24"/>
        </w:rPr>
        <w:t>Pvt</w:t>
      </w:r>
      <w:proofErr w:type="spellEnd"/>
      <w:r w:rsidRPr="00E5572D">
        <w:rPr>
          <w:rFonts w:ascii="Book Antiqua" w:hAnsi="Book Antiqua"/>
          <w:b/>
          <w:sz w:val="24"/>
          <w:szCs w:val="24"/>
        </w:rPr>
        <w:t xml:space="preserve"> Ltd, </w:t>
      </w:r>
      <w:proofErr w:type="spellStart"/>
      <w:r w:rsidRPr="00E5572D">
        <w:rPr>
          <w:rFonts w:ascii="Book Antiqua" w:hAnsi="Book Antiqua"/>
          <w:b/>
          <w:sz w:val="24"/>
          <w:szCs w:val="24"/>
        </w:rPr>
        <w:t>Navi</w:t>
      </w:r>
      <w:proofErr w:type="spellEnd"/>
      <w:r w:rsidRPr="00E5572D">
        <w:rPr>
          <w:rFonts w:ascii="Book Antiqua" w:hAnsi="Book Antiqua"/>
          <w:b/>
          <w:sz w:val="24"/>
          <w:szCs w:val="24"/>
        </w:rPr>
        <w:t xml:space="preserve"> Mumbai </w:t>
      </w:r>
      <w:r w:rsidR="002925E5" w:rsidRPr="00E5572D">
        <w:rPr>
          <w:rFonts w:ascii="Book Antiqua" w:hAnsi="Book Antiqua"/>
          <w:b/>
          <w:sz w:val="24"/>
          <w:szCs w:val="24"/>
        </w:rPr>
        <w:t xml:space="preserve">(formerly known as </w:t>
      </w:r>
      <w:proofErr w:type="spellStart"/>
      <w:r w:rsidR="002925E5" w:rsidRPr="00E5572D">
        <w:rPr>
          <w:rFonts w:ascii="Book Antiqua" w:hAnsi="Book Antiqua"/>
          <w:b/>
          <w:sz w:val="24"/>
          <w:szCs w:val="24"/>
        </w:rPr>
        <w:t>Heredillia</w:t>
      </w:r>
      <w:proofErr w:type="spellEnd"/>
      <w:r w:rsidR="002925E5" w:rsidRPr="00E5572D">
        <w:rPr>
          <w:rFonts w:ascii="Book Antiqua" w:hAnsi="Book Antiqua"/>
          <w:b/>
          <w:sz w:val="24"/>
          <w:szCs w:val="24"/>
        </w:rPr>
        <w:t xml:space="preserve"> Chemicals)</w:t>
      </w:r>
    </w:p>
    <w:p w:rsidR="002925E5" w:rsidRPr="00E5572D" w:rsidRDefault="003A1353" w:rsidP="003A1353">
      <w:pPr>
        <w:spacing w:before="120" w:after="240"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E5572D">
        <w:rPr>
          <w:rFonts w:ascii="Book Antiqua" w:hAnsi="Book Antiqua"/>
          <w:b/>
          <w:sz w:val="24"/>
          <w:szCs w:val="24"/>
        </w:rPr>
        <w:t>HR Execu</w:t>
      </w:r>
      <w:r w:rsidR="00950E1B">
        <w:rPr>
          <w:rFonts w:ascii="Book Antiqua" w:hAnsi="Book Antiqua"/>
          <w:b/>
          <w:sz w:val="24"/>
          <w:szCs w:val="24"/>
        </w:rPr>
        <w:t>tive- July 2016</w:t>
      </w:r>
      <w:r w:rsidR="00E1416F">
        <w:rPr>
          <w:rFonts w:ascii="Book Antiqua" w:hAnsi="Book Antiqua"/>
          <w:b/>
          <w:sz w:val="24"/>
          <w:szCs w:val="24"/>
        </w:rPr>
        <w:t xml:space="preserve"> to March</w:t>
      </w:r>
      <w:r w:rsidR="00445786" w:rsidRPr="00E5572D">
        <w:rPr>
          <w:rFonts w:ascii="Book Antiqua" w:hAnsi="Book Antiqua"/>
          <w:b/>
          <w:sz w:val="24"/>
          <w:szCs w:val="24"/>
        </w:rPr>
        <w:t xml:space="preserve"> 2017</w:t>
      </w:r>
      <w:r w:rsidRPr="00E5572D">
        <w:rPr>
          <w:rFonts w:ascii="Book Antiqua" w:hAnsi="Book Antiqua"/>
          <w:b/>
          <w:sz w:val="24"/>
          <w:szCs w:val="24"/>
        </w:rPr>
        <w:t>.</w:t>
      </w:r>
      <w:r w:rsidR="00C759B0">
        <w:rPr>
          <w:rFonts w:ascii="Book Antiqua" w:hAnsi="Book Antiqua"/>
          <w:b/>
          <w:sz w:val="24"/>
          <w:szCs w:val="24"/>
        </w:rPr>
        <w:t xml:space="preserve"> (Third Party Contract)</w:t>
      </w:r>
    </w:p>
    <w:p w:rsidR="003A1353" w:rsidRPr="00E5572D" w:rsidRDefault="003A1353" w:rsidP="003A1353">
      <w:pPr>
        <w:spacing w:before="120" w:after="240" w:line="240" w:lineRule="auto"/>
        <w:contextualSpacing/>
        <w:rPr>
          <w:rFonts w:ascii="Book Antiqua" w:hAnsi="Book Antiqua"/>
          <w:sz w:val="26"/>
          <w:szCs w:val="26"/>
        </w:rPr>
      </w:pPr>
      <w:r w:rsidRPr="00E5572D">
        <w:rPr>
          <w:rFonts w:ascii="Book Antiqua" w:hAnsi="Book Antiqua"/>
          <w:sz w:val="24"/>
          <w:szCs w:val="24"/>
        </w:rPr>
        <w:t>SI Group is a leading global developer and manufacturer of chemical intermediates, specialty resins and solutions that are critical to the quality and performance of countless industrial and consumer goods</w:t>
      </w:r>
      <w:r w:rsidRPr="00E5572D">
        <w:rPr>
          <w:rFonts w:ascii="Book Antiqua" w:hAnsi="Book Antiqua"/>
          <w:sz w:val="26"/>
          <w:szCs w:val="26"/>
        </w:rPr>
        <w:t>.</w:t>
      </w:r>
    </w:p>
    <w:p w:rsidR="002925E5" w:rsidRPr="00E5572D" w:rsidRDefault="002925E5" w:rsidP="003A1353">
      <w:pPr>
        <w:spacing w:before="120" w:after="240" w:line="240" w:lineRule="auto"/>
        <w:contextualSpacing/>
        <w:rPr>
          <w:rFonts w:ascii="Book Antiqua" w:hAnsi="Book Antiqua"/>
          <w:sz w:val="24"/>
        </w:rPr>
      </w:pPr>
    </w:p>
    <w:p w:rsidR="002925E5" w:rsidRPr="00E5572D" w:rsidRDefault="003B7B4C" w:rsidP="003A1353">
      <w:pPr>
        <w:spacing w:before="120" w:after="240" w:line="240" w:lineRule="auto"/>
        <w:contextualSpacing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>JOB RESPONSIBILITIES</w:t>
      </w:r>
    </w:p>
    <w:p w:rsidR="002925E5" w:rsidRPr="00E5572D" w:rsidRDefault="002925E5" w:rsidP="003B7B4C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>Maintaining personal files, joining &amp; resignation, issuing identity cards.</w:t>
      </w:r>
    </w:p>
    <w:p w:rsidR="002925E5" w:rsidRPr="00E5572D" w:rsidRDefault="002925E5" w:rsidP="003B7B4C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>Recruitment- Resume scrutiny, calls for interview, &amp; arrange, schedule and co-</w:t>
      </w:r>
      <w:r w:rsidR="00BB73E0" w:rsidRPr="00E5572D">
        <w:rPr>
          <w:rFonts w:ascii="Book Antiqua" w:hAnsi="Book Antiqua"/>
          <w:sz w:val="24"/>
        </w:rPr>
        <w:t>ordinate interview</w:t>
      </w:r>
      <w:r w:rsidRPr="00E5572D">
        <w:rPr>
          <w:rFonts w:ascii="Book Antiqua" w:hAnsi="Book Antiqua"/>
          <w:sz w:val="24"/>
        </w:rPr>
        <w:t xml:space="preserve"> process</w:t>
      </w:r>
      <w:r w:rsidR="00DE7727" w:rsidRPr="00E5572D">
        <w:rPr>
          <w:rFonts w:ascii="Book Antiqua" w:hAnsi="Book Antiqua"/>
          <w:sz w:val="24"/>
        </w:rPr>
        <w:t>. Prepare interview trackers and update weekly.</w:t>
      </w:r>
    </w:p>
    <w:p w:rsidR="003258B5" w:rsidRPr="00E5572D" w:rsidRDefault="00DE7727" w:rsidP="003B7B4C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 xml:space="preserve">Preparation of all kind of letters like offer letter, appointment letter, confirmation </w:t>
      </w:r>
      <w:r w:rsidR="00BB73E0" w:rsidRPr="00E5572D">
        <w:rPr>
          <w:rFonts w:ascii="Book Antiqua" w:hAnsi="Book Antiqua"/>
          <w:sz w:val="24"/>
        </w:rPr>
        <w:t>letter, Promotion</w:t>
      </w:r>
      <w:r w:rsidRPr="00E5572D">
        <w:rPr>
          <w:rFonts w:ascii="Book Antiqua" w:hAnsi="Book Antiqua"/>
          <w:sz w:val="24"/>
        </w:rPr>
        <w:t xml:space="preserve"> letter, transfer letter and relieving letter.</w:t>
      </w:r>
    </w:p>
    <w:p w:rsidR="00DE7727" w:rsidRPr="00E5572D" w:rsidRDefault="00DE7727" w:rsidP="003B7B4C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 xml:space="preserve">Give induction to new </w:t>
      </w:r>
      <w:proofErr w:type="spellStart"/>
      <w:r w:rsidRPr="00E5572D">
        <w:rPr>
          <w:rFonts w:ascii="Book Antiqua" w:hAnsi="Book Antiqua"/>
          <w:sz w:val="24"/>
        </w:rPr>
        <w:t>joinee</w:t>
      </w:r>
      <w:proofErr w:type="spellEnd"/>
      <w:r w:rsidRPr="00E5572D">
        <w:rPr>
          <w:rFonts w:ascii="Book Antiqua" w:hAnsi="Book Antiqua"/>
          <w:sz w:val="24"/>
        </w:rPr>
        <w:t xml:space="preserve">, Documentation- Scan, Filling &amp; Soft copy Data </w:t>
      </w:r>
      <w:r w:rsidR="00BB73E0" w:rsidRPr="00E5572D">
        <w:rPr>
          <w:rFonts w:ascii="Book Antiqua" w:hAnsi="Book Antiqua"/>
          <w:sz w:val="24"/>
        </w:rPr>
        <w:t>Storage (</w:t>
      </w:r>
      <w:r w:rsidRPr="00E5572D">
        <w:rPr>
          <w:rFonts w:ascii="Book Antiqua" w:hAnsi="Book Antiqua"/>
          <w:sz w:val="24"/>
        </w:rPr>
        <w:t>All Joining Formalities) As well as Exit Formalities.</w:t>
      </w:r>
    </w:p>
    <w:p w:rsidR="00DE7727" w:rsidRPr="00E5572D" w:rsidRDefault="00DE7727" w:rsidP="003B7B4C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>Monitoring Expense reimbursement and processing the salaries of the employees.</w:t>
      </w:r>
    </w:p>
    <w:p w:rsidR="00DE7727" w:rsidRPr="00E5572D" w:rsidRDefault="00EA074E" w:rsidP="003B7B4C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>Organizing &amp; Coordinating</w:t>
      </w:r>
      <w:r w:rsidR="00DE7727" w:rsidRPr="00E5572D">
        <w:rPr>
          <w:rFonts w:ascii="Book Antiqua" w:hAnsi="Book Antiqua"/>
          <w:sz w:val="24"/>
        </w:rPr>
        <w:t xml:space="preserve"> Training </w:t>
      </w:r>
      <w:proofErr w:type="spellStart"/>
      <w:r w:rsidR="00DE7727" w:rsidRPr="00E5572D">
        <w:rPr>
          <w:rFonts w:ascii="Book Antiqua" w:hAnsi="Book Antiqua"/>
          <w:sz w:val="24"/>
        </w:rPr>
        <w:t>Programme</w:t>
      </w:r>
      <w:proofErr w:type="spellEnd"/>
      <w:r w:rsidR="00DE7727" w:rsidRPr="00E5572D">
        <w:rPr>
          <w:rFonts w:ascii="Book Antiqua" w:hAnsi="Book Antiqua"/>
          <w:sz w:val="24"/>
        </w:rPr>
        <w:t xml:space="preserve"> as per the requirement.</w:t>
      </w:r>
    </w:p>
    <w:p w:rsidR="00DE7727" w:rsidRPr="00E5572D" w:rsidRDefault="00DE7727" w:rsidP="003B7B4C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>Training evaluation and feedback generation.</w:t>
      </w:r>
    </w:p>
    <w:p w:rsidR="00837ABD" w:rsidRPr="00E5572D" w:rsidRDefault="00DE7727" w:rsidP="003B7B4C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>Monitoring general administrative areas like data management, reporting</w:t>
      </w:r>
      <w:r w:rsidR="00837ABD" w:rsidRPr="00E5572D">
        <w:rPr>
          <w:rFonts w:ascii="Book Antiqua" w:hAnsi="Book Antiqua"/>
          <w:sz w:val="24"/>
        </w:rPr>
        <w:t xml:space="preserve">, safety </w:t>
      </w:r>
      <w:r w:rsidR="00BB73E0" w:rsidRPr="00E5572D">
        <w:rPr>
          <w:rFonts w:ascii="Book Antiqua" w:hAnsi="Book Antiqua"/>
          <w:sz w:val="24"/>
        </w:rPr>
        <w:t>and Purchase</w:t>
      </w:r>
      <w:r w:rsidR="00837ABD" w:rsidRPr="00E5572D">
        <w:rPr>
          <w:rFonts w:ascii="Book Antiqua" w:hAnsi="Book Antiqua"/>
          <w:sz w:val="24"/>
        </w:rPr>
        <w:t xml:space="preserve"> daily stock of stationery etc.</w:t>
      </w:r>
    </w:p>
    <w:p w:rsidR="00700230" w:rsidRPr="00950E1B" w:rsidRDefault="00D27981" w:rsidP="00950E1B">
      <w:pPr>
        <w:pStyle w:val="ListParagraph"/>
        <w:numPr>
          <w:ilvl w:val="0"/>
          <w:numId w:val="7"/>
        </w:numPr>
        <w:spacing w:before="120" w:after="240" w:line="240" w:lineRule="auto"/>
        <w:rPr>
          <w:rFonts w:ascii="Book Antiqua" w:hAnsi="Book Antiqua"/>
          <w:sz w:val="24"/>
        </w:rPr>
      </w:pPr>
      <w:r w:rsidRPr="00E5572D">
        <w:rPr>
          <w:rFonts w:ascii="Book Antiqua" w:hAnsi="Book Antiqua"/>
          <w:sz w:val="24"/>
        </w:rPr>
        <w:t>Develop and maintain HR Policy</w:t>
      </w:r>
    </w:p>
    <w:p w:rsidR="00E1416F" w:rsidRDefault="00E1416F" w:rsidP="00E67B2C">
      <w:pPr>
        <w:spacing w:before="120" w:after="24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E67B2C" w:rsidRPr="00E5572D" w:rsidRDefault="00E67B2C" w:rsidP="00E67B2C">
      <w:pPr>
        <w:spacing w:before="120" w:after="24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5572D">
        <w:rPr>
          <w:rFonts w:ascii="Book Antiqua" w:hAnsi="Book Antiqua"/>
          <w:b/>
          <w:sz w:val="24"/>
          <w:szCs w:val="24"/>
        </w:rPr>
        <w:t>SKILLS AND ABILITIES</w:t>
      </w:r>
    </w:p>
    <w:p w:rsidR="00E67B2C" w:rsidRPr="00E5572D" w:rsidRDefault="00E67B2C" w:rsidP="00736034">
      <w:pPr>
        <w:pStyle w:val="ListParagraph"/>
        <w:numPr>
          <w:ilvl w:val="0"/>
          <w:numId w:val="3"/>
        </w:numPr>
        <w:spacing w:before="120" w:after="240" w:line="240" w:lineRule="auto"/>
        <w:rPr>
          <w:rFonts w:ascii="Book Antiqua" w:hAnsi="Book Antiqua"/>
          <w:sz w:val="24"/>
          <w:szCs w:val="24"/>
        </w:rPr>
      </w:pPr>
      <w:r w:rsidRPr="00E5572D">
        <w:rPr>
          <w:rFonts w:ascii="Book Antiqua" w:hAnsi="Book Antiqua"/>
          <w:sz w:val="24"/>
          <w:szCs w:val="24"/>
        </w:rPr>
        <w:t>Developed interpersonal communication, effective coordination, and excellent verbal and written communication skills.</w:t>
      </w:r>
    </w:p>
    <w:p w:rsidR="00911B16" w:rsidRPr="00E5572D" w:rsidRDefault="00911B16" w:rsidP="00736034">
      <w:pPr>
        <w:pStyle w:val="ListParagraph"/>
        <w:numPr>
          <w:ilvl w:val="0"/>
          <w:numId w:val="3"/>
        </w:numPr>
        <w:spacing w:before="120" w:after="240" w:line="240" w:lineRule="auto"/>
        <w:rPr>
          <w:rFonts w:ascii="Book Antiqua" w:hAnsi="Book Antiqua"/>
          <w:sz w:val="24"/>
          <w:szCs w:val="24"/>
        </w:rPr>
      </w:pPr>
      <w:r w:rsidRPr="00E5572D">
        <w:rPr>
          <w:rFonts w:ascii="Book Antiqua" w:hAnsi="Book Antiqua"/>
          <w:sz w:val="24"/>
          <w:szCs w:val="24"/>
          <w:shd w:val="clear" w:color="auto" w:fill="FFFFFF"/>
        </w:rPr>
        <w:t>Open Minded, Practical &amp; Agile with Change</w:t>
      </w:r>
    </w:p>
    <w:p w:rsidR="00E67B2C" w:rsidRPr="00E5572D" w:rsidRDefault="009F0FE4" w:rsidP="00736034">
      <w:pPr>
        <w:pStyle w:val="ListParagraph"/>
        <w:numPr>
          <w:ilvl w:val="0"/>
          <w:numId w:val="3"/>
        </w:numPr>
        <w:spacing w:before="120" w:after="240" w:line="240" w:lineRule="auto"/>
        <w:rPr>
          <w:rFonts w:ascii="Book Antiqua" w:hAnsi="Book Antiqua"/>
          <w:sz w:val="24"/>
          <w:szCs w:val="24"/>
        </w:rPr>
      </w:pPr>
      <w:r w:rsidRPr="00E5572D">
        <w:rPr>
          <w:rFonts w:ascii="Book Antiqua" w:hAnsi="Book Antiqua"/>
          <w:sz w:val="24"/>
          <w:szCs w:val="24"/>
          <w:shd w:val="clear" w:color="auto" w:fill="FFFFFF"/>
        </w:rPr>
        <w:t>Demonstrate Courage &amp; Integrity</w:t>
      </w:r>
    </w:p>
    <w:p w:rsidR="00911B16" w:rsidRPr="00E5572D" w:rsidRDefault="00911B16" w:rsidP="00736034">
      <w:pPr>
        <w:pStyle w:val="ListParagraph"/>
        <w:numPr>
          <w:ilvl w:val="0"/>
          <w:numId w:val="3"/>
        </w:numPr>
        <w:spacing w:before="120" w:after="240"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E5572D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Communicate with Impact &amp; Empathy</w:t>
      </w:r>
    </w:p>
    <w:p w:rsidR="00911B16" w:rsidRPr="00E5572D" w:rsidRDefault="00911B16" w:rsidP="00736034">
      <w:pPr>
        <w:pStyle w:val="ListParagraph"/>
        <w:numPr>
          <w:ilvl w:val="0"/>
          <w:numId w:val="3"/>
        </w:numPr>
        <w:spacing w:before="120" w:after="240" w:line="240" w:lineRule="auto"/>
        <w:rPr>
          <w:rFonts w:ascii="Book Antiqua" w:hAnsi="Book Antiqua"/>
          <w:sz w:val="24"/>
          <w:szCs w:val="24"/>
        </w:rPr>
      </w:pPr>
      <w:r w:rsidRPr="00E5572D">
        <w:rPr>
          <w:rFonts w:ascii="Book Antiqua" w:hAnsi="Book Antiqua"/>
          <w:sz w:val="24"/>
          <w:szCs w:val="24"/>
          <w:shd w:val="clear" w:color="auto" w:fill="FFFFFF"/>
        </w:rPr>
        <w:t>Build &amp; Sustain Relationships</w:t>
      </w:r>
    </w:p>
    <w:p w:rsidR="00FD4E96" w:rsidRPr="00950E1B" w:rsidRDefault="00911B16" w:rsidP="00950E1B">
      <w:pPr>
        <w:pStyle w:val="ListParagraph"/>
        <w:numPr>
          <w:ilvl w:val="0"/>
          <w:numId w:val="3"/>
        </w:numPr>
        <w:spacing w:before="120" w:after="240" w:line="240" w:lineRule="auto"/>
        <w:rPr>
          <w:rFonts w:ascii="Book Antiqua" w:hAnsi="Book Antiqua"/>
          <w:sz w:val="24"/>
          <w:szCs w:val="24"/>
        </w:rPr>
      </w:pPr>
      <w:r w:rsidRPr="00E5572D">
        <w:rPr>
          <w:rFonts w:ascii="Book Antiqua" w:hAnsi="Book Antiqua"/>
          <w:sz w:val="24"/>
          <w:szCs w:val="24"/>
          <w:shd w:val="clear" w:color="auto" w:fill="FFFFFF"/>
        </w:rPr>
        <w:t>L</w:t>
      </w:r>
      <w:r w:rsidR="003B7B4C" w:rsidRPr="00E5572D">
        <w:rPr>
          <w:rFonts w:ascii="Book Antiqua" w:hAnsi="Book Antiqua"/>
          <w:sz w:val="24"/>
          <w:szCs w:val="24"/>
          <w:shd w:val="clear" w:color="auto" w:fill="FFFFFF"/>
        </w:rPr>
        <w:t>e</w:t>
      </w:r>
      <w:r w:rsidR="00FD4E96" w:rsidRPr="00E5572D">
        <w:rPr>
          <w:rFonts w:ascii="Book Antiqua" w:hAnsi="Book Antiqua"/>
          <w:sz w:val="24"/>
          <w:szCs w:val="24"/>
          <w:shd w:val="clear" w:color="auto" w:fill="FFFFFF"/>
        </w:rPr>
        <w:t>ad &amp; Contribute to Team Success</w:t>
      </w:r>
    </w:p>
    <w:p w:rsidR="00FD4E96" w:rsidRPr="00E5572D" w:rsidRDefault="00FD4E96" w:rsidP="00F41F17">
      <w:pPr>
        <w:spacing w:before="120" w:after="240" w:line="240" w:lineRule="auto"/>
        <w:ind w:left="360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F41F17" w:rsidRPr="00E5572D" w:rsidRDefault="00F41F17" w:rsidP="00F41F17">
      <w:pPr>
        <w:spacing w:before="120" w:after="240" w:line="240" w:lineRule="auto"/>
        <w:ind w:left="360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E5572D">
        <w:rPr>
          <w:rFonts w:ascii="Book Antiqua" w:hAnsi="Book Antiqua"/>
          <w:b/>
          <w:sz w:val="24"/>
          <w:szCs w:val="24"/>
        </w:rPr>
        <w:t>MY STRENGTH</w:t>
      </w:r>
    </w:p>
    <w:p w:rsidR="00F41F17" w:rsidRPr="00E5572D" w:rsidRDefault="00F41F17" w:rsidP="00F41F17">
      <w:pPr>
        <w:spacing w:before="120" w:after="240" w:line="240" w:lineRule="auto"/>
        <w:ind w:left="360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F41F17" w:rsidRPr="00E5572D" w:rsidRDefault="00586D88" w:rsidP="00035837">
      <w:pPr>
        <w:spacing w:before="120" w:after="240" w:line="240" w:lineRule="auto"/>
        <w:ind w:left="360"/>
        <w:contextualSpacing/>
        <w:jc w:val="both"/>
        <w:rPr>
          <w:rFonts w:ascii="Book Antiqua" w:hAnsi="Book Antiqua"/>
          <w:sz w:val="24"/>
          <w:szCs w:val="24"/>
        </w:rPr>
      </w:pPr>
      <w:r w:rsidRPr="00E5572D">
        <w:rPr>
          <w:rFonts w:ascii="Book Antiqua" w:hAnsi="Book Antiqua"/>
          <w:sz w:val="24"/>
          <w:szCs w:val="24"/>
        </w:rPr>
        <w:t>As an inbuilt habit, striving hard to win over a challenging environment is</w:t>
      </w:r>
      <w:r w:rsidR="008E7CDD" w:rsidRPr="00E5572D">
        <w:rPr>
          <w:rFonts w:ascii="Book Antiqua" w:hAnsi="Book Antiqua"/>
          <w:sz w:val="24"/>
          <w:szCs w:val="24"/>
        </w:rPr>
        <w:t xml:space="preserve"> always</w:t>
      </w:r>
      <w:r w:rsidRPr="00E5572D">
        <w:rPr>
          <w:rFonts w:ascii="Book Antiqua" w:hAnsi="Book Antiqua"/>
          <w:sz w:val="24"/>
          <w:szCs w:val="24"/>
        </w:rPr>
        <w:t xml:space="preserve"> a fascinating factor for me. </w:t>
      </w:r>
      <w:r w:rsidR="009F4336" w:rsidRPr="00E5572D">
        <w:rPr>
          <w:rFonts w:ascii="Book Antiqua" w:hAnsi="Book Antiqua"/>
          <w:sz w:val="24"/>
          <w:szCs w:val="24"/>
        </w:rPr>
        <w:t>I am confident of my</w:t>
      </w:r>
      <w:r w:rsidR="00FC094E" w:rsidRPr="00E5572D">
        <w:rPr>
          <w:rFonts w:ascii="Book Antiqua" w:hAnsi="Book Antiqua"/>
          <w:sz w:val="24"/>
          <w:szCs w:val="24"/>
        </w:rPr>
        <w:t xml:space="preserve"> g</w:t>
      </w:r>
      <w:r w:rsidR="009F4336" w:rsidRPr="00E5572D">
        <w:rPr>
          <w:rFonts w:ascii="Book Antiqua" w:hAnsi="Book Antiqua"/>
          <w:sz w:val="24"/>
          <w:szCs w:val="24"/>
        </w:rPr>
        <w:t xml:space="preserve">rasping skills and ability to focus and pick up </w:t>
      </w:r>
      <w:r w:rsidR="00FC094E" w:rsidRPr="00E5572D">
        <w:rPr>
          <w:rFonts w:ascii="Book Antiqua" w:hAnsi="Book Antiqua"/>
          <w:sz w:val="24"/>
          <w:szCs w:val="24"/>
        </w:rPr>
        <w:t xml:space="preserve">fast, </w:t>
      </w:r>
      <w:r w:rsidR="009F4336" w:rsidRPr="00E5572D">
        <w:rPr>
          <w:rFonts w:ascii="Book Antiqua" w:hAnsi="Book Antiqua"/>
          <w:sz w:val="24"/>
          <w:szCs w:val="24"/>
        </w:rPr>
        <w:t>the task</w:t>
      </w:r>
      <w:r w:rsidR="00FC094E" w:rsidRPr="00E5572D">
        <w:rPr>
          <w:rFonts w:ascii="Book Antiqua" w:hAnsi="Book Antiqua"/>
          <w:sz w:val="24"/>
          <w:szCs w:val="24"/>
        </w:rPr>
        <w:t>s</w:t>
      </w:r>
      <w:r w:rsidR="009F4336" w:rsidRPr="00E5572D">
        <w:rPr>
          <w:rFonts w:ascii="Book Antiqua" w:hAnsi="Book Antiqua"/>
          <w:sz w:val="24"/>
          <w:szCs w:val="24"/>
        </w:rPr>
        <w:t xml:space="preserve"> bestowed upon me.</w:t>
      </w:r>
      <w:r w:rsidR="00035837" w:rsidRPr="00E5572D">
        <w:rPr>
          <w:rFonts w:ascii="Book Antiqua" w:hAnsi="Book Antiqua"/>
          <w:sz w:val="24"/>
          <w:szCs w:val="24"/>
        </w:rPr>
        <w:t xml:space="preserve"> My greatest strength is being prudent</w:t>
      </w:r>
      <w:r w:rsidR="002B4BCD" w:rsidRPr="00E5572D">
        <w:rPr>
          <w:rFonts w:ascii="Book Antiqua" w:hAnsi="Book Antiqua"/>
          <w:sz w:val="24"/>
          <w:szCs w:val="24"/>
        </w:rPr>
        <w:t>, hard</w:t>
      </w:r>
      <w:r w:rsidR="00035837" w:rsidRPr="00E5572D">
        <w:rPr>
          <w:rFonts w:ascii="Book Antiqua" w:hAnsi="Book Antiqua"/>
          <w:sz w:val="24"/>
          <w:szCs w:val="24"/>
        </w:rPr>
        <w:t xml:space="preserve">working and quick learner and </w:t>
      </w:r>
      <w:r w:rsidR="003258B5" w:rsidRPr="00E5572D">
        <w:rPr>
          <w:rFonts w:ascii="Book Antiqua" w:hAnsi="Book Antiqua"/>
          <w:sz w:val="24"/>
          <w:szCs w:val="24"/>
        </w:rPr>
        <w:t xml:space="preserve">always </w:t>
      </w:r>
      <w:proofErr w:type="gramStart"/>
      <w:r w:rsidR="003258B5" w:rsidRPr="00E5572D">
        <w:rPr>
          <w:rFonts w:ascii="Book Antiqua" w:hAnsi="Book Antiqua"/>
          <w:sz w:val="24"/>
          <w:szCs w:val="24"/>
        </w:rPr>
        <w:t>open</w:t>
      </w:r>
      <w:proofErr w:type="gramEnd"/>
      <w:r w:rsidR="00035837" w:rsidRPr="00E5572D">
        <w:rPr>
          <w:rFonts w:ascii="Book Antiqua" w:hAnsi="Book Antiqua"/>
          <w:sz w:val="24"/>
          <w:szCs w:val="24"/>
        </w:rPr>
        <w:t xml:space="preserve"> to accept new challenges. </w:t>
      </w:r>
    </w:p>
    <w:p w:rsidR="002B4BCD" w:rsidRPr="00E5572D" w:rsidRDefault="002B4BCD" w:rsidP="002B4BCD">
      <w:pPr>
        <w:spacing w:before="120" w:after="24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162FE3" w:rsidRDefault="00162FE3" w:rsidP="00C557A9">
      <w:pPr>
        <w:spacing w:before="120" w:after="240" w:line="240" w:lineRule="auto"/>
        <w:jc w:val="both"/>
        <w:rPr>
          <w:rFonts w:ascii="Book Antiqua" w:hAnsi="Book Antiqua"/>
          <w:sz w:val="24"/>
          <w:szCs w:val="24"/>
        </w:rPr>
      </w:pPr>
    </w:p>
    <w:p w:rsidR="00CC28AD" w:rsidRDefault="00CC28AD" w:rsidP="00C557A9">
      <w:pPr>
        <w:spacing w:before="120" w:after="24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162FE3" w:rsidRDefault="00162FE3" w:rsidP="00C557A9">
      <w:pPr>
        <w:spacing w:before="120" w:after="24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B4B59">
        <w:rPr>
          <w:rFonts w:ascii="Book Antiqua" w:hAnsi="Book Antiqua"/>
          <w:b/>
          <w:sz w:val="24"/>
          <w:szCs w:val="24"/>
        </w:rPr>
        <w:lastRenderedPageBreak/>
        <w:t>PERSONAL DOSSIER</w:t>
      </w:r>
    </w:p>
    <w:p w:rsidR="007B4B59" w:rsidRPr="007B4B59" w:rsidRDefault="007B4B59" w:rsidP="00C557A9">
      <w:pPr>
        <w:spacing w:before="120" w:after="24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162FE3" w:rsidRDefault="00162FE3" w:rsidP="00C557A9">
      <w:pPr>
        <w:spacing w:before="120" w:after="24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of Birth</w:t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26</w:t>
      </w:r>
      <w:r w:rsidRPr="00162FE3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February, 1993</w:t>
      </w:r>
    </w:p>
    <w:p w:rsidR="00162FE3" w:rsidRDefault="00162FE3" w:rsidP="00C557A9">
      <w:pPr>
        <w:spacing w:before="120" w:after="24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Nationality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Indian</w:t>
      </w:r>
    </w:p>
    <w:p w:rsidR="00162FE3" w:rsidRDefault="00162FE3" w:rsidP="00C557A9">
      <w:pPr>
        <w:spacing w:before="120" w:after="24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Marital Status</w:t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Unmarried</w:t>
      </w:r>
    </w:p>
    <w:p w:rsidR="00162FE3" w:rsidRPr="00E5572D" w:rsidRDefault="00162FE3" w:rsidP="00C557A9">
      <w:pPr>
        <w:spacing w:before="120" w:after="24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Language Proficiency:</w:t>
      </w:r>
      <w:r>
        <w:rPr>
          <w:rFonts w:ascii="Book Antiqua" w:hAnsi="Book Antiqua"/>
          <w:sz w:val="24"/>
          <w:szCs w:val="24"/>
        </w:rPr>
        <w:tab/>
        <w:t>English, Hindi, Malayalam and Marathi</w:t>
      </w:r>
      <w:r>
        <w:rPr>
          <w:rFonts w:ascii="Book Antiqua" w:hAnsi="Book Antiqua"/>
          <w:sz w:val="24"/>
          <w:szCs w:val="24"/>
        </w:rPr>
        <w:tab/>
        <w:t xml:space="preserve"> </w:t>
      </w:r>
    </w:p>
    <w:sectPr w:rsidR="00162FE3" w:rsidRPr="00E5572D" w:rsidSect="00AA116A">
      <w:footerReference w:type="default" r:id="rId8"/>
      <w:pgSz w:w="12240" w:h="15840"/>
      <w:pgMar w:top="720" w:right="81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C1" w:rsidRDefault="003078C1" w:rsidP="00C56B41">
      <w:pPr>
        <w:spacing w:after="0" w:line="240" w:lineRule="auto"/>
      </w:pPr>
      <w:r>
        <w:separator/>
      </w:r>
    </w:p>
  </w:endnote>
  <w:endnote w:type="continuationSeparator" w:id="0">
    <w:p w:rsidR="003078C1" w:rsidRDefault="003078C1" w:rsidP="00C5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18297"/>
      <w:docPartObj>
        <w:docPartGallery w:val="Page Numbers (Bottom of Page)"/>
        <w:docPartUnique/>
      </w:docPartObj>
    </w:sdtPr>
    <w:sdtContent>
      <w:p w:rsidR="00162FE3" w:rsidRDefault="008672DE">
        <w:pPr>
          <w:pStyle w:val="Footer"/>
          <w:jc w:val="right"/>
        </w:pPr>
        <w:fldSimple w:instr=" PAGE   \* MERGEFORMAT ">
          <w:r w:rsidR="0070579A">
            <w:rPr>
              <w:noProof/>
            </w:rPr>
            <w:t>3</w:t>
          </w:r>
        </w:fldSimple>
      </w:p>
    </w:sdtContent>
  </w:sdt>
  <w:p w:rsidR="00E8470F" w:rsidRDefault="00E84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C1" w:rsidRDefault="003078C1" w:rsidP="00C56B41">
      <w:pPr>
        <w:spacing w:after="0" w:line="240" w:lineRule="auto"/>
      </w:pPr>
      <w:r>
        <w:separator/>
      </w:r>
    </w:p>
  </w:footnote>
  <w:footnote w:type="continuationSeparator" w:id="0">
    <w:p w:rsidR="003078C1" w:rsidRDefault="003078C1" w:rsidP="00C5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E28"/>
    <w:multiLevelType w:val="hybridMultilevel"/>
    <w:tmpl w:val="955A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89C"/>
    <w:multiLevelType w:val="hybridMultilevel"/>
    <w:tmpl w:val="6310F8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721F77"/>
    <w:multiLevelType w:val="hybridMultilevel"/>
    <w:tmpl w:val="9A567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22828"/>
    <w:multiLevelType w:val="hybridMultilevel"/>
    <w:tmpl w:val="7C740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12571"/>
    <w:multiLevelType w:val="hybridMultilevel"/>
    <w:tmpl w:val="2FF29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7036CF"/>
    <w:multiLevelType w:val="hybridMultilevel"/>
    <w:tmpl w:val="D4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8249EC"/>
    <w:multiLevelType w:val="hybridMultilevel"/>
    <w:tmpl w:val="29F86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83F60"/>
    <w:multiLevelType w:val="hybridMultilevel"/>
    <w:tmpl w:val="13A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25C13"/>
    <w:multiLevelType w:val="hybridMultilevel"/>
    <w:tmpl w:val="345AA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855AD7"/>
    <w:multiLevelType w:val="hybridMultilevel"/>
    <w:tmpl w:val="5CF23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E7722"/>
    <w:multiLevelType w:val="hybridMultilevel"/>
    <w:tmpl w:val="6E38C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518E2"/>
    <w:multiLevelType w:val="hybridMultilevel"/>
    <w:tmpl w:val="AA0C3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87BFC"/>
    <w:multiLevelType w:val="hybridMultilevel"/>
    <w:tmpl w:val="994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7236A"/>
    <w:multiLevelType w:val="hybridMultilevel"/>
    <w:tmpl w:val="9DAC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08DA"/>
    <w:rsid w:val="0002490D"/>
    <w:rsid w:val="00035837"/>
    <w:rsid w:val="000B04A7"/>
    <w:rsid w:val="000D08DA"/>
    <w:rsid w:val="000F44E3"/>
    <w:rsid w:val="00104B94"/>
    <w:rsid w:val="00133E14"/>
    <w:rsid w:val="00162FE3"/>
    <w:rsid w:val="00191A86"/>
    <w:rsid w:val="001A49D0"/>
    <w:rsid w:val="001B77B1"/>
    <w:rsid w:val="001C21DB"/>
    <w:rsid w:val="001C6372"/>
    <w:rsid w:val="001C691B"/>
    <w:rsid w:val="001D286C"/>
    <w:rsid w:val="00207EF3"/>
    <w:rsid w:val="00216D89"/>
    <w:rsid w:val="0024727B"/>
    <w:rsid w:val="00251958"/>
    <w:rsid w:val="00263DD7"/>
    <w:rsid w:val="00275E1F"/>
    <w:rsid w:val="002925E5"/>
    <w:rsid w:val="002B4BCD"/>
    <w:rsid w:val="003078C1"/>
    <w:rsid w:val="00316281"/>
    <w:rsid w:val="003217A9"/>
    <w:rsid w:val="003258B5"/>
    <w:rsid w:val="00340D04"/>
    <w:rsid w:val="00367D6B"/>
    <w:rsid w:val="003767E1"/>
    <w:rsid w:val="003871C6"/>
    <w:rsid w:val="003A1353"/>
    <w:rsid w:val="003A2B0C"/>
    <w:rsid w:val="003B4C85"/>
    <w:rsid w:val="003B7B4C"/>
    <w:rsid w:val="003C4509"/>
    <w:rsid w:val="003E4E9B"/>
    <w:rsid w:val="003E4EC9"/>
    <w:rsid w:val="00445786"/>
    <w:rsid w:val="0046120F"/>
    <w:rsid w:val="00474CAC"/>
    <w:rsid w:val="004769F1"/>
    <w:rsid w:val="004945D1"/>
    <w:rsid w:val="004A2D1E"/>
    <w:rsid w:val="004A3C3D"/>
    <w:rsid w:val="004C6347"/>
    <w:rsid w:val="00527EB7"/>
    <w:rsid w:val="0053773F"/>
    <w:rsid w:val="00561D35"/>
    <w:rsid w:val="00586D88"/>
    <w:rsid w:val="005A524B"/>
    <w:rsid w:val="005B2D28"/>
    <w:rsid w:val="005C60AF"/>
    <w:rsid w:val="005D038C"/>
    <w:rsid w:val="005D0407"/>
    <w:rsid w:val="005D5AC7"/>
    <w:rsid w:val="005F4CE0"/>
    <w:rsid w:val="006020E6"/>
    <w:rsid w:val="0062359E"/>
    <w:rsid w:val="00635F96"/>
    <w:rsid w:val="0064284E"/>
    <w:rsid w:val="006853FE"/>
    <w:rsid w:val="0069297F"/>
    <w:rsid w:val="006A114C"/>
    <w:rsid w:val="006C3BEB"/>
    <w:rsid w:val="006E0904"/>
    <w:rsid w:val="006F3A5F"/>
    <w:rsid w:val="00700230"/>
    <w:rsid w:val="0070579A"/>
    <w:rsid w:val="00705FAF"/>
    <w:rsid w:val="0071597F"/>
    <w:rsid w:val="00723D8D"/>
    <w:rsid w:val="00726CE6"/>
    <w:rsid w:val="00736034"/>
    <w:rsid w:val="00741C7D"/>
    <w:rsid w:val="00755632"/>
    <w:rsid w:val="00773D3B"/>
    <w:rsid w:val="007B4B59"/>
    <w:rsid w:val="007D24F8"/>
    <w:rsid w:val="007E3FC5"/>
    <w:rsid w:val="008206F1"/>
    <w:rsid w:val="00837ABD"/>
    <w:rsid w:val="008516B8"/>
    <w:rsid w:val="00866B33"/>
    <w:rsid w:val="008672DE"/>
    <w:rsid w:val="008830E1"/>
    <w:rsid w:val="0088487E"/>
    <w:rsid w:val="008B4A11"/>
    <w:rsid w:val="008B7C32"/>
    <w:rsid w:val="008D52CA"/>
    <w:rsid w:val="008E7CDD"/>
    <w:rsid w:val="00911B16"/>
    <w:rsid w:val="00916838"/>
    <w:rsid w:val="00940CDE"/>
    <w:rsid w:val="00950E1B"/>
    <w:rsid w:val="00996605"/>
    <w:rsid w:val="009F0FE4"/>
    <w:rsid w:val="009F4336"/>
    <w:rsid w:val="00A0280A"/>
    <w:rsid w:val="00A0482B"/>
    <w:rsid w:val="00A2247C"/>
    <w:rsid w:val="00A45B14"/>
    <w:rsid w:val="00AA116A"/>
    <w:rsid w:val="00AB53AB"/>
    <w:rsid w:val="00AB5FDE"/>
    <w:rsid w:val="00B12651"/>
    <w:rsid w:val="00B21E71"/>
    <w:rsid w:val="00B23308"/>
    <w:rsid w:val="00B42566"/>
    <w:rsid w:val="00B5213B"/>
    <w:rsid w:val="00B776FC"/>
    <w:rsid w:val="00BB3B65"/>
    <w:rsid w:val="00BB73E0"/>
    <w:rsid w:val="00BF08F3"/>
    <w:rsid w:val="00C1694D"/>
    <w:rsid w:val="00C2389F"/>
    <w:rsid w:val="00C25343"/>
    <w:rsid w:val="00C52323"/>
    <w:rsid w:val="00C557A9"/>
    <w:rsid w:val="00C56B41"/>
    <w:rsid w:val="00C7597D"/>
    <w:rsid w:val="00C759B0"/>
    <w:rsid w:val="00CC228F"/>
    <w:rsid w:val="00CC28AD"/>
    <w:rsid w:val="00CC659F"/>
    <w:rsid w:val="00CE7F0D"/>
    <w:rsid w:val="00D066EB"/>
    <w:rsid w:val="00D1574C"/>
    <w:rsid w:val="00D16D00"/>
    <w:rsid w:val="00D27981"/>
    <w:rsid w:val="00D62A26"/>
    <w:rsid w:val="00DB667B"/>
    <w:rsid w:val="00DD5096"/>
    <w:rsid w:val="00DE2085"/>
    <w:rsid w:val="00DE2D6C"/>
    <w:rsid w:val="00DE7727"/>
    <w:rsid w:val="00DF43C2"/>
    <w:rsid w:val="00E063B2"/>
    <w:rsid w:val="00E10668"/>
    <w:rsid w:val="00E1416F"/>
    <w:rsid w:val="00E25988"/>
    <w:rsid w:val="00E35B33"/>
    <w:rsid w:val="00E5572D"/>
    <w:rsid w:val="00E64F7D"/>
    <w:rsid w:val="00E67B2C"/>
    <w:rsid w:val="00E7196E"/>
    <w:rsid w:val="00E8470F"/>
    <w:rsid w:val="00EA074E"/>
    <w:rsid w:val="00EC3A50"/>
    <w:rsid w:val="00EE017C"/>
    <w:rsid w:val="00F07626"/>
    <w:rsid w:val="00F24CE3"/>
    <w:rsid w:val="00F2607A"/>
    <w:rsid w:val="00F41F17"/>
    <w:rsid w:val="00F5602D"/>
    <w:rsid w:val="00F63EA3"/>
    <w:rsid w:val="00F714E3"/>
    <w:rsid w:val="00FA39C0"/>
    <w:rsid w:val="00FB7F8B"/>
    <w:rsid w:val="00FC094E"/>
    <w:rsid w:val="00FD113F"/>
    <w:rsid w:val="00FD2DC8"/>
    <w:rsid w:val="00FD4E96"/>
    <w:rsid w:val="00FE1A29"/>
    <w:rsid w:val="00FF3D7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8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41"/>
  </w:style>
  <w:style w:type="paragraph" w:styleId="Footer">
    <w:name w:val="footer"/>
    <w:basedOn w:val="Normal"/>
    <w:link w:val="FooterChar"/>
    <w:uiPriority w:val="99"/>
    <w:unhideWhenUsed/>
    <w:rsid w:val="00C56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41"/>
  </w:style>
  <w:style w:type="character" w:customStyle="1" w:styleId="apple-converted-space">
    <w:name w:val="apple-converted-space"/>
    <w:basedOn w:val="DefaultParagraphFont"/>
    <w:rsid w:val="00E67B2C"/>
  </w:style>
  <w:style w:type="paragraph" w:styleId="BalloonText">
    <w:name w:val="Balloon Text"/>
    <w:basedOn w:val="Normal"/>
    <w:link w:val="BalloonTextChar"/>
    <w:uiPriority w:val="99"/>
    <w:semiHidden/>
    <w:unhideWhenUsed/>
    <w:rsid w:val="00EA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2A0C08-6471-4B63-96E9-EF105222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royt</dc:creator>
  <cp:lastModifiedBy>Visitor-1</cp:lastModifiedBy>
  <cp:revision>2</cp:revision>
  <cp:lastPrinted>2017-02-09T08:58:00Z</cp:lastPrinted>
  <dcterms:created xsi:type="dcterms:W3CDTF">2018-10-01T08:12:00Z</dcterms:created>
  <dcterms:modified xsi:type="dcterms:W3CDTF">2018-10-01T08:12:00Z</dcterms:modified>
</cp:coreProperties>
</file>