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1" w:rsidRDefault="00F9715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</w:p>
    <w:p w:rsidR="00C10621" w:rsidRDefault="00C106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179.6pt,47.9pt" to="179.6pt,706.25pt" o:allowincell="f" strokeweight=".72pt"/>
        </w:pict>
      </w:r>
      <w:r w:rsidR="00F9715B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4800600</wp:posOffset>
            </wp:positionH>
            <wp:positionV relativeFrom="paragraph">
              <wp:posOffset>22225</wp:posOffset>
            </wp:positionV>
            <wp:extent cx="1619885" cy="1619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621" w:rsidRDefault="00C10621">
      <w:pPr>
        <w:spacing w:line="200" w:lineRule="exact"/>
        <w:rPr>
          <w:sz w:val="24"/>
          <w:szCs w:val="24"/>
        </w:rPr>
      </w:pPr>
    </w:p>
    <w:p w:rsidR="00C10621" w:rsidRDefault="00C10621">
      <w:pPr>
        <w:spacing w:line="200" w:lineRule="exact"/>
        <w:rPr>
          <w:sz w:val="24"/>
          <w:szCs w:val="24"/>
        </w:rPr>
      </w:pPr>
    </w:p>
    <w:p w:rsidR="00C10621" w:rsidRDefault="00C10621">
      <w:pPr>
        <w:spacing w:line="200" w:lineRule="exact"/>
        <w:rPr>
          <w:sz w:val="24"/>
          <w:szCs w:val="24"/>
        </w:rPr>
      </w:pPr>
    </w:p>
    <w:p w:rsidR="00C10621" w:rsidRDefault="00C10621">
      <w:pPr>
        <w:spacing w:line="200" w:lineRule="exact"/>
        <w:rPr>
          <w:sz w:val="24"/>
          <w:szCs w:val="24"/>
        </w:rPr>
      </w:pPr>
    </w:p>
    <w:p w:rsidR="00C10621" w:rsidRDefault="00C10621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20"/>
        <w:gridCol w:w="1320"/>
        <w:gridCol w:w="3720"/>
        <w:gridCol w:w="20"/>
      </w:tblGrid>
      <w:tr w:rsidR="00C10621" w:rsidTr="00F9715B">
        <w:trPr>
          <w:trHeight w:val="293"/>
        </w:trPr>
        <w:tc>
          <w:tcPr>
            <w:tcW w:w="2720" w:type="dxa"/>
            <w:vAlign w:val="bottom"/>
          </w:tcPr>
          <w:p w:rsidR="00C10621" w:rsidRDefault="00F971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 Applied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AutoCad Operator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850"/>
        </w:trPr>
        <w:tc>
          <w:tcPr>
            <w:tcW w:w="2720" w:type="dxa"/>
            <w:vAlign w:val="bottom"/>
          </w:tcPr>
          <w:p w:rsidR="00C10621" w:rsidRDefault="00F9715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PERSONAL INFORMATION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556"/>
        </w:trPr>
        <w:tc>
          <w:tcPr>
            <w:tcW w:w="2720" w:type="dxa"/>
            <w:vAlign w:val="bottom"/>
          </w:tcPr>
          <w:p w:rsidR="00C10621" w:rsidRDefault="00F971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Name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 w:rsidP="00F9715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Neal 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6"/>
        </w:trPr>
        <w:tc>
          <w:tcPr>
            <w:tcW w:w="2720" w:type="dxa"/>
            <w:vAlign w:val="bottom"/>
          </w:tcPr>
          <w:p w:rsidR="00C10621" w:rsidRDefault="00C10621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C1062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8"/>
        </w:trPr>
        <w:tc>
          <w:tcPr>
            <w:tcW w:w="2720" w:type="dxa"/>
            <w:vAlign w:val="bottom"/>
          </w:tcPr>
          <w:p w:rsidR="00C10621" w:rsidRDefault="00F9715B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E-mail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hyperlink r:id="rId6" w:history="1">
              <w:r w:rsidRPr="00786E9E">
                <w:rPr>
                  <w:rStyle w:val="Hyperlink"/>
                  <w:rFonts w:ascii="Arial Narrow" w:eastAsia="Arial Narrow" w:hAnsi="Arial Narrow" w:cs="Arial Narrow"/>
                  <w:sz w:val="24"/>
                  <w:szCs w:val="24"/>
                </w:rPr>
                <w:t>Neal.384044@2freemail.com</w:t>
              </w:r>
            </w:hyperlink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6"/>
        </w:trPr>
        <w:tc>
          <w:tcPr>
            <w:tcW w:w="2720" w:type="dxa"/>
            <w:vAlign w:val="bottom"/>
          </w:tcPr>
          <w:p w:rsidR="00C10621" w:rsidRDefault="00F971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 of issue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03 – Feb – 2015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8"/>
        </w:trPr>
        <w:tc>
          <w:tcPr>
            <w:tcW w:w="2720" w:type="dxa"/>
            <w:vAlign w:val="bottom"/>
          </w:tcPr>
          <w:p w:rsidR="00C10621" w:rsidRDefault="00F971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Expiration date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02 – Feb – 2020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6"/>
        </w:trPr>
        <w:tc>
          <w:tcPr>
            <w:tcW w:w="2720" w:type="dxa"/>
            <w:vAlign w:val="bottom"/>
          </w:tcPr>
          <w:p w:rsidR="00C10621" w:rsidRDefault="00F971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 of Birth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 – Aug – 1990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8"/>
        </w:trPr>
        <w:tc>
          <w:tcPr>
            <w:tcW w:w="2720" w:type="dxa"/>
            <w:vAlign w:val="bottom"/>
          </w:tcPr>
          <w:p w:rsidR="00C10621" w:rsidRDefault="00F971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Age</w:t>
            </w:r>
          </w:p>
        </w:tc>
        <w:tc>
          <w:tcPr>
            <w:tcW w:w="1540" w:type="dxa"/>
            <w:gridSpan w:val="2"/>
            <w:vAlign w:val="bottom"/>
          </w:tcPr>
          <w:p w:rsidR="00C10621" w:rsidRDefault="00F9715B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</w:p>
        </w:tc>
        <w:tc>
          <w:tcPr>
            <w:tcW w:w="37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8"/>
        </w:trPr>
        <w:tc>
          <w:tcPr>
            <w:tcW w:w="2720" w:type="dxa"/>
            <w:vAlign w:val="bottom"/>
          </w:tcPr>
          <w:p w:rsidR="00C10621" w:rsidRDefault="00F971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Height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5’7”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6"/>
        </w:trPr>
        <w:tc>
          <w:tcPr>
            <w:tcW w:w="2720" w:type="dxa"/>
            <w:vAlign w:val="bottom"/>
          </w:tcPr>
          <w:p w:rsidR="00C10621" w:rsidRDefault="00F9715B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Weight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85 kgs.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8"/>
        </w:trPr>
        <w:tc>
          <w:tcPr>
            <w:tcW w:w="2720" w:type="dxa"/>
            <w:vAlign w:val="bottom"/>
          </w:tcPr>
          <w:p w:rsidR="00C10621" w:rsidRDefault="00F9715B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 Status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Single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6"/>
        </w:trPr>
        <w:tc>
          <w:tcPr>
            <w:tcW w:w="2720" w:type="dxa"/>
            <w:vAlign w:val="bottom"/>
          </w:tcPr>
          <w:p w:rsidR="00C10621" w:rsidRDefault="00F9715B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Nationality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Filipino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574"/>
        </w:trPr>
        <w:tc>
          <w:tcPr>
            <w:tcW w:w="2720" w:type="dxa"/>
            <w:vAlign w:val="bottom"/>
          </w:tcPr>
          <w:p w:rsidR="00C10621" w:rsidRDefault="00F9715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425"/>
        </w:trPr>
        <w:tc>
          <w:tcPr>
            <w:tcW w:w="2720" w:type="dxa"/>
            <w:vAlign w:val="bottom"/>
          </w:tcPr>
          <w:p w:rsidR="00C10621" w:rsidRDefault="00F971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Dates (m-d-y)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November 9, 2015 – January 06, 2018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30"/>
        </w:trPr>
        <w:tc>
          <w:tcPr>
            <w:tcW w:w="2720" w:type="dxa"/>
            <w:vAlign w:val="bottom"/>
          </w:tcPr>
          <w:p w:rsidR="00C10621" w:rsidRDefault="00F9715B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Name of Employer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Nabil A. Abu Nhaya &amp; Partner Co.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30"/>
        </w:trPr>
        <w:tc>
          <w:tcPr>
            <w:tcW w:w="2720" w:type="dxa"/>
            <w:vAlign w:val="bottom"/>
          </w:tcPr>
          <w:p w:rsidR="00C10621" w:rsidRDefault="00F9715B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Address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79"/>
                <w:sz w:val="24"/>
                <w:szCs w:val="24"/>
              </w:rPr>
              <w:t>Site office: King Fahd University Petroleum and Minerals, Dhahran, KSA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69"/>
        </w:trPr>
        <w:tc>
          <w:tcPr>
            <w:tcW w:w="2720" w:type="dxa"/>
            <w:vAlign w:val="bottom"/>
          </w:tcPr>
          <w:p w:rsidR="00C10621" w:rsidRDefault="00F9715B">
            <w:pPr>
              <w:spacing w:line="26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Type of Business or sector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Site Maintenance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3"/>
        </w:trPr>
        <w:tc>
          <w:tcPr>
            <w:tcW w:w="2720" w:type="dxa"/>
            <w:vAlign w:val="bottom"/>
          </w:tcPr>
          <w:p w:rsidR="00C10621" w:rsidRDefault="00F9715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Occupation or position held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AutoCad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Draftsman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826"/>
        </w:trPr>
        <w:tc>
          <w:tcPr>
            <w:tcW w:w="2720" w:type="dxa"/>
            <w:vAlign w:val="bottom"/>
          </w:tcPr>
          <w:p w:rsidR="00C10621" w:rsidRDefault="00F9715B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7"/>
                <w:sz w:val="24"/>
                <w:szCs w:val="24"/>
              </w:rPr>
              <w:t>Main activities and responsibilities</w:t>
            </w:r>
          </w:p>
        </w:tc>
        <w:tc>
          <w:tcPr>
            <w:tcW w:w="5260" w:type="dxa"/>
            <w:gridSpan w:val="3"/>
            <w:vMerge w:val="restart"/>
            <w:vAlign w:val="bottom"/>
          </w:tcPr>
          <w:p w:rsidR="00C10621" w:rsidRDefault="00F9715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2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w w:val="82"/>
                <w:sz w:val="24"/>
                <w:szCs w:val="24"/>
              </w:rPr>
              <w:t xml:space="preserve"> Converts manual drawings of architectural plans, elevations, sections,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90"/>
        </w:trPr>
        <w:tc>
          <w:tcPr>
            <w:tcW w:w="27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Merge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6"/>
        </w:trPr>
        <w:tc>
          <w:tcPr>
            <w:tcW w:w="27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9"/>
                <w:sz w:val="24"/>
                <w:szCs w:val="24"/>
              </w:rPr>
              <w:t>details etc. into dimensioned 2D or 3D models of AutoCAD files.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93"/>
        </w:trPr>
        <w:tc>
          <w:tcPr>
            <w:tcW w:w="27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C10621" w:rsidRDefault="00F9715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8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w w:val="88"/>
                <w:sz w:val="24"/>
                <w:szCs w:val="24"/>
              </w:rPr>
              <w:t xml:space="preserve"> Converting given details such as material sizes, quantities, wiring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6"/>
        </w:trPr>
        <w:tc>
          <w:tcPr>
            <w:tcW w:w="27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connections into effective AutoCAD designs.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978"/>
        </w:trPr>
        <w:tc>
          <w:tcPr>
            <w:tcW w:w="2720" w:type="dxa"/>
            <w:vAlign w:val="bottom"/>
          </w:tcPr>
          <w:p w:rsidR="00C10621" w:rsidRDefault="00F971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Dates (m-d-y)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May 12, 2014 – October 30, 2015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30"/>
        </w:trPr>
        <w:tc>
          <w:tcPr>
            <w:tcW w:w="2720" w:type="dxa"/>
            <w:vAlign w:val="bottom"/>
          </w:tcPr>
          <w:p w:rsidR="00C10621" w:rsidRDefault="00F9715B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Name of Employer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Municipality of Clarin in Engineering Department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30"/>
        </w:trPr>
        <w:tc>
          <w:tcPr>
            <w:tcW w:w="2720" w:type="dxa"/>
            <w:vAlign w:val="bottom"/>
          </w:tcPr>
          <w:p w:rsidR="00C10621" w:rsidRDefault="00F9715B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Address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Clarin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Misamis Occident Philp.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69"/>
        </w:trPr>
        <w:tc>
          <w:tcPr>
            <w:tcW w:w="2720" w:type="dxa"/>
            <w:vAlign w:val="bottom"/>
          </w:tcPr>
          <w:p w:rsidR="00C10621" w:rsidRDefault="00F9715B">
            <w:pPr>
              <w:spacing w:line="26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Type of Business or sector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 and Mechanical works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  <w:tr w:rsidR="00C10621" w:rsidTr="00F9715B">
        <w:trPr>
          <w:trHeight w:val="273"/>
        </w:trPr>
        <w:tc>
          <w:tcPr>
            <w:tcW w:w="2720" w:type="dxa"/>
            <w:vAlign w:val="bottom"/>
          </w:tcPr>
          <w:p w:rsidR="00C10621" w:rsidRDefault="00F9715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Occupation or position held</w:t>
            </w:r>
          </w:p>
        </w:tc>
        <w:tc>
          <w:tcPr>
            <w:tcW w:w="220" w:type="dxa"/>
            <w:vAlign w:val="bottom"/>
          </w:tcPr>
          <w:p w:rsidR="00C10621" w:rsidRDefault="00C10621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10621" w:rsidRDefault="00F9715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AutoCad Draftsman</w:t>
            </w:r>
          </w:p>
        </w:tc>
        <w:tc>
          <w:tcPr>
            <w:tcW w:w="20" w:type="dxa"/>
            <w:vAlign w:val="bottom"/>
          </w:tcPr>
          <w:p w:rsidR="00C10621" w:rsidRDefault="00C10621">
            <w:pPr>
              <w:rPr>
                <w:sz w:val="1"/>
                <w:szCs w:val="1"/>
              </w:rPr>
            </w:pPr>
          </w:p>
        </w:tc>
      </w:tr>
    </w:tbl>
    <w:p w:rsidR="00C10621" w:rsidRDefault="00C10621">
      <w:pPr>
        <w:spacing w:line="277" w:lineRule="exact"/>
        <w:rPr>
          <w:sz w:val="24"/>
          <w:szCs w:val="24"/>
        </w:rPr>
      </w:pPr>
    </w:p>
    <w:p w:rsidR="00C10621" w:rsidRDefault="00F9715B">
      <w:pPr>
        <w:ind w:left="10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Main activities and responsibilities</w:t>
      </w:r>
    </w:p>
    <w:p w:rsidR="00C10621" w:rsidRDefault="00C10621">
      <w:pPr>
        <w:spacing w:line="63" w:lineRule="exact"/>
        <w:rPr>
          <w:sz w:val="24"/>
          <w:szCs w:val="24"/>
        </w:rPr>
      </w:pPr>
    </w:p>
    <w:p w:rsidR="00C10621" w:rsidRDefault="00F9715B">
      <w:pPr>
        <w:numPr>
          <w:ilvl w:val="0"/>
          <w:numId w:val="1"/>
        </w:numPr>
        <w:tabs>
          <w:tab w:val="left" w:pos="3830"/>
        </w:tabs>
        <w:spacing w:line="345" w:lineRule="auto"/>
        <w:ind w:left="3840" w:right="626" w:hanging="157"/>
        <w:rPr>
          <w:rFonts w:ascii="Symbol" w:eastAsia="Symbol" w:hAnsi="Symbol" w:cs="Symbol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Converts manual drawings of architectural plans, elevations, sections, details etc. </w:t>
      </w:r>
      <w:r>
        <w:rPr>
          <w:rFonts w:ascii="Arial Narrow" w:eastAsia="Arial Narrow" w:hAnsi="Arial Narrow" w:cs="Arial Narrow"/>
          <w:sz w:val="19"/>
          <w:szCs w:val="19"/>
        </w:rPr>
        <w:t>into dimensioned 2D or 3D models of AutoCAD files.</w:t>
      </w:r>
    </w:p>
    <w:p w:rsidR="00C10621" w:rsidRDefault="00C10621">
      <w:pPr>
        <w:sectPr w:rsidR="00C10621">
          <w:pgSz w:w="11900" w:h="16838"/>
          <w:pgMar w:top="983" w:right="1440" w:bottom="1440" w:left="1140" w:header="0" w:footer="0" w:gutter="0"/>
          <w:cols w:space="720" w:equalWidth="0">
            <w:col w:w="9326"/>
          </w:cols>
        </w:sectPr>
      </w:pPr>
    </w:p>
    <w:p w:rsidR="00C10621" w:rsidRDefault="00C10621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58752;visibility:visible;mso-wrap-distance-left:0;mso-wrap-distance-right:0;mso-position-horizontal-relative:page;mso-position-vertical-relative:page" from="236.15pt,68.25pt" to="236.15pt,743.9pt" o:allowincell="f" strokeweight=".72pt">
            <w10:wrap anchorx="page" anchory="page"/>
          </v:line>
        </w:pict>
      </w: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800"/>
      </w:tblGrid>
      <w:tr w:rsidR="00C10621">
        <w:trPr>
          <w:trHeight w:val="293"/>
        </w:trPr>
        <w:tc>
          <w:tcPr>
            <w:tcW w:w="1440" w:type="dxa"/>
            <w:vAlign w:val="bottom"/>
          </w:tcPr>
          <w:p w:rsidR="00C10621" w:rsidRDefault="00F9715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380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</w:tr>
      <w:tr w:rsidR="00C10621">
        <w:trPr>
          <w:trHeight w:val="506"/>
        </w:trPr>
        <w:tc>
          <w:tcPr>
            <w:tcW w:w="1440" w:type="dxa"/>
            <w:vAlign w:val="bottom"/>
          </w:tcPr>
          <w:p w:rsidR="00C10621" w:rsidRDefault="00F9715B">
            <w:pPr>
              <w:ind w:left="5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24"/>
                <w:szCs w:val="24"/>
              </w:rPr>
              <w:t>COLLEGE</w:t>
            </w:r>
          </w:p>
        </w:tc>
        <w:tc>
          <w:tcPr>
            <w:tcW w:w="3800" w:type="dxa"/>
            <w:vAlign w:val="bottom"/>
          </w:tcPr>
          <w:p w:rsidR="00C10621" w:rsidRDefault="00F9715B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Bachelor of Science in Computer Science</w:t>
            </w:r>
          </w:p>
        </w:tc>
      </w:tr>
      <w:tr w:rsidR="00C10621">
        <w:trPr>
          <w:trHeight w:val="278"/>
        </w:trPr>
        <w:tc>
          <w:tcPr>
            <w:tcW w:w="144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C10621" w:rsidRDefault="00F9715B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79"/>
                <w:sz w:val="24"/>
                <w:szCs w:val="24"/>
              </w:rPr>
              <w:t>(BSCS) at North Central Mindanao College (NCMC)</w:t>
            </w:r>
          </w:p>
        </w:tc>
      </w:tr>
      <w:tr w:rsidR="00C10621">
        <w:trPr>
          <w:trHeight w:val="276"/>
        </w:trPr>
        <w:tc>
          <w:tcPr>
            <w:tcW w:w="144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C10621" w:rsidRDefault="00F9715B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Maranding Lala Lanao del Norte</w:t>
            </w:r>
          </w:p>
        </w:tc>
      </w:tr>
      <w:tr w:rsidR="00C10621">
        <w:trPr>
          <w:trHeight w:val="557"/>
        </w:trPr>
        <w:tc>
          <w:tcPr>
            <w:tcW w:w="1440" w:type="dxa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SECONDARY</w:t>
            </w:r>
          </w:p>
        </w:tc>
        <w:tc>
          <w:tcPr>
            <w:tcW w:w="3800" w:type="dxa"/>
            <w:vAlign w:val="bottom"/>
          </w:tcPr>
          <w:p w:rsidR="00C10621" w:rsidRDefault="00F9715B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Ozamiz City National High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School</w:t>
            </w:r>
          </w:p>
        </w:tc>
      </w:tr>
      <w:tr w:rsidR="00C10621">
        <w:trPr>
          <w:trHeight w:val="276"/>
        </w:trPr>
        <w:tc>
          <w:tcPr>
            <w:tcW w:w="144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C10621" w:rsidRDefault="00F9715B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Ozamiz city</w:t>
            </w:r>
          </w:p>
        </w:tc>
      </w:tr>
      <w:tr w:rsidR="00C10621">
        <w:trPr>
          <w:trHeight w:val="554"/>
        </w:trPr>
        <w:tc>
          <w:tcPr>
            <w:tcW w:w="1440" w:type="dxa"/>
            <w:vAlign w:val="bottom"/>
          </w:tcPr>
          <w:p w:rsidR="00C10621" w:rsidRDefault="00F9715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ELEMENTAY</w:t>
            </w:r>
          </w:p>
        </w:tc>
        <w:tc>
          <w:tcPr>
            <w:tcW w:w="3800" w:type="dxa"/>
            <w:vAlign w:val="bottom"/>
          </w:tcPr>
          <w:p w:rsidR="00C10621" w:rsidRDefault="00F9715B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Ozamiz City Central School</w:t>
            </w:r>
          </w:p>
        </w:tc>
      </w:tr>
      <w:tr w:rsidR="00C10621">
        <w:trPr>
          <w:trHeight w:val="278"/>
        </w:trPr>
        <w:tc>
          <w:tcPr>
            <w:tcW w:w="144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C10621" w:rsidRDefault="00F9715B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Ozamiz City</w:t>
            </w:r>
          </w:p>
        </w:tc>
      </w:tr>
    </w:tbl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4500"/>
      </w:tblGrid>
      <w:tr w:rsidR="00C10621">
        <w:trPr>
          <w:trHeight w:val="293"/>
        </w:trPr>
        <w:tc>
          <w:tcPr>
            <w:tcW w:w="7720" w:type="dxa"/>
            <w:gridSpan w:val="2"/>
            <w:vAlign w:val="bottom"/>
          </w:tcPr>
          <w:p w:rsidR="00C10621" w:rsidRDefault="00F9715B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Title of Certification 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Bachelor of Science in Computer Science (BSCS)</w:t>
            </w:r>
          </w:p>
        </w:tc>
      </w:tr>
      <w:tr w:rsidR="00C10621">
        <w:trPr>
          <w:trHeight w:val="574"/>
        </w:trPr>
        <w:tc>
          <w:tcPr>
            <w:tcW w:w="3220" w:type="dxa"/>
            <w:vAlign w:val="bottom"/>
          </w:tcPr>
          <w:p w:rsidR="00C10621" w:rsidRDefault="00F9715B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TRAINING/SEMINARS</w:t>
            </w:r>
          </w:p>
        </w:tc>
        <w:tc>
          <w:tcPr>
            <w:tcW w:w="4500" w:type="dxa"/>
            <w:vAlign w:val="bottom"/>
          </w:tcPr>
          <w:p w:rsidR="00C10621" w:rsidRDefault="00C10621">
            <w:pPr>
              <w:rPr>
                <w:sz w:val="24"/>
                <w:szCs w:val="24"/>
              </w:rPr>
            </w:pPr>
          </w:p>
        </w:tc>
      </w:tr>
      <w:tr w:rsidR="00C10621">
        <w:trPr>
          <w:trHeight w:val="317"/>
        </w:trPr>
        <w:tc>
          <w:tcPr>
            <w:tcW w:w="7720" w:type="dxa"/>
            <w:gridSpan w:val="2"/>
            <w:vAlign w:val="bottom"/>
          </w:tcPr>
          <w:p w:rsidR="00C10621" w:rsidRDefault="00F9715B">
            <w:pPr>
              <w:ind w:left="2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77"/>
                <w:sz w:val="24"/>
                <w:szCs w:val="24"/>
              </w:rPr>
              <w:t>Dates (m-d-y)April 20, 2014 – May 2, 2014</w:t>
            </w:r>
          </w:p>
        </w:tc>
      </w:tr>
      <w:tr w:rsidR="00C10621">
        <w:trPr>
          <w:trHeight w:val="221"/>
        </w:trPr>
        <w:tc>
          <w:tcPr>
            <w:tcW w:w="3220" w:type="dxa"/>
            <w:vAlign w:val="bottom"/>
          </w:tcPr>
          <w:p w:rsidR="00C10621" w:rsidRDefault="00F9715B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3"/>
                <w:sz w:val="24"/>
                <w:szCs w:val="24"/>
              </w:rPr>
              <w:t xml:space="preserve">Name of organization providing training </w:t>
            </w:r>
            <w:r>
              <w:rPr>
                <w:rFonts w:ascii="Arial Narrow" w:eastAsia="Arial Narrow" w:hAnsi="Arial Narrow" w:cs="Arial Narrow"/>
                <w:w w:val="83"/>
                <w:sz w:val="24"/>
                <w:szCs w:val="24"/>
              </w:rPr>
              <w:t>Title</w:t>
            </w:r>
          </w:p>
        </w:tc>
        <w:tc>
          <w:tcPr>
            <w:tcW w:w="4500" w:type="dxa"/>
            <w:vAlign w:val="bottom"/>
          </w:tcPr>
          <w:p w:rsidR="00C10621" w:rsidRDefault="00F9715B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Computer Technology College</w:t>
            </w:r>
          </w:p>
        </w:tc>
      </w:tr>
      <w:tr w:rsidR="00C10621">
        <w:trPr>
          <w:trHeight w:val="273"/>
        </w:trPr>
        <w:tc>
          <w:tcPr>
            <w:tcW w:w="3220" w:type="dxa"/>
            <w:vAlign w:val="bottom"/>
          </w:tcPr>
          <w:p w:rsidR="00C10621" w:rsidRDefault="00F9715B">
            <w:pPr>
              <w:spacing w:line="272" w:lineRule="exact"/>
              <w:ind w:left="13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7"/>
                <w:sz w:val="24"/>
                <w:szCs w:val="24"/>
              </w:rPr>
              <w:t>of qualification awarded</w:t>
            </w:r>
          </w:p>
        </w:tc>
        <w:tc>
          <w:tcPr>
            <w:tcW w:w="4500" w:type="dxa"/>
            <w:vAlign w:val="bottom"/>
          </w:tcPr>
          <w:p w:rsidR="00C10621" w:rsidRDefault="00F9715B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Autocad , Certificate of Completion</w:t>
            </w:r>
          </w:p>
        </w:tc>
      </w:tr>
    </w:tbl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82" w:lineRule="exact"/>
        <w:rPr>
          <w:sz w:val="20"/>
          <w:szCs w:val="20"/>
        </w:rPr>
      </w:pPr>
    </w:p>
    <w:p w:rsidR="00C10621" w:rsidRDefault="00F9715B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PERSONAL SKILLS AND COPETENCIES</w:t>
      </w:r>
    </w:p>
    <w:p w:rsidR="00C10621" w:rsidRDefault="00F9715B">
      <w:pPr>
        <w:numPr>
          <w:ilvl w:val="0"/>
          <w:numId w:val="2"/>
        </w:numPr>
        <w:tabs>
          <w:tab w:val="left" w:pos="3580"/>
        </w:tabs>
        <w:spacing w:line="237" w:lineRule="auto"/>
        <w:ind w:left="3580" w:hanging="197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Proficient knowledge in AutoCad</w:t>
      </w:r>
    </w:p>
    <w:p w:rsidR="00C10621" w:rsidRDefault="00F9715B">
      <w:pPr>
        <w:numPr>
          <w:ilvl w:val="0"/>
          <w:numId w:val="2"/>
        </w:numPr>
        <w:tabs>
          <w:tab w:val="left" w:pos="3580"/>
        </w:tabs>
        <w:ind w:left="3580" w:hanging="197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Literate on Sketch up and Photoshop</w:t>
      </w:r>
    </w:p>
    <w:p w:rsidR="00C10621" w:rsidRDefault="00F9715B">
      <w:pPr>
        <w:numPr>
          <w:ilvl w:val="0"/>
          <w:numId w:val="2"/>
        </w:numPr>
        <w:tabs>
          <w:tab w:val="left" w:pos="3580"/>
        </w:tabs>
        <w:spacing w:line="237" w:lineRule="auto"/>
        <w:ind w:left="3580" w:hanging="197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Proficient knowledge in MS Word and Excel</w:t>
      </w: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309" w:lineRule="exact"/>
        <w:rPr>
          <w:sz w:val="20"/>
          <w:szCs w:val="20"/>
        </w:rPr>
      </w:pPr>
    </w:p>
    <w:p w:rsidR="00C10621" w:rsidRDefault="00F9715B">
      <w:pPr>
        <w:tabs>
          <w:tab w:val="left" w:pos="3460"/>
        </w:tabs>
        <w:ind w:left="1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Mother </w:t>
      </w:r>
      <w:r>
        <w:rPr>
          <w:rFonts w:ascii="Calibri" w:eastAsia="Calibri" w:hAnsi="Calibri" w:cs="Calibri"/>
          <w:sz w:val="24"/>
          <w:szCs w:val="24"/>
        </w:rPr>
        <w:t>tongue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Filipino, English, Arabic</w:t>
      </w: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200" w:lineRule="exact"/>
        <w:rPr>
          <w:sz w:val="20"/>
          <w:szCs w:val="20"/>
        </w:rPr>
      </w:pPr>
    </w:p>
    <w:p w:rsidR="00C10621" w:rsidRDefault="00C10621">
      <w:pPr>
        <w:spacing w:line="397" w:lineRule="exact"/>
        <w:rPr>
          <w:sz w:val="20"/>
          <w:szCs w:val="20"/>
        </w:rPr>
      </w:pPr>
    </w:p>
    <w:p w:rsidR="00C10621" w:rsidRDefault="00F9715B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 SKILLS</w:t>
      </w:r>
    </w:p>
    <w:p w:rsidR="00C10621" w:rsidRDefault="00F9715B">
      <w:pPr>
        <w:ind w:left="3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Driving</w:t>
      </w:r>
    </w:p>
    <w:sectPr w:rsidR="00C10621" w:rsidSect="00C10621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C421F1E"/>
    <w:lvl w:ilvl="0" w:tplc="064261EC">
      <w:start w:val="1"/>
      <w:numFmt w:val="bullet"/>
      <w:lvlText w:val=""/>
      <w:lvlJc w:val="left"/>
    </w:lvl>
    <w:lvl w:ilvl="1" w:tplc="FE186B4A">
      <w:numFmt w:val="decimal"/>
      <w:lvlText w:val=""/>
      <w:lvlJc w:val="left"/>
    </w:lvl>
    <w:lvl w:ilvl="2" w:tplc="90FCBEA0">
      <w:numFmt w:val="decimal"/>
      <w:lvlText w:val=""/>
      <w:lvlJc w:val="left"/>
    </w:lvl>
    <w:lvl w:ilvl="3" w:tplc="9B069C90">
      <w:numFmt w:val="decimal"/>
      <w:lvlText w:val=""/>
      <w:lvlJc w:val="left"/>
    </w:lvl>
    <w:lvl w:ilvl="4" w:tplc="E69CB56A">
      <w:numFmt w:val="decimal"/>
      <w:lvlText w:val=""/>
      <w:lvlJc w:val="left"/>
    </w:lvl>
    <w:lvl w:ilvl="5" w:tplc="1A14B78A">
      <w:numFmt w:val="decimal"/>
      <w:lvlText w:val=""/>
      <w:lvlJc w:val="left"/>
    </w:lvl>
    <w:lvl w:ilvl="6" w:tplc="C5B2C9E2">
      <w:numFmt w:val="decimal"/>
      <w:lvlText w:val=""/>
      <w:lvlJc w:val="left"/>
    </w:lvl>
    <w:lvl w:ilvl="7" w:tplc="65B076AC">
      <w:numFmt w:val="decimal"/>
      <w:lvlText w:val=""/>
      <w:lvlJc w:val="left"/>
    </w:lvl>
    <w:lvl w:ilvl="8" w:tplc="04905D1C">
      <w:numFmt w:val="decimal"/>
      <w:lvlText w:val=""/>
      <w:lvlJc w:val="left"/>
    </w:lvl>
  </w:abstractNum>
  <w:abstractNum w:abstractNumId="1">
    <w:nsid w:val="00006784"/>
    <w:multiLevelType w:val="hybridMultilevel"/>
    <w:tmpl w:val="4FEC62AA"/>
    <w:lvl w:ilvl="0" w:tplc="96583C0E">
      <w:start w:val="1"/>
      <w:numFmt w:val="bullet"/>
      <w:lvlText w:val=""/>
      <w:lvlJc w:val="left"/>
    </w:lvl>
    <w:lvl w:ilvl="1" w:tplc="6902DDC0">
      <w:numFmt w:val="decimal"/>
      <w:lvlText w:val=""/>
      <w:lvlJc w:val="left"/>
    </w:lvl>
    <w:lvl w:ilvl="2" w:tplc="AF2239DA">
      <w:numFmt w:val="decimal"/>
      <w:lvlText w:val=""/>
      <w:lvlJc w:val="left"/>
    </w:lvl>
    <w:lvl w:ilvl="3" w:tplc="C12C5F06">
      <w:numFmt w:val="decimal"/>
      <w:lvlText w:val=""/>
      <w:lvlJc w:val="left"/>
    </w:lvl>
    <w:lvl w:ilvl="4" w:tplc="E1D2E5C8">
      <w:numFmt w:val="decimal"/>
      <w:lvlText w:val=""/>
      <w:lvlJc w:val="left"/>
    </w:lvl>
    <w:lvl w:ilvl="5" w:tplc="CDA4C4FC">
      <w:numFmt w:val="decimal"/>
      <w:lvlText w:val=""/>
      <w:lvlJc w:val="left"/>
    </w:lvl>
    <w:lvl w:ilvl="6" w:tplc="7ECA876A">
      <w:numFmt w:val="decimal"/>
      <w:lvlText w:val=""/>
      <w:lvlJc w:val="left"/>
    </w:lvl>
    <w:lvl w:ilvl="7" w:tplc="94F05EF0">
      <w:numFmt w:val="decimal"/>
      <w:lvlText w:val=""/>
      <w:lvlJc w:val="left"/>
    </w:lvl>
    <w:lvl w:ilvl="8" w:tplc="B1E2DF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10621"/>
    <w:rsid w:val="00C10621"/>
    <w:rsid w:val="00F9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al.3840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2018-10-14T09:06:00Z</dcterms:created>
  <dcterms:modified xsi:type="dcterms:W3CDTF">2018-10-14T07:07:00Z</dcterms:modified>
</cp:coreProperties>
</file>