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AF" w:rsidRDefault="00B905A1" w:rsidP="00B905A1">
      <w:pPr>
        <w:tabs>
          <w:tab w:val="left" w:pos="8496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-45085</wp:posOffset>
            </wp:positionV>
            <wp:extent cx="1427480" cy="1590675"/>
            <wp:effectExtent l="19050" t="0" r="1270" b="0"/>
            <wp:wrapSquare wrapText="bothSides"/>
            <wp:docPr id="1" name="Picture 0" descr="muhammad nade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hammad nadee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100E06">
        <w:rPr>
          <w:rFonts w:ascii="Times New Roman" w:eastAsia="Times New Roman" w:hAnsi="Times New Roman" w:cs="Times New Roman"/>
          <w:sz w:val="24"/>
          <w:szCs w:val="24"/>
        </w:rPr>
        <w:br/>
      </w:r>
      <w:r w:rsidR="00B47EAF">
        <w:rPr>
          <w:rFonts w:ascii="Times New Roman" w:eastAsia="Times New Roman" w:hAnsi="Times New Roman" w:cs="Times New Roman"/>
          <w:sz w:val="24"/>
          <w:szCs w:val="24"/>
        </w:rPr>
        <w:t>NADEEM</w:t>
      </w:r>
    </w:p>
    <w:p w:rsidR="00235D35" w:rsidRDefault="00235D35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Nationality: Pakistan</w:t>
      </w:r>
      <w:r w:rsidR="007A030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35D35" w:rsidRDefault="00235D35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</w:t>
      </w:r>
      <w:r w:rsidR="007A030A">
        <w:rPr>
          <w:rFonts w:ascii="Times New Roman" w:eastAsia="Times New Roman" w:hAnsi="Times New Roman" w:cs="Times New Roman"/>
          <w:sz w:val="24"/>
          <w:szCs w:val="24"/>
        </w:rPr>
        <w:t xml:space="preserve"> Status: Single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EA3818">
          <w:rPr>
            <w:rStyle w:val="Hyperlink"/>
          </w:rPr>
          <w:t>nadeem.384047@2freemail.com</w:t>
        </w:r>
      </w:hyperlink>
      <w:r>
        <w:t xml:space="preserve"> </w:t>
      </w:r>
    </w:p>
    <w:p w:rsidR="00E17975" w:rsidRDefault="007A030A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</w:t>
      </w:r>
      <w:r w:rsidR="00235D35">
        <w:rPr>
          <w:rFonts w:ascii="Times New Roman" w:eastAsia="Times New Roman" w:hAnsi="Times New Roman" w:cs="Times New Roman"/>
          <w:sz w:val="24"/>
          <w:szCs w:val="24"/>
        </w:rPr>
        <w:t>Birth: 12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ctober 1994</w:t>
      </w:r>
      <w:r w:rsidR="00855A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="00A47DA0" w:rsidRPr="007601F0">
        <w:rPr>
          <w:rFonts w:ascii="Times New Roman" w:eastAsia="Times New Roman" w:hAnsi="Times New Roman" w:cs="Times New Roman"/>
          <w:b/>
          <w:sz w:val="24"/>
          <w:szCs w:val="24"/>
        </w:rPr>
        <w:t>OVERVIEW</w:t>
      </w:r>
      <w:proofErr w:type="gramStart"/>
      <w:r w:rsidR="00A47DA0" w:rsidRPr="007601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---------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br/>
        <w:t xml:space="preserve">I am a 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post Graduate from University of Sargodha and have a Qualified Teacher Status from Government of Punjab School Education department.  I am 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 xml:space="preserve">strongly ambitious to learn, grow and succeed by fair and ethical means. I am able to think on my own feet, </w:t>
      </w:r>
      <w:r w:rsidR="007601F0" w:rsidRPr="00A47DA0">
        <w:rPr>
          <w:rFonts w:ascii="Times New Roman" w:eastAsia="Times New Roman" w:hAnsi="Times New Roman" w:cs="Times New Roman"/>
          <w:sz w:val="24"/>
          <w:szCs w:val="24"/>
        </w:rPr>
        <w:t>possess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 xml:space="preserve"> a sense of responsibility and have a “can do” attitude. I am that sort of a person who has the natural ability to provide excellent service within a challenging environment.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6E2">
        <w:rPr>
          <w:rFonts w:ascii="Times New Roman" w:eastAsia="Times New Roman" w:hAnsi="Times New Roman" w:cs="Times New Roman"/>
          <w:sz w:val="24"/>
          <w:szCs w:val="24"/>
        </w:rPr>
        <w:t xml:space="preserve"> I am Dynamic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>, Creative, and truly passiona</w:t>
      </w:r>
      <w:r w:rsidR="005406E2">
        <w:rPr>
          <w:rFonts w:ascii="Times New Roman" w:eastAsia="Times New Roman" w:hAnsi="Times New Roman" w:cs="Times New Roman"/>
          <w:sz w:val="24"/>
          <w:szCs w:val="24"/>
        </w:rPr>
        <w:t xml:space="preserve">te about </w:t>
      </w:r>
      <w:r w:rsidR="00235D35">
        <w:rPr>
          <w:rFonts w:ascii="Times New Roman" w:eastAsia="Times New Roman" w:hAnsi="Times New Roman" w:cs="Times New Roman"/>
          <w:sz w:val="24"/>
          <w:szCs w:val="24"/>
        </w:rPr>
        <w:t>Teaching.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="00A47DA0" w:rsidRPr="007601F0">
        <w:rPr>
          <w:rFonts w:ascii="Times New Roman" w:eastAsia="Times New Roman" w:hAnsi="Times New Roman" w:cs="Times New Roman"/>
          <w:b/>
          <w:sz w:val="24"/>
          <w:szCs w:val="24"/>
        </w:rPr>
        <w:t>EDUCATION AND QUALIFICATI</w:t>
      </w:r>
      <w:r w:rsidR="007601F0">
        <w:rPr>
          <w:rFonts w:ascii="Times New Roman" w:eastAsia="Times New Roman" w:hAnsi="Times New Roman" w:cs="Times New Roman"/>
          <w:b/>
          <w:sz w:val="24"/>
          <w:szCs w:val="24"/>
        </w:rPr>
        <w:t>ON</w:t>
      </w:r>
      <w:proofErr w:type="gramStart"/>
      <w:r w:rsidR="007601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</w:t>
      </w:r>
      <w:r w:rsidR="00855A4F">
        <w:rPr>
          <w:rFonts w:ascii="Times New Roman" w:eastAsia="Times New Roman" w:hAnsi="Times New Roman" w:cs="Times New Roman"/>
          <w:sz w:val="24"/>
          <w:szCs w:val="24"/>
        </w:rPr>
        <w:t>-----------</w:t>
      </w:r>
    </w:p>
    <w:p w:rsidR="005406E2" w:rsidRPr="00B826D9" w:rsidRDefault="00B33CF7" w:rsidP="00B826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406E2" w:rsidRPr="00B826D9">
        <w:rPr>
          <w:rFonts w:ascii="Times New Roman" w:eastAsia="Times New Roman" w:hAnsi="Times New Roman" w:cs="Times New Roman"/>
          <w:sz w:val="24"/>
          <w:szCs w:val="24"/>
        </w:rPr>
        <w:t xml:space="preserve">TEFL 120 Hour online certificate From TEFL Professional Development institute </w:t>
      </w:r>
      <w:proofErr w:type="spellStart"/>
      <w:proofErr w:type="gramStart"/>
      <w:r w:rsidR="005406E2" w:rsidRPr="00B826D9">
        <w:rPr>
          <w:rFonts w:ascii="Times New Roman" w:eastAsia="Times New Roman" w:hAnsi="Times New Roman" w:cs="Times New Roman"/>
          <w:sz w:val="24"/>
          <w:szCs w:val="24"/>
        </w:rPr>
        <w:t>Uk</w:t>
      </w:r>
      <w:proofErr w:type="spellEnd"/>
      <w:proofErr w:type="gramEnd"/>
      <w:r w:rsidR="005406E2" w:rsidRPr="00B826D9">
        <w:rPr>
          <w:rFonts w:ascii="Times New Roman" w:eastAsia="Times New Roman" w:hAnsi="Times New Roman" w:cs="Times New Roman"/>
          <w:sz w:val="24"/>
          <w:szCs w:val="24"/>
        </w:rPr>
        <w:t xml:space="preserve"> 2017. </w:t>
      </w:r>
    </w:p>
    <w:p w:rsidR="00775B3F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855A4F">
        <w:rPr>
          <w:rFonts w:ascii="Times New Roman" w:eastAsia="Times New Roman" w:hAnsi="Times New Roman" w:cs="Times New Roman"/>
          <w:sz w:val="24"/>
          <w:szCs w:val="24"/>
        </w:rPr>
        <w:t xml:space="preserve">achelor of Education </w:t>
      </w:r>
      <w:proofErr w:type="gramStart"/>
      <w:r w:rsidR="00855A4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051B3">
        <w:rPr>
          <w:rFonts w:ascii="Times New Roman" w:eastAsia="Times New Roman" w:hAnsi="Times New Roman" w:cs="Times New Roman"/>
          <w:sz w:val="24"/>
          <w:szCs w:val="24"/>
        </w:rPr>
        <w:t>lementary</w:t>
      </w:r>
      <w:proofErr w:type="gramEnd"/>
      <w:r w:rsidR="00855A4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1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>in educational Management with first di</w:t>
      </w:r>
      <w:r w:rsidR="008051B3">
        <w:rPr>
          <w:rFonts w:ascii="Times New Roman" w:eastAsia="Times New Roman" w:hAnsi="Times New Roman" w:cs="Times New Roman"/>
          <w:sz w:val="24"/>
          <w:szCs w:val="24"/>
        </w:rPr>
        <w:t>vision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>2015-2016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University of education Lahore,</w:t>
      </w:r>
    </w:p>
    <w:p w:rsidR="00775B3F" w:rsidRDefault="00BC0EDF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course I have studied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 school and class room </w:t>
      </w:r>
      <w:proofErr w:type="gramStart"/>
      <w:r w:rsidR="00B47EA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25D3A">
        <w:rPr>
          <w:rFonts w:ascii="Times New Roman" w:eastAsia="Times New Roman" w:hAnsi="Times New Roman" w:cs="Times New Roman"/>
          <w:sz w:val="24"/>
          <w:szCs w:val="24"/>
        </w:rPr>
        <w:t>anagement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3A">
        <w:rPr>
          <w:rFonts w:ascii="Times New Roman" w:eastAsia="Times New Roman" w:hAnsi="Times New Roman" w:cs="Times New Roman"/>
          <w:sz w:val="24"/>
          <w:szCs w:val="24"/>
        </w:rPr>
        <w:t>English language communication skills,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D3A">
        <w:rPr>
          <w:rFonts w:ascii="Times New Roman" w:eastAsia="Times New Roman" w:hAnsi="Times New Roman" w:cs="Times New Roman"/>
          <w:sz w:val="24"/>
          <w:szCs w:val="24"/>
        </w:rPr>
        <w:t>cognition  and development, elementary school curriculum and introduction of computer in education.</w:t>
      </w:r>
    </w:p>
    <w:p w:rsidR="00B905A1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 xml:space="preserve">Certificate of 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best </w:t>
      </w:r>
      <w:proofErr w:type="gramStart"/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participation  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486ABE">
        <w:rPr>
          <w:rFonts w:ascii="Times New Roman" w:eastAsia="Times New Roman" w:hAnsi="Times New Roman" w:cs="Times New Roman"/>
          <w:sz w:val="24"/>
          <w:szCs w:val="24"/>
        </w:rPr>
        <w:t xml:space="preserve"> Induction training from Directorate of Staff Dev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>elopment Govt. of Punjab, Lahore from  04/2015 to 05/ 2015.</w:t>
      </w:r>
    </w:p>
    <w:p w:rsidR="00FF5980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. Certificate of Best participation in induction training from Directorate of staff development Government of </w:t>
      </w:r>
      <w:proofErr w:type="gramStart"/>
      <w:r w:rsidR="00FF5980">
        <w:rPr>
          <w:rFonts w:ascii="Times New Roman" w:eastAsia="Times New Roman" w:hAnsi="Times New Roman" w:cs="Times New Roman"/>
          <w:sz w:val="24"/>
          <w:szCs w:val="24"/>
        </w:rPr>
        <w:t>Punjab ,</w:t>
      </w:r>
      <w:proofErr w:type="gramEnd"/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 Lahore. 07/2016 to 08/2016 </w:t>
      </w:r>
    </w:p>
    <w:p w:rsidR="00486ABE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F5980">
        <w:rPr>
          <w:rFonts w:ascii="Times New Roman" w:eastAsia="Times New Roman" w:hAnsi="Times New Roman" w:cs="Times New Roman"/>
          <w:sz w:val="24"/>
          <w:szCs w:val="24"/>
        </w:rPr>
        <w:t>.One</w:t>
      </w:r>
      <w:proofErr w:type="gramEnd"/>
      <w:r w:rsidR="00FF5980">
        <w:rPr>
          <w:rFonts w:ascii="Times New Roman" w:eastAsia="Times New Roman" w:hAnsi="Times New Roman" w:cs="Times New Roman"/>
          <w:sz w:val="24"/>
          <w:szCs w:val="24"/>
        </w:rPr>
        <w:t xml:space="preserve"> year IT diploma in Office management from Vision Degree C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>ollege(2012-2013)</w:t>
      </w:r>
    </w:p>
    <w:p w:rsidR="00486ABE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>. Master of ar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>ts in U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>rdu language an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 w:rsidR="004D642C">
        <w:rPr>
          <w:rFonts w:ascii="Times New Roman" w:eastAsia="Times New Roman" w:hAnsi="Times New Roman" w:cs="Times New Roman"/>
          <w:sz w:val="24"/>
          <w:szCs w:val="24"/>
        </w:rPr>
        <w:t>literature(</w:t>
      </w:r>
      <w:proofErr w:type="gramEnd"/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2014-2016)  from U</w:t>
      </w:r>
      <w:r w:rsidR="00486ABE">
        <w:rPr>
          <w:rFonts w:ascii="Times New Roman" w:eastAsia="Times New Roman" w:hAnsi="Times New Roman" w:cs="Times New Roman"/>
          <w:sz w:val="24"/>
          <w:szCs w:val="24"/>
        </w:rPr>
        <w:t>niversity of Sargodha.</w:t>
      </w:r>
    </w:p>
    <w:p w:rsidR="00100E06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>Bach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gramEnd"/>
      <w:r w:rsidR="00100E06">
        <w:rPr>
          <w:rFonts w:ascii="Times New Roman" w:eastAsia="Times New Roman" w:hAnsi="Times New Roman" w:cs="Times New Roman"/>
          <w:sz w:val="24"/>
          <w:szCs w:val="24"/>
        </w:rPr>
        <w:t xml:space="preserve"> of  Arts with first division a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>c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hievement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br/>
        <w:t>(2012-2014)University of Sargodha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 ( in this Program  I have studied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English language and literature and journalism)</w:t>
      </w:r>
    </w:p>
    <w:p w:rsidR="00B905A1" w:rsidRDefault="005406E2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79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. Higher Secondary –2</w:t>
      </w:r>
      <w:r w:rsidR="00100E06" w:rsidRPr="00100E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 xml:space="preserve"> Divis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ion (2009-2011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  <w:t>Board of Intermediate &amp;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 xml:space="preserve"> Secondary Education – 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Faisalabad 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>, PK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br/>
        <w:t>Pre-Engineering Subjects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( English, Chemistry,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Math and Physics)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br/>
      </w:r>
      <w:r w:rsidR="00775B3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775B3F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>Ma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>triculation – 1st Division (2007-2009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>)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  <w:t>Board of Intermediate &amp;</w:t>
      </w:r>
      <w:r w:rsidR="00100E06">
        <w:rPr>
          <w:rFonts w:ascii="Times New Roman" w:eastAsia="Times New Roman" w:hAnsi="Times New Roman" w:cs="Times New Roman"/>
          <w:sz w:val="24"/>
          <w:szCs w:val="24"/>
        </w:rPr>
        <w:t xml:space="preserve"> Secondary Education – 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Faisalabad 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>, PK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br/>
        <w:t>Science Subjects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( English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,Chemistry, Math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C29">
        <w:rPr>
          <w:rFonts w:ascii="Times New Roman" w:eastAsia="Times New Roman" w:hAnsi="Times New Roman" w:cs="Times New Roman"/>
          <w:sz w:val="24"/>
          <w:szCs w:val="24"/>
        </w:rPr>
        <w:t>,physics and Computer)</w:t>
      </w:r>
    </w:p>
    <w:p w:rsidR="00920DF5" w:rsidRPr="00A47DA0" w:rsidRDefault="00A47DA0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SKILLS &amp; EXPERIENCE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17547" w:type="dxa"/>
        <w:tblLook w:val="04A0"/>
      </w:tblPr>
      <w:tblGrid>
        <w:gridCol w:w="562"/>
        <w:gridCol w:w="1346"/>
        <w:gridCol w:w="7108"/>
        <w:gridCol w:w="8531"/>
      </w:tblGrid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  <w:b/>
              </w:rPr>
            </w:pPr>
            <w:r w:rsidRPr="0004768C">
              <w:rPr>
                <w:rFonts w:ascii="Comic Sans MS" w:hAnsi="Comic Sans MS"/>
                <w:b/>
              </w:rPr>
              <w:t xml:space="preserve">Professional </w:t>
            </w:r>
            <w:r w:rsidR="00D05ABE">
              <w:rPr>
                <w:rFonts w:ascii="Comic Sans MS" w:hAnsi="Comic Sans MS"/>
                <w:b/>
              </w:rPr>
              <w:t>skills</w:t>
            </w:r>
          </w:p>
        </w:tc>
      </w:tr>
      <w:tr w:rsidR="00920DF5" w:rsidRPr="0004768C" w:rsidTr="000A793D"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</w:p>
        </w:tc>
        <w:tc>
          <w:tcPr>
            <w:tcW w:w="8531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Excellent classroom practitioner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Strong commitment to inclusion with high expectations for all learners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Successful experience of leading and managing whole school development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Good understanding of effective teaching and learning strategies that are effective in accelerating progress and raising attainment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Good understanding and use of assessment including target setting and tracking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Good knowledge of strategies to remove barriers to learning including behaviour management strategies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1908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7108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Good knowledge of IT strategies to support and enhance learning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9016" w:type="dxa"/>
            <w:gridSpan w:val="3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  <w:b/>
              </w:rPr>
            </w:pPr>
            <w:r w:rsidRPr="0004768C">
              <w:rPr>
                <w:rFonts w:ascii="Comic Sans MS" w:hAnsi="Comic Sans MS"/>
                <w:b/>
              </w:rPr>
              <w:t>Leadership and Management</w:t>
            </w:r>
            <w:r w:rsidR="00D05ABE">
              <w:rPr>
                <w:rFonts w:ascii="Comic Sans MS" w:hAnsi="Comic Sans MS"/>
                <w:b/>
              </w:rPr>
              <w:t xml:space="preserve"> skills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Senior leadership and management expertise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Good understanding of whole school issues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Experience of leading change, development and improvement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Ability to manage others – set clear expectations, monitor performance and hold to account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Ability to set and meet challenging targets and to support others in doing so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Ability to analyse, prioritise and meet deadlines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Experience of colleague support including induction, mentoring and performance management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Experience of whole school self-evaluation and improvement planning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Knowledge of role of Governors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Able to demonstrate leadership qualities and people management skills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Able to form good relationships, motivate and communicate effectively with all stakeholders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Experience of leading initiatives at whole school level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Commitment to supporting community/external agency involvement in school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1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Commitment to safeguarding and promoting the welfare of children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9016" w:type="dxa"/>
            <w:gridSpan w:val="3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  <w:b/>
              </w:rPr>
            </w:pPr>
            <w:r w:rsidRPr="0004768C">
              <w:rPr>
                <w:rFonts w:ascii="Comic Sans MS" w:hAnsi="Comic Sans MS"/>
                <w:b/>
              </w:rPr>
              <w:t xml:space="preserve">Personal qualities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Creative, enthusiastic and proactive; keen to embrace new ideas and challenges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Approachable, caring and empathetic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Work well in a team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2</w:t>
            </w: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Flexible, listens and prepared to seek advice and support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Demonstrate concern for pastoral welfare of all in the school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Committed to continuing professional development for self and others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Committed to active parental involvement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 xml:space="preserve">Able to deal sensitively with people and resolve conflict </w:t>
            </w:r>
          </w:p>
        </w:tc>
      </w:tr>
      <w:tr w:rsidR="00920DF5" w:rsidRPr="0004768C" w:rsidTr="000A793D">
        <w:trPr>
          <w:gridAfter w:val="1"/>
          <w:wAfter w:w="8531" w:type="dxa"/>
        </w:trPr>
        <w:tc>
          <w:tcPr>
            <w:tcW w:w="562" w:type="dxa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8454" w:type="dxa"/>
            <w:gridSpan w:val="2"/>
          </w:tcPr>
          <w:p w:rsidR="00920DF5" w:rsidRPr="0004768C" w:rsidRDefault="00920DF5" w:rsidP="000A793D">
            <w:pPr>
              <w:tabs>
                <w:tab w:val="left" w:pos="5265"/>
              </w:tabs>
              <w:rPr>
                <w:rFonts w:ascii="Comic Sans MS" w:hAnsi="Comic Sans MS"/>
              </w:rPr>
            </w:pPr>
            <w:r w:rsidRPr="0004768C">
              <w:rPr>
                <w:rFonts w:ascii="Comic Sans MS" w:hAnsi="Comic Sans MS"/>
              </w:rPr>
              <w:t>Committed to ensuring each child’s learning experience is engaging, successful and fun!</w:t>
            </w:r>
          </w:p>
        </w:tc>
      </w:tr>
    </w:tbl>
    <w:p w:rsidR="00D05ABE" w:rsidRDefault="00D05ABE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Technical skills</w:t>
      </w:r>
      <w:r w:rsidR="00A47DA0" w:rsidRPr="00A47DA0">
        <w:rPr>
          <w:rFonts w:ascii="Times New Roman" w:eastAsia="Times New Roman" w:hAnsi="Times New Roman" w:cs="Times New Roman"/>
          <w:sz w:val="24"/>
          <w:szCs w:val="24"/>
        </w:rPr>
        <w:t>•</w:t>
      </w:r>
    </w:p>
    <w:p w:rsidR="00F57962" w:rsidRDefault="00A47DA0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Knowledge of Microsoft Windows XP/Vista (basic), Microsoft Office (word, excel, power point)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Good practice of working on the Internet (Internet Savvy)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Good knowledge of Blogging and online Social networking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 xml:space="preserve">• Confident and Neutral Accent of English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Ability to Read, write, speak and understand English Language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(Achieved Certificate of English Proficiency fro</w:t>
      </w:r>
      <w:r w:rsidR="002A1CA2">
        <w:rPr>
          <w:rFonts w:ascii="Times New Roman" w:eastAsia="Times New Roman" w:hAnsi="Times New Roman" w:cs="Times New Roman"/>
          <w:sz w:val="24"/>
          <w:szCs w:val="24"/>
        </w:rPr>
        <w:t xml:space="preserve">m School education department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t>Pakistan)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Fast English Typing Speed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• Excellent interpersonal, report writing, negotiation, and communication skills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7601F0">
        <w:rPr>
          <w:rFonts w:ascii="Times New Roman" w:eastAsia="Times New Roman" w:hAnsi="Times New Roman" w:cs="Times New Roman"/>
          <w:b/>
          <w:sz w:val="24"/>
          <w:szCs w:val="24"/>
        </w:rPr>
        <w:t>HOBBIES &amp; INTERESTS: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="004D642C">
        <w:rPr>
          <w:rFonts w:ascii="Times New Roman" w:eastAsia="Times New Roman" w:hAnsi="Times New Roman" w:cs="Times New Roman"/>
          <w:sz w:val="24"/>
          <w:szCs w:val="24"/>
        </w:rPr>
        <w:t>I want to gain more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 knowledge 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and Experience </w:t>
      </w:r>
      <w:r w:rsidR="0036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EA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61357">
        <w:rPr>
          <w:rFonts w:ascii="Times New Roman" w:eastAsia="Times New Roman" w:hAnsi="Times New Roman" w:cs="Times New Roman"/>
          <w:sz w:val="24"/>
          <w:szCs w:val="24"/>
        </w:rPr>
        <w:t>develop my managerial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and teaching</w:t>
      </w:r>
      <w:r w:rsidR="00361357">
        <w:rPr>
          <w:rFonts w:ascii="Times New Roman" w:eastAsia="Times New Roman" w:hAnsi="Times New Roman" w:cs="Times New Roman"/>
          <w:sz w:val="24"/>
          <w:szCs w:val="24"/>
        </w:rPr>
        <w:t xml:space="preserve"> skills  and I hope it  will be useful for the develo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>pment of</w:t>
      </w:r>
      <w:r w:rsidR="00D05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>Education Sector</w:t>
      </w:r>
      <w:r w:rsidR="00361357">
        <w:rPr>
          <w:rFonts w:ascii="Times New Roman" w:eastAsia="Times New Roman" w:hAnsi="Times New Roman" w:cs="Times New Roman"/>
          <w:sz w:val="24"/>
          <w:szCs w:val="24"/>
        </w:rPr>
        <w:t xml:space="preserve">. My hobbies </w:t>
      </w:r>
      <w:proofErr w:type="gramStart"/>
      <w:r w:rsidR="00361357">
        <w:rPr>
          <w:rFonts w:ascii="Times New Roman" w:eastAsia="Times New Roman" w:hAnsi="Times New Roman" w:cs="Times New Roman"/>
          <w:sz w:val="24"/>
          <w:szCs w:val="24"/>
        </w:rPr>
        <w:t xml:space="preserve">are  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t>Reading</w:t>
      </w:r>
      <w:proofErr w:type="gramEnd"/>
      <w:r w:rsidRPr="00A47DA0">
        <w:rPr>
          <w:rFonts w:ascii="Times New Roman" w:eastAsia="Times New Roman" w:hAnsi="Times New Roman" w:cs="Times New Roman"/>
          <w:sz w:val="24"/>
          <w:szCs w:val="24"/>
        </w:rPr>
        <w:t xml:space="preserve"> Books, Swimming, Playing Table Tennis, Watching Reality Shows like Top Gear, Analyzing current affa</w:t>
      </w:r>
      <w:bookmarkStart w:id="0" w:name="_GoBack"/>
      <w:bookmarkEnd w:id="0"/>
      <w:r w:rsidRPr="00A47DA0">
        <w:rPr>
          <w:rFonts w:ascii="Times New Roman" w:eastAsia="Times New Roman" w:hAnsi="Times New Roman" w:cs="Times New Roman"/>
          <w:sz w:val="24"/>
          <w:szCs w:val="24"/>
        </w:rPr>
        <w:t>irs and discussing the issues, Love to find out solutions for problems, and travelling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057DFA">
        <w:rPr>
          <w:rFonts w:ascii="Times New Roman" w:eastAsia="Times New Roman" w:hAnsi="Times New Roman" w:cs="Times New Roman"/>
          <w:b/>
          <w:sz w:val="24"/>
          <w:szCs w:val="24"/>
        </w:rPr>
        <w:t>work</w:t>
      </w:r>
      <w:proofErr w:type="gramEnd"/>
      <w:r w:rsidR="00057DFA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experience:</w:t>
      </w:r>
      <w:r w:rsidRPr="00A47DA0">
        <w:rPr>
          <w:rFonts w:ascii="Times New Roman" w:eastAsia="Times New Roman" w:hAnsi="Times New Roman" w:cs="Times New Roman"/>
          <w:sz w:val="24"/>
          <w:szCs w:val="24"/>
        </w:rPr>
        <w:br/>
        <w:t>---------------------------------------------------------------------------------------------------------------------</w:t>
      </w:r>
    </w:p>
    <w:p w:rsidR="004D642C" w:rsidRPr="004D642C" w:rsidRDefault="00B826D9" w:rsidP="00B826D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Urdu </w:t>
      </w:r>
      <w:r w:rsidR="004D642C" w:rsidRPr="004D642C">
        <w:rPr>
          <w:rFonts w:ascii="Times New Roman" w:eastAsia="Times New Roman" w:hAnsi="Times New Roman" w:cs="Times New Roman"/>
          <w:sz w:val="24"/>
          <w:szCs w:val="24"/>
        </w:rPr>
        <w:t>Teacher</w:t>
      </w:r>
    </w:p>
    <w:p w:rsidR="004D642C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Caddet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Kalri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02/ 2014 to 03/2015</w:t>
      </w:r>
    </w:p>
    <w:p w:rsidR="007A030A" w:rsidRDefault="007A030A" w:rsidP="00A47DA0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Teach All primary Level Subjects.</w:t>
      </w:r>
      <w:proofErr w:type="gramEnd"/>
    </w:p>
    <w:p w:rsidR="004D642C" w:rsidRDefault="00B826D9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Elementary School Urdu Teacher</w:t>
      </w:r>
    </w:p>
    <w:p w:rsidR="004D642C" w:rsidRDefault="00B826D9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Government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Punjab 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>School Education Department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D64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4D642C">
        <w:rPr>
          <w:rFonts w:ascii="Times New Roman" w:eastAsia="Times New Roman" w:hAnsi="Times New Roman" w:cs="Times New Roman"/>
          <w:sz w:val="24"/>
          <w:szCs w:val="24"/>
        </w:rPr>
        <w:t>04/2015 to till now.</w:t>
      </w:r>
      <w:proofErr w:type="gramEnd"/>
    </w:p>
    <w:p w:rsidR="00BC0EDF" w:rsidRDefault="00057DFA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 My duties are to manage the school administration in academic and other curricular issues of school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448" w:rsidRDefault="00BC0EDF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Details of my 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>roles and responsibilities are the followings:</w:t>
      </w:r>
    </w:p>
    <w:p w:rsidR="00BC0EDF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o insure the</w:t>
      </w:r>
      <w:r w:rsidR="00825D3A">
        <w:rPr>
          <w:rFonts w:ascii="Times New Roman" w:eastAsia="Times New Roman" w:hAnsi="Times New Roman" w:cs="Times New Roman"/>
          <w:sz w:val="24"/>
          <w:szCs w:val="24"/>
        </w:rPr>
        <w:t xml:space="preserve"> quality of education in the C</w:t>
      </w:r>
      <w:r>
        <w:rPr>
          <w:rFonts w:ascii="Times New Roman" w:eastAsia="Times New Roman" w:hAnsi="Times New Roman" w:cs="Times New Roman"/>
          <w:sz w:val="24"/>
          <w:szCs w:val="24"/>
        </w:rPr>
        <w:t>urriculu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m of school,</w:t>
      </w:r>
    </w:p>
    <w:p w:rsidR="004D642C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o teach the children</w:t>
      </w:r>
      <w:r w:rsidR="00B8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826D9">
        <w:rPr>
          <w:rFonts w:ascii="Times New Roman" w:eastAsia="Times New Roman" w:hAnsi="Times New Roman" w:cs="Times New Roman"/>
          <w:sz w:val="24"/>
          <w:szCs w:val="24"/>
        </w:rPr>
        <w:t xml:space="preserve">Urdu 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6D9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="00B826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English language communication 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skills,</w:t>
      </w:r>
      <w:r w:rsidR="007A03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448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>o</w:t>
      </w:r>
      <w:r w:rsidR="00B826D9">
        <w:rPr>
          <w:rFonts w:ascii="Times New Roman" w:eastAsia="Times New Roman" w:hAnsi="Times New Roman" w:cs="Times New Roman"/>
          <w:sz w:val="24"/>
          <w:szCs w:val="24"/>
        </w:rPr>
        <w:t xml:space="preserve"> manage the financial record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 xml:space="preserve">tudents academic </w:t>
      </w:r>
      <w:proofErr w:type="gramStart"/>
      <w:r w:rsidR="00BC0EDF">
        <w:rPr>
          <w:rFonts w:ascii="Times New Roman" w:eastAsia="Times New Roman" w:hAnsi="Times New Roman" w:cs="Times New Roman"/>
          <w:sz w:val="24"/>
          <w:szCs w:val="24"/>
        </w:rPr>
        <w:t>record ,</w:t>
      </w:r>
      <w:proofErr w:type="gramEnd"/>
    </w:p>
    <w:p w:rsidR="00863448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826D9">
        <w:rPr>
          <w:rFonts w:ascii="Times New Roman" w:eastAsia="Times New Roman" w:hAnsi="Times New Roman" w:cs="Times New Roman"/>
          <w:sz w:val="24"/>
          <w:szCs w:val="24"/>
        </w:rPr>
        <w:t xml:space="preserve">o setup 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 xml:space="preserve">friendly environment 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for children for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 xml:space="preserve"> their better learning,</w:t>
      </w:r>
    </w:p>
    <w:p w:rsidR="00863448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>o trained the teaching staff to shine their teaching skills,</w:t>
      </w:r>
    </w:p>
    <w:p w:rsidR="00863448" w:rsidRDefault="004D642C" w:rsidP="00A47DA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863448">
        <w:rPr>
          <w:rFonts w:ascii="Times New Roman" w:eastAsia="Times New Roman" w:hAnsi="Times New Roman" w:cs="Times New Roman"/>
          <w:sz w:val="24"/>
          <w:szCs w:val="24"/>
        </w:rPr>
        <w:t>arketing an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d advertisement of school to incr</w:t>
      </w:r>
      <w:r>
        <w:rPr>
          <w:rFonts w:ascii="Times New Roman" w:eastAsia="Times New Roman" w:hAnsi="Times New Roman" w:cs="Times New Roman"/>
          <w:sz w:val="24"/>
          <w:szCs w:val="24"/>
        </w:rPr>
        <w:t>ease the literacy rate of backwa</w:t>
      </w:r>
      <w:r w:rsidR="00BC0EDF">
        <w:rPr>
          <w:rFonts w:ascii="Times New Roman" w:eastAsia="Times New Roman" w:hAnsi="Times New Roman" w:cs="Times New Roman"/>
          <w:sz w:val="24"/>
          <w:szCs w:val="24"/>
        </w:rPr>
        <w:t>rd areas where educati</w:t>
      </w:r>
      <w:r>
        <w:rPr>
          <w:rFonts w:ascii="Times New Roman" w:eastAsia="Times New Roman" w:hAnsi="Times New Roman" w:cs="Times New Roman"/>
          <w:sz w:val="24"/>
          <w:szCs w:val="24"/>
        </w:rPr>
        <w:t>on facilities are not available and have commitment for Safeguarding and protection for children.</w:t>
      </w:r>
    </w:p>
    <w:p w:rsidR="00920DF5" w:rsidRDefault="00825D3A" w:rsidP="00920DF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During this period I have</w:t>
      </w:r>
      <w:r w:rsidR="00263513">
        <w:rPr>
          <w:rFonts w:ascii="Times New Roman" w:eastAsia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performed my duties well and have </w:t>
      </w:r>
      <w:r w:rsidR="00263513">
        <w:rPr>
          <w:rFonts w:ascii="Times New Roman" w:eastAsia="Times New Roman" w:hAnsi="Times New Roman" w:cs="Times New Roman"/>
          <w:sz w:val="24"/>
          <w:szCs w:val="24"/>
        </w:rPr>
        <w:t>been trying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best to do </w:t>
      </w:r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proofErr w:type="gramStart"/>
      <w:r w:rsidR="00B905A1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</w:rPr>
        <w:t>better</w:t>
      </w:r>
      <w:proofErr w:type="gramEnd"/>
      <w:r w:rsidR="00B905A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642C" w:rsidRDefault="004D642C" w:rsidP="004D642C">
      <w:pPr>
        <w:pStyle w:val="Heading2"/>
        <w:rPr>
          <w:rFonts w:eastAsia="Times New Roman"/>
        </w:rPr>
      </w:pPr>
      <w:r>
        <w:rPr>
          <w:rFonts w:eastAsia="Times New Roman"/>
        </w:rPr>
        <w:t>Achievements and awards</w:t>
      </w:r>
      <w:r w:rsidR="00EA0662">
        <w:rPr>
          <w:rFonts w:eastAsia="Times New Roman"/>
        </w:rPr>
        <w:t>;</w:t>
      </w:r>
    </w:p>
    <w:p w:rsidR="00EA0662" w:rsidRDefault="00EA0662" w:rsidP="00EA0662">
      <w:pPr>
        <w:keepNext/>
        <w:spacing w:line="360" w:lineRule="auto"/>
      </w:pPr>
      <w:r>
        <w:rPr>
          <w:b/>
          <w:sz w:val="28"/>
          <w:szCs w:val="28"/>
        </w:rPr>
        <w:t>Achievements</w:t>
      </w:r>
    </w:p>
    <w:p w:rsidR="00EA0662" w:rsidRDefault="00EA0662" w:rsidP="00EA0662">
      <w:pPr>
        <w:keepNext/>
      </w:pPr>
      <w:r>
        <w:rPr>
          <w:b/>
        </w:rPr>
        <w:t xml:space="preserve">Best Teacher Appreciation Certificate </w:t>
      </w:r>
    </w:p>
    <w:p w:rsidR="00EA0662" w:rsidRDefault="00EA0662" w:rsidP="00EA0662">
      <w:pPr>
        <w:keepNext/>
      </w:pPr>
      <w:r>
        <w:rPr>
          <w:i/>
          <w:iCs/>
        </w:rPr>
        <w:t xml:space="preserve">October 2015 </w:t>
      </w:r>
    </w:p>
    <w:p w:rsidR="00EA0662" w:rsidRDefault="00EA0662" w:rsidP="00EA0662">
      <w:pPr>
        <w:spacing w:after="25"/>
      </w:pPr>
      <w:r>
        <w:t>This Certificate was given due to my effective teaching and literacy and Numeracy drive.</w:t>
      </w:r>
    </w:p>
    <w:p w:rsidR="00EA0662" w:rsidRDefault="00EA0662" w:rsidP="00EA0662">
      <w:pPr>
        <w:spacing w:after="25"/>
      </w:pPr>
    </w:p>
    <w:p w:rsidR="00EA0662" w:rsidRDefault="00EA0662" w:rsidP="00EA0662">
      <w:pPr>
        <w:keepNext/>
      </w:pPr>
      <w:r>
        <w:rPr>
          <w:b/>
        </w:rPr>
        <w:t xml:space="preserve">Best </w:t>
      </w:r>
      <w:proofErr w:type="spellStart"/>
      <w:r>
        <w:rPr>
          <w:b/>
        </w:rPr>
        <w:t>Participiant</w:t>
      </w:r>
      <w:proofErr w:type="spellEnd"/>
      <w:r>
        <w:rPr>
          <w:b/>
        </w:rPr>
        <w:t xml:space="preserve"> Certificate </w:t>
      </w:r>
    </w:p>
    <w:p w:rsidR="00EA0662" w:rsidRDefault="00EA0662" w:rsidP="00EA0662">
      <w:pPr>
        <w:keepNext/>
      </w:pPr>
      <w:r>
        <w:rPr>
          <w:i/>
          <w:iCs/>
        </w:rPr>
        <w:t xml:space="preserve">May 2015 </w:t>
      </w:r>
    </w:p>
    <w:p w:rsidR="00EA0662" w:rsidRDefault="00EA0662" w:rsidP="00EA0662">
      <w:pPr>
        <w:spacing w:after="25"/>
      </w:pPr>
      <w:r>
        <w:t xml:space="preserve">This Certificate was given during induction Training by Directorate of Staff Development </w:t>
      </w:r>
      <w:proofErr w:type="spellStart"/>
      <w:proofErr w:type="gramStart"/>
      <w:r>
        <w:t>punjab</w:t>
      </w:r>
      <w:proofErr w:type="spellEnd"/>
      <w:r>
        <w:t xml:space="preserve"> ,Lahore</w:t>
      </w:r>
      <w:proofErr w:type="gramEnd"/>
      <w:r>
        <w:t>.</w:t>
      </w:r>
    </w:p>
    <w:p w:rsidR="00EA0662" w:rsidRDefault="00EA0662" w:rsidP="00EA0662">
      <w:pPr>
        <w:keepNext/>
      </w:pPr>
      <w:r>
        <w:rPr>
          <w:b/>
        </w:rPr>
        <w:t xml:space="preserve">Best Teacher Appreciation Certificate </w:t>
      </w:r>
    </w:p>
    <w:p w:rsidR="00EA0662" w:rsidRDefault="00EA0662" w:rsidP="00EA0662">
      <w:pPr>
        <w:keepNext/>
      </w:pPr>
      <w:r>
        <w:rPr>
          <w:i/>
          <w:iCs/>
        </w:rPr>
        <w:t xml:space="preserve">April 2016 </w:t>
      </w:r>
    </w:p>
    <w:p w:rsidR="00EA0662" w:rsidRDefault="00EA0662" w:rsidP="00EA0662">
      <w:pPr>
        <w:spacing w:after="25"/>
      </w:pPr>
      <w:r>
        <w:t xml:space="preserve">This Certificate was given to me by my Employer Government of Punjab Education department due to Outstanding Class </w:t>
      </w:r>
      <w:proofErr w:type="gramStart"/>
      <w:r>
        <w:t>result .</w:t>
      </w:r>
      <w:proofErr w:type="gramEnd"/>
    </w:p>
    <w:p w:rsidR="00EA0662" w:rsidRDefault="00EA0662" w:rsidP="00EA0662">
      <w:pPr>
        <w:keepNext/>
      </w:pPr>
      <w:r>
        <w:rPr>
          <w:b/>
        </w:rPr>
        <w:t xml:space="preserve">Best </w:t>
      </w:r>
      <w:proofErr w:type="spellStart"/>
      <w:r>
        <w:rPr>
          <w:b/>
        </w:rPr>
        <w:t>Participiant</w:t>
      </w:r>
      <w:proofErr w:type="spellEnd"/>
      <w:r>
        <w:rPr>
          <w:b/>
        </w:rPr>
        <w:t xml:space="preserve"> Certificate </w:t>
      </w:r>
    </w:p>
    <w:p w:rsidR="00EA0662" w:rsidRDefault="00EA0662" w:rsidP="00EA0662">
      <w:pPr>
        <w:keepNext/>
      </w:pPr>
      <w:r>
        <w:rPr>
          <w:i/>
          <w:iCs/>
        </w:rPr>
        <w:t xml:space="preserve">August 2016 </w:t>
      </w:r>
    </w:p>
    <w:p w:rsidR="00EA0662" w:rsidRDefault="00EA0662" w:rsidP="00EA0662">
      <w:pPr>
        <w:spacing w:after="25"/>
      </w:pPr>
      <w:r>
        <w:t>This certificate was given due to my outstanding participation in Induction Training.</w:t>
      </w:r>
    </w:p>
    <w:p w:rsidR="00EA0662" w:rsidRDefault="00EA0662" w:rsidP="00EA0662">
      <w:pPr>
        <w:keepNext/>
        <w:spacing w:line="360" w:lineRule="auto"/>
      </w:pPr>
      <w:r>
        <w:rPr>
          <w:b/>
          <w:sz w:val="28"/>
          <w:szCs w:val="28"/>
        </w:rPr>
        <w:t>References</w:t>
      </w:r>
    </w:p>
    <w:p w:rsidR="00EA0662" w:rsidRDefault="00EA0662" w:rsidP="00EA0662">
      <w:proofErr w:type="gramStart"/>
      <w:r>
        <w:rPr>
          <w:i/>
          <w:iCs/>
        </w:rPr>
        <w:t>References available on request.</w:t>
      </w:r>
      <w:proofErr w:type="gramEnd"/>
    </w:p>
    <w:p w:rsidR="00EA0662" w:rsidRPr="00EA0662" w:rsidRDefault="00EA0662" w:rsidP="00EA0662"/>
    <w:p w:rsidR="00BC0EDF" w:rsidRPr="00920DF5" w:rsidRDefault="00BC0EDF" w:rsidP="00A47DA0">
      <w:pPr>
        <w:rPr>
          <w:rFonts w:ascii="Arial" w:hAnsi="Arial" w:cs="Arial"/>
          <w:color w:val="222222"/>
          <w:sz w:val="16"/>
          <w:szCs w:val="16"/>
        </w:rPr>
      </w:pPr>
    </w:p>
    <w:sectPr w:rsidR="00BC0EDF" w:rsidRPr="00920DF5" w:rsidSect="00235D35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5684"/>
    <w:multiLevelType w:val="hybridMultilevel"/>
    <w:tmpl w:val="2A6E3452"/>
    <w:lvl w:ilvl="0" w:tplc="A1888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818E1"/>
    <w:multiLevelType w:val="hybridMultilevel"/>
    <w:tmpl w:val="16F40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7456"/>
    <w:multiLevelType w:val="hybridMultilevel"/>
    <w:tmpl w:val="FB0C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47DA0"/>
    <w:rsid w:val="00047B61"/>
    <w:rsid w:val="00057DFA"/>
    <w:rsid w:val="00100E06"/>
    <w:rsid w:val="001346FC"/>
    <w:rsid w:val="0014316D"/>
    <w:rsid w:val="00210DF6"/>
    <w:rsid w:val="00235D35"/>
    <w:rsid w:val="00263513"/>
    <w:rsid w:val="002701E9"/>
    <w:rsid w:val="002A1CA2"/>
    <w:rsid w:val="002D0B07"/>
    <w:rsid w:val="002F7411"/>
    <w:rsid w:val="00311164"/>
    <w:rsid w:val="00361357"/>
    <w:rsid w:val="003B6A50"/>
    <w:rsid w:val="0043239D"/>
    <w:rsid w:val="00465221"/>
    <w:rsid w:val="00486ABE"/>
    <w:rsid w:val="004D642C"/>
    <w:rsid w:val="005406E2"/>
    <w:rsid w:val="0054690C"/>
    <w:rsid w:val="00614B69"/>
    <w:rsid w:val="006425D1"/>
    <w:rsid w:val="007601F0"/>
    <w:rsid w:val="00775B3F"/>
    <w:rsid w:val="007A030A"/>
    <w:rsid w:val="008051B3"/>
    <w:rsid w:val="00825D3A"/>
    <w:rsid w:val="00855A4F"/>
    <w:rsid w:val="00863448"/>
    <w:rsid w:val="00920DF5"/>
    <w:rsid w:val="00A47DA0"/>
    <w:rsid w:val="00A73B25"/>
    <w:rsid w:val="00B041F9"/>
    <w:rsid w:val="00B0425F"/>
    <w:rsid w:val="00B2791F"/>
    <w:rsid w:val="00B33CF7"/>
    <w:rsid w:val="00B47EAF"/>
    <w:rsid w:val="00B826D9"/>
    <w:rsid w:val="00B905A1"/>
    <w:rsid w:val="00BC0EDF"/>
    <w:rsid w:val="00BE5F8D"/>
    <w:rsid w:val="00C45643"/>
    <w:rsid w:val="00D05ABE"/>
    <w:rsid w:val="00D20A3D"/>
    <w:rsid w:val="00DC78AA"/>
    <w:rsid w:val="00E05653"/>
    <w:rsid w:val="00E17975"/>
    <w:rsid w:val="00E54D8B"/>
    <w:rsid w:val="00E97865"/>
    <w:rsid w:val="00EA0662"/>
    <w:rsid w:val="00EA5EF8"/>
    <w:rsid w:val="00EC5C29"/>
    <w:rsid w:val="00F14082"/>
    <w:rsid w:val="00F145AC"/>
    <w:rsid w:val="00F57962"/>
    <w:rsid w:val="00F764F5"/>
    <w:rsid w:val="00FA2791"/>
    <w:rsid w:val="00FF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82"/>
  </w:style>
  <w:style w:type="paragraph" w:styleId="Heading1">
    <w:name w:val="heading 1"/>
    <w:basedOn w:val="Normal"/>
    <w:next w:val="Normal"/>
    <w:link w:val="Heading1Char"/>
    <w:uiPriority w:val="9"/>
    <w:qFormat/>
    <w:rsid w:val="00100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5C2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20DF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em.3840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HRDESK4</cp:lastModifiedBy>
  <cp:revision>6</cp:revision>
  <dcterms:created xsi:type="dcterms:W3CDTF">2153-02-14T08:35:00Z</dcterms:created>
  <dcterms:modified xsi:type="dcterms:W3CDTF">2018-10-07T05:50:00Z</dcterms:modified>
</cp:coreProperties>
</file>