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85" w:rsidRDefault="00CF585F">
      <w:pPr>
        <w:spacing w:line="344"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page">
              <wp:posOffset>5067935</wp:posOffset>
            </wp:positionH>
            <wp:positionV relativeFrom="page">
              <wp:posOffset>952500</wp:posOffset>
            </wp:positionV>
            <wp:extent cx="1649730" cy="1628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49730" cy="1628775"/>
                    </a:xfrm>
                    <a:prstGeom prst="rect">
                      <a:avLst/>
                    </a:prstGeom>
                    <a:noFill/>
                  </pic:spPr>
                </pic:pic>
              </a:graphicData>
            </a:graphic>
          </wp:anchor>
        </w:drawing>
      </w:r>
      <w:r w:rsidR="00812C85">
        <w:rPr>
          <w:sz w:val="24"/>
          <w:szCs w:val="24"/>
        </w:rPr>
        <w:pict>
          <v:line id="Shape 2" o:spid="_x0000_s1027" style="position:absolute;z-index:251652608;visibility:visible;mso-wrap-distance-left:0;mso-wrap-distance-right:0;mso-position-horizontal-relative:page;mso-position-vertical-relative:page" from="24pt,24.2pt" to="588.2pt,24.2pt" o:allowincell="f" strokeweight=".16931mm">
            <w10:wrap anchorx="page" anchory="page"/>
          </v:line>
        </w:pict>
      </w:r>
      <w:r w:rsidR="00812C85">
        <w:rPr>
          <w:sz w:val="24"/>
          <w:szCs w:val="24"/>
        </w:rPr>
        <w:pict>
          <v:line id="Shape 3" o:spid="_x0000_s1028" style="position:absolute;z-index:251653632;visibility:visible;mso-wrap-distance-left:0;mso-wrap-distance-right:0;mso-position-horizontal-relative:page;mso-position-vertical-relative:page" from="24.2pt,24pt" to="24.2pt,768.2pt" o:allowincell="f" strokeweight=".16931mm">
            <w10:wrap anchorx="page" anchory="page"/>
          </v:line>
        </w:pict>
      </w:r>
      <w:r w:rsidR="00812C85">
        <w:rPr>
          <w:sz w:val="24"/>
          <w:szCs w:val="24"/>
        </w:rPr>
        <w:pict>
          <v:line id="Shape 4" o:spid="_x0000_s1029" style="position:absolute;z-index:251654656;visibility:visible;mso-wrap-distance-left:0;mso-wrap-distance-right:0;mso-position-horizontal-relative:page;mso-position-vertical-relative:page" from="587.95pt,24pt" to="587.95pt,768.2pt" o:allowincell="f" strokeweight=".16931mm">
            <w10:wrap anchorx="page" anchory="page"/>
          </v:line>
        </w:pict>
      </w:r>
    </w:p>
    <w:p w:rsidR="00812C85" w:rsidRDefault="00CF585F">
      <w:pPr>
        <w:ind w:left="260"/>
        <w:rPr>
          <w:sz w:val="20"/>
          <w:szCs w:val="20"/>
        </w:rPr>
      </w:pPr>
      <w:r>
        <w:rPr>
          <w:rFonts w:eastAsia="Times New Roman"/>
          <w:b/>
          <w:bCs/>
          <w:sz w:val="36"/>
          <w:szCs w:val="36"/>
        </w:rPr>
        <w:t xml:space="preserve">OMER </w:t>
      </w:r>
    </w:p>
    <w:p w:rsidR="00812C85" w:rsidRDefault="00812C85">
      <w:pPr>
        <w:spacing w:line="200" w:lineRule="exact"/>
        <w:rPr>
          <w:sz w:val="24"/>
          <w:szCs w:val="24"/>
        </w:rPr>
      </w:pPr>
    </w:p>
    <w:p w:rsidR="00812C85" w:rsidRDefault="00812C85">
      <w:pPr>
        <w:spacing w:line="238" w:lineRule="exact"/>
        <w:rPr>
          <w:sz w:val="24"/>
          <w:szCs w:val="24"/>
        </w:rPr>
      </w:pPr>
    </w:p>
    <w:p w:rsidR="00812C85" w:rsidRPr="00CF585F" w:rsidRDefault="00CF585F">
      <w:pPr>
        <w:ind w:left="260"/>
        <w:rPr>
          <w:sz w:val="20"/>
          <w:szCs w:val="20"/>
        </w:rPr>
      </w:pPr>
      <w:r>
        <w:rPr>
          <w:rFonts w:eastAsia="Times New Roman"/>
          <w:b/>
          <w:bCs/>
        </w:rPr>
        <w:t>E-MAIL</w:t>
      </w:r>
      <w:r w:rsidRPr="00CF585F">
        <w:rPr>
          <w:rFonts w:eastAsia="Times New Roman"/>
          <w:b/>
          <w:bCs/>
          <w:color w:val="0563C1"/>
        </w:rPr>
        <w:t xml:space="preserve">: </w:t>
      </w:r>
      <w:hyperlink r:id="rId6" w:history="1">
        <w:r w:rsidRPr="00827FC9">
          <w:rPr>
            <w:rStyle w:val="Hyperlink"/>
            <w:rFonts w:eastAsia="Times New Roman"/>
            <w:b/>
            <w:bCs/>
          </w:rPr>
          <w:t>Omer.384930@2freemail.com</w:t>
        </w:r>
      </w:hyperlink>
      <w:r>
        <w:rPr>
          <w:rFonts w:eastAsia="Times New Roman"/>
          <w:b/>
          <w:bCs/>
          <w:color w:val="0563C1"/>
        </w:rPr>
        <w:t xml:space="preserve"> </w:t>
      </w:r>
    </w:p>
    <w:p w:rsidR="00812C85" w:rsidRDefault="00812C85">
      <w:pPr>
        <w:spacing w:line="275" w:lineRule="exact"/>
        <w:rPr>
          <w:sz w:val="24"/>
          <w:szCs w:val="24"/>
        </w:rPr>
      </w:pPr>
    </w:p>
    <w:p w:rsidR="00812C85" w:rsidRDefault="00812C85">
      <w:pPr>
        <w:spacing w:line="200" w:lineRule="exact"/>
        <w:rPr>
          <w:sz w:val="24"/>
          <w:szCs w:val="24"/>
        </w:rPr>
      </w:pPr>
    </w:p>
    <w:p w:rsidR="00812C85" w:rsidRDefault="00812C85">
      <w:pPr>
        <w:spacing w:line="200" w:lineRule="exact"/>
        <w:rPr>
          <w:sz w:val="24"/>
          <w:szCs w:val="24"/>
        </w:rPr>
      </w:pPr>
    </w:p>
    <w:p w:rsidR="00812C85" w:rsidRDefault="00812C85">
      <w:pPr>
        <w:spacing w:line="200" w:lineRule="exact"/>
        <w:rPr>
          <w:sz w:val="24"/>
          <w:szCs w:val="24"/>
        </w:rPr>
      </w:pPr>
    </w:p>
    <w:p w:rsidR="00812C85" w:rsidRDefault="00812C85">
      <w:pPr>
        <w:spacing w:line="200" w:lineRule="exact"/>
        <w:rPr>
          <w:sz w:val="24"/>
          <w:szCs w:val="24"/>
        </w:rPr>
      </w:pPr>
    </w:p>
    <w:p w:rsidR="00812C85" w:rsidRDefault="00812C85">
      <w:pPr>
        <w:spacing w:line="200" w:lineRule="exact"/>
        <w:rPr>
          <w:sz w:val="24"/>
          <w:szCs w:val="24"/>
        </w:rPr>
      </w:pPr>
    </w:p>
    <w:p w:rsidR="00812C85" w:rsidRDefault="00812C85">
      <w:pPr>
        <w:spacing w:line="200" w:lineRule="exact"/>
        <w:rPr>
          <w:sz w:val="24"/>
          <w:szCs w:val="24"/>
        </w:rPr>
      </w:pPr>
    </w:p>
    <w:p w:rsidR="00812C85" w:rsidRDefault="00812C85">
      <w:pPr>
        <w:spacing w:line="200" w:lineRule="exact"/>
        <w:rPr>
          <w:sz w:val="24"/>
          <w:szCs w:val="24"/>
        </w:rPr>
      </w:pPr>
    </w:p>
    <w:p w:rsidR="00812C85" w:rsidRDefault="00812C85">
      <w:pPr>
        <w:spacing w:line="211" w:lineRule="exact"/>
        <w:rPr>
          <w:sz w:val="24"/>
          <w:szCs w:val="24"/>
        </w:rPr>
      </w:pPr>
    </w:p>
    <w:p w:rsidR="00812C85" w:rsidRDefault="00CF585F">
      <w:pPr>
        <w:ind w:left="420"/>
        <w:rPr>
          <w:sz w:val="20"/>
          <w:szCs w:val="20"/>
        </w:rPr>
      </w:pPr>
      <w:r>
        <w:rPr>
          <w:rFonts w:eastAsia="Times New Roman"/>
          <w:b/>
          <w:bCs/>
          <w:color w:val="2D74B5"/>
        </w:rPr>
        <w:t>PROFFSSIONAL SUMMARY:</w:t>
      </w:r>
    </w:p>
    <w:p w:rsidR="00812C85" w:rsidRDefault="00812C85">
      <w:pPr>
        <w:spacing w:line="206" w:lineRule="exact"/>
        <w:rPr>
          <w:sz w:val="24"/>
          <w:szCs w:val="24"/>
        </w:rPr>
      </w:pPr>
    </w:p>
    <w:p w:rsidR="00812C85" w:rsidRDefault="00CF585F">
      <w:pPr>
        <w:spacing w:line="346" w:lineRule="auto"/>
        <w:ind w:left="260" w:right="280"/>
        <w:jc w:val="both"/>
        <w:rPr>
          <w:sz w:val="20"/>
          <w:szCs w:val="20"/>
        </w:rPr>
      </w:pPr>
      <w:r>
        <w:rPr>
          <w:rFonts w:ascii="Calibri" w:eastAsia="Calibri" w:hAnsi="Calibri" w:cs="Calibri"/>
          <w:sz w:val="20"/>
          <w:szCs w:val="20"/>
        </w:rPr>
        <w:t xml:space="preserve">MSc holder Environmental Engineer with 4 years of experience (one inside GCC) measure and control water and air pollution, </w:t>
      </w:r>
      <w:r>
        <w:rPr>
          <w:rFonts w:ascii="Calibri" w:eastAsia="Calibri" w:hAnsi="Calibri" w:cs="Calibri"/>
          <w:sz w:val="20"/>
          <w:szCs w:val="20"/>
        </w:rPr>
        <w:t>noise pollution from the industrial projects. Preparing EIA and Risk Assessment plan, with excellent skills in projects coordination and management, designing skills, reports and researches making and editing skills.</w:t>
      </w:r>
    </w:p>
    <w:p w:rsidR="00812C85" w:rsidRDefault="00812C85">
      <w:pPr>
        <w:spacing w:line="337" w:lineRule="exact"/>
        <w:rPr>
          <w:sz w:val="24"/>
          <w:szCs w:val="24"/>
        </w:rPr>
      </w:pPr>
    </w:p>
    <w:p w:rsidR="00812C85" w:rsidRDefault="00CF585F">
      <w:pPr>
        <w:ind w:left="420"/>
        <w:rPr>
          <w:sz w:val="20"/>
          <w:szCs w:val="20"/>
        </w:rPr>
      </w:pPr>
      <w:r>
        <w:rPr>
          <w:rFonts w:eastAsia="Times New Roman"/>
          <w:b/>
          <w:bCs/>
          <w:color w:val="2D74B5"/>
        </w:rPr>
        <w:t>PERSONAL INFORMATION:</w:t>
      </w:r>
    </w:p>
    <w:p w:rsidR="00812C85" w:rsidRDefault="00CF585F">
      <w:pPr>
        <w:numPr>
          <w:ilvl w:val="0"/>
          <w:numId w:val="1"/>
        </w:numPr>
        <w:tabs>
          <w:tab w:val="left" w:pos="500"/>
        </w:tabs>
        <w:spacing w:line="234" w:lineRule="auto"/>
        <w:ind w:left="500" w:hanging="111"/>
        <w:rPr>
          <w:rFonts w:eastAsia="Times New Roman"/>
          <w:b/>
          <w:bCs/>
        </w:rPr>
      </w:pPr>
      <w:r>
        <w:rPr>
          <w:rFonts w:eastAsia="Times New Roman"/>
          <w:b/>
          <w:bCs/>
          <w:sz w:val="18"/>
          <w:szCs w:val="18"/>
        </w:rPr>
        <w:t xml:space="preserve">Nationality: </w:t>
      </w:r>
      <w:r>
        <w:rPr>
          <w:rFonts w:eastAsia="Times New Roman"/>
          <w:b/>
          <w:bCs/>
          <w:sz w:val="18"/>
          <w:szCs w:val="18"/>
        </w:rPr>
        <w:t>Sudanese</w:t>
      </w:r>
    </w:p>
    <w:p w:rsidR="00812C85" w:rsidRDefault="00812C85">
      <w:pPr>
        <w:spacing w:line="78" w:lineRule="exact"/>
        <w:rPr>
          <w:rFonts w:eastAsia="Times New Roman"/>
          <w:b/>
          <w:bCs/>
        </w:rPr>
      </w:pPr>
    </w:p>
    <w:p w:rsidR="00812C85" w:rsidRDefault="00CF585F">
      <w:pPr>
        <w:numPr>
          <w:ilvl w:val="0"/>
          <w:numId w:val="1"/>
        </w:numPr>
        <w:tabs>
          <w:tab w:val="left" w:pos="500"/>
        </w:tabs>
        <w:ind w:left="500" w:hanging="111"/>
        <w:rPr>
          <w:rFonts w:eastAsia="Times New Roman"/>
          <w:b/>
          <w:bCs/>
        </w:rPr>
      </w:pPr>
      <w:r>
        <w:rPr>
          <w:rFonts w:eastAsia="Times New Roman"/>
          <w:b/>
          <w:bCs/>
          <w:sz w:val="18"/>
          <w:szCs w:val="18"/>
        </w:rPr>
        <w:t>Languages: Arabic (Native Speaker), English (Excellent),</w:t>
      </w:r>
    </w:p>
    <w:p w:rsidR="00812C85" w:rsidRDefault="00812C85">
      <w:pPr>
        <w:spacing w:line="207" w:lineRule="exact"/>
        <w:rPr>
          <w:rFonts w:eastAsia="Times New Roman"/>
          <w:b/>
          <w:bCs/>
        </w:rPr>
      </w:pPr>
    </w:p>
    <w:p w:rsidR="00812C85" w:rsidRDefault="00CF585F">
      <w:pPr>
        <w:numPr>
          <w:ilvl w:val="0"/>
          <w:numId w:val="1"/>
        </w:numPr>
        <w:tabs>
          <w:tab w:val="left" w:pos="500"/>
        </w:tabs>
        <w:ind w:left="500" w:hanging="111"/>
        <w:rPr>
          <w:rFonts w:eastAsia="Times New Roman"/>
          <w:b/>
          <w:bCs/>
        </w:rPr>
      </w:pPr>
      <w:r>
        <w:rPr>
          <w:rFonts w:eastAsia="Times New Roman"/>
          <w:b/>
          <w:bCs/>
          <w:sz w:val="18"/>
          <w:szCs w:val="18"/>
        </w:rPr>
        <w:t>Date of Birth: 29 November 1992</w:t>
      </w:r>
    </w:p>
    <w:p w:rsidR="00812C85" w:rsidRDefault="00812C85">
      <w:pPr>
        <w:spacing w:line="207" w:lineRule="exact"/>
        <w:rPr>
          <w:rFonts w:eastAsia="Times New Roman"/>
          <w:b/>
          <w:bCs/>
        </w:rPr>
      </w:pPr>
    </w:p>
    <w:p w:rsidR="00812C85" w:rsidRDefault="00CF585F">
      <w:pPr>
        <w:numPr>
          <w:ilvl w:val="0"/>
          <w:numId w:val="1"/>
        </w:numPr>
        <w:tabs>
          <w:tab w:val="left" w:pos="500"/>
        </w:tabs>
        <w:ind w:left="500" w:hanging="111"/>
        <w:rPr>
          <w:rFonts w:eastAsia="Times New Roman"/>
          <w:b/>
          <w:bCs/>
        </w:rPr>
      </w:pPr>
      <w:r>
        <w:rPr>
          <w:rFonts w:eastAsia="Times New Roman"/>
          <w:b/>
          <w:bCs/>
          <w:sz w:val="18"/>
          <w:szCs w:val="18"/>
        </w:rPr>
        <w:t>Marital status: Single</w:t>
      </w:r>
    </w:p>
    <w:p w:rsidR="00812C85" w:rsidRDefault="00812C85">
      <w:pPr>
        <w:spacing w:line="283" w:lineRule="exact"/>
        <w:rPr>
          <w:sz w:val="24"/>
          <w:szCs w:val="24"/>
        </w:rPr>
      </w:pPr>
    </w:p>
    <w:p w:rsidR="00812C85" w:rsidRDefault="00CF585F">
      <w:pPr>
        <w:ind w:left="360"/>
        <w:rPr>
          <w:sz w:val="20"/>
          <w:szCs w:val="20"/>
        </w:rPr>
      </w:pPr>
      <w:r>
        <w:rPr>
          <w:rFonts w:eastAsia="Times New Roman"/>
          <w:b/>
          <w:bCs/>
          <w:color w:val="2D74B5"/>
        </w:rPr>
        <w:t>EDUCATION</w:t>
      </w:r>
      <w:r>
        <w:rPr>
          <w:rFonts w:eastAsia="Times New Roman"/>
          <w:b/>
          <w:bCs/>
          <w:color w:val="2D74B5"/>
          <w:sz w:val="20"/>
          <w:szCs w:val="20"/>
        </w:rPr>
        <w:t>:</w:t>
      </w:r>
    </w:p>
    <w:p w:rsidR="00812C85" w:rsidRDefault="00812C85">
      <w:pPr>
        <w:spacing w:line="10" w:lineRule="exact"/>
        <w:rPr>
          <w:sz w:val="24"/>
          <w:szCs w:val="24"/>
        </w:rPr>
      </w:pPr>
    </w:p>
    <w:p w:rsidR="00812C85" w:rsidRDefault="00CF585F">
      <w:pPr>
        <w:numPr>
          <w:ilvl w:val="0"/>
          <w:numId w:val="2"/>
        </w:numPr>
        <w:tabs>
          <w:tab w:val="left" w:pos="980"/>
        </w:tabs>
        <w:spacing w:line="416" w:lineRule="auto"/>
        <w:ind w:left="980" w:right="720" w:hanging="360"/>
        <w:rPr>
          <w:rFonts w:ascii="Symbol" w:eastAsia="Symbol" w:hAnsi="Symbol" w:cs="Symbol"/>
          <w:sz w:val="18"/>
          <w:szCs w:val="18"/>
        </w:rPr>
      </w:pPr>
      <w:r>
        <w:rPr>
          <w:rFonts w:eastAsia="Times New Roman"/>
          <w:b/>
          <w:bCs/>
          <w:sz w:val="18"/>
          <w:szCs w:val="18"/>
          <w:u w:val="single"/>
        </w:rPr>
        <w:t>Oct 2009 Nov 2014</w:t>
      </w:r>
      <w:r>
        <w:rPr>
          <w:rFonts w:eastAsia="Times New Roman"/>
          <w:b/>
          <w:bCs/>
          <w:sz w:val="18"/>
          <w:szCs w:val="18"/>
        </w:rPr>
        <w:t xml:space="preserve"> </w:t>
      </w:r>
      <w:r>
        <w:rPr>
          <w:rFonts w:eastAsia="Times New Roman"/>
          <w:b/>
          <w:bCs/>
          <w:sz w:val="20"/>
          <w:szCs w:val="20"/>
        </w:rPr>
        <w:t>B.Sc Civil Engineering</w:t>
      </w:r>
      <w:r>
        <w:rPr>
          <w:rFonts w:eastAsia="Times New Roman"/>
          <w:b/>
          <w:bCs/>
          <w:sz w:val="18"/>
          <w:szCs w:val="18"/>
        </w:rPr>
        <w:t xml:space="preserve"> </w:t>
      </w:r>
      <w:r>
        <w:rPr>
          <w:rFonts w:eastAsia="Times New Roman"/>
          <w:b/>
          <w:bCs/>
          <w:sz w:val="15"/>
          <w:szCs w:val="15"/>
        </w:rPr>
        <w:t>(Water Resource)</w:t>
      </w:r>
      <w:r>
        <w:rPr>
          <w:rFonts w:eastAsia="Times New Roman"/>
          <w:b/>
          <w:bCs/>
          <w:sz w:val="18"/>
          <w:szCs w:val="18"/>
        </w:rPr>
        <w:t xml:space="preserve"> </w:t>
      </w:r>
      <w:r>
        <w:rPr>
          <w:rFonts w:eastAsia="Times New Roman"/>
          <w:sz w:val="18"/>
          <w:szCs w:val="18"/>
        </w:rPr>
        <w:t>SUDAN UNIVERSITY FOR SCIENCE</w:t>
      </w:r>
      <w:r>
        <w:rPr>
          <w:rFonts w:eastAsia="Times New Roman"/>
          <w:b/>
          <w:bCs/>
          <w:sz w:val="18"/>
          <w:szCs w:val="18"/>
        </w:rPr>
        <w:t xml:space="preserve"> </w:t>
      </w:r>
      <w:r>
        <w:rPr>
          <w:rFonts w:eastAsia="Times New Roman"/>
          <w:sz w:val="18"/>
          <w:szCs w:val="18"/>
        </w:rPr>
        <w:t>AND TECHNOLOGY</w:t>
      </w:r>
    </w:p>
    <w:p w:rsidR="00812C85" w:rsidRDefault="00812C85">
      <w:pPr>
        <w:spacing w:line="5" w:lineRule="exact"/>
        <w:rPr>
          <w:rFonts w:ascii="Symbol" w:eastAsia="Symbol" w:hAnsi="Symbol" w:cs="Symbol"/>
          <w:sz w:val="18"/>
          <w:szCs w:val="18"/>
        </w:rPr>
      </w:pPr>
    </w:p>
    <w:p w:rsidR="00812C85" w:rsidRDefault="00CF585F">
      <w:pPr>
        <w:numPr>
          <w:ilvl w:val="0"/>
          <w:numId w:val="2"/>
        </w:numPr>
        <w:tabs>
          <w:tab w:val="left" w:pos="980"/>
        </w:tabs>
        <w:spacing w:line="419" w:lineRule="auto"/>
        <w:ind w:left="980" w:right="400" w:hanging="360"/>
        <w:rPr>
          <w:rFonts w:ascii="Symbol" w:eastAsia="Symbol" w:hAnsi="Symbol" w:cs="Symbol"/>
          <w:sz w:val="18"/>
          <w:szCs w:val="18"/>
        </w:rPr>
      </w:pPr>
      <w:r>
        <w:rPr>
          <w:rFonts w:eastAsia="Times New Roman"/>
          <w:b/>
          <w:bCs/>
          <w:sz w:val="18"/>
          <w:szCs w:val="18"/>
          <w:u w:val="single"/>
        </w:rPr>
        <w:t xml:space="preserve">Abril 2015_ Sep </w:t>
      </w:r>
      <w:r>
        <w:rPr>
          <w:rFonts w:eastAsia="Times New Roman"/>
          <w:b/>
          <w:bCs/>
          <w:sz w:val="18"/>
          <w:szCs w:val="18"/>
          <w:u w:val="single"/>
        </w:rPr>
        <w:t>2017</w:t>
      </w:r>
      <w:r>
        <w:rPr>
          <w:rFonts w:eastAsia="Times New Roman"/>
          <w:b/>
          <w:bCs/>
          <w:sz w:val="18"/>
          <w:szCs w:val="18"/>
        </w:rPr>
        <w:t xml:space="preserve"> </w:t>
      </w:r>
      <w:r>
        <w:rPr>
          <w:rFonts w:eastAsia="Times New Roman"/>
          <w:b/>
          <w:bCs/>
          <w:sz w:val="20"/>
          <w:szCs w:val="20"/>
        </w:rPr>
        <w:t>M.Sc. Environmental Engineering</w:t>
      </w:r>
      <w:r>
        <w:rPr>
          <w:rFonts w:eastAsia="Times New Roman"/>
          <w:b/>
          <w:bCs/>
          <w:sz w:val="18"/>
          <w:szCs w:val="18"/>
        </w:rPr>
        <w:t xml:space="preserve"> </w:t>
      </w:r>
      <w:r>
        <w:rPr>
          <w:rFonts w:eastAsia="Times New Roman"/>
          <w:sz w:val="18"/>
          <w:szCs w:val="18"/>
        </w:rPr>
        <w:t>UNESCO CHAIR IN WATER RESOURCES</w:t>
      </w:r>
      <w:r>
        <w:rPr>
          <w:rFonts w:eastAsia="Times New Roman"/>
          <w:b/>
          <w:bCs/>
          <w:sz w:val="18"/>
          <w:szCs w:val="18"/>
        </w:rPr>
        <w:t xml:space="preserve"> </w:t>
      </w:r>
      <w:r>
        <w:rPr>
          <w:rFonts w:eastAsia="Times New Roman"/>
          <w:sz w:val="18"/>
          <w:szCs w:val="18"/>
        </w:rPr>
        <w:t>Omdurman Islamic University</w:t>
      </w:r>
    </w:p>
    <w:p w:rsidR="00812C85" w:rsidRDefault="00812C85">
      <w:pPr>
        <w:spacing w:line="141" w:lineRule="exact"/>
        <w:rPr>
          <w:sz w:val="24"/>
          <w:szCs w:val="24"/>
        </w:rPr>
      </w:pPr>
    </w:p>
    <w:p w:rsidR="00812C85" w:rsidRDefault="00CF585F">
      <w:pPr>
        <w:ind w:left="420"/>
        <w:rPr>
          <w:sz w:val="20"/>
          <w:szCs w:val="20"/>
        </w:rPr>
      </w:pPr>
      <w:r>
        <w:rPr>
          <w:rFonts w:eastAsia="Times New Roman"/>
          <w:b/>
          <w:bCs/>
          <w:color w:val="2D74B5"/>
        </w:rPr>
        <w:t>PROFESSIONAL EXPERIENCE:</w:t>
      </w:r>
    </w:p>
    <w:p w:rsidR="00812C85" w:rsidRDefault="00812C85">
      <w:pPr>
        <w:spacing w:line="10" w:lineRule="exact"/>
        <w:rPr>
          <w:sz w:val="24"/>
          <w:szCs w:val="24"/>
        </w:rPr>
      </w:pPr>
    </w:p>
    <w:p w:rsidR="00812C85" w:rsidRDefault="00CF585F">
      <w:pPr>
        <w:spacing w:line="424" w:lineRule="auto"/>
        <w:ind w:left="360" w:right="600"/>
        <w:rPr>
          <w:sz w:val="20"/>
          <w:szCs w:val="20"/>
        </w:rPr>
      </w:pPr>
      <w:r>
        <w:rPr>
          <w:rFonts w:eastAsia="Times New Roman"/>
          <w:b/>
          <w:bCs/>
          <w:sz w:val="18"/>
          <w:szCs w:val="18"/>
          <w:u w:val="single"/>
        </w:rPr>
        <w:t>Sep 2017</w:t>
      </w:r>
      <w:r>
        <w:rPr>
          <w:rFonts w:eastAsia="Times New Roman"/>
          <w:b/>
          <w:bCs/>
          <w:sz w:val="18"/>
          <w:szCs w:val="18"/>
        </w:rPr>
        <w:t xml:space="preserve"> </w:t>
      </w:r>
      <w:r>
        <w:rPr>
          <w:rFonts w:eastAsia="Times New Roman"/>
          <w:b/>
          <w:bCs/>
          <w:sz w:val="18"/>
          <w:szCs w:val="18"/>
          <w:u w:val="single"/>
        </w:rPr>
        <w:t>–</w:t>
      </w:r>
      <w:r>
        <w:rPr>
          <w:rFonts w:eastAsia="Times New Roman"/>
          <w:b/>
          <w:bCs/>
          <w:sz w:val="18"/>
          <w:szCs w:val="18"/>
        </w:rPr>
        <w:t xml:space="preserve"> </w:t>
      </w:r>
      <w:r>
        <w:rPr>
          <w:rFonts w:eastAsia="Times New Roman"/>
          <w:b/>
          <w:bCs/>
          <w:sz w:val="18"/>
          <w:szCs w:val="18"/>
          <w:u w:val="single"/>
        </w:rPr>
        <w:t>Sep 2018:</w:t>
      </w:r>
      <w:r>
        <w:rPr>
          <w:rFonts w:eastAsia="Times New Roman"/>
          <w:b/>
          <w:bCs/>
          <w:sz w:val="18"/>
          <w:szCs w:val="18"/>
        </w:rPr>
        <w:t xml:space="preserve"> </w:t>
      </w:r>
      <w:r>
        <w:rPr>
          <w:rFonts w:eastAsia="Times New Roman"/>
          <w:b/>
          <w:bCs/>
          <w:sz w:val="20"/>
          <w:szCs w:val="20"/>
        </w:rPr>
        <w:t>Environmental projects coordinator</w:t>
      </w:r>
    </w:p>
    <w:p w:rsidR="00812C85" w:rsidRDefault="00812C85">
      <w:pPr>
        <w:spacing w:line="264" w:lineRule="exact"/>
        <w:rPr>
          <w:sz w:val="24"/>
          <w:szCs w:val="24"/>
        </w:rPr>
      </w:pPr>
    </w:p>
    <w:p w:rsidR="00812C85" w:rsidRDefault="00CF585F">
      <w:pPr>
        <w:numPr>
          <w:ilvl w:val="0"/>
          <w:numId w:val="3"/>
        </w:numPr>
        <w:tabs>
          <w:tab w:val="left" w:pos="980"/>
        </w:tabs>
        <w:spacing w:line="330" w:lineRule="auto"/>
        <w:ind w:left="980" w:right="280" w:hanging="360"/>
        <w:jc w:val="both"/>
        <w:rPr>
          <w:rFonts w:ascii="Symbol" w:eastAsia="Symbol" w:hAnsi="Symbol" w:cs="Symbol"/>
          <w:sz w:val="18"/>
          <w:szCs w:val="18"/>
        </w:rPr>
      </w:pPr>
      <w:r>
        <w:rPr>
          <w:rFonts w:ascii="Calibri" w:eastAsia="Calibri" w:hAnsi="Calibri" w:cs="Calibri"/>
          <w:sz w:val="18"/>
          <w:szCs w:val="18"/>
        </w:rPr>
        <w:t xml:space="preserve">Plan and direct the </w:t>
      </w:r>
      <w:r>
        <w:rPr>
          <w:rFonts w:ascii="Calibri" w:eastAsia="Calibri" w:hAnsi="Calibri" w:cs="Calibri"/>
          <w:sz w:val="18"/>
          <w:szCs w:val="18"/>
        </w:rPr>
        <w:t>operation of City wide inspections of air and noise pollution sources to secure compliance with laws, rules and regulations with the goal to effectively reduce or eliminate conditions contributing to air &amp; noise pollution.</w:t>
      </w:r>
    </w:p>
    <w:p w:rsidR="00812C85" w:rsidRDefault="00812C85">
      <w:pPr>
        <w:spacing w:line="275" w:lineRule="exact"/>
        <w:rPr>
          <w:rFonts w:ascii="Symbol" w:eastAsia="Symbol" w:hAnsi="Symbol" w:cs="Symbol"/>
          <w:sz w:val="18"/>
          <w:szCs w:val="18"/>
        </w:rPr>
      </w:pPr>
    </w:p>
    <w:p w:rsidR="00812C85" w:rsidRDefault="00CF585F">
      <w:pPr>
        <w:numPr>
          <w:ilvl w:val="0"/>
          <w:numId w:val="3"/>
        </w:numPr>
        <w:tabs>
          <w:tab w:val="left" w:pos="980"/>
        </w:tabs>
        <w:ind w:left="980" w:hanging="360"/>
        <w:rPr>
          <w:rFonts w:ascii="Symbol" w:eastAsia="Symbol" w:hAnsi="Symbol" w:cs="Symbol"/>
          <w:sz w:val="17"/>
          <w:szCs w:val="17"/>
        </w:rPr>
      </w:pPr>
      <w:r>
        <w:rPr>
          <w:rFonts w:eastAsia="Times New Roman"/>
          <w:sz w:val="17"/>
          <w:szCs w:val="17"/>
        </w:rPr>
        <w:t>Evaluates the impact of air, wat</w:t>
      </w:r>
      <w:r>
        <w:rPr>
          <w:rFonts w:eastAsia="Times New Roman"/>
          <w:sz w:val="17"/>
          <w:szCs w:val="17"/>
        </w:rPr>
        <w:t>er, soil and marine and terrestrial ecology and other environmental sensitive areas.</w:t>
      </w:r>
    </w:p>
    <w:p w:rsidR="00812C85" w:rsidRDefault="00812C85">
      <w:pPr>
        <w:spacing w:line="396" w:lineRule="exact"/>
        <w:rPr>
          <w:rFonts w:ascii="Symbol" w:eastAsia="Symbol" w:hAnsi="Symbol" w:cs="Symbol"/>
          <w:sz w:val="17"/>
          <w:szCs w:val="17"/>
        </w:rPr>
      </w:pPr>
    </w:p>
    <w:p w:rsidR="00812C85" w:rsidRDefault="00CF585F">
      <w:pPr>
        <w:numPr>
          <w:ilvl w:val="0"/>
          <w:numId w:val="3"/>
        </w:numPr>
        <w:tabs>
          <w:tab w:val="left" w:pos="980"/>
        </w:tabs>
        <w:spacing w:line="308" w:lineRule="auto"/>
        <w:ind w:left="980" w:right="280" w:hanging="360"/>
        <w:rPr>
          <w:rFonts w:ascii="Symbol" w:eastAsia="Symbol" w:hAnsi="Symbol" w:cs="Symbol"/>
          <w:sz w:val="18"/>
          <w:szCs w:val="18"/>
        </w:rPr>
      </w:pPr>
      <w:r>
        <w:rPr>
          <w:rFonts w:ascii="Calibri" w:eastAsia="Calibri" w:hAnsi="Calibri" w:cs="Calibri"/>
          <w:sz w:val="18"/>
          <w:szCs w:val="18"/>
        </w:rPr>
        <w:t>Prepare environmental Impact Assessments studies for new industries and existing Industries seeking a renewal of their Environmental Permit to Operate.</w:t>
      </w:r>
    </w:p>
    <w:p w:rsidR="00812C85" w:rsidRDefault="00812C85">
      <w:pPr>
        <w:spacing w:line="20" w:lineRule="exact"/>
        <w:rPr>
          <w:sz w:val="24"/>
          <w:szCs w:val="24"/>
        </w:rPr>
      </w:pPr>
      <w:r>
        <w:rPr>
          <w:sz w:val="24"/>
          <w:szCs w:val="24"/>
        </w:rPr>
        <w:pict>
          <v:line id="Shape 5" o:spid="_x0000_s1030" style="position:absolute;z-index:251655680;visibility:visible;mso-wrap-distance-left:0;mso-wrap-distance-right:0" from="-48pt,23.1pt" to="516.2pt,23.1pt" o:allowincell="f" strokeweight=".16931mm"/>
        </w:pict>
      </w:r>
    </w:p>
    <w:p w:rsidR="00812C85" w:rsidRDefault="00812C85">
      <w:pPr>
        <w:sectPr w:rsidR="00812C85">
          <w:pgSz w:w="12240" w:h="15840"/>
          <w:pgMar w:top="1440" w:right="1440" w:bottom="379" w:left="1440" w:header="0" w:footer="0" w:gutter="0"/>
          <w:cols w:space="720" w:equalWidth="0">
            <w:col w:w="9360"/>
          </w:cols>
        </w:sectPr>
      </w:pPr>
    </w:p>
    <w:p w:rsidR="00812C85" w:rsidRDefault="00812C85">
      <w:pPr>
        <w:spacing w:line="70" w:lineRule="exact"/>
        <w:rPr>
          <w:sz w:val="20"/>
          <w:szCs w:val="20"/>
        </w:rPr>
      </w:pPr>
      <w:r>
        <w:rPr>
          <w:sz w:val="20"/>
          <w:szCs w:val="20"/>
        </w:rPr>
        <w:lastRenderedPageBreak/>
        <w:pict>
          <v:line id="Shape 6" o:spid="_x0000_s1031" style="position:absolute;z-index:251656704;visibility:visible;mso-wrap-distance-left:0;mso-wrap-distance-right:0;mso-position-horizontal-relative:page;mso-position-vertical-relative:page" from="24pt,24.2pt" to="588.2pt,24.2pt" o:allowincell="f" strokeweight=".16931mm">
            <w10:wrap anchorx="page" anchory="page"/>
          </v:line>
        </w:pict>
      </w:r>
      <w:r>
        <w:rPr>
          <w:sz w:val="20"/>
          <w:szCs w:val="20"/>
        </w:rPr>
        <w:pict>
          <v:line id="Shape 7" o:spid="_x0000_s1032" style="position:absolute;z-index:251657728;visibility:visible;mso-wrap-distance-left:0;mso-wrap-distance-right:0;mso-position-horizontal-relative:page;mso-position-vertical-relative:page" from="24.2pt,24pt" to="24.2pt,768.2pt" o:allowincell="f" strokeweight=".16931mm">
            <w10:wrap anchorx="page" anchory="page"/>
          </v:line>
        </w:pict>
      </w:r>
      <w:r>
        <w:rPr>
          <w:sz w:val="20"/>
          <w:szCs w:val="20"/>
        </w:rPr>
        <w:pict>
          <v:line id="Shape 8" o:spid="_x0000_s1033" style="position:absolute;z-index:251658752;visibility:visible;mso-wrap-distance-left:0;mso-wrap-distance-right:0;mso-position-horizontal-relative:page;mso-position-vertical-relative:page" from="587.95pt,24pt" to="587.95pt,768.2pt" o:allowincell="f" strokeweight=".16931mm">
            <w10:wrap anchorx="page" anchory="page"/>
          </v:line>
        </w:pict>
      </w:r>
    </w:p>
    <w:p w:rsidR="00812C85" w:rsidRDefault="00CF585F">
      <w:pPr>
        <w:spacing w:line="402" w:lineRule="auto"/>
        <w:ind w:left="260" w:right="540"/>
        <w:rPr>
          <w:sz w:val="20"/>
          <w:szCs w:val="20"/>
        </w:rPr>
      </w:pPr>
      <w:r>
        <w:rPr>
          <w:rFonts w:eastAsia="Times New Roman"/>
          <w:b/>
          <w:bCs/>
          <w:sz w:val="18"/>
          <w:szCs w:val="18"/>
          <w:u w:val="single"/>
        </w:rPr>
        <w:t>August 2015</w:t>
      </w:r>
      <w:r>
        <w:rPr>
          <w:rFonts w:eastAsia="Times New Roman"/>
          <w:b/>
          <w:bCs/>
          <w:sz w:val="18"/>
          <w:szCs w:val="18"/>
        </w:rPr>
        <w:t xml:space="preserve"> </w:t>
      </w:r>
      <w:r>
        <w:rPr>
          <w:rFonts w:eastAsia="Times New Roman"/>
          <w:b/>
          <w:bCs/>
          <w:sz w:val="18"/>
          <w:szCs w:val="18"/>
          <w:u w:val="single"/>
        </w:rPr>
        <w:t>–</w:t>
      </w:r>
      <w:r>
        <w:rPr>
          <w:rFonts w:eastAsia="Times New Roman"/>
          <w:b/>
          <w:bCs/>
          <w:sz w:val="18"/>
          <w:szCs w:val="18"/>
        </w:rPr>
        <w:t xml:space="preserve"> </w:t>
      </w:r>
      <w:r>
        <w:rPr>
          <w:rFonts w:eastAsia="Times New Roman"/>
          <w:b/>
          <w:bCs/>
          <w:sz w:val="18"/>
          <w:szCs w:val="18"/>
          <w:u w:val="single"/>
        </w:rPr>
        <w:t>August 2016</w:t>
      </w:r>
      <w:r>
        <w:rPr>
          <w:rFonts w:eastAsia="Times New Roman"/>
          <w:b/>
          <w:bCs/>
          <w:sz w:val="18"/>
          <w:szCs w:val="18"/>
        </w:rPr>
        <w:t xml:space="preserve">: Program assistant, </w:t>
      </w:r>
      <w:r>
        <w:rPr>
          <w:rFonts w:eastAsia="Times New Roman"/>
          <w:sz w:val="18"/>
          <w:szCs w:val="18"/>
        </w:rPr>
        <w:t>UNESCO /COUSTEAU ECO- TECHNIE CHAIR AT FUTURE</w:t>
      </w:r>
      <w:r>
        <w:rPr>
          <w:rFonts w:eastAsia="Times New Roman"/>
          <w:b/>
          <w:bCs/>
          <w:sz w:val="18"/>
          <w:szCs w:val="18"/>
        </w:rPr>
        <w:t xml:space="preserve"> </w:t>
      </w:r>
      <w:r>
        <w:rPr>
          <w:rFonts w:eastAsia="Times New Roman"/>
          <w:sz w:val="18"/>
          <w:szCs w:val="18"/>
        </w:rPr>
        <w:t>University, Khartoum –Sudan</w:t>
      </w:r>
    </w:p>
    <w:p w:rsidR="00812C85" w:rsidRDefault="00812C85">
      <w:pPr>
        <w:spacing w:line="219" w:lineRule="exact"/>
        <w:rPr>
          <w:sz w:val="20"/>
          <w:szCs w:val="20"/>
        </w:rPr>
      </w:pPr>
    </w:p>
    <w:p w:rsidR="00812C85" w:rsidRDefault="00CF585F">
      <w:pPr>
        <w:numPr>
          <w:ilvl w:val="0"/>
          <w:numId w:val="4"/>
        </w:numPr>
        <w:tabs>
          <w:tab w:val="left" w:pos="1080"/>
        </w:tabs>
        <w:spacing w:line="330" w:lineRule="auto"/>
        <w:ind w:left="1080" w:right="540" w:hanging="359"/>
        <w:jc w:val="both"/>
        <w:rPr>
          <w:rFonts w:ascii="Symbol" w:eastAsia="Symbol" w:hAnsi="Symbol" w:cs="Symbol"/>
          <w:sz w:val="18"/>
          <w:szCs w:val="18"/>
        </w:rPr>
      </w:pPr>
      <w:r>
        <w:rPr>
          <w:rFonts w:ascii="Calibri" w:eastAsia="Calibri" w:hAnsi="Calibri" w:cs="Calibri"/>
          <w:sz w:val="18"/>
          <w:szCs w:val="18"/>
        </w:rPr>
        <w:t>Work as a communication point for environmental Network in Sudan contains (NGOs, Volunteers, Students, government associations, private</w:t>
      </w:r>
      <w:r>
        <w:rPr>
          <w:rFonts w:ascii="Calibri" w:eastAsia="Calibri" w:hAnsi="Calibri" w:cs="Calibri"/>
          <w:sz w:val="18"/>
          <w:szCs w:val="18"/>
        </w:rPr>
        <w:t xml:space="preserve"> sector) working together in organizing events and campaigns to deliver environmental messages by involving the community.</w:t>
      </w:r>
    </w:p>
    <w:p w:rsidR="00812C85" w:rsidRDefault="00812C85">
      <w:pPr>
        <w:spacing w:line="237" w:lineRule="exact"/>
        <w:rPr>
          <w:rFonts w:ascii="Symbol" w:eastAsia="Symbol" w:hAnsi="Symbol" w:cs="Symbol"/>
          <w:sz w:val="18"/>
          <w:szCs w:val="18"/>
        </w:rPr>
      </w:pPr>
    </w:p>
    <w:p w:rsidR="00812C85" w:rsidRDefault="00CF585F">
      <w:pPr>
        <w:numPr>
          <w:ilvl w:val="0"/>
          <w:numId w:val="4"/>
        </w:numPr>
        <w:tabs>
          <w:tab w:val="left" w:pos="1080"/>
        </w:tabs>
        <w:spacing w:line="342" w:lineRule="auto"/>
        <w:ind w:left="1080" w:right="940" w:hanging="359"/>
        <w:jc w:val="both"/>
        <w:rPr>
          <w:rFonts w:ascii="Symbol" w:eastAsia="Symbol" w:hAnsi="Symbol" w:cs="Symbol"/>
          <w:sz w:val="18"/>
          <w:szCs w:val="18"/>
        </w:rPr>
      </w:pPr>
      <w:r>
        <w:rPr>
          <w:rFonts w:ascii="Calibri" w:eastAsia="Calibri" w:hAnsi="Calibri" w:cs="Calibri"/>
          <w:sz w:val="18"/>
          <w:szCs w:val="18"/>
        </w:rPr>
        <w:t>Assist Design and planning of new project components and project coordination concerning the environment through the awareness, rese</w:t>
      </w:r>
      <w:r>
        <w:rPr>
          <w:rFonts w:ascii="Calibri" w:eastAsia="Calibri" w:hAnsi="Calibri" w:cs="Calibri"/>
          <w:sz w:val="18"/>
          <w:szCs w:val="18"/>
        </w:rPr>
        <w:t>arch, capacity building and networking, submit Quarterly/Annual reports of UNESCO Cousteau Eco- Technie Chair programs to Future University administration.</w:t>
      </w:r>
    </w:p>
    <w:p w:rsidR="00812C85" w:rsidRDefault="00812C85">
      <w:pPr>
        <w:spacing w:line="334" w:lineRule="exact"/>
        <w:rPr>
          <w:sz w:val="20"/>
          <w:szCs w:val="20"/>
        </w:rPr>
      </w:pPr>
    </w:p>
    <w:p w:rsidR="00812C85" w:rsidRDefault="00CF585F">
      <w:pPr>
        <w:ind w:left="360"/>
        <w:rPr>
          <w:sz w:val="20"/>
          <w:szCs w:val="20"/>
        </w:rPr>
      </w:pPr>
      <w:r>
        <w:rPr>
          <w:rFonts w:eastAsia="Times New Roman"/>
          <w:b/>
          <w:bCs/>
          <w:color w:val="2D74B5"/>
          <w:sz w:val="20"/>
          <w:szCs w:val="20"/>
        </w:rPr>
        <w:t>VOLUNTEERING EXPERIENCE</w:t>
      </w:r>
    </w:p>
    <w:p w:rsidR="00812C85" w:rsidRDefault="00812C85">
      <w:pPr>
        <w:spacing w:line="200" w:lineRule="exact"/>
        <w:rPr>
          <w:sz w:val="20"/>
          <w:szCs w:val="20"/>
        </w:rPr>
      </w:pPr>
    </w:p>
    <w:p w:rsidR="00812C85" w:rsidRDefault="00812C85">
      <w:pPr>
        <w:spacing w:line="243" w:lineRule="exact"/>
        <w:rPr>
          <w:sz w:val="20"/>
          <w:szCs w:val="20"/>
        </w:rPr>
      </w:pPr>
    </w:p>
    <w:p w:rsidR="00812C85" w:rsidRDefault="00CF585F">
      <w:pPr>
        <w:ind w:left="380"/>
        <w:rPr>
          <w:sz w:val="20"/>
          <w:szCs w:val="20"/>
        </w:rPr>
      </w:pPr>
      <w:r>
        <w:rPr>
          <w:rFonts w:eastAsia="Times New Roman"/>
          <w:b/>
          <w:bCs/>
        </w:rPr>
        <w:t xml:space="preserve">• </w:t>
      </w:r>
      <w:r>
        <w:rPr>
          <w:rFonts w:eastAsia="Times New Roman"/>
          <w:b/>
          <w:bCs/>
          <w:sz w:val="18"/>
          <w:szCs w:val="18"/>
          <w:u w:val="single"/>
        </w:rPr>
        <w:t>June 2017</w:t>
      </w:r>
      <w:r>
        <w:rPr>
          <w:rFonts w:eastAsia="Times New Roman"/>
          <w:b/>
          <w:bCs/>
        </w:rPr>
        <w:t xml:space="preserve"> </w:t>
      </w:r>
      <w:r>
        <w:rPr>
          <w:rFonts w:eastAsia="Times New Roman"/>
          <w:b/>
          <w:bCs/>
          <w:sz w:val="18"/>
          <w:szCs w:val="18"/>
          <w:u w:val="single"/>
        </w:rPr>
        <w:t>–</w:t>
      </w:r>
      <w:r>
        <w:rPr>
          <w:rFonts w:eastAsia="Times New Roman"/>
          <w:b/>
          <w:bCs/>
        </w:rPr>
        <w:t xml:space="preserve"> </w:t>
      </w:r>
      <w:r>
        <w:rPr>
          <w:rFonts w:eastAsia="Times New Roman"/>
          <w:b/>
          <w:bCs/>
          <w:sz w:val="18"/>
          <w:szCs w:val="18"/>
          <w:u w:val="single"/>
        </w:rPr>
        <w:t xml:space="preserve">August: Communications coordinator of Sudan Youth </w:t>
      </w:r>
      <w:r>
        <w:rPr>
          <w:rFonts w:eastAsia="Times New Roman"/>
          <w:b/>
          <w:bCs/>
          <w:sz w:val="18"/>
          <w:szCs w:val="18"/>
          <w:u w:val="single"/>
        </w:rPr>
        <w:t>parliament for Water (SYPW):</w:t>
      </w:r>
    </w:p>
    <w:p w:rsidR="00812C85" w:rsidRDefault="00812C85">
      <w:pPr>
        <w:spacing w:line="364" w:lineRule="exact"/>
        <w:rPr>
          <w:sz w:val="20"/>
          <w:szCs w:val="20"/>
        </w:rPr>
      </w:pPr>
    </w:p>
    <w:p w:rsidR="00812C85" w:rsidRDefault="00CF585F">
      <w:pPr>
        <w:numPr>
          <w:ilvl w:val="0"/>
          <w:numId w:val="5"/>
        </w:numPr>
        <w:tabs>
          <w:tab w:val="left" w:pos="380"/>
        </w:tabs>
        <w:spacing w:line="282" w:lineRule="auto"/>
        <w:ind w:left="380" w:right="1280" w:hanging="120"/>
        <w:rPr>
          <w:rFonts w:eastAsia="Times New Roman"/>
          <w:b/>
          <w:bCs/>
        </w:rPr>
      </w:pPr>
      <w:r>
        <w:rPr>
          <w:rFonts w:ascii="Calibri" w:eastAsia="Calibri" w:hAnsi="Calibri" w:cs="Calibri"/>
          <w:sz w:val="18"/>
          <w:szCs w:val="18"/>
        </w:rPr>
        <w:t>The Sudan Youth Parliament for Water (SYPW) is a youth network acting for water around Sudan, it is the National chapter of the World Youth Parliament for Water.</w:t>
      </w:r>
    </w:p>
    <w:p w:rsidR="00812C85" w:rsidRDefault="00812C85">
      <w:pPr>
        <w:spacing w:line="293" w:lineRule="exact"/>
        <w:rPr>
          <w:rFonts w:eastAsia="Times New Roman"/>
          <w:b/>
          <w:bCs/>
        </w:rPr>
      </w:pPr>
    </w:p>
    <w:p w:rsidR="00812C85" w:rsidRDefault="00CF585F">
      <w:pPr>
        <w:numPr>
          <w:ilvl w:val="0"/>
          <w:numId w:val="5"/>
        </w:numPr>
        <w:tabs>
          <w:tab w:val="left" w:pos="380"/>
        </w:tabs>
        <w:spacing w:line="287" w:lineRule="auto"/>
        <w:ind w:left="380" w:right="620" w:hanging="120"/>
        <w:rPr>
          <w:rFonts w:eastAsia="Times New Roman"/>
          <w:b/>
          <w:bCs/>
        </w:rPr>
      </w:pPr>
      <w:r>
        <w:rPr>
          <w:rFonts w:ascii="Calibri" w:eastAsia="Calibri" w:hAnsi="Calibri" w:cs="Calibri"/>
          <w:sz w:val="18"/>
          <w:szCs w:val="18"/>
        </w:rPr>
        <w:t xml:space="preserve">I was leading the communications team to create a successful </w:t>
      </w:r>
      <w:r>
        <w:rPr>
          <w:rFonts w:ascii="Calibri" w:eastAsia="Calibri" w:hAnsi="Calibri" w:cs="Calibri"/>
          <w:sz w:val="18"/>
          <w:szCs w:val="18"/>
        </w:rPr>
        <w:t>partnership to achieve the main goal of SYPW, work in collaboration with the other teams to organize an education and awareness projects.</w:t>
      </w:r>
    </w:p>
    <w:p w:rsidR="00812C85" w:rsidRDefault="00812C85">
      <w:pPr>
        <w:spacing w:line="264" w:lineRule="exact"/>
        <w:rPr>
          <w:rFonts w:eastAsia="Times New Roman"/>
          <w:b/>
          <w:bCs/>
        </w:rPr>
      </w:pPr>
    </w:p>
    <w:p w:rsidR="00812C85" w:rsidRDefault="00CF585F">
      <w:pPr>
        <w:numPr>
          <w:ilvl w:val="1"/>
          <w:numId w:val="5"/>
        </w:numPr>
        <w:tabs>
          <w:tab w:val="left" w:pos="490"/>
        </w:tabs>
        <w:spacing w:line="304" w:lineRule="auto"/>
        <w:ind w:left="360" w:right="960"/>
        <w:rPr>
          <w:rFonts w:eastAsia="Times New Roman"/>
        </w:rPr>
      </w:pPr>
      <w:r>
        <w:rPr>
          <w:rFonts w:eastAsia="Times New Roman"/>
          <w:b/>
          <w:bCs/>
          <w:sz w:val="18"/>
          <w:szCs w:val="18"/>
          <w:u w:val="single"/>
        </w:rPr>
        <w:t>June 2015 – Aug 2015: Head of The Organizing team of World Environmental Day 2015 Celebration in Sudan (WED):</w:t>
      </w:r>
    </w:p>
    <w:p w:rsidR="00812C85" w:rsidRDefault="00812C85">
      <w:pPr>
        <w:spacing w:line="257" w:lineRule="exact"/>
        <w:rPr>
          <w:rFonts w:eastAsia="Times New Roman"/>
        </w:rPr>
      </w:pPr>
    </w:p>
    <w:p w:rsidR="00812C85" w:rsidRDefault="00CF585F">
      <w:pPr>
        <w:numPr>
          <w:ilvl w:val="0"/>
          <w:numId w:val="5"/>
        </w:numPr>
        <w:tabs>
          <w:tab w:val="left" w:pos="380"/>
        </w:tabs>
        <w:spacing w:line="282" w:lineRule="auto"/>
        <w:ind w:left="380" w:right="1100" w:hanging="120"/>
        <w:rPr>
          <w:rFonts w:eastAsia="Times New Roman"/>
          <w:b/>
          <w:bCs/>
        </w:rPr>
      </w:pPr>
      <w:r>
        <w:rPr>
          <w:rFonts w:ascii="Calibri" w:eastAsia="Calibri" w:hAnsi="Calibri" w:cs="Calibri"/>
          <w:sz w:val="18"/>
          <w:szCs w:val="18"/>
        </w:rPr>
        <w:t>In Mar</w:t>
      </w:r>
      <w:r>
        <w:rPr>
          <w:rFonts w:ascii="Calibri" w:eastAsia="Calibri" w:hAnsi="Calibri" w:cs="Calibri"/>
          <w:sz w:val="18"/>
          <w:szCs w:val="18"/>
        </w:rPr>
        <w:t>ch 2015 UNESCO/Cousteau Eco- Technie Chair UCEC released a call to the environmental sector in Sudan to celebrate the World Environment Day WED 2015 in June that 13 organizations respond to the call.</w:t>
      </w:r>
    </w:p>
    <w:p w:rsidR="00812C85" w:rsidRDefault="00812C85">
      <w:pPr>
        <w:spacing w:line="293" w:lineRule="exact"/>
        <w:rPr>
          <w:rFonts w:eastAsia="Times New Roman"/>
          <w:b/>
          <w:bCs/>
        </w:rPr>
      </w:pPr>
    </w:p>
    <w:p w:rsidR="00812C85" w:rsidRDefault="00CF585F">
      <w:pPr>
        <w:numPr>
          <w:ilvl w:val="0"/>
          <w:numId w:val="5"/>
        </w:numPr>
        <w:tabs>
          <w:tab w:val="left" w:pos="380"/>
        </w:tabs>
        <w:spacing w:line="313" w:lineRule="auto"/>
        <w:ind w:left="380" w:right="1120" w:hanging="120"/>
        <w:rPr>
          <w:rFonts w:eastAsia="Times New Roman"/>
          <w:b/>
          <w:bCs/>
        </w:rPr>
      </w:pPr>
      <w:r>
        <w:rPr>
          <w:rFonts w:ascii="Calibri" w:eastAsia="Calibri" w:hAnsi="Calibri" w:cs="Calibri"/>
          <w:sz w:val="18"/>
          <w:szCs w:val="18"/>
        </w:rPr>
        <w:t>As program assistant trainee at UCEC at that time I got</w:t>
      </w:r>
      <w:r>
        <w:rPr>
          <w:rFonts w:ascii="Calibri" w:eastAsia="Calibri" w:hAnsi="Calibri" w:cs="Calibri"/>
          <w:sz w:val="18"/>
          <w:szCs w:val="18"/>
        </w:rPr>
        <w:t xml:space="preserve"> the opportunity to Tooke the initiative to gather this amount of organizations in one platform and for one purpose, together we organized a lot of campaigns, forums, and awareness tours.</w:t>
      </w:r>
    </w:p>
    <w:p w:rsidR="00812C85" w:rsidRDefault="00812C85">
      <w:pPr>
        <w:spacing w:line="199" w:lineRule="exact"/>
        <w:rPr>
          <w:rFonts w:eastAsia="Times New Roman"/>
          <w:b/>
          <w:bCs/>
        </w:rPr>
      </w:pPr>
    </w:p>
    <w:p w:rsidR="00812C85" w:rsidRDefault="00CF585F">
      <w:pPr>
        <w:numPr>
          <w:ilvl w:val="1"/>
          <w:numId w:val="5"/>
        </w:numPr>
        <w:tabs>
          <w:tab w:val="left" w:pos="500"/>
        </w:tabs>
        <w:ind w:left="500" w:hanging="140"/>
        <w:rPr>
          <w:rFonts w:eastAsia="Times New Roman"/>
          <w:b/>
          <w:bCs/>
        </w:rPr>
      </w:pPr>
      <w:r>
        <w:rPr>
          <w:rFonts w:eastAsia="Times New Roman"/>
          <w:b/>
          <w:bCs/>
          <w:sz w:val="18"/>
          <w:szCs w:val="18"/>
          <w:u w:val="single"/>
        </w:rPr>
        <w:t>September 2013 - Now: Co-founder of Green Sudan initiative – Sudan:</w:t>
      </w:r>
    </w:p>
    <w:p w:rsidR="00812C85" w:rsidRDefault="00812C85">
      <w:pPr>
        <w:spacing w:line="200" w:lineRule="exact"/>
        <w:rPr>
          <w:sz w:val="20"/>
          <w:szCs w:val="20"/>
        </w:rPr>
      </w:pPr>
    </w:p>
    <w:p w:rsidR="00812C85" w:rsidRDefault="00812C85">
      <w:pPr>
        <w:spacing w:line="364" w:lineRule="exact"/>
        <w:rPr>
          <w:sz w:val="20"/>
          <w:szCs w:val="20"/>
        </w:rPr>
      </w:pPr>
    </w:p>
    <w:p w:rsidR="00812C85" w:rsidRDefault="00CF585F">
      <w:pPr>
        <w:spacing w:line="319" w:lineRule="auto"/>
        <w:ind w:left="360" w:right="540"/>
        <w:rPr>
          <w:sz w:val="20"/>
          <w:szCs w:val="20"/>
        </w:rPr>
      </w:pPr>
      <w:r>
        <w:rPr>
          <w:rFonts w:ascii="Calibri" w:eastAsia="Calibri" w:hAnsi="Calibri" w:cs="Calibri"/>
          <w:sz w:val="18"/>
          <w:szCs w:val="18"/>
        </w:rPr>
        <w:t>I’m Co-founder &amp; Director of Green Sudan initiative aims to raise the awareness about the green technology among engineering faculty students through activities inside and outside the university.</w:t>
      </w:r>
    </w:p>
    <w:p w:rsidR="00812C85" w:rsidRDefault="00812C85">
      <w:pPr>
        <w:spacing w:line="20" w:lineRule="exact"/>
        <w:rPr>
          <w:sz w:val="20"/>
          <w:szCs w:val="20"/>
        </w:rPr>
      </w:pPr>
      <w:r>
        <w:rPr>
          <w:sz w:val="20"/>
          <w:szCs w:val="20"/>
        </w:rPr>
        <w:pict>
          <v:line id="Shape 9" o:spid="_x0000_s1034" style="position:absolute;z-index:251659776;visibility:visible;mso-wrap-distance-left:0;mso-wrap-distance-right:0" from="-48pt,150.7pt" to="516.2pt,150.7pt" o:allowincell="f" strokeweight=".16931mm"/>
        </w:pict>
      </w:r>
    </w:p>
    <w:p w:rsidR="00812C85" w:rsidRDefault="00812C85">
      <w:pPr>
        <w:sectPr w:rsidR="00812C85">
          <w:pgSz w:w="12240" w:h="15840"/>
          <w:pgMar w:top="1440" w:right="1440" w:bottom="1440" w:left="1440" w:header="0" w:footer="0" w:gutter="0"/>
          <w:cols w:space="720" w:equalWidth="0">
            <w:col w:w="9360"/>
          </w:cols>
        </w:sectPr>
      </w:pPr>
    </w:p>
    <w:p w:rsidR="00812C85" w:rsidRDefault="00812C85">
      <w:pPr>
        <w:spacing w:line="38" w:lineRule="exact"/>
        <w:rPr>
          <w:sz w:val="20"/>
          <w:szCs w:val="20"/>
        </w:rPr>
      </w:pPr>
      <w:r>
        <w:rPr>
          <w:sz w:val="20"/>
          <w:szCs w:val="20"/>
        </w:rPr>
        <w:lastRenderedPageBreak/>
        <w:pict>
          <v:line id="Shape 10" o:spid="_x0000_s1035" style="position:absolute;z-index:251660800;visibility:visible;mso-wrap-distance-left:0;mso-wrap-distance-right:0;mso-position-horizontal-relative:page;mso-position-vertical-relative:page" from="24pt,24.2pt" to="588.2pt,24.2pt" o:allowincell="f" strokeweight=".16931mm">
            <w10:wrap anchorx="page" anchory="page"/>
          </v:line>
        </w:pict>
      </w:r>
      <w:r>
        <w:rPr>
          <w:sz w:val="20"/>
          <w:szCs w:val="20"/>
        </w:rPr>
        <w:pict>
          <v:line id="Shape 11" o:spid="_x0000_s1036" style="position:absolute;z-index:251661824;visibility:visible;mso-wrap-distance-left:0;mso-wrap-distance-right:0;mso-position-horizontal-relative:page;mso-position-vertical-relative:page" from="24.2pt,24pt" to="24.2pt,768.2pt" o:allowincell="f" strokeweight=".16931mm">
            <w10:wrap anchorx="page" anchory="page"/>
          </v:line>
        </w:pict>
      </w:r>
      <w:r>
        <w:rPr>
          <w:sz w:val="20"/>
          <w:szCs w:val="20"/>
        </w:rPr>
        <w:pict>
          <v:line id="Shape 12" o:spid="_x0000_s1037" style="position:absolute;z-index:251662848;visibility:visible;mso-wrap-distance-left:0;mso-wrap-distance-right:0;mso-position-horizontal-relative:page;mso-position-vertical-relative:page" from="587.95pt,24pt" to="587.95pt,768.2pt" o:allowincell="f" strokeweight=".16931mm">
            <w10:wrap anchorx="page" anchory="page"/>
          </v:line>
        </w:pict>
      </w:r>
    </w:p>
    <w:p w:rsidR="00812C85" w:rsidRDefault="00CF585F">
      <w:pPr>
        <w:ind w:left="360"/>
        <w:rPr>
          <w:sz w:val="20"/>
          <w:szCs w:val="20"/>
        </w:rPr>
      </w:pPr>
      <w:r>
        <w:rPr>
          <w:rFonts w:eastAsia="Times New Roman"/>
          <w:b/>
          <w:bCs/>
          <w:color w:val="2D74B5"/>
          <w:sz w:val="20"/>
          <w:szCs w:val="20"/>
        </w:rPr>
        <w:t>PROFESSIONAL TRAINING:</w:t>
      </w:r>
    </w:p>
    <w:p w:rsidR="00812C85" w:rsidRDefault="00812C85">
      <w:pPr>
        <w:spacing w:line="200" w:lineRule="exact"/>
        <w:rPr>
          <w:sz w:val="20"/>
          <w:szCs w:val="20"/>
        </w:rPr>
      </w:pPr>
    </w:p>
    <w:p w:rsidR="00812C85" w:rsidRDefault="00812C85">
      <w:pPr>
        <w:spacing w:line="288" w:lineRule="exact"/>
        <w:rPr>
          <w:sz w:val="20"/>
          <w:szCs w:val="20"/>
        </w:rPr>
      </w:pPr>
    </w:p>
    <w:p w:rsidR="00812C85" w:rsidRDefault="00CF585F">
      <w:pPr>
        <w:numPr>
          <w:ilvl w:val="0"/>
          <w:numId w:val="6"/>
        </w:numPr>
        <w:tabs>
          <w:tab w:val="left" w:pos="1800"/>
        </w:tabs>
        <w:spacing w:line="214" w:lineRule="auto"/>
        <w:ind w:left="1800" w:right="280" w:hanging="359"/>
        <w:rPr>
          <w:rFonts w:ascii="Symbol" w:eastAsia="Symbol" w:hAnsi="Symbol" w:cs="Symbol"/>
          <w:sz w:val="18"/>
          <w:szCs w:val="18"/>
        </w:rPr>
      </w:pPr>
      <w:r>
        <w:rPr>
          <w:rFonts w:ascii="Calibri" w:eastAsia="Calibri" w:hAnsi="Calibri" w:cs="Calibri"/>
          <w:sz w:val="18"/>
          <w:szCs w:val="18"/>
        </w:rPr>
        <w:t xml:space="preserve">23 February -23 </w:t>
      </w:r>
      <w:r>
        <w:rPr>
          <w:rFonts w:ascii="Calibri" w:eastAsia="Calibri" w:hAnsi="Calibri" w:cs="Calibri"/>
          <w:sz w:val="18"/>
          <w:szCs w:val="18"/>
        </w:rPr>
        <w:t>March 2015: Drainage System Engineer, KHARTOUM STATE SANITARY CORPORATION SUDAN.</w:t>
      </w:r>
    </w:p>
    <w:p w:rsidR="00812C85" w:rsidRDefault="00812C85">
      <w:pPr>
        <w:spacing w:line="161" w:lineRule="exact"/>
        <w:rPr>
          <w:rFonts w:ascii="Symbol" w:eastAsia="Symbol" w:hAnsi="Symbol" w:cs="Symbol"/>
          <w:sz w:val="18"/>
          <w:szCs w:val="18"/>
        </w:rPr>
      </w:pPr>
    </w:p>
    <w:p w:rsidR="00812C85" w:rsidRDefault="00CF585F">
      <w:pPr>
        <w:numPr>
          <w:ilvl w:val="0"/>
          <w:numId w:val="6"/>
        </w:numPr>
        <w:tabs>
          <w:tab w:val="left" w:pos="1800"/>
        </w:tabs>
        <w:ind w:left="1800" w:hanging="359"/>
        <w:rPr>
          <w:rFonts w:ascii="Symbol" w:eastAsia="Symbol" w:hAnsi="Symbol" w:cs="Symbol"/>
          <w:sz w:val="18"/>
          <w:szCs w:val="18"/>
        </w:rPr>
      </w:pPr>
      <w:r>
        <w:rPr>
          <w:rFonts w:ascii="Calibri" w:eastAsia="Calibri" w:hAnsi="Calibri" w:cs="Calibri"/>
          <w:sz w:val="18"/>
          <w:szCs w:val="18"/>
        </w:rPr>
        <w:t>6 April - 6 Sep 2016: Budgeting for projects planning, Future University, Khartoum – Sudan.</w:t>
      </w:r>
    </w:p>
    <w:p w:rsidR="00812C85" w:rsidRDefault="00812C85">
      <w:pPr>
        <w:spacing w:line="308" w:lineRule="exact"/>
        <w:rPr>
          <w:rFonts w:ascii="Symbol" w:eastAsia="Symbol" w:hAnsi="Symbol" w:cs="Symbol"/>
          <w:sz w:val="18"/>
          <w:szCs w:val="18"/>
        </w:rPr>
      </w:pPr>
    </w:p>
    <w:p w:rsidR="00812C85" w:rsidRDefault="00CF585F">
      <w:pPr>
        <w:numPr>
          <w:ilvl w:val="0"/>
          <w:numId w:val="6"/>
        </w:numPr>
        <w:tabs>
          <w:tab w:val="left" w:pos="1800"/>
        </w:tabs>
        <w:ind w:left="1800" w:hanging="359"/>
        <w:rPr>
          <w:rFonts w:ascii="Symbol" w:eastAsia="Symbol" w:hAnsi="Symbol" w:cs="Symbol"/>
          <w:sz w:val="18"/>
          <w:szCs w:val="18"/>
        </w:rPr>
      </w:pPr>
      <w:r>
        <w:rPr>
          <w:rFonts w:ascii="Calibri" w:eastAsia="Calibri" w:hAnsi="Calibri" w:cs="Calibri"/>
          <w:sz w:val="18"/>
          <w:szCs w:val="18"/>
        </w:rPr>
        <w:t>29 -31 Aug 2016: Negotiation Skills on Multilateral Agreements: UNEP, Khartoum, S</w:t>
      </w:r>
      <w:r>
        <w:rPr>
          <w:rFonts w:ascii="Calibri" w:eastAsia="Calibri" w:hAnsi="Calibri" w:cs="Calibri"/>
          <w:sz w:val="18"/>
          <w:szCs w:val="18"/>
        </w:rPr>
        <w:t>udan.</w:t>
      </w:r>
    </w:p>
    <w:p w:rsidR="00812C85" w:rsidRDefault="00812C85">
      <w:pPr>
        <w:spacing w:line="217" w:lineRule="exact"/>
        <w:rPr>
          <w:rFonts w:ascii="Symbol" w:eastAsia="Symbol" w:hAnsi="Symbol" w:cs="Symbol"/>
          <w:sz w:val="18"/>
          <w:szCs w:val="18"/>
        </w:rPr>
      </w:pPr>
    </w:p>
    <w:p w:rsidR="00812C85" w:rsidRDefault="00CF585F">
      <w:pPr>
        <w:numPr>
          <w:ilvl w:val="0"/>
          <w:numId w:val="6"/>
        </w:numPr>
        <w:tabs>
          <w:tab w:val="left" w:pos="1800"/>
        </w:tabs>
        <w:spacing w:line="351" w:lineRule="auto"/>
        <w:ind w:left="1800" w:right="2040" w:hanging="359"/>
        <w:rPr>
          <w:rFonts w:ascii="Symbol" w:eastAsia="Symbol" w:hAnsi="Symbol" w:cs="Symbol"/>
          <w:sz w:val="18"/>
          <w:szCs w:val="18"/>
        </w:rPr>
      </w:pPr>
      <w:r>
        <w:rPr>
          <w:rFonts w:ascii="Calibri" w:eastAsia="Calibri" w:hAnsi="Calibri" w:cs="Calibri"/>
          <w:sz w:val="18"/>
          <w:szCs w:val="18"/>
        </w:rPr>
        <w:t>23 Feb-23 March 2015: Sanitary Projects Engineer, Khartoum State Sanitary Cooperation Khartoum, Sudan.</w:t>
      </w:r>
    </w:p>
    <w:p w:rsidR="00812C85" w:rsidRDefault="00812C85">
      <w:pPr>
        <w:spacing w:line="58" w:lineRule="exact"/>
        <w:rPr>
          <w:rFonts w:ascii="Symbol" w:eastAsia="Symbol" w:hAnsi="Symbol" w:cs="Symbol"/>
          <w:sz w:val="18"/>
          <w:szCs w:val="18"/>
        </w:rPr>
      </w:pPr>
    </w:p>
    <w:p w:rsidR="00812C85" w:rsidRDefault="00CF585F">
      <w:pPr>
        <w:numPr>
          <w:ilvl w:val="0"/>
          <w:numId w:val="6"/>
        </w:numPr>
        <w:tabs>
          <w:tab w:val="left" w:pos="1800"/>
        </w:tabs>
        <w:ind w:left="1800" w:hanging="359"/>
        <w:rPr>
          <w:rFonts w:ascii="Symbol" w:eastAsia="Symbol" w:hAnsi="Symbol" w:cs="Symbol"/>
          <w:sz w:val="18"/>
          <w:szCs w:val="18"/>
        </w:rPr>
      </w:pPr>
      <w:r>
        <w:rPr>
          <w:rFonts w:ascii="Calibri" w:eastAsia="Calibri" w:hAnsi="Calibri" w:cs="Calibri"/>
          <w:sz w:val="18"/>
          <w:szCs w:val="18"/>
        </w:rPr>
        <w:t>9-15 Sep 2017: Natural resources management – Ministry of Environment, Khartoum Sudan</w:t>
      </w:r>
      <w:r>
        <w:rPr>
          <w:rFonts w:eastAsia="Times New Roman"/>
          <w:sz w:val="18"/>
          <w:szCs w:val="18"/>
        </w:rPr>
        <w:t>.</w:t>
      </w:r>
    </w:p>
    <w:p w:rsidR="00812C85" w:rsidRDefault="00812C85">
      <w:pPr>
        <w:spacing w:line="361" w:lineRule="exact"/>
        <w:rPr>
          <w:rFonts w:ascii="Symbol" w:eastAsia="Symbol" w:hAnsi="Symbol" w:cs="Symbol"/>
          <w:sz w:val="18"/>
          <w:szCs w:val="18"/>
        </w:rPr>
      </w:pPr>
    </w:p>
    <w:p w:rsidR="00812C85" w:rsidRDefault="00CF585F">
      <w:pPr>
        <w:numPr>
          <w:ilvl w:val="0"/>
          <w:numId w:val="6"/>
        </w:numPr>
        <w:tabs>
          <w:tab w:val="left" w:pos="1800"/>
        </w:tabs>
        <w:spacing w:line="361" w:lineRule="auto"/>
        <w:ind w:left="1800" w:right="540" w:hanging="359"/>
        <w:rPr>
          <w:rFonts w:ascii="Symbol" w:eastAsia="Symbol" w:hAnsi="Symbol" w:cs="Symbol"/>
          <w:sz w:val="18"/>
          <w:szCs w:val="18"/>
        </w:rPr>
      </w:pPr>
      <w:r>
        <w:rPr>
          <w:rFonts w:ascii="Calibri" w:eastAsia="Calibri" w:hAnsi="Calibri" w:cs="Calibri"/>
          <w:sz w:val="18"/>
          <w:szCs w:val="18"/>
        </w:rPr>
        <w:t xml:space="preserve">May 2015 – Jul 2015: Intern Program assistant UNESCO </w:t>
      </w:r>
      <w:r>
        <w:rPr>
          <w:rFonts w:ascii="Calibri" w:eastAsia="Calibri" w:hAnsi="Calibri" w:cs="Calibri"/>
          <w:sz w:val="18"/>
          <w:szCs w:val="18"/>
        </w:rPr>
        <w:t>/COUSTEAU ECO- TECHNIE CHAIR AT FUTURE University, Khartoum –Sudan</w:t>
      </w:r>
    </w:p>
    <w:p w:rsidR="00812C85" w:rsidRDefault="00812C85">
      <w:pPr>
        <w:spacing w:line="200" w:lineRule="exact"/>
        <w:rPr>
          <w:sz w:val="20"/>
          <w:szCs w:val="20"/>
        </w:rPr>
      </w:pPr>
    </w:p>
    <w:p w:rsidR="00812C85" w:rsidRDefault="00812C85">
      <w:pPr>
        <w:spacing w:line="216" w:lineRule="exact"/>
        <w:rPr>
          <w:sz w:val="20"/>
          <w:szCs w:val="20"/>
        </w:rPr>
      </w:pPr>
    </w:p>
    <w:p w:rsidR="00812C85" w:rsidRDefault="00CF585F">
      <w:pPr>
        <w:ind w:left="360"/>
        <w:rPr>
          <w:sz w:val="20"/>
          <w:szCs w:val="20"/>
        </w:rPr>
      </w:pPr>
      <w:r>
        <w:rPr>
          <w:rFonts w:eastAsia="Times New Roman"/>
          <w:b/>
          <w:bCs/>
          <w:color w:val="2D74B5"/>
          <w:sz w:val="20"/>
          <w:szCs w:val="20"/>
        </w:rPr>
        <w:t>COMPUTER SKILLS:</w:t>
      </w:r>
    </w:p>
    <w:p w:rsidR="00812C85" w:rsidRDefault="00812C85">
      <w:pPr>
        <w:spacing w:line="368" w:lineRule="exact"/>
        <w:rPr>
          <w:sz w:val="20"/>
          <w:szCs w:val="20"/>
        </w:rPr>
      </w:pPr>
    </w:p>
    <w:p w:rsidR="00812C85" w:rsidRDefault="00CF585F">
      <w:pPr>
        <w:numPr>
          <w:ilvl w:val="0"/>
          <w:numId w:val="7"/>
        </w:numPr>
        <w:tabs>
          <w:tab w:val="left" w:pos="1800"/>
        </w:tabs>
        <w:ind w:left="1800" w:hanging="359"/>
        <w:rPr>
          <w:rFonts w:ascii="Symbol" w:eastAsia="Symbol" w:hAnsi="Symbol" w:cs="Symbol"/>
          <w:sz w:val="18"/>
          <w:szCs w:val="18"/>
        </w:rPr>
      </w:pPr>
      <w:r>
        <w:rPr>
          <w:rFonts w:ascii="Calibri" w:eastAsia="Calibri" w:hAnsi="Calibri" w:cs="Calibri"/>
          <w:sz w:val="18"/>
          <w:szCs w:val="18"/>
        </w:rPr>
        <w:t>AutoCAD 2D &amp; 3D DESIGN V,GOOD</w:t>
      </w:r>
    </w:p>
    <w:p w:rsidR="00812C85" w:rsidRDefault="00812C85">
      <w:pPr>
        <w:spacing w:line="159" w:lineRule="exact"/>
        <w:rPr>
          <w:rFonts w:ascii="Symbol" w:eastAsia="Symbol" w:hAnsi="Symbol" w:cs="Symbol"/>
          <w:sz w:val="18"/>
          <w:szCs w:val="18"/>
        </w:rPr>
      </w:pPr>
    </w:p>
    <w:p w:rsidR="00812C85" w:rsidRDefault="00CF585F">
      <w:pPr>
        <w:numPr>
          <w:ilvl w:val="0"/>
          <w:numId w:val="7"/>
        </w:numPr>
        <w:tabs>
          <w:tab w:val="left" w:pos="1800"/>
        </w:tabs>
        <w:ind w:left="1800" w:hanging="359"/>
        <w:rPr>
          <w:rFonts w:ascii="Symbol" w:eastAsia="Symbol" w:hAnsi="Symbol" w:cs="Symbol"/>
          <w:sz w:val="18"/>
          <w:szCs w:val="18"/>
        </w:rPr>
      </w:pPr>
      <w:r>
        <w:rPr>
          <w:rFonts w:ascii="Calibri" w:eastAsia="Calibri" w:hAnsi="Calibri" w:cs="Calibri"/>
          <w:sz w:val="18"/>
          <w:szCs w:val="18"/>
        </w:rPr>
        <w:t>Geographic information system (GIS) GOOD</w:t>
      </w:r>
    </w:p>
    <w:p w:rsidR="00812C85" w:rsidRDefault="00812C85">
      <w:pPr>
        <w:spacing w:line="164" w:lineRule="exact"/>
        <w:rPr>
          <w:rFonts w:ascii="Symbol" w:eastAsia="Symbol" w:hAnsi="Symbol" w:cs="Symbol"/>
          <w:sz w:val="18"/>
          <w:szCs w:val="18"/>
        </w:rPr>
      </w:pPr>
    </w:p>
    <w:p w:rsidR="00812C85" w:rsidRDefault="00CF585F">
      <w:pPr>
        <w:numPr>
          <w:ilvl w:val="0"/>
          <w:numId w:val="7"/>
        </w:numPr>
        <w:tabs>
          <w:tab w:val="left" w:pos="1800"/>
        </w:tabs>
        <w:ind w:left="1800" w:hanging="359"/>
        <w:rPr>
          <w:rFonts w:ascii="Symbol" w:eastAsia="Symbol" w:hAnsi="Symbol" w:cs="Symbol"/>
          <w:sz w:val="18"/>
          <w:szCs w:val="18"/>
        </w:rPr>
      </w:pPr>
      <w:r>
        <w:rPr>
          <w:rFonts w:ascii="Calibri" w:eastAsia="Calibri" w:hAnsi="Calibri" w:cs="Calibri"/>
          <w:sz w:val="18"/>
          <w:szCs w:val="18"/>
        </w:rPr>
        <w:t>Microsoft office (Word – Excel –Access – Power point-Publisher) EXCELLENT</w:t>
      </w:r>
    </w:p>
    <w:p w:rsidR="00812C85" w:rsidRDefault="00812C85">
      <w:pPr>
        <w:spacing w:line="159" w:lineRule="exact"/>
        <w:rPr>
          <w:rFonts w:ascii="Symbol" w:eastAsia="Symbol" w:hAnsi="Symbol" w:cs="Symbol"/>
          <w:sz w:val="18"/>
          <w:szCs w:val="18"/>
        </w:rPr>
      </w:pPr>
    </w:p>
    <w:p w:rsidR="00812C85" w:rsidRDefault="00CF585F">
      <w:pPr>
        <w:numPr>
          <w:ilvl w:val="0"/>
          <w:numId w:val="7"/>
        </w:numPr>
        <w:tabs>
          <w:tab w:val="left" w:pos="1800"/>
        </w:tabs>
        <w:ind w:left="1800" w:hanging="359"/>
        <w:rPr>
          <w:rFonts w:ascii="Symbol" w:eastAsia="Symbol" w:hAnsi="Symbol" w:cs="Symbol"/>
          <w:sz w:val="18"/>
          <w:szCs w:val="18"/>
        </w:rPr>
      </w:pPr>
      <w:r>
        <w:rPr>
          <w:rFonts w:ascii="Calibri" w:eastAsia="Calibri" w:hAnsi="Calibri" w:cs="Calibri"/>
          <w:sz w:val="18"/>
          <w:szCs w:val="18"/>
        </w:rPr>
        <w:t>Primavera V.GOOD</w:t>
      </w:r>
    </w:p>
    <w:p w:rsidR="00812C85" w:rsidRDefault="00812C85">
      <w:pPr>
        <w:spacing w:line="159" w:lineRule="exact"/>
        <w:rPr>
          <w:rFonts w:ascii="Symbol" w:eastAsia="Symbol" w:hAnsi="Symbol" w:cs="Symbol"/>
          <w:sz w:val="18"/>
          <w:szCs w:val="18"/>
        </w:rPr>
      </w:pPr>
    </w:p>
    <w:p w:rsidR="00812C85" w:rsidRDefault="00CF585F">
      <w:pPr>
        <w:numPr>
          <w:ilvl w:val="0"/>
          <w:numId w:val="7"/>
        </w:numPr>
        <w:tabs>
          <w:tab w:val="left" w:pos="1800"/>
        </w:tabs>
        <w:ind w:left="1800" w:hanging="359"/>
        <w:rPr>
          <w:rFonts w:ascii="Symbol" w:eastAsia="Symbol" w:hAnsi="Symbol" w:cs="Symbol"/>
          <w:sz w:val="18"/>
          <w:szCs w:val="18"/>
        </w:rPr>
      </w:pPr>
      <w:r>
        <w:rPr>
          <w:rFonts w:ascii="Calibri" w:eastAsia="Calibri" w:hAnsi="Calibri" w:cs="Calibri"/>
          <w:sz w:val="18"/>
          <w:szCs w:val="18"/>
        </w:rPr>
        <w:t>Sta</w:t>
      </w:r>
      <w:r>
        <w:rPr>
          <w:rFonts w:ascii="Calibri" w:eastAsia="Calibri" w:hAnsi="Calibri" w:cs="Calibri"/>
          <w:sz w:val="18"/>
          <w:szCs w:val="18"/>
        </w:rPr>
        <w:t>tistical Package for the Social Sciences (SPSS) GOOD</w:t>
      </w:r>
    </w:p>
    <w:p w:rsidR="00812C85" w:rsidRDefault="00812C85">
      <w:pPr>
        <w:spacing w:line="164" w:lineRule="exact"/>
        <w:rPr>
          <w:rFonts w:ascii="Symbol" w:eastAsia="Symbol" w:hAnsi="Symbol" w:cs="Symbol"/>
          <w:sz w:val="18"/>
          <w:szCs w:val="18"/>
        </w:rPr>
      </w:pPr>
    </w:p>
    <w:p w:rsidR="00812C85" w:rsidRDefault="00CF585F">
      <w:pPr>
        <w:numPr>
          <w:ilvl w:val="0"/>
          <w:numId w:val="7"/>
        </w:numPr>
        <w:tabs>
          <w:tab w:val="left" w:pos="1800"/>
        </w:tabs>
        <w:ind w:left="1800" w:hanging="359"/>
        <w:rPr>
          <w:rFonts w:ascii="Symbol" w:eastAsia="Symbol" w:hAnsi="Symbol" w:cs="Symbol"/>
          <w:sz w:val="18"/>
          <w:szCs w:val="18"/>
        </w:rPr>
      </w:pPr>
      <w:r>
        <w:rPr>
          <w:rFonts w:ascii="Calibri" w:eastAsia="Calibri" w:hAnsi="Calibri" w:cs="Calibri"/>
          <w:sz w:val="18"/>
          <w:szCs w:val="18"/>
        </w:rPr>
        <w:t>Questionnaires managing using Google Form EXCELLENT</w:t>
      </w:r>
    </w:p>
    <w:p w:rsidR="00812C85" w:rsidRDefault="00812C85">
      <w:pPr>
        <w:spacing w:line="383" w:lineRule="exact"/>
        <w:rPr>
          <w:sz w:val="20"/>
          <w:szCs w:val="20"/>
        </w:rPr>
      </w:pPr>
    </w:p>
    <w:p w:rsidR="00812C85" w:rsidRDefault="00CF585F">
      <w:pPr>
        <w:ind w:left="360"/>
        <w:rPr>
          <w:sz w:val="20"/>
          <w:szCs w:val="20"/>
        </w:rPr>
      </w:pPr>
      <w:r>
        <w:rPr>
          <w:rFonts w:eastAsia="Times New Roman"/>
          <w:b/>
          <w:bCs/>
          <w:color w:val="2D74B5"/>
          <w:sz w:val="20"/>
          <w:szCs w:val="20"/>
        </w:rPr>
        <w:t>CONFERENCES &amp; WORKSHOPS:</w:t>
      </w:r>
    </w:p>
    <w:p w:rsidR="00812C85" w:rsidRDefault="00812C85">
      <w:pPr>
        <w:spacing w:line="281" w:lineRule="exact"/>
        <w:rPr>
          <w:sz w:val="20"/>
          <w:szCs w:val="20"/>
        </w:rPr>
      </w:pPr>
    </w:p>
    <w:p w:rsidR="00812C85" w:rsidRDefault="00CF585F">
      <w:pPr>
        <w:numPr>
          <w:ilvl w:val="0"/>
          <w:numId w:val="8"/>
        </w:numPr>
        <w:tabs>
          <w:tab w:val="left" w:pos="1140"/>
        </w:tabs>
        <w:ind w:left="1140" w:hanging="366"/>
        <w:rPr>
          <w:rFonts w:ascii="Symbol" w:eastAsia="Symbol" w:hAnsi="Symbol" w:cs="Symbol"/>
          <w:sz w:val="18"/>
          <w:szCs w:val="18"/>
        </w:rPr>
      </w:pPr>
      <w:r>
        <w:rPr>
          <w:rFonts w:ascii="Calibri" w:eastAsia="Calibri" w:hAnsi="Calibri" w:cs="Calibri"/>
          <w:sz w:val="18"/>
          <w:szCs w:val="18"/>
        </w:rPr>
        <w:t>June 2016: Speaker in World environmental day celebration 2016 closing conference, Sudan.</w:t>
      </w:r>
    </w:p>
    <w:p w:rsidR="00812C85" w:rsidRDefault="00812C85">
      <w:pPr>
        <w:spacing w:line="207" w:lineRule="exact"/>
        <w:rPr>
          <w:rFonts w:ascii="Symbol" w:eastAsia="Symbol" w:hAnsi="Symbol" w:cs="Symbol"/>
          <w:sz w:val="18"/>
          <w:szCs w:val="18"/>
        </w:rPr>
      </w:pPr>
    </w:p>
    <w:p w:rsidR="00812C85" w:rsidRDefault="00CF585F">
      <w:pPr>
        <w:numPr>
          <w:ilvl w:val="0"/>
          <w:numId w:val="8"/>
        </w:numPr>
        <w:tabs>
          <w:tab w:val="left" w:pos="1140"/>
        </w:tabs>
        <w:ind w:left="1140" w:hanging="366"/>
        <w:rPr>
          <w:rFonts w:ascii="Symbol" w:eastAsia="Symbol" w:hAnsi="Symbol" w:cs="Symbol"/>
          <w:sz w:val="18"/>
          <w:szCs w:val="18"/>
        </w:rPr>
      </w:pPr>
      <w:r>
        <w:rPr>
          <w:rFonts w:ascii="Calibri" w:eastAsia="Calibri" w:hAnsi="Calibri" w:cs="Calibri"/>
          <w:sz w:val="18"/>
          <w:szCs w:val="18"/>
        </w:rPr>
        <w:t xml:space="preserve">August 2017: Speaker Youth and </w:t>
      </w:r>
      <w:r>
        <w:rPr>
          <w:rFonts w:ascii="Calibri" w:eastAsia="Calibri" w:hAnsi="Calibri" w:cs="Calibri"/>
          <w:sz w:val="18"/>
          <w:szCs w:val="18"/>
        </w:rPr>
        <w:t>Sustainable Development goal 6, Sudan.</w:t>
      </w:r>
    </w:p>
    <w:p w:rsidR="00812C85" w:rsidRDefault="00812C85">
      <w:pPr>
        <w:spacing w:line="200" w:lineRule="exact"/>
        <w:rPr>
          <w:sz w:val="20"/>
          <w:szCs w:val="20"/>
        </w:rPr>
      </w:pPr>
    </w:p>
    <w:p w:rsidR="00812C85" w:rsidRDefault="00812C85">
      <w:pPr>
        <w:spacing w:line="308" w:lineRule="exact"/>
        <w:rPr>
          <w:sz w:val="20"/>
          <w:szCs w:val="20"/>
        </w:rPr>
      </w:pPr>
    </w:p>
    <w:p w:rsidR="00812C85" w:rsidRDefault="00CF585F">
      <w:pPr>
        <w:ind w:left="360"/>
        <w:rPr>
          <w:sz w:val="20"/>
          <w:szCs w:val="20"/>
        </w:rPr>
      </w:pPr>
      <w:r>
        <w:rPr>
          <w:rFonts w:eastAsia="Times New Roman"/>
          <w:b/>
          <w:bCs/>
          <w:color w:val="2D74B5"/>
          <w:sz w:val="20"/>
          <w:szCs w:val="20"/>
        </w:rPr>
        <w:t>AWARDS AND HONORS:</w:t>
      </w:r>
    </w:p>
    <w:p w:rsidR="00812C85" w:rsidRDefault="00812C85">
      <w:pPr>
        <w:spacing w:line="200" w:lineRule="exact"/>
        <w:rPr>
          <w:sz w:val="20"/>
          <w:szCs w:val="20"/>
        </w:rPr>
      </w:pPr>
    </w:p>
    <w:p w:rsidR="00812C85" w:rsidRDefault="00812C85">
      <w:pPr>
        <w:spacing w:line="245" w:lineRule="exact"/>
        <w:rPr>
          <w:sz w:val="20"/>
          <w:szCs w:val="20"/>
        </w:rPr>
      </w:pPr>
    </w:p>
    <w:p w:rsidR="00812C85" w:rsidRDefault="00CF585F">
      <w:pPr>
        <w:numPr>
          <w:ilvl w:val="0"/>
          <w:numId w:val="9"/>
        </w:numPr>
        <w:tabs>
          <w:tab w:val="left" w:pos="1800"/>
        </w:tabs>
        <w:ind w:left="1800" w:hanging="359"/>
        <w:rPr>
          <w:rFonts w:ascii="Symbol" w:eastAsia="Symbol" w:hAnsi="Symbol" w:cs="Symbol"/>
          <w:sz w:val="18"/>
          <w:szCs w:val="18"/>
        </w:rPr>
      </w:pPr>
      <w:r>
        <w:rPr>
          <w:rFonts w:ascii="Calibri" w:eastAsia="Calibri" w:hAnsi="Calibri" w:cs="Calibri"/>
          <w:sz w:val="18"/>
          <w:szCs w:val="18"/>
        </w:rPr>
        <w:t>May 2014: Awarded the Prize of the 3ed place expiation in Sudan University Engineering Week.</w:t>
      </w:r>
    </w:p>
    <w:p w:rsidR="00812C85" w:rsidRDefault="00812C85">
      <w:pPr>
        <w:spacing w:line="207" w:lineRule="exact"/>
        <w:rPr>
          <w:rFonts w:ascii="Symbol" w:eastAsia="Symbol" w:hAnsi="Symbol" w:cs="Symbol"/>
          <w:sz w:val="18"/>
          <w:szCs w:val="18"/>
        </w:rPr>
      </w:pPr>
    </w:p>
    <w:p w:rsidR="00812C85" w:rsidRDefault="00CF585F">
      <w:pPr>
        <w:numPr>
          <w:ilvl w:val="0"/>
          <w:numId w:val="9"/>
        </w:numPr>
        <w:tabs>
          <w:tab w:val="left" w:pos="1800"/>
        </w:tabs>
        <w:spacing w:line="214" w:lineRule="auto"/>
        <w:ind w:left="1800" w:right="280" w:hanging="359"/>
        <w:rPr>
          <w:rFonts w:ascii="Symbol" w:eastAsia="Symbol" w:hAnsi="Symbol" w:cs="Symbol"/>
          <w:sz w:val="18"/>
          <w:szCs w:val="18"/>
        </w:rPr>
      </w:pPr>
      <w:r>
        <w:rPr>
          <w:rFonts w:ascii="Calibri" w:eastAsia="Calibri" w:hAnsi="Calibri" w:cs="Calibri"/>
          <w:sz w:val="18"/>
          <w:szCs w:val="18"/>
        </w:rPr>
        <w:t>December 2016: Awarded the one of the best 7 stories globally about water, United Nations convention</w:t>
      </w:r>
      <w:r>
        <w:rPr>
          <w:rFonts w:ascii="Calibri" w:eastAsia="Calibri" w:hAnsi="Calibri" w:cs="Calibri"/>
          <w:sz w:val="18"/>
          <w:szCs w:val="18"/>
        </w:rPr>
        <w:t xml:space="preserve"> to compact Desertification UNCCD.</w:t>
      </w:r>
    </w:p>
    <w:p w:rsidR="00812C85" w:rsidRDefault="00812C85">
      <w:pPr>
        <w:sectPr w:rsidR="00812C85">
          <w:pgSz w:w="12240" w:h="15840"/>
          <w:pgMar w:top="1440" w:right="1440" w:bottom="1440" w:left="1440" w:header="0" w:footer="0" w:gutter="0"/>
          <w:cols w:space="720" w:equalWidth="0">
            <w:col w:w="9360"/>
          </w:cols>
        </w:sectPr>
      </w:pPr>
    </w:p>
    <w:p w:rsidR="00812C85" w:rsidRDefault="00812C85">
      <w:pPr>
        <w:spacing w:line="200" w:lineRule="exact"/>
        <w:rPr>
          <w:sz w:val="20"/>
          <w:szCs w:val="20"/>
        </w:rPr>
      </w:pPr>
    </w:p>
    <w:p w:rsidR="00812C85" w:rsidRDefault="00812C85">
      <w:pPr>
        <w:spacing w:line="298" w:lineRule="exact"/>
        <w:rPr>
          <w:sz w:val="20"/>
          <w:szCs w:val="20"/>
        </w:rPr>
      </w:pPr>
    </w:p>
    <w:p w:rsidR="00812C85" w:rsidRDefault="00812C85">
      <w:pPr>
        <w:spacing w:line="20" w:lineRule="exact"/>
        <w:rPr>
          <w:sz w:val="20"/>
          <w:szCs w:val="20"/>
        </w:rPr>
      </w:pPr>
      <w:r>
        <w:rPr>
          <w:sz w:val="20"/>
          <w:szCs w:val="20"/>
        </w:rPr>
        <w:pict>
          <v:line id="Shape 13" o:spid="_x0000_s1038" style="position:absolute;z-index:251663872;visibility:visible;mso-wrap-distance-left:0;mso-wrap-distance-right:0" from="-48pt,107pt" to="516.2pt,107pt" o:allowincell="f" strokeweight=".16931mm"/>
        </w:pict>
      </w:r>
    </w:p>
    <w:sectPr w:rsidR="00812C85" w:rsidSect="00812C85">
      <w:type w:val="continuous"/>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FACD6D2"/>
    <w:lvl w:ilvl="0" w:tplc="B4CC9470">
      <w:start w:val="1"/>
      <w:numFmt w:val="bullet"/>
      <w:lvlText w:val=""/>
      <w:lvlJc w:val="left"/>
    </w:lvl>
    <w:lvl w:ilvl="1" w:tplc="2BD4AD04">
      <w:numFmt w:val="decimal"/>
      <w:lvlText w:val=""/>
      <w:lvlJc w:val="left"/>
    </w:lvl>
    <w:lvl w:ilvl="2" w:tplc="0CB845B2">
      <w:numFmt w:val="decimal"/>
      <w:lvlText w:val=""/>
      <w:lvlJc w:val="left"/>
    </w:lvl>
    <w:lvl w:ilvl="3" w:tplc="2E76E18C">
      <w:numFmt w:val="decimal"/>
      <w:lvlText w:val=""/>
      <w:lvlJc w:val="left"/>
    </w:lvl>
    <w:lvl w:ilvl="4" w:tplc="4DA63B06">
      <w:numFmt w:val="decimal"/>
      <w:lvlText w:val=""/>
      <w:lvlJc w:val="left"/>
    </w:lvl>
    <w:lvl w:ilvl="5" w:tplc="D938C5F4">
      <w:numFmt w:val="decimal"/>
      <w:lvlText w:val=""/>
      <w:lvlJc w:val="left"/>
    </w:lvl>
    <w:lvl w:ilvl="6" w:tplc="B8980DF4">
      <w:numFmt w:val="decimal"/>
      <w:lvlText w:val=""/>
      <w:lvlJc w:val="left"/>
    </w:lvl>
    <w:lvl w:ilvl="7" w:tplc="C6B002C2">
      <w:numFmt w:val="decimal"/>
      <w:lvlText w:val=""/>
      <w:lvlJc w:val="left"/>
    </w:lvl>
    <w:lvl w:ilvl="8" w:tplc="28D82E72">
      <w:numFmt w:val="decimal"/>
      <w:lvlText w:val=""/>
      <w:lvlJc w:val="left"/>
    </w:lvl>
  </w:abstractNum>
  <w:abstractNum w:abstractNumId="1">
    <w:nsid w:val="00000BB3"/>
    <w:multiLevelType w:val="hybridMultilevel"/>
    <w:tmpl w:val="2A9C0184"/>
    <w:lvl w:ilvl="0" w:tplc="70085388">
      <w:start w:val="1"/>
      <w:numFmt w:val="bullet"/>
      <w:lvlText w:val=""/>
      <w:lvlJc w:val="left"/>
    </w:lvl>
    <w:lvl w:ilvl="1" w:tplc="E99217DC">
      <w:numFmt w:val="decimal"/>
      <w:lvlText w:val=""/>
      <w:lvlJc w:val="left"/>
    </w:lvl>
    <w:lvl w:ilvl="2" w:tplc="D4D8E32C">
      <w:numFmt w:val="decimal"/>
      <w:lvlText w:val=""/>
      <w:lvlJc w:val="left"/>
    </w:lvl>
    <w:lvl w:ilvl="3" w:tplc="8A22B5E6">
      <w:numFmt w:val="decimal"/>
      <w:lvlText w:val=""/>
      <w:lvlJc w:val="left"/>
    </w:lvl>
    <w:lvl w:ilvl="4" w:tplc="CB0ACDE4">
      <w:numFmt w:val="decimal"/>
      <w:lvlText w:val=""/>
      <w:lvlJc w:val="left"/>
    </w:lvl>
    <w:lvl w:ilvl="5" w:tplc="408A70A4">
      <w:numFmt w:val="decimal"/>
      <w:lvlText w:val=""/>
      <w:lvlJc w:val="left"/>
    </w:lvl>
    <w:lvl w:ilvl="6" w:tplc="C9F66AC2">
      <w:numFmt w:val="decimal"/>
      <w:lvlText w:val=""/>
      <w:lvlJc w:val="left"/>
    </w:lvl>
    <w:lvl w:ilvl="7" w:tplc="F5729872">
      <w:numFmt w:val="decimal"/>
      <w:lvlText w:val=""/>
      <w:lvlJc w:val="left"/>
    </w:lvl>
    <w:lvl w:ilvl="8" w:tplc="E2E63C2E">
      <w:numFmt w:val="decimal"/>
      <w:lvlText w:val=""/>
      <w:lvlJc w:val="left"/>
    </w:lvl>
  </w:abstractNum>
  <w:abstractNum w:abstractNumId="2">
    <w:nsid w:val="00001649"/>
    <w:multiLevelType w:val="hybridMultilevel"/>
    <w:tmpl w:val="E38624B2"/>
    <w:lvl w:ilvl="0" w:tplc="4B6A9B48">
      <w:start w:val="1"/>
      <w:numFmt w:val="bullet"/>
      <w:lvlText w:val=""/>
      <w:lvlJc w:val="left"/>
    </w:lvl>
    <w:lvl w:ilvl="1" w:tplc="BD0C2D9E">
      <w:numFmt w:val="decimal"/>
      <w:lvlText w:val=""/>
      <w:lvlJc w:val="left"/>
    </w:lvl>
    <w:lvl w:ilvl="2" w:tplc="649AC4B0">
      <w:numFmt w:val="decimal"/>
      <w:lvlText w:val=""/>
      <w:lvlJc w:val="left"/>
    </w:lvl>
    <w:lvl w:ilvl="3" w:tplc="26D632CE">
      <w:numFmt w:val="decimal"/>
      <w:lvlText w:val=""/>
      <w:lvlJc w:val="left"/>
    </w:lvl>
    <w:lvl w:ilvl="4" w:tplc="58F07C9C">
      <w:numFmt w:val="decimal"/>
      <w:lvlText w:val=""/>
      <w:lvlJc w:val="left"/>
    </w:lvl>
    <w:lvl w:ilvl="5" w:tplc="F2402A72">
      <w:numFmt w:val="decimal"/>
      <w:lvlText w:val=""/>
      <w:lvlJc w:val="left"/>
    </w:lvl>
    <w:lvl w:ilvl="6" w:tplc="C5025712">
      <w:numFmt w:val="decimal"/>
      <w:lvlText w:val=""/>
      <w:lvlJc w:val="left"/>
    </w:lvl>
    <w:lvl w:ilvl="7" w:tplc="9EE8ABC6">
      <w:numFmt w:val="decimal"/>
      <w:lvlText w:val=""/>
      <w:lvlJc w:val="left"/>
    </w:lvl>
    <w:lvl w:ilvl="8" w:tplc="4964DE30">
      <w:numFmt w:val="decimal"/>
      <w:lvlText w:val=""/>
      <w:lvlJc w:val="left"/>
    </w:lvl>
  </w:abstractNum>
  <w:abstractNum w:abstractNumId="3">
    <w:nsid w:val="000026E9"/>
    <w:multiLevelType w:val="hybridMultilevel"/>
    <w:tmpl w:val="DF428050"/>
    <w:lvl w:ilvl="0" w:tplc="DDD278C0">
      <w:start w:val="1"/>
      <w:numFmt w:val="bullet"/>
      <w:lvlText w:val=""/>
      <w:lvlJc w:val="left"/>
    </w:lvl>
    <w:lvl w:ilvl="1" w:tplc="F5265D74">
      <w:numFmt w:val="decimal"/>
      <w:lvlText w:val=""/>
      <w:lvlJc w:val="left"/>
    </w:lvl>
    <w:lvl w:ilvl="2" w:tplc="8368B518">
      <w:numFmt w:val="decimal"/>
      <w:lvlText w:val=""/>
      <w:lvlJc w:val="left"/>
    </w:lvl>
    <w:lvl w:ilvl="3" w:tplc="01D0E6EC">
      <w:numFmt w:val="decimal"/>
      <w:lvlText w:val=""/>
      <w:lvlJc w:val="left"/>
    </w:lvl>
    <w:lvl w:ilvl="4" w:tplc="6B726634">
      <w:numFmt w:val="decimal"/>
      <w:lvlText w:val=""/>
      <w:lvlJc w:val="left"/>
    </w:lvl>
    <w:lvl w:ilvl="5" w:tplc="5AC22518">
      <w:numFmt w:val="decimal"/>
      <w:lvlText w:val=""/>
      <w:lvlJc w:val="left"/>
    </w:lvl>
    <w:lvl w:ilvl="6" w:tplc="7F66071E">
      <w:numFmt w:val="decimal"/>
      <w:lvlText w:val=""/>
      <w:lvlJc w:val="left"/>
    </w:lvl>
    <w:lvl w:ilvl="7" w:tplc="7EA86F64">
      <w:numFmt w:val="decimal"/>
      <w:lvlText w:val=""/>
      <w:lvlJc w:val="left"/>
    </w:lvl>
    <w:lvl w:ilvl="8" w:tplc="CC6032DC">
      <w:numFmt w:val="decimal"/>
      <w:lvlText w:val=""/>
      <w:lvlJc w:val="left"/>
    </w:lvl>
  </w:abstractNum>
  <w:abstractNum w:abstractNumId="4">
    <w:nsid w:val="00002EA6"/>
    <w:multiLevelType w:val="hybridMultilevel"/>
    <w:tmpl w:val="2550F97C"/>
    <w:lvl w:ilvl="0" w:tplc="C4EE9398">
      <w:start w:val="1"/>
      <w:numFmt w:val="bullet"/>
      <w:lvlText w:val=""/>
      <w:lvlJc w:val="left"/>
    </w:lvl>
    <w:lvl w:ilvl="1" w:tplc="D68C6A6C">
      <w:numFmt w:val="decimal"/>
      <w:lvlText w:val=""/>
      <w:lvlJc w:val="left"/>
    </w:lvl>
    <w:lvl w:ilvl="2" w:tplc="2EE804B4">
      <w:numFmt w:val="decimal"/>
      <w:lvlText w:val=""/>
      <w:lvlJc w:val="left"/>
    </w:lvl>
    <w:lvl w:ilvl="3" w:tplc="C018FC48">
      <w:numFmt w:val="decimal"/>
      <w:lvlText w:val=""/>
      <w:lvlJc w:val="left"/>
    </w:lvl>
    <w:lvl w:ilvl="4" w:tplc="01C2A6A8">
      <w:numFmt w:val="decimal"/>
      <w:lvlText w:val=""/>
      <w:lvlJc w:val="left"/>
    </w:lvl>
    <w:lvl w:ilvl="5" w:tplc="109CA26E">
      <w:numFmt w:val="decimal"/>
      <w:lvlText w:val=""/>
      <w:lvlJc w:val="left"/>
    </w:lvl>
    <w:lvl w:ilvl="6" w:tplc="DCC045A2">
      <w:numFmt w:val="decimal"/>
      <w:lvlText w:val=""/>
      <w:lvlJc w:val="left"/>
    </w:lvl>
    <w:lvl w:ilvl="7" w:tplc="C19E71DE">
      <w:numFmt w:val="decimal"/>
      <w:lvlText w:val=""/>
      <w:lvlJc w:val="left"/>
    </w:lvl>
    <w:lvl w:ilvl="8" w:tplc="D8B8B3E2">
      <w:numFmt w:val="decimal"/>
      <w:lvlText w:val=""/>
      <w:lvlJc w:val="left"/>
    </w:lvl>
  </w:abstractNum>
  <w:abstractNum w:abstractNumId="5">
    <w:nsid w:val="000041BB"/>
    <w:multiLevelType w:val="hybridMultilevel"/>
    <w:tmpl w:val="B7D87CF0"/>
    <w:lvl w:ilvl="0" w:tplc="7796388A">
      <w:start w:val="1"/>
      <w:numFmt w:val="bullet"/>
      <w:lvlText w:val="•"/>
      <w:lvlJc w:val="left"/>
    </w:lvl>
    <w:lvl w:ilvl="1" w:tplc="5C78022E">
      <w:start w:val="1"/>
      <w:numFmt w:val="bullet"/>
      <w:lvlText w:val="•"/>
      <w:lvlJc w:val="left"/>
    </w:lvl>
    <w:lvl w:ilvl="2" w:tplc="E9924D72">
      <w:numFmt w:val="decimal"/>
      <w:lvlText w:val=""/>
      <w:lvlJc w:val="left"/>
    </w:lvl>
    <w:lvl w:ilvl="3" w:tplc="6AD62A72">
      <w:numFmt w:val="decimal"/>
      <w:lvlText w:val=""/>
      <w:lvlJc w:val="left"/>
    </w:lvl>
    <w:lvl w:ilvl="4" w:tplc="D51058AE">
      <w:numFmt w:val="decimal"/>
      <w:lvlText w:val=""/>
      <w:lvlJc w:val="left"/>
    </w:lvl>
    <w:lvl w:ilvl="5" w:tplc="98429E18">
      <w:numFmt w:val="decimal"/>
      <w:lvlText w:val=""/>
      <w:lvlJc w:val="left"/>
    </w:lvl>
    <w:lvl w:ilvl="6" w:tplc="989E6CB2">
      <w:numFmt w:val="decimal"/>
      <w:lvlText w:val=""/>
      <w:lvlJc w:val="left"/>
    </w:lvl>
    <w:lvl w:ilvl="7" w:tplc="5254C176">
      <w:numFmt w:val="decimal"/>
      <w:lvlText w:val=""/>
      <w:lvlJc w:val="left"/>
    </w:lvl>
    <w:lvl w:ilvl="8" w:tplc="7B2CAF2C">
      <w:numFmt w:val="decimal"/>
      <w:lvlText w:val=""/>
      <w:lvlJc w:val="left"/>
    </w:lvl>
  </w:abstractNum>
  <w:abstractNum w:abstractNumId="6">
    <w:nsid w:val="00005AF1"/>
    <w:multiLevelType w:val="hybridMultilevel"/>
    <w:tmpl w:val="75B4DBA6"/>
    <w:lvl w:ilvl="0" w:tplc="3270658E">
      <w:start w:val="1"/>
      <w:numFmt w:val="bullet"/>
      <w:lvlText w:val=""/>
      <w:lvlJc w:val="left"/>
    </w:lvl>
    <w:lvl w:ilvl="1" w:tplc="77D469F8">
      <w:numFmt w:val="decimal"/>
      <w:lvlText w:val=""/>
      <w:lvlJc w:val="left"/>
    </w:lvl>
    <w:lvl w:ilvl="2" w:tplc="C2D02BE4">
      <w:numFmt w:val="decimal"/>
      <w:lvlText w:val=""/>
      <w:lvlJc w:val="left"/>
    </w:lvl>
    <w:lvl w:ilvl="3" w:tplc="3A149898">
      <w:numFmt w:val="decimal"/>
      <w:lvlText w:val=""/>
      <w:lvlJc w:val="left"/>
    </w:lvl>
    <w:lvl w:ilvl="4" w:tplc="74CC26A2">
      <w:numFmt w:val="decimal"/>
      <w:lvlText w:val=""/>
      <w:lvlJc w:val="left"/>
    </w:lvl>
    <w:lvl w:ilvl="5" w:tplc="94B8FCFA">
      <w:numFmt w:val="decimal"/>
      <w:lvlText w:val=""/>
      <w:lvlJc w:val="left"/>
    </w:lvl>
    <w:lvl w:ilvl="6" w:tplc="A2029486">
      <w:numFmt w:val="decimal"/>
      <w:lvlText w:val=""/>
      <w:lvlJc w:val="left"/>
    </w:lvl>
    <w:lvl w:ilvl="7" w:tplc="51AC8EFA">
      <w:numFmt w:val="decimal"/>
      <w:lvlText w:val=""/>
      <w:lvlJc w:val="left"/>
    </w:lvl>
    <w:lvl w:ilvl="8" w:tplc="B038ED72">
      <w:numFmt w:val="decimal"/>
      <w:lvlText w:val=""/>
      <w:lvlJc w:val="left"/>
    </w:lvl>
  </w:abstractNum>
  <w:abstractNum w:abstractNumId="7">
    <w:nsid w:val="00005F90"/>
    <w:multiLevelType w:val="hybridMultilevel"/>
    <w:tmpl w:val="E68C0450"/>
    <w:lvl w:ilvl="0" w:tplc="F014DD3A">
      <w:start w:val="1"/>
      <w:numFmt w:val="bullet"/>
      <w:lvlText w:val="•"/>
      <w:lvlJc w:val="left"/>
    </w:lvl>
    <w:lvl w:ilvl="1" w:tplc="7938EC9E">
      <w:numFmt w:val="decimal"/>
      <w:lvlText w:val=""/>
      <w:lvlJc w:val="left"/>
    </w:lvl>
    <w:lvl w:ilvl="2" w:tplc="0F94F35C">
      <w:numFmt w:val="decimal"/>
      <w:lvlText w:val=""/>
      <w:lvlJc w:val="left"/>
    </w:lvl>
    <w:lvl w:ilvl="3" w:tplc="90D4A9F6">
      <w:numFmt w:val="decimal"/>
      <w:lvlText w:val=""/>
      <w:lvlJc w:val="left"/>
    </w:lvl>
    <w:lvl w:ilvl="4" w:tplc="D1B6DDFC">
      <w:numFmt w:val="decimal"/>
      <w:lvlText w:val=""/>
      <w:lvlJc w:val="left"/>
    </w:lvl>
    <w:lvl w:ilvl="5" w:tplc="94785922">
      <w:numFmt w:val="decimal"/>
      <w:lvlText w:val=""/>
      <w:lvlJc w:val="left"/>
    </w:lvl>
    <w:lvl w:ilvl="6" w:tplc="E8A48B80">
      <w:numFmt w:val="decimal"/>
      <w:lvlText w:val=""/>
      <w:lvlJc w:val="left"/>
    </w:lvl>
    <w:lvl w:ilvl="7" w:tplc="36ACEB16">
      <w:numFmt w:val="decimal"/>
      <w:lvlText w:val=""/>
      <w:lvlJc w:val="left"/>
    </w:lvl>
    <w:lvl w:ilvl="8" w:tplc="5784F2AA">
      <w:numFmt w:val="decimal"/>
      <w:lvlText w:val=""/>
      <w:lvlJc w:val="left"/>
    </w:lvl>
  </w:abstractNum>
  <w:abstractNum w:abstractNumId="8">
    <w:nsid w:val="00006DF1"/>
    <w:multiLevelType w:val="hybridMultilevel"/>
    <w:tmpl w:val="5FCCA928"/>
    <w:lvl w:ilvl="0" w:tplc="D2CA10EC">
      <w:start w:val="1"/>
      <w:numFmt w:val="bullet"/>
      <w:lvlText w:val=""/>
      <w:lvlJc w:val="left"/>
    </w:lvl>
    <w:lvl w:ilvl="1" w:tplc="A992E26C">
      <w:numFmt w:val="decimal"/>
      <w:lvlText w:val=""/>
      <w:lvlJc w:val="left"/>
    </w:lvl>
    <w:lvl w:ilvl="2" w:tplc="DB9A2A1A">
      <w:numFmt w:val="decimal"/>
      <w:lvlText w:val=""/>
      <w:lvlJc w:val="left"/>
    </w:lvl>
    <w:lvl w:ilvl="3" w:tplc="9028E64E">
      <w:numFmt w:val="decimal"/>
      <w:lvlText w:val=""/>
      <w:lvlJc w:val="left"/>
    </w:lvl>
    <w:lvl w:ilvl="4" w:tplc="BADCFA56">
      <w:numFmt w:val="decimal"/>
      <w:lvlText w:val=""/>
      <w:lvlJc w:val="left"/>
    </w:lvl>
    <w:lvl w:ilvl="5" w:tplc="590229AC">
      <w:numFmt w:val="decimal"/>
      <w:lvlText w:val=""/>
      <w:lvlJc w:val="left"/>
    </w:lvl>
    <w:lvl w:ilvl="6" w:tplc="FC7608F6">
      <w:numFmt w:val="decimal"/>
      <w:lvlText w:val=""/>
      <w:lvlJc w:val="left"/>
    </w:lvl>
    <w:lvl w:ilvl="7" w:tplc="401CFB20">
      <w:numFmt w:val="decimal"/>
      <w:lvlText w:val=""/>
      <w:lvlJc w:val="left"/>
    </w:lvl>
    <w:lvl w:ilvl="8" w:tplc="C2CCB6EE">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2C85"/>
    <w:rsid w:val="00812C85"/>
    <w:rsid w:val="00CF5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er.38493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2018-11-24T14:08:00Z</dcterms:created>
  <dcterms:modified xsi:type="dcterms:W3CDTF">2018-11-24T14:08:00Z</dcterms:modified>
</cp:coreProperties>
</file>