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9E" w:rsidRDefault="008342AE">
      <w:pPr>
        <w:pStyle w:val="Heading8"/>
        <w:ind w:left="0" w:firstLine="0"/>
        <w:rPr>
          <w:rFonts w:ascii="Calibri" w:hAnsi="Calibri" w:cs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-457200</wp:posOffset>
            </wp:positionV>
            <wp:extent cx="993140" cy="1292225"/>
            <wp:effectExtent l="19050" t="0" r="0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9314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0A1">
        <w:rPr>
          <w:rFonts w:ascii="Calibri" w:hAnsi="Calibri" w:cs="Times New Roman"/>
        </w:rPr>
        <w:t>MUNEER</w:t>
      </w:r>
      <w:r>
        <w:rPr>
          <w:rFonts w:ascii="Calibri" w:hAnsi="Calibri" w:cs="Times New Roman"/>
        </w:rPr>
        <w:t xml:space="preserve">                                                          </w:t>
      </w:r>
    </w:p>
    <w:p w:rsidR="0069659E" w:rsidRDefault="008342AE">
      <w:pPr>
        <w:spacing w:line="276" w:lineRule="auto"/>
        <w:jc w:val="both"/>
        <w:rPr>
          <w:rFonts w:ascii="Calibri" w:hAnsi="Calibri" w:cs="Times New Roman"/>
          <w:b/>
          <w:color w:val="FF0000"/>
          <w:sz w:val="24"/>
          <w:szCs w:val="22"/>
        </w:rPr>
      </w:pPr>
      <w:r>
        <w:rPr>
          <w:rFonts w:ascii="Calibri" w:hAnsi="Calibri" w:cs="Times New Roman"/>
          <w:b/>
          <w:sz w:val="24"/>
          <w:szCs w:val="22"/>
        </w:rPr>
        <w:t xml:space="preserve">Email: </w:t>
      </w:r>
      <w:r>
        <w:rPr>
          <w:b/>
          <w:i/>
          <w:color w:val="FF0000"/>
          <w:sz w:val="24"/>
          <w:szCs w:val="22"/>
        </w:rPr>
        <w:tab/>
      </w:r>
      <w:hyperlink r:id="rId9" w:history="1">
        <w:r w:rsidR="00E840A1" w:rsidRPr="0084328A">
          <w:rPr>
            <w:rStyle w:val="Hyperlink"/>
            <w:b/>
            <w:i/>
            <w:sz w:val="24"/>
            <w:szCs w:val="22"/>
          </w:rPr>
          <w:t>muneer.385709@2freemail.com</w:t>
        </w:r>
      </w:hyperlink>
      <w:r w:rsidR="00E840A1">
        <w:rPr>
          <w:b/>
          <w:i/>
          <w:color w:val="FF0000"/>
          <w:sz w:val="24"/>
          <w:szCs w:val="22"/>
        </w:rPr>
        <w:t xml:space="preserve"> </w:t>
      </w:r>
    </w:p>
    <w:p w:rsidR="0069659E" w:rsidRDefault="0069659E">
      <w:pPr>
        <w:pStyle w:val="Heading8"/>
        <w:rPr>
          <w:rFonts w:ascii="Calibri" w:hAnsi="Calibri" w:cs="Times New Roman"/>
          <w:u w:val="single"/>
        </w:rPr>
      </w:pPr>
    </w:p>
    <w:p w:rsidR="0069659E" w:rsidRDefault="0069659E"/>
    <w:p w:rsidR="0069659E" w:rsidRDefault="0069659E">
      <w:r w:rsidRPr="0069659E">
        <w:rPr>
          <w:rFonts w:ascii="Calibri" w:hAnsi="Calibri" w:cs="Times New Roman"/>
          <w:color w:val="FF0000"/>
          <w:sz w:val="26"/>
        </w:rPr>
        <w:pict>
          <v:line id="1027" o:spid="_x0000_s1026" style="position:absolute;z-index:3;visibility:visible;mso-wrap-distance-left:0;mso-wrap-distance-right:0" from="-5.25pt,10.7pt" to="451.15pt,11.5pt"/>
        </w:pict>
      </w:r>
    </w:p>
    <w:p w:rsidR="0069659E" w:rsidRDefault="008342AE">
      <w:pPr>
        <w:pStyle w:val="Heading8"/>
        <w:ind w:left="6480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69659E" w:rsidRDefault="008342AE">
      <w:pPr>
        <w:pStyle w:val="Heading8"/>
        <w:ind w:left="0" w:firstLine="0"/>
        <w:rPr>
          <w:rFonts w:ascii="Calibri" w:hAnsi="Calibri" w:cs="Times New Roman"/>
          <w:color w:val="FF0000"/>
          <w:sz w:val="24"/>
          <w:u w:val="single"/>
        </w:rPr>
      </w:pPr>
      <w:r>
        <w:rPr>
          <w:rFonts w:ascii="Calibri" w:hAnsi="Calibri" w:cs="Times New Roman"/>
          <w:color w:val="FF0000"/>
          <w:sz w:val="24"/>
          <w:u w:val="single"/>
        </w:rPr>
        <w:t xml:space="preserve">OBJECTIVE </w:t>
      </w:r>
    </w:p>
    <w:p w:rsidR="0069659E" w:rsidRDefault="008342AE">
      <w:pPr>
        <w:rPr>
          <w:rFonts w:ascii="Calibri" w:hAnsi="Calibri" w:cs="Times New Roman"/>
          <w:b/>
          <w:sz w:val="24"/>
          <w:szCs w:val="32"/>
          <w:u w:val="single"/>
        </w:rPr>
      </w:pPr>
      <w:r>
        <w:rPr>
          <w:rFonts w:ascii="Calibri" w:hAnsi="Calibri" w:cs="Times New Roman"/>
          <w:b/>
          <w:sz w:val="24"/>
          <w:szCs w:val="28"/>
          <w:u w:val="single"/>
        </w:rPr>
        <w:t xml:space="preserve"> ANAESTHESIA TECHNICIAN</w:t>
      </w:r>
    </w:p>
    <w:p w:rsidR="0069659E" w:rsidRDefault="0069659E">
      <w:pPr>
        <w:pStyle w:val="Heading8"/>
        <w:ind w:left="0" w:firstLine="0"/>
        <w:rPr>
          <w:rFonts w:ascii="Calibri" w:hAnsi="Calibri" w:cs="Times New Roman"/>
          <w:sz w:val="24"/>
          <w:u w:val="single"/>
        </w:rPr>
      </w:pPr>
    </w:p>
    <w:p w:rsidR="0069659E" w:rsidRDefault="008342AE">
      <w:pPr>
        <w:pStyle w:val="Heading8"/>
        <w:ind w:left="0" w:firstLine="0"/>
        <w:rPr>
          <w:rFonts w:ascii="Calibri" w:hAnsi="Calibri" w:cs="Times New Roman"/>
          <w:sz w:val="24"/>
          <w:u w:val="single"/>
        </w:rPr>
      </w:pPr>
      <w:r>
        <w:rPr>
          <w:rFonts w:ascii="Calibri" w:hAnsi="Calibri" w:cs="Times New Roman"/>
          <w:sz w:val="24"/>
          <w:u w:val="single"/>
        </w:rPr>
        <w:t>CAREER OVERVIEW</w:t>
      </w:r>
    </w:p>
    <w:p w:rsidR="0069659E" w:rsidRDefault="0069659E">
      <w:pPr>
        <w:rPr>
          <w:rFonts w:ascii="Calibri" w:hAnsi="Calibri" w:cs="Times New Roman"/>
          <w:sz w:val="22"/>
        </w:rPr>
      </w:pPr>
    </w:p>
    <w:p w:rsidR="0069659E" w:rsidRDefault="008342AE">
      <w:pPr>
        <w:spacing w:line="276" w:lineRule="auto"/>
        <w:jc w:val="both"/>
        <w:rPr>
          <w:rFonts w:ascii="Calibri" w:hAnsi="Calibri" w:cs="Times New Roman"/>
          <w:sz w:val="28"/>
          <w:szCs w:val="28"/>
          <w:u w:val="single"/>
        </w:rPr>
      </w:pPr>
      <w:r>
        <w:rPr>
          <w:rFonts w:ascii="Calibri" w:hAnsi="Calibri" w:cs="Times New Roman"/>
          <w:sz w:val="24"/>
          <w:szCs w:val="22"/>
        </w:rPr>
        <w:t xml:space="preserve">Qualified and experienced in </w:t>
      </w:r>
      <w:r w:rsidR="00E840A1">
        <w:rPr>
          <w:rFonts w:ascii="Calibri" w:hAnsi="Calibri" w:cs="Times New Roman"/>
          <w:sz w:val="24"/>
          <w:szCs w:val="22"/>
        </w:rPr>
        <w:t>Anesthesia</w:t>
      </w:r>
      <w:r>
        <w:rPr>
          <w:rFonts w:ascii="Calibri" w:hAnsi="Calibri" w:cs="Times New Roman"/>
          <w:sz w:val="24"/>
          <w:szCs w:val="22"/>
        </w:rPr>
        <w:t xml:space="preserve"> and Operation Theatre Technician. During</w:t>
      </w:r>
      <w:r>
        <w:rPr>
          <w:rFonts w:ascii="Calibri" w:hAnsi="Calibri" w:cs="Times New Roman"/>
          <w:sz w:val="24"/>
          <w:szCs w:val="22"/>
        </w:rPr>
        <w:t xml:space="preserve"> this tenure obtained good exposure and experience in assisting the </w:t>
      </w:r>
      <w:r w:rsidR="00E840A1">
        <w:rPr>
          <w:rFonts w:ascii="Calibri" w:hAnsi="Calibri" w:cs="Times New Roman"/>
          <w:sz w:val="24"/>
          <w:szCs w:val="22"/>
        </w:rPr>
        <w:t>Anesthesiologist</w:t>
      </w:r>
      <w:r>
        <w:rPr>
          <w:rFonts w:ascii="Calibri" w:hAnsi="Calibri" w:cs="Times New Roman"/>
          <w:sz w:val="24"/>
          <w:szCs w:val="22"/>
        </w:rPr>
        <w:t xml:space="preserve"> during </w:t>
      </w:r>
      <w:r w:rsidR="00E840A1">
        <w:rPr>
          <w:rFonts w:ascii="Calibri" w:hAnsi="Calibri" w:cs="Times New Roman"/>
          <w:sz w:val="24"/>
          <w:szCs w:val="22"/>
        </w:rPr>
        <w:t>anesthesia</w:t>
      </w:r>
      <w:r>
        <w:rPr>
          <w:rFonts w:ascii="Calibri" w:hAnsi="Calibri" w:cs="Times New Roman"/>
          <w:sz w:val="24"/>
          <w:szCs w:val="22"/>
        </w:rPr>
        <w:t xml:space="preserve"> (</w:t>
      </w:r>
      <w:r w:rsidR="00E840A1">
        <w:rPr>
          <w:rFonts w:ascii="Calibri" w:hAnsi="Calibri" w:cs="Times New Roman"/>
          <w:sz w:val="24"/>
          <w:szCs w:val="22"/>
        </w:rPr>
        <w:t>General  &amp;</w:t>
      </w:r>
      <w:r>
        <w:rPr>
          <w:rFonts w:ascii="Calibri" w:hAnsi="Calibri" w:cs="Times New Roman"/>
          <w:sz w:val="24"/>
          <w:szCs w:val="22"/>
        </w:rPr>
        <w:t xml:space="preserve"> </w:t>
      </w:r>
      <w:r w:rsidR="00E840A1">
        <w:rPr>
          <w:rFonts w:ascii="Calibri" w:hAnsi="Calibri" w:cs="Times New Roman"/>
          <w:sz w:val="24"/>
          <w:szCs w:val="22"/>
        </w:rPr>
        <w:t>Regional)</w:t>
      </w:r>
      <w:r>
        <w:rPr>
          <w:rFonts w:ascii="Calibri" w:hAnsi="Calibri" w:cs="Times New Roman"/>
          <w:sz w:val="24"/>
          <w:szCs w:val="22"/>
        </w:rPr>
        <w:t xml:space="preserve"> procedures and maintenance of operation theatre equipments and machines. Has acquired ability in assisting the </w:t>
      </w:r>
      <w:r w:rsidR="00E840A1">
        <w:rPr>
          <w:rFonts w:ascii="Calibri" w:hAnsi="Calibri" w:cs="Times New Roman"/>
          <w:sz w:val="24"/>
          <w:szCs w:val="22"/>
        </w:rPr>
        <w:t>anesthesia</w:t>
      </w:r>
      <w:r>
        <w:rPr>
          <w:rFonts w:ascii="Calibri" w:hAnsi="Calibri" w:cs="Times New Roman"/>
          <w:sz w:val="24"/>
          <w:szCs w:val="22"/>
        </w:rPr>
        <w:t xml:space="preserve"> proced</w:t>
      </w:r>
      <w:r>
        <w:rPr>
          <w:rFonts w:ascii="Calibri" w:hAnsi="Calibri" w:cs="Times New Roman"/>
          <w:sz w:val="24"/>
          <w:szCs w:val="22"/>
        </w:rPr>
        <w:t xml:space="preserve">ures in various departments like General Surgery, Gynecology, Maxillo-Facial, Orthopedics, Neuro-Surgery, and ENT including Cochlear Implantation, </w:t>
      </w:r>
      <w:r w:rsidR="00E840A1">
        <w:rPr>
          <w:rFonts w:ascii="Calibri" w:hAnsi="Calibri" w:cs="Times New Roman"/>
          <w:sz w:val="24"/>
          <w:szCs w:val="22"/>
        </w:rPr>
        <w:t>Laparoscopic</w:t>
      </w:r>
      <w:r>
        <w:rPr>
          <w:rFonts w:ascii="Calibri" w:hAnsi="Calibri" w:cs="Times New Roman"/>
          <w:sz w:val="24"/>
          <w:szCs w:val="22"/>
        </w:rPr>
        <w:t xml:space="preserve"> surgeries and also experienced in stock inventory management, record keeping and man power manage</w:t>
      </w:r>
      <w:r>
        <w:rPr>
          <w:rFonts w:ascii="Calibri" w:hAnsi="Calibri" w:cs="Times New Roman"/>
          <w:sz w:val="24"/>
          <w:szCs w:val="22"/>
        </w:rPr>
        <w:t>ment.</w:t>
      </w:r>
    </w:p>
    <w:tbl>
      <w:tblPr>
        <w:tblpPr w:leftFromText="180" w:rightFromText="180" w:vertAnchor="text" w:horzAnchor="page" w:tblpX="1372" w:tblpY="3994"/>
        <w:tblOverlap w:val="never"/>
        <w:tblW w:w="946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4A0"/>
      </w:tblPr>
      <w:tblGrid>
        <w:gridCol w:w="3260"/>
        <w:gridCol w:w="1162"/>
        <w:gridCol w:w="2550"/>
        <w:gridCol w:w="2488"/>
      </w:tblGrid>
      <w:tr w:rsidR="0069659E">
        <w:trPr>
          <w:trHeight w:val="214"/>
        </w:trPr>
        <w:tc>
          <w:tcPr>
            <w:tcW w:w="3260" w:type="dxa"/>
          </w:tcPr>
          <w:p w:rsidR="0069659E" w:rsidRDefault="008342AE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Course</w:t>
            </w:r>
          </w:p>
        </w:tc>
        <w:tc>
          <w:tcPr>
            <w:tcW w:w="1162" w:type="dxa"/>
          </w:tcPr>
          <w:p w:rsidR="0069659E" w:rsidRDefault="008342AE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Year</w:t>
            </w:r>
          </w:p>
        </w:tc>
        <w:tc>
          <w:tcPr>
            <w:tcW w:w="2550" w:type="dxa"/>
          </w:tcPr>
          <w:p w:rsidR="0069659E" w:rsidRDefault="008342AE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College / Institute</w:t>
            </w:r>
          </w:p>
        </w:tc>
        <w:tc>
          <w:tcPr>
            <w:tcW w:w="2488" w:type="dxa"/>
          </w:tcPr>
          <w:p w:rsidR="0069659E" w:rsidRDefault="008342AE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University / Board</w:t>
            </w:r>
          </w:p>
        </w:tc>
      </w:tr>
      <w:tr w:rsidR="0069659E">
        <w:trPr>
          <w:trHeight w:val="1184"/>
        </w:trPr>
        <w:tc>
          <w:tcPr>
            <w:tcW w:w="3260" w:type="dxa"/>
          </w:tcPr>
          <w:p w:rsidR="0069659E" w:rsidRDefault="008342AE">
            <w:pPr>
              <w:tabs>
                <w:tab w:val="left" w:pos="3600"/>
              </w:tabs>
              <w:spacing w:line="360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Diploma in Operation Theatre &amp; Anaesthesia Technology (DOTAT)</w:t>
            </w:r>
          </w:p>
          <w:p w:rsidR="0069659E" w:rsidRDefault="008342AE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(Course Conducted Under Department of </w:t>
            </w:r>
            <w:r>
              <w:rPr>
                <w:rFonts w:ascii="Calibri" w:hAnsi="Calibri" w:cs="Times New Roman"/>
                <w:b/>
              </w:rPr>
              <w:t>Anaesthesia</w:t>
            </w:r>
            <w:r>
              <w:rPr>
                <w:rFonts w:ascii="Calibri" w:hAnsi="Calibri" w:cs="Times New Roman"/>
                <w:color w:val="0070C0"/>
              </w:rPr>
              <w:t>)</w:t>
            </w:r>
          </w:p>
        </w:tc>
        <w:tc>
          <w:tcPr>
            <w:tcW w:w="1162" w:type="dxa"/>
          </w:tcPr>
          <w:p w:rsidR="0069659E" w:rsidRDefault="008342AE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December</w:t>
            </w:r>
          </w:p>
          <w:p w:rsidR="0069659E" w:rsidRDefault="008342AE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2014</w:t>
            </w:r>
          </w:p>
        </w:tc>
        <w:tc>
          <w:tcPr>
            <w:tcW w:w="2550" w:type="dxa"/>
          </w:tcPr>
          <w:p w:rsidR="0069659E" w:rsidRDefault="008342AE">
            <w:pPr>
              <w:tabs>
                <w:tab w:val="left" w:pos="3600"/>
              </w:tabs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Al-Shifa Collage of Paramedical Sciences, Perinthalmanna </w:t>
            </w:r>
          </w:p>
          <w:p w:rsidR="0069659E" w:rsidRDefault="0069659E">
            <w:pPr>
              <w:spacing w:line="360" w:lineRule="auto"/>
              <w:rPr>
                <w:rFonts w:ascii="Calibri" w:hAnsi="Calibri" w:cs="Times New Roman"/>
              </w:rPr>
            </w:pPr>
          </w:p>
        </w:tc>
        <w:tc>
          <w:tcPr>
            <w:tcW w:w="2488" w:type="dxa"/>
          </w:tcPr>
          <w:p w:rsidR="0069659E" w:rsidRDefault="008342AE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Directorate </w:t>
            </w:r>
            <w:r>
              <w:rPr>
                <w:rFonts w:ascii="Calibri" w:hAnsi="Calibri" w:cs="Times New Roman"/>
              </w:rPr>
              <w:t>of Medical Education (Govt. of Kerala)</w:t>
            </w:r>
          </w:p>
        </w:tc>
      </w:tr>
      <w:tr w:rsidR="0069659E">
        <w:trPr>
          <w:trHeight w:val="571"/>
        </w:trPr>
        <w:tc>
          <w:tcPr>
            <w:tcW w:w="3260" w:type="dxa"/>
          </w:tcPr>
          <w:p w:rsidR="0069659E" w:rsidRDefault="008342AE">
            <w:pPr>
              <w:tabs>
                <w:tab w:val="left" w:pos="3600"/>
              </w:tabs>
              <w:spacing w:line="360" w:lineRule="auto"/>
              <w:rPr>
                <w:rFonts w:ascii="Calibri" w:hAnsi="Calibri" w:cs="Times New Roman"/>
                <w:b/>
                <w:color w:val="0070C0"/>
              </w:rPr>
            </w:pPr>
            <w:r>
              <w:rPr>
                <w:rFonts w:ascii="Calibri" w:hAnsi="Calibri" w:cs="Times New Roman"/>
                <w:b/>
              </w:rPr>
              <w:t xml:space="preserve">Plus Two SCIENCE </w:t>
            </w:r>
          </w:p>
        </w:tc>
        <w:tc>
          <w:tcPr>
            <w:tcW w:w="1162" w:type="dxa"/>
          </w:tcPr>
          <w:p w:rsidR="0069659E" w:rsidRDefault="008342AE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March 2011</w:t>
            </w:r>
          </w:p>
        </w:tc>
        <w:tc>
          <w:tcPr>
            <w:tcW w:w="2550" w:type="dxa"/>
          </w:tcPr>
          <w:p w:rsidR="0069659E" w:rsidRDefault="008342AE">
            <w:pPr>
              <w:tabs>
                <w:tab w:val="left" w:pos="3600"/>
              </w:tabs>
              <w:spacing w:line="360" w:lineRule="aut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Arial"/>
              </w:rPr>
              <w:t>GGBHSS malappuram</w:t>
            </w:r>
          </w:p>
        </w:tc>
        <w:tc>
          <w:tcPr>
            <w:tcW w:w="2488" w:type="dxa"/>
          </w:tcPr>
          <w:p w:rsidR="0069659E" w:rsidRDefault="008342AE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Board of higher secondary examination</w:t>
            </w:r>
          </w:p>
        </w:tc>
      </w:tr>
      <w:tr w:rsidR="0069659E">
        <w:trPr>
          <w:trHeight w:val="579"/>
        </w:trPr>
        <w:tc>
          <w:tcPr>
            <w:tcW w:w="3260" w:type="dxa"/>
          </w:tcPr>
          <w:p w:rsidR="0069659E" w:rsidRDefault="008342AE">
            <w:pPr>
              <w:tabs>
                <w:tab w:val="left" w:pos="3600"/>
              </w:tabs>
              <w:spacing w:line="360" w:lineRule="auto"/>
              <w:rPr>
                <w:rFonts w:ascii="Calibri" w:hAnsi="Calibri" w:cs="Times New Roman"/>
                <w:b/>
                <w:color w:val="0070C0"/>
              </w:rPr>
            </w:pPr>
            <w:r>
              <w:rPr>
                <w:rFonts w:ascii="Calibri" w:hAnsi="Calibri" w:cs="Times New Roman"/>
                <w:b/>
              </w:rPr>
              <w:t>SSLC</w:t>
            </w:r>
          </w:p>
        </w:tc>
        <w:tc>
          <w:tcPr>
            <w:tcW w:w="1162" w:type="dxa"/>
          </w:tcPr>
          <w:p w:rsidR="0069659E" w:rsidRDefault="008342AE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March 2009</w:t>
            </w:r>
          </w:p>
        </w:tc>
        <w:tc>
          <w:tcPr>
            <w:tcW w:w="2550" w:type="dxa"/>
          </w:tcPr>
          <w:p w:rsidR="0069659E" w:rsidRDefault="008342AE">
            <w:pPr>
              <w:pStyle w:val="Heading2"/>
              <w:spacing w:line="360" w:lineRule="auto"/>
              <w:ind w:left="0"/>
              <w:rPr>
                <w:rFonts w:ascii="Calibri" w:hAnsi="Calibri" w:cs="Times New Roman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DUHSS PANAKKAD, MALAPPURAM</w:t>
            </w:r>
          </w:p>
        </w:tc>
        <w:tc>
          <w:tcPr>
            <w:tcW w:w="2488" w:type="dxa"/>
          </w:tcPr>
          <w:p w:rsidR="0069659E" w:rsidRDefault="008342AE">
            <w:pPr>
              <w:spacing w:line="36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Board of public examination</w:t>
            </w:r>
          </w:p>
        </w:tc>
      </w:tr>
    </w:tbl>
    <w:p w:rsidR="0069659E" w:rsidRDefault="0069659E">
      <w:pPr>
        <w:rPr>
          <w:rFonts w:ascii="Calibri" w:hAnsi="Calibri" w:cs="Times New Roman"/>
          <w:sz w:val="16"/>
        </w:rPr>
      </w:pPr>
    </w:p>
    <w:p w:rsidR="0069659E" w:rsidRDefault="008342AE">
      <w:pPr>
        <w:pStyle w:val="Heading3"/>
        <w:tabs>
          <w:tab w:val="left" w:pos="6512"/>
        </w:tabs>
        <w:spacing w:before="120" w:after="0" w:line="276" w:lineRule="auto"/>
        <w:rPr>
          <w:rFonts w:ascii="Calibri" w:hAnsi="Calibri" w:cs="Times New Roman"/>
          <w:sz w:val="28"/>
          <w:szCs w:val="28"/>
          <w:u w:val="single"/>
        </w:rPr>
      </w:pPr>
      <w:r>
        <w:rPr>
          <w:rFonts w:ascii="Calibri" w:hAnsi="Calibri" w:cs="Times New Roman"/>
          <w:sz w:val="28"/>
          <w:szCs w:val="28"/>
          <w:u w:val="single"/>
        </w:rPr>
        <w:t>PROFESSIONAL QUALIFICATION</w:t>
      </w:r>
    </w:p>
    <w:p w:rsidR="0069659E" w:rsidRDefault="008342AE">
      <w:pPr>
        <w:jc w:val="both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 xml:space="preserve">Dubai Health Authority (DHA) </w:t>
      </w:r>
      <w:r>
        <w:rPr>
          <w:rFonts w:ascii="Calibri" w:hAnsi="Calibri" w:cs="Times New Roman"/>
          <w:b/>
          <w:bCs/>
          <w:sz w:val="24"/>
          <w:szCs w:val="24"/>
          <w:u w:val="single"/>
        </w:rPr>
        <w:t>Approved</w:t>
      </w:r>
    </w:p>
    <w:p w:rsidR="0069659E" w:rsidRDefault="008342AE">
      <w:pPr>
        <w:jc w:val="both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>Date of examination: 30/04/2018</w:t>
      </w:r>
    </w:p>
    <w:p w:rsidR="0069659E" w:rsidRDefault="008342AE">
      <w:pPr>
        <w:jc w:val="both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>Date of approval: 01/05/2018</w:t>
      </w:r>
    </w:p>
    <w:p w:rsidR="0069659E" w:rsidRDefault="008342AE">
      <w:pPr>
        <w:jc w:val="both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 xml:space="preserve">Data flow case </w:t>
      </w:r>
    </w:p>
    <w:p w:rsidR="0069659E" w:rsidRDefault="008342AE">
      <w:pPr>
        <w:pStyle w:val="Heading3"/>
        <w:tabs>
          <w:tab w:val="left" w:pos="6750"/>
        </w:tabs>
        <w:spacing w:before="120" w:after="0" w:line="276" w:lineRule="auto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  <w:u w:val="single"/>
        </w:rPr>
        <w:t>American Heart Association (ASA) Approved</w:t>
      </w:r>
    </w:p>
    <w:p w:rsidR="0069659E" w:rsidRDefault="008342AE">
      <w:pPr>
        <w:rPr>
          <w:bCs/>
        </w:rPr>
      </w:pPr>
      <w:r>
        <w:rPr>
          <w:bCs/>
        </w:rPr>
        <w:t>Basic Life Support provider</w:t>
      </w:r>
    </w:p>
    <w:p w:rsidR="0069659E" w:rsidRDefault="0069659E">
      <w:pPr>
        <w:rPr>
          <w:bCs/>
          <w:color w:val="000000"/>
        </w:rPr>
      </w:pPr>
    </w:p>
    <w:p w:rsidR="0069659E" w:rsidRDefault="008342A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EDUCATIO</w:t>
      </w:r>
      <w:r>
        <w:rPr>
          <w:rFonts w:ascii="Calibri" w:hAnsi="Calibri" w:cs="Calibri"/>
          <w:b/>
          <w:sz w:val="28"/>
          <w:szCs w:val="28"/>
          <w:u w:val="single"/>
        </w:rPr>
        <w:t>NAL QUALIFICATION</w:t>
      </w:r>
    </w:p>
    <w:p w:rsidR="0069659E" w:rsidRDefault="008342AE">
      <w:pPr>
        <w:pStyle w:val="Heading3"/>
        <w:tabs>
          <w:tab w:val="left" w:pos="6750"/>
        </w:tabs>
        <w:spacing w:before="120" w:after="0" w:line="276" w:lineRule="auto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32"/>
          <w:szCs w:val="24"/>
          <w:u w:val="single"/>
        </w:rPr>
        <w:lastRenderedPageBreak/>
        <w:t>PROFESSIONAL EXPERIENCE</w:t>
      </w:r>
    </w:p>
    <w:p w:rsidR="0069659E" w:rsidRDefault="008342AE">
      <w:pPr>
        <w:pStyle w:val="Heading3"/>
        <w:tabs>
          <w:tab w:val="left" w:pos="6750"/>
        </w:tabs>
        <w:spacing w:before="120" w:after="0" w:line="276" w:lineRule="auto"/>
        <w:rPr>
          <w:rFonts w:ascii="Calibri" w:hAnsi="Calibri" w:cs="Times New Roman"/>
          <w:bCs/>
          <w:color w:val="000000"/>
          <w:sz w:val="24"/>
          <w:szCs w:val="24"/>
          <w:u w:val="single"/>
        </w:rPr>
      </w:pPr>
      <w:r>
        <w:rPr>
          <w:rFonts w:ascii="Calibri" w:hAnsi="Calibri" w:cs="Times New Roman"/>
          <w:bCs/>
          <w:color w:val="000000"/>
          <w:sz w:val="24"/>
          <w:szCs w:val="24"/>
          <w:u w:val="single"/>
        </w:rPr>
        <w:t>As anaesthesia technician</w:t>
      </w:r>
    </w:p>
    <w:p w:rsidR="0069659E" w:rsidRDefault="008342AE">
      <w:pPr>
        <w:pStyle w:val="Heading3"/>
        <w:tabs>
          <w:tab w:val="left" w:pos="6750"/>
        </w:tabs>
        <w:spacing w:before="120" w:after="0" w:line="276" w:lineRule="auto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1. I have </w:t>
      </w:r>
      <w:r>
        <w:rPr>
          <w:rFonts w:ascii="Calibri" w:hAnsi="Calibri" w:cs="Times New Roman"/>
          <w:color w:val="000000"/>
          <w:sz w:val="28"/>
          <w:szCs w:val="28"/>
        </w:rPr>
        <w:t xml:space="preserve">2 years </w:t>
      </w:r>
      <w:r>
        <w:rPr>
          <w:rFonts w:ascii="Calibri" w:hAnsi="Calibri" w:cs="Times New Roman"/>
          <w:color w:val="000000"/>
          <w:sz w:val="24"/>
          <w:szCs w:val="24"/>
        </w:rPr>
        <w:t>experience from</w:t>
      </w:r>
      <w:r>
        <w:rPr>
          <w:rFonts w:ascii="Calibri" w:hAnsi="Calibri" w:cs="Times New Roman"/>
          <w:color w:val="000000"/>
          <w:sz w:val="28"/>
          <w:szCs w:val="28"/>
          <w:highlight w:val="yellow"/>
        </w:rPr>
        <w:t>KIMS AL SHIFA</w:t>
      </w:r>
      <w:r>
        <w:rPr>
          <w:rFonts w:ascii="Calibri" w:hAnsi="Calibri" w:cs="Times New Roman"/>
          <w:color w:val="000000"/>
          <w:sz w:val="24"/>
          <w:szCs w:val="24"/>
        </w:rPr>
        <w:t xml:space="preserve">HospitalNABH </w:t>
      </w:r>
      <w:r>
        <w:rPr>
          <w:rFonts w:ascii="Calibri" w:hAnsi="Calibri" w:cs="Times New Roman"/>
          <w:b w:val="0"/>
          <w:color w:val="000000"/>
          <w:sz w:val="24"/>
          <w:szCs w:val="24"/>
        </w:rPr>
        <w:t xml:space="preserve">Accredited and </w:t>
      </w:r>
      <w:r>
        <w:rPr>
          <w:rFonts w:ascii="Calibri" w:hAnsi="Calibri" w:cs="Times New Roman"/>
          <w:b w:val="0"/>
          <w:i/>
          <w:color w:val="000000"/>
          <w:sz w:val="24"/>
          <w:szCs w:val="24"/>
        </w:rPr>
        <w:t xml:space="preserve"> ISO 9001: 2000 Certified, 550  Bedded Tertiary Level Referral Hospital</w:t>
      </w:r>
      <w:r>
        <w:rPr>
          <w:rFonts w:ascii="Calibri" w:hAnsi="Calibri" w:cs="Times New Roman"/>
          <w:b w:val="0"/>
          <w:color w:val="000000"/>
          <w:sz w:val="24"/>
          <w:szCs w:val="24"/>
        </w:rPr>
        <w:t xml:space="preserve">, Perinthalmanna, Kerala, Indiafrom </w:t>
      </w:r>
      <w:r>
        <w:rPr>
          <w:rFonts w:ascii="Calibri" w:hAnsi="Calibri" w:cs="Times New Roman"/>
          <w:b w:val="0"/>
          <w:color w:val="000000"/>
          <w:sz w:val="24"/>
          <w:szCs w:val="24"/>
        </w:rPr>
        <w:t>November 2014 to November 2016.</w:t>
      </w:r>
    </w:p>
    <w:p w:rsidR="0069659E" w:rsidRDefault="008342AE">
      <w:r>
        <w:t>(From 17.12.2014 to 13.11.2016 )</w:t>
      </w:r>
    </w:p>
    <w:p w:rsidR="0069659E" w:rsidRDefault="008342AE">
      <w:pPr>
        <w:tabs>
          <w:tab w:val="left" w:pos="6750"/>
        </w:tabs>
        <w:spacing w:before="120" w:line="276" w:lineRule="auto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t>2</w:t>
      </w:r>
      <w:r>
        <w:rPr>
          <w:rFonts w:ascii="Calibri" w:hAnsi="Calibri" w:cs="Times New Roman"/>
          <w:color w:val="000000"/>
          <w:sz w:val="24"/>
          <w:szCs w:val="24"/>
        </w:rPr>
        <w:t xml:space="preserve">. 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 1.8 years  experience from </w:t>
      </w:r>
      <w:r>
        <w:rPr>
          <w:rFonts w:ascii="Calibri" w:hAnsi="Calibri" w:cs="Times New Roman"/>
          <w:b/>
          <w:color w:val="000000"/>
          <w:sz w:val="28"/>
          <w:szCs w:val="24"/>
          <w:highlight w:val="yellow"/>
        </w:rPr>
        <w:t>AHALIA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>hospital</w:t>
      </w:r>
      <w:r>
        <w:rPr>
          <w:rFonts w:ascii="Calibri" w:hAnsi="Calibri" w:cs="Times New Roman"/>
          <w:color w:val="000000"/>
          <w:sz w:val="24"/>
          <w:szCs w:val="24"/>
        </w:rPr>
        <w:t xml:space="preserve"> palakkad,Kerala,India.</w:t>
      </w:r>
    </w:p>
    <w:p w:rsidR="0069659E" w:rsidRDefault="008342AE">
      <w:r>
        <w:t>(From 16.2.2017 to 25.10.2108 )</w:t>
      </w:r>
    </w:p>
    <w:p w:rsidR="0069659E" w:rsidRDefault="008342AE">
      <w:pPr>
        <w:rPr>
          <w:rFonts w:ascii="Calibri" w:hAnsi="Calibri" w:cs="Times New Roman"/>
          <w:b/>
          <w:sz w:val="28"/>
          <w:szCs w:val="28"/>
          <w:u w:val="single"/>
        </w:rPr>
      </w:pPr>
      <w:r>
        <w:rPr>
          <w:rFonts w:ascii="Calibri" w:hAnsi="Calibri" w:cs="Times New Roman"/>
          <w:b/>
          <w:sz w:val="28"/>
          <w:szCs w:val="28"/>
          <w:u w:val="single"/>
        </w:rPr>
        <w:t>EXPERIENCE AND RESPONSIBILITIES HELD</w:t>
      </w:r>
    </w:p>
    <w:p w:rsidR="0069659E" w:rsidRDefault="008342AE">
      <w:pPr>
        <w:spacing w:before="120" w:line="276" w:lineRule="auto"/>
        <w:jc w:val="lowKashida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ANAESTHESIA FIELD</w:t>
      </w:r>
    </w:p>
    <w:p w:rsidR="0069659E" w:rsidRDefault="008342AE">
      <w:pPr>
        <w:numPr>
          <w:ilvl w:val="0"/>
          <w:numId w:val="1"/>
        </w:numPr>
        <w:tabs>
          <w:tab w:val="left" w:pos="180"/>
        </w:tabs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Assisting Anaesthesiologist for </w:t>
      </w:r>
      <w:r>
        <w:rPr>
          <w:rFonts w:ascii="Calibri" w:hAnsi="Calibri" w:cs="Times New Roman"/>
          <w:sz w:val="24"/>
          <w:szCs w:val="24"/>
        </w:rPr>
        <w:t>anaesthesia procedures (fibro optic intubation, CVP catheter insertion, arterial cannulation and supra clavicular,interscalene, femoral,sciatic blocks with USG</w:t>
      </w:r>
    </w:p>
    <w:p w:rsidR="0069659E" w:rsidRDefault="008342AE">
      <w:pPr>
        <w:numPr>
          <w:ilvl w:val="0"/>
          <w:numId w:val="2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Preparation of Anaesthesia trolley and medicine tray </w:t>
      </w:r>
    </w:p>
    <w:p w:rsidR="0069659E" w:rsidRDefault="008342AE">
      <w:pPr>
        <w:numPr>
          <w:ilvl w:val="0"/>
          <w:numId w:val="3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Positioning and Monitoring of patients</w:t>
      </w:r>
    </w:p>
    <w:p w:rsidR="0069659E" w:rsidRDefault="008342AE">
      <w:pPr>
        <w:numPr>
          <w:ilvl w:val="0"/>
          <w:numId w:val="4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Pos</w:t>
      </w:r>
      <w:r>
        <w:rPr>
          <w:rFonts w:ascii="Calibri" w:hAnsi="Calibri" w:cs="Times New Roman"/>
          <w:sz w:val="24"/>
          <w:szCs w:val="24"/>
        </w:rPr>
        <w:t>t Operative care of patients</w:t>
      </w:r>
    </w:p>
    <w:p w:rsidR="0069659E" w:rsidRDefault="008342AE">
      <w:pPr>
        <w:numPr>
          <w:ilvl w:val="0"/>
          <w:numId w:val="5"/>
        </w:numPr>
        <w:spacing w:before="120" w:line="276" w:lineRule="auto"/>
        <w:rPr>
          <w:rFonts w:ascii="Calibri" w:hAnsi="Calibri" w:cs="Times New Roman"/>
          <w:color w:val="333333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Emergency Airway management</w:t>
      </w:r>
    </w:p>
    <w:p w:rsidR="0069659E" w:rsidRDefault="008342AE">
      <w:pPr>
        <w:numPr>
          <w:ilvl w:val="0"/>
          <w:numId w:val="6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Endo-tracheal Intubation</w:t>
      </w:r>
    </w:p>
    <w:p w:rsidR="0069659E" w:rsidRDefault="008342AE">
      <w:pPr>
        <w:numPr>
          <w:ilvl w:val="0"/>
          <w:numId w:val="7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Anaesthesia Ventilator management</w:t>
      </w:r>
    </w:p>
    <w:p w:rsidR="0069659E" w:rsidRDefault="008342AE">
      <w:pPr>
        <w:numPr>
          <w:ilvl w:val="0"/>
          <w:numId w:val="8"/>
        </w:numPr>
        <w:spacing w:before="120" w:line="276" w:lineRule="auto"/>
        <w:rPr>
          <w:rFonts w:ascii="Calibri" w:hAnsi="Calibri" w:cs="Times New Roman"/>
          <w:color w:val="333333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Maintenance and trouble shooting of Anaesthesia Machine</w:t>
      </w:r>
    </w:p>
    <w:p w:rsidR="0069659E" w:rsidRDefault="008342AE">
      <w:pPr>
        <w:numPr>
          <w:ilvl w:val="0"/>
          <w:numId w:val="9"/>
        </w:numPr>
        <w:spacing w:before="120" w:line="276" w:lineRule="auto"/>
        <w:rPr>
          <w:rFonts w:ascii="Calibri" w:hAnsi="Calibri" w:cs="Times New Roman"/>
          <w:color w:val="333333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Maintenance of central gas supply</w:t>
      </w:r>
    </w:p>
    <w:p w:rsidR="0069659E" w:rsidRDefault="008342AE">
      <w:pPr>
        <w:spacing w:before="120" w:line="276" w:lineRule="auto"/>
        <w:jc w:val="lowKashida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EMERGENCY MANAGEMENT</w:t>
      </w:r>
    </w:p>
    <w:p w:rsidR="0069659E" w:rsidRDefault="008342AE">
      <w:pPr>
        <w:numPr>
          <w:ilvl w:val="0"/>
          <w:numId w:val="10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Airway management  and </w:t>
      </w:r>
      <w:r>
        <w:rPr>
          <w:rFonts w:ascii="Calibri" w:hAnsi="Calibri" w:cs="Times New Roman"/>
          <w:sz w:val="24"/>
          <w:szCs w:val="24"/>
        </w:rPr>
        <w:t>Endotracheal Intubation</w:t>
      </w:r>
    </w:p>
    <w:p w:rsidR="0069659E" w:rsidRDefault="008342AE">
      <w:pPr>
        <w:numPr>
          <w:ilvl w:val="0"/>
          <w:numId w:val="11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Trauma management</w:t>
      </w:r>
    </w:p>
    <w:p w:rsidR="0069659E" w:rsidRDefault="008342AE">
      <w:pPr>
        <w:numPr>
          <w:ilvl w:val="0"/>
          <w:numId w:val="12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Post-anesthetic Emergency management</w:t>
      </w:r>
    </w:p>
    <w:p w:rsidR="0069659E" w:rsidRDefault="008342AE">
      <w:pPr>
        <w:numPr>
          <w:ilvl w:val="0"/>
          <w:numId w:val="13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Basic Life support</w:t>
      </w:r>
    </w:p>
    <w:p w:rsidR="0069659E" w:rsidRDefault="008342AE">
      <w:pPr>
        <w:numPr>
          <w:ilvl w:val="0"/>
          <w:numId w:val="14"/>
        </w:numPr>
        <w:spacing w:before="120" w:line="276" w:lineRule="auto"/>
        <w:rPr>
          <w:rFonts w:ascii="Calibri" w:hAnsi="Calibri" w:cs="Times New Roman"/>
          <w:b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</w:rPr>
        <w:t>Peripheral and central venous cannulation</w:t>
      </w:r>
    </w:p>
    <w:p w:rsidR="0069659E" w:rsidRDefault="008342AE">
      <w:pPr>
        <w:spacing w:before="120" w:line="276" w:lineRule="auto"/>
        <w:rPr>
          <w:rFonts w:ascii="Calibri" w:hAnsi="Calibri" w:cs="Times New Roman"/>
          <w:b/>
          <w:bCs/>
          <w:sz w:val="24"/>
          <w:szCs w:val="24"/>
          <w:u w:val="single"/>
        </w:rPr>
      </w:pPr>
      <w:r>
        <w:rPr>
          <w:rFonts w:ascii="Calibri" w:hAnsi="Calibri" w:cs="Times New Roman"/>
          <w:b/>
          <w:bCs/>
          <w:sz w:val="24"/>
          <w:szCs w:val="24"/>
          <w:u w:val="single"/>
        </w:rPr>
        <w:t>BIOMEDICAL FIELD</w:t>
      </w:r>
    </w:p>
    <w:p w:rsidR="0069659E" w:rsidRDefault="008342AE">
      <w:pPr>
        <w:numPr>
          <w:ilvl w:val="0"/>
          <w:numId w:val="15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Maintenance and trouble shooting of </w:t>
      </w:r>
      <w:r w:rsidR="00E840A1">
        <w:rPr>
          <w:rFonts w:ascii="Calibri" w:hAnsi="Calibri" w:cs="Times New Roman"/>
          <w:sz w:val="24"/>
          <w:szCs w:val="24"/>
        </w:rPr>
        <w:t>anesthesia</w:t>
      </w:r>
      <w:r>
        <w:rPr>
          <w:rFonts w:ascii="Calibri" w:hAnsi="Calibri" w:cs="Times New Roman"/>
          <w:sz w:val="24"/>
          <w:szCs w:val="24"/>
        </w:rPr>
        <w:t xml:space="preserve"> machines ,monitors and ventilators</w:t>
      </w:r>
    </w:p>
    <w:p w:rsidR="0069659E" w:rsidRDefault="008342AE">
      <w:pPr>
        <w:numPr>
          <w:ilvl w:val="0"/>
          <w:numId w:val="15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OT lights and </w:t>
      </w:r>
      <w:r>
        <w:rPr>
          <w:rFonts w:ascii="Calibri" w:hAnsi="Calibri" w:cs="Times New Roman"/>
          <w:sz w:val="24"/>
          <w:szCs w:val="24"/>
        </w:rPr>
        <w:t>Tables</w:t>
      </w:r>
    </w:p>
    <w:p w:rsidR="0069659E" w:rsidRDefault="008342AE">
      <w:pPr>
        <w:numPr>
          <w:ilvl w:val="0"/>
          <w:numId w:val="15"/>
        </w:numPr>
        <w:spacing w:before="12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Operativemicroscopes.leicaC6,ziess s8</w:t>
      </w:r>
    </w:p>
    <w:p w:rsidR="0069659E" w:rsidRDefault="0069659E">
      <w:pPr>
        <w:tabs>
          <w:tab w:val="left" w:pos="3600"/>
        </w:tabs>
        <w:spacing w:line="276" w:lineRule="auto"/>
        <w:rPr>
          <w:rFonts w:ascii="Calibri" w:hAnsi="Calibri" w:cs="Times New Roman"/>
          <w:b/>
          <w:bCs/>
          <w:sz w:val="26"/>
          <w:szCs w:val="26"/>
          <w:u w:val="single"/>
        </w:rPr>
      </w:pPr>
    </w:p>
    <w:p w:rsidR="0069659E" w:rsidRDefault="0069659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b/>
          <w:bCs/>
          <w:sz w:val="26"/>
          <w:szCs w:val="26"/>
          <w:u w:val="single"/>
        </w:rPr>
      </w:pPr>
    </w:p>
    <w:p w:rsidR="0069659E" w:rsidRDefault="008342A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b/>
          <w:bCs/>
          <w:sz w:val="26"/>
          <w:szCs w:val="26"/>
          <w:u w:val="single"/>
        </w:rPr>
      </w:pPr>
      <w:r>
        <w:rPr>
          <w:rFonts w:ascii="Calibri" w:hAnsi="Calibri" w:cs="Times New Roman"/>
          <w:b/>
          <w:bCs/>
          <w:sz w:val="26"/>
          <w:szCs w:val="26"/>
          <w:u w:val="single"/>
        </w:rPr>
        <w:t>PERSONAL PROFILE</w:t>
      </w:r>
    </w:p>
    <w:p w:rsidR="0069659E" w:rsidRDefault="0069659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b/>
          <w:bCs/>
          <w:sz w:val="26"/>
          <w:szCs w:val="26"/>
          <w:u w:val="single"/>
        </w:rPr>
      </w:pPr>
    </w:p>
    <w:p w:rsidR="0069659E" w:rsidRDefault="008342A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Date Of Birth</w:t>
      </w:r>
      <w:r>
        <w:rPr>
          <w:rFonts w:ascii="Calibri" w:hAnsi="Calibri" w:cs="Times New Roman"/>
          <w:sz w:val="26"/>
          <w:szCs w:val="26"/>
        </w:rPr>
        <w:tab/>
        <w:t>:21/04/1992</w:t>
      </w:r>
    </w:p>
    <w:p w:rsidR="0069659E" w:rsidRDefault="008342A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Gender</w:t>
      </w:r>
      <w:r>
        <w:rPr>
          <w:rFonts w:ascii="Calibri" w:hAnsi="Calibri" w:cs="Times New Roman"/>
          <w:sz w:val="26"/>
          <w:szCs w:val="26"/>
        </w:rPr>
        <w:tab/>
        <w:t>:Male</w:t>
      </w:r>
    </w:p>
    <w:p w:rsidR="0069659E" w:rsidRDefault="008342A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Nationality</w:t>
      </w:r>
      <w:r>
        <w:rPr>
          <w:rFonts w:ascii="Calibri" w:hAnsi="Calibri" w:cs="Times New Roman"/>
          <w:sz w:val="26"/>
          <w:szCs w:val="26"/>
        </w:rPr>
        <w:tab/>
        <w:t>:Indian</w:t>
      </w:r>
    </w:p>
    <w:p w:rsidR="0069659E" w:rsidRDefault="00E840A1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>Marital</w:t>
      </w:r>
      <w:r w:rsidR="008342AE">
        <w:rPr>
          <w:rFonts w:ascii="Calibri" w:hAnsi="Calibri" w:cs="Times New Roman"/>
          <w:sz w:val="26"/>
          <w:szCs w:val="26"/>
        </w:rPr>
        <w:t xml:space="preserve"> Status</w:t>
      </w:r>
      <w:r w:rsidR="008342AE">
        <w:rPr>
          <w:rFonts w:ascii="Calibri" w:hAnsi="Calibri" w:cs="Times New Roman"/>
          <w:sz w:val="26"/>
          <w:szCs w:val="26"/>
        </w:rPr>
        <w:tab/>
        <w:t>:Single</w:t>
      </w:r>
    </w:p>
    <w:p w:rsidR="0069659E" w:rsidRDefault="0069659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b/>
          <w:bCs/>
          <w:sz w:val="26"/>
          <w:szCs w:val="26"/>
          <w:u w:val="single"/>
        </w:rPr>
      </w:pPr>
    </w:p>
    <w:p w:rsidR="0069659E" w:rsidRDefault="0069659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b/>
          <w:bCs/>
          <w:sz w:val="26"/>
          <w:szCs w:val="26"/>
          <w:u w:val="single"/>
        </w:rPr>
      </w:pPr>
    </w:p>
    <w:p w:rsidR="0069659E" w:rsidRDefault="0069659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b/>
          <w:bCs/>
          <w:sz w:val="26"/>
          <w:szCs w:val="26"/>
          <w:u w:val="single"/>
        </w:rPr>
      </w:pPr>
    </w:p>
    <w:p w:rsidR="0069659E" w:rsidRDefault="0069659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b/>
          <w:bCs/>
          <w:sz w:val="26"/>
          <w:szCs w:val="26"/>
          <w:u w:val="single"/>
        </w:rPr>
      </w:pPr>
    </w:p>
    <w:p w:rsidR="0069659E" w:rsidRDefault="008342A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b/>
          <w:bCs/>
          <w:sz w:val="26"/>
          <w:szCs w:val="26"/>
          <w:u w:val="single"/>
        </w:rPr>
      </w:pPr>
      <w:r>
        <w:rPr>
          <w:rFonts w:ascii="Calibri" w:hAnsi="Calibri" w:cs="Times New Roman"/>
          <w:b/>
          <w:bCs/>
          <w:sz w:val="26"/>
          <w:szCs w:val="26"/>
          <w:u w:val="single"/>
        </w:rPr>
        <w:t>DECLARATION</w:t>
      </w:r>
    </w:p>
    <w:p w:rsidR="0069659E" w:rsidRDefault="0069659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b/>
          <w:bCs/>
          <w:sz w:val="26"/>
          <w:szCs w:val="26"/>
          <w:u w:val="single"/>
        </w:rPr>
      </w:pPr>
    </w:p>
    <w:p w:rsidR="0069659E" w:rsidRDefault="008342AE">
      <w:pPr>
        <w:tabs>
          <w:tab w:val="left" w:pos="3600"/>
        </w:tabs>
        <w:spacing w:line="276" w:lineRule="auto"/>
        <w:rPr>
          <w:rFonts w:ascii="Calibri" w:hAnsi="Calibri" w:cs="Times New Roman"/>
          <w:sz w:val="26"/>
          <w:szCs w:val="26"/>
        </w:rPr>
      </w:pPr>
      <w:r>
        <w:rPr>
          <w:rFonts w:ascii="Calibri" w:hAnsi="Calibri" w:cs="Times New Roman"/>
          <w:sz w:val="26"/>
          <w:szCs w:val="26"/>
        </w:rPr>
        <w:t xml:space="preserve">                         I do hereby declare that all the information provided in this c</w:t>
      </w:r>
      <w:r>
        <w:rPr>
          <w:rFonts w:ascii="Calibri" w:hAnsi="Calibri" w:cs="Times New Roman"/>
          <w:sz w:val="26"/>
          <w:szCs w:val="26"/>
        </w:rPr>
        <w:t xml:space="preserve">urriculum vitae is true the best of knowledge and belief </w:t>
      </w:r>
    </w:p>
    <w:p w:rsidR="0069659E" w:rsidRDefault="0069659E">
      <w:pPr>
        <w:tabs>
          <w:tab w:val="left" w:pos="3600"/>
        </w:tabs>
        <w:spacing w:line="276" w:lineRule="auto"/>
        <w:rPr>
          <w:rFonts w:ascii="Calibri" w:hAnsi="Calibri" w:cs="Times New Roman"/>
          <w:sz w:val="26"/>
          <w:szCs w:val="26"/>
        </w:rPr>
      </w:pPr>
    </w:p>
    <w:p w:rsidR="0069659E" w:rsidRDefault="0069659E">
      <w:pPr>
        <w:tabs>
          <w:tab w:val="left" w:pos="3600"/>
        </w:tabs>
        <w:spacing w:line="276" w:lineRule="auto"/>
        <w:rPr>
          <w:rFonts w:ascii="Calibri" w:hAnsi="Calibri" w:cs="Times New Roman"/>
          <w:sz w:val="26"/>
          <w:szCs w:val="26"/>
        </w:rPr>
      </w:pPr>
    </w:p>
    <w:p w:rsidR="0069659E" w:rsidRDefault="0069659E">
      <w:pPr>
        <w:tabs>
          <w:tab w:val="left" w:pos="3600"/>
        </w:tabs>
        <w:spacing w:line="276" w:lineRule="auto"/>
        <w:ind w:left="4680" w:hanging="4680"/>
        <w:rPr>
          <w:rFonts w:ascii="Calibri" w:hAnsi="Calibri" w:cs="Times New Roman"/>
          <w:sz w:val="24"/>
          <w:szCs w:val="22"/>
        </w:rPr>
      </w:pPr>
    </w:p>
    <w:p w:rsidR="0069659E" w:rsidRDefault="008342AE">
      <w:pPr>
        <w:tabs>
          <w:tab w:val="left" w:pos="3600"/>
        </w:tabs>
        <w:ind w:left="4680" w:hanging="4680"/>
        <w:jc w:val="center"/>
        <w:rPr>
          <w:rFonts w:ascii="Calibri" w:hAnsi="Calibri" w:cs="Times New Roman"/>
          <w:sz w:val="24"/>
          <w:szCs w:val="22"/>
        </w:rPr>
      </w:pPr>
      <w:r>
        <w:rPr>
          <w:rFonts w:ascii="Calibri" w:hAnsi="Calibri" w:cs="Times New Roman"/>
          <w:sz w:val="24"/>
          <w:szCs w:val="22"/>
        </w:rPr>
        <w:tab/>
      </w:r>
      <w:r>
        <w:rPr>
          <w:rFonts w:ascii="Calibri" w:hAnsi="Calibri" w:cs="Times New Roman"/>
          <w:sz w:val="24"/>
          <w:szCs w:val="22"/>
        </w:rPr>
        <w:tab/>
      </w:r>
      <w:r>
        <w:rPr>
          <w:rFonts w:ascii="Calibri" w:hAnsi="Calibri" w:cs="Times New Roman"/>
          <w:sz w:val="24"/>
          <w:szCs w:val="22"/>
        </w:rPr>
        <w:tab/>
      </w:r>
      <w:r>
        <w:rPr>
          <w:rFonts w:ascii="Calibri" w:hAnsi="Calibri" w:cs="Times New Roman"/>
          <w:sz w:val="24"/>
          <w:szCs w:val="22"/>
        </w:rPr>
        <w:tab/>
      </w:r>
      <w:r>
        <w:rPr>
          <w:rFonts w:ascii="Calibri" w:hAnsi="Calibri" w:cs="Times New Roman"/>
          <w:sz w:val="24"/>
          <w:szCs w:val="22"/>
        </w:rPr>
        <w:tab/>
      </w:r>
      <w:r>
        <w:rPr>
          <w:rFonts w:ascii="Calibri" w:hAnsi="Calibri" w:cs="Times New Roman"/>
          <w:sz w:val="24"/>
          <w:szCs w:val="22"/>
        </w:rPr>
        <w:tab/>
      </w:r>
      <w:r>
        <w:rPr>
          <w:rFonts w:ascii="Calibri" w:hAnsi="Calibri" w:cs="Times New Roman"/>
          <w:sz w:val="24"/>
          <w:szCs w:val="22"/>
        </w:rPr>
        <w:tab/>
      </w:r>
      <w:r>
        <w:rPr>
          <w:rFonts w:ascii="Calibri" w:hAnsi="Calibri" w:cs="Times New Roman"/>
          <w:sz w:val="24"/>
          <w:szCs w:val="22"/>
        </w:rPr>
        <w:tab/>
      </w:r>
    </w:p>
    <w:sectPr w:rsidR="0069659E" w:rsidSect="0069659E">
      <w:footerReference w:type="even" r:id="rId10"/>
      <w:footerReference w:type="default" r:id="rId11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AE" w:rsidRDefault="008342AE" w:rsidP="0069659E">
      <w:r>
        <w:separator/>
      </w:r>
    </w:p>
  </w:endnote>
  <w:endnote w:type="continuationSeparator" w:id="1">
    <w:p w:rsidR="008342AE" w:rsidRDefault="008342AE" w:rsidP="0069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9E" w:rsidRDefault="006965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42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59E" w:rsidRDefault="006965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9E" w:rsidRDefault="006965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342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2AE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59E" w:rsidRDefault="00696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AE" w:rsidRDefault="008342AE" w:rsidP="0069659E">
      <w:r>
        <w:separator/>
      </w:r>
    </w:p>
  </w:footnote>
  <w:footnote w:type="continuationSeparator" w:id="1">
    <w:p w:rsidR="008342AE" w:rsidRDefault="008342AE" w:rsidP="0069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5BC17C4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5BC17C6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5BC17C7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5BC17C9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5BC17CA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5BC17CB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5BC17CE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5BC17CF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5BC17D1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00000009"/>
    <w:multiLevelType w:val="singleLevel"/>
    <w:tmpl w:val="5BC17D3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0000000A"/>
    <w:multiLevelType w:val="singleLevel"/>
    <w:tmpl w:val="5BC17D4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0000000B"/>
    <w:multiLevelType w:val="singleLevel"/>
    <w:tmpl w:val="5BC17D5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0000000C"/>
    <w:multiLevelType w:val="singleLevel"/>
    <w:tmpl w:val="5BC17D6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3">
    <w:nsid w:val="0000000D"/>
    <w:multiLevelType w:val="singleLevel"/>
    <w:tmpl w:val="5BC17E0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>
    <w:nsid w:val="0000000E"/>
    <w:multiLevelType w:val="singleLevel"/>
    <w:tmpl w:val="5BD0004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5">
    <w:nsid w:val="0000000F"/>
    <w:multiLevelType w:val="singleLevel"/>
    <w:tmpl w:val="5BD000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6">
    <w:nsid w:val="00000010"/>
    <w:multiLevelType w:val="singleLevel"/>
    <w:tmpl w:val="5BC17C3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9659E"/>
    <w:rsid w:val="0069659E"/>
    <w:rsid w:val="008342AE"/>
    <w:rsid w:val="00E84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9E"/>
  </w:style>
  <w:style w:type="paragraph" w:styleId="Heading1">
    <w:name w:val="heading 1"/>
    <w:basedOn w:val="Normal"/>
    <w:next w:val="Normal"/>
    <w:qFormat/>
    <w:rsid w:val="0069659E"/>
    <w:pPr>
      <w:keepNext/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69659E"/>
    <w:pPr>
      <w:keepNext/>
      <w:tabs>
        <w:tab w:val="left" w:pos="3600"/>
      </w:tabs>
      <w:ind w:left="2520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69659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69659E"/>
    <w:pPr>
      <w:keepNext/>
      <w:tabs>
        <w:tab w:val="left" w:pos="3600"/>
      </w:tabs>
      <w:outlineLvl w:val="3"/>
    </w:pPr>
    <w:rPr>
      <w:rFonts w:ascii="Arial" w:hAnsi="Arial"/>
      <w:sz w:val="24"/>
      <w:szCs w:val="24"/>
    </w:rPr>
  </w:style>
  <w:style w:type="paragraph" w:styleId="Heading5">
    <w:name w:val="heading 5"/>
    <w:basedOn w:val="Normal"/>
    <w:next w:val="Normal"/>
    <w:qFormat/>
    <w:rsid w:val="0069659E"/>
    <w:pPr>
      <w:keepNext/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basedOn w:val="Normal"/>
    <w:next w:val="Normal"/>
    <w:qFormat/>
    <w:rsid w:val="0069659E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9659E"/>
    <w:pPr>
      <w:keepNext/>
      <w:outlineLvl w:val="6"/>
    </w:pPr>
    <w:rPr>
      <w:rFonts w:ascii="Verdana" w:hAnsi="Verdana"/>
      <w:b/>
      <w:sz w:val="24"/>
    </w:rPr>
  </w:style>
  <w:style w:type="paragraph" w:styleId="Heading8">
    <w:name w:val="heading 8"/>
    <w:basedOn w:val="Normal"/>
    <w:next w:val="Normal"/>
    <w:qFormat/>
    <w:rsid w:val="0069659E"/>
    <w:pPr>
      <w:keepNext/>
      <w:tabs>
        <w:tab w:val="left" w:pos="3600"/>
      </w:tabs>
      <w:ind w:left="4320" w:hanging="4320"/>
      <w:outlineLvl w:val="7"/>
    </w:pPr>
    <w:rPr>
      <w:rFonts w:ascii="Verdana" w:hAnsi="Verdana"/>
      <w:b/>
      <w:sz w:val="28"/>
      <w:szCs w:val="28"/>
    </w:rPr>
  </w:style>
  <w:style w:type="paragraph" w:styleId="Heading9">
    <w:name w:val="heading 9"/>
    <w:basedOn w:val="Normal"/>
    <w:next w:val="Normal"/>
    <w:qFormat/>
    <w:rsid w:val="0069659E"/>
    <w:pPr>
      <w:keepNext/>
      <w:outlineLvl w:val="8"/>
    </w:pPr>
    <w:rPr>
      <w:rFonts w:ascii="Verdana" w:hAnsi="Verdan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6965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rsid w:val="0069659E"/>
    <w:pPr>
      <w:tabs>
        <w:tab w:val="left" w:pos="3600"/>
      </w:tabs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qFormat/>
    <w:rsid w:val="0069659E"/>
    <w:rPr>
      <w:rFonts w:ascii="Verdana" w:hAnsi="Verdana" w:cs="Arial"/>
      <w:sz w:val="22"/>
      <w:szCs w:val="22"/>
    </w:rPr>
  </w:style>
  <w:style w:type="paragraph" w:styleId="BodyTextIndent">
    <w:name w:val="Body Text Indent"/>
    <w:basedOn w:val="Normal"/>
    <w:qFormat/>
    <w:rsid w:val="0069659E"/>
    <w:pPr>
      <w:tabs>
        <w:tab w:val="left" w:pos="3600"/>
      </w:tabs>
      <w:spacing w:before="60" w:after="60"/>
      <w:ind w:left="4320" w:hanging="4320"/>
    </w:pPr>
    <w:rPr>
      <w:rFonts w:ascii="Verdana" w:hAnsi="Verdana"/>
      <w:b/>
      <w:sz w:val="22"/>
    </w:rPr>
  </w:style>
  <w:style w:type="paragraph" w:styleId="Date">
    <w:name w:val="Date"/>
    <w:basedOn w:val="Normal"/>
    <w:next w:val="Normal"/>
    <w:qFormat/>
    <w:rsid w:val="0069659E"/>
  </w:style>
  <w:style w:type="paragraph" w:styleId="Footer">
    <w:name w:val="footer"/>
    <w:basedOn w:val="Normal"/>
    <w:qFormat/>
    <w:rsid w:val="0069659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qFormat/>
    <w:rsid w:val="0069659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qFormat/>
    <w:rsid w:val="0069659E"/>
    <w:rPr>
      <w:color w:val="0000FF"/>
      <w:u w:val="single"/>
    </w:rPr>
  </w:style>
  <w:style w:type="character" w:styleId="PageNumber">
    <w:name w:val="page number"/>
    <w:basedOn w:val="DefaultParagraphFont"/>
    <w:qFormat/>
    <w:rsid w:val="0069659E"/>
  </w:style>
  <w:style w:type="table" w:styleId="TableGrid">
    <w:name w:val="Table Grid"/>
    <w:basedOn w:val="TableNormal"/>
    <w:qFormat/>
    <w:rsid w:val="00696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f0d220c0-5f5e-46be-8c01-d09100717ec3">
    <w:name w:val="List Paragraph_f0d220c0-5f5e-46be-8c01-d09100717ec3"/>
    <w:basedOn w:val="Normal"/>
    <w:uiPriority w:val="34"/>
    <w:qFormat/>
    <w:rsid w:val="0069659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neer.3857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PONDICHERRY</dc:title>
  <dc:creator>system2</dc:creator>
  <cp:lastModifiedBy>HRDESK4</cp:lastModifiedBy>
  <cp:revision>2</cp:revision>
  <cp:lastPrinted>2018-11-06T06:32:00Z</cp:lastPrinted>
  <dcterms:created xsi:type="dcterms:W3CDTF">2018-11-20T08:28:00Z</dcterms:created>
  <dcterms:modified xsi:type="dcterms:W3CDTF">2018-11-20T08:28:00Z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