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0" w:type="dxa"/>
          <w:left w:w="170" w:type="dxa"/>
          <w:bottom w:w="144" w:type="dxa"/>
          <w:right w:w="170" w:type="dxa"/>
        </w:tblCellMar>
        <w:tblLook w:val="0000"/>
      </w:tblPr>
      <w:tblGrid>
        <w:gridCol w:w="3181"/>
        <w:gridCol w:w="6628"/>
      </w:tblGrid>
      <w:tr w:rsidR="00D069CF" w:rsidRPr="00D5102D" w:rsidTr="7C4E8FD8">
        <w:trPr>
          <w:trHeight w:val="12320"/>
          <w:jc w:val="center"/>
        </w:trPr>
        <w:tc>
          <w:tcPr>
            <w:tcW w:w="3181" w:type="dxa"/>
            <w:shd w:val="clear" w:color="auto" w:fill="auto"/>
          </w:tcPr>
          <w:p w:rsidR="00D069CF" w:rsidRPr="00D5102D" w:rsidRDefault="00657096" w:rsidP="00A505E2">
            <w:pPr>
              <w:jc w:val="both"/>
              <w:rPr>
                <w:rFonts w:ascii="Verdana" w:hAnsi="Verdana"/>
                <w:b/>
                <w:sz w:val="20"/>
                <w:szCs w:val="20"/>
              </w:rPr>
            </w:pPr>
            <w:r>
              <w:rPr>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-64770</wp:posOffset>
                  </wp:positionV>
                  <wp:extent cx="1252855" cy="158369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3810" b="84048"/>
                          <a:stretch>
                            <a:fillRect/>
                          </a:stretch>
                        </pic:blipFill>
                        <pic:spPr bwMode="auto">
                          <a:xfrm>
                            <a:off x="0" y="0"/>
                            <a:ext cx="1252855" cy="1583690"/>
                          </a:xfrm>
                          <a:prstGeom prst="rect">
                            <a:avLst/>
                          </a:prstGeom>
                          <a:noFill/>
                          <a:ln>
                            <a:noFill/>
                          </a:ln>
                        </pic:spPr>
                      </pic:pic>
                    </a:graphicData>
                  </a:graphic>
                </wp:anchor>
              </w:drawing>
            </w:r>
          </w:p>
          <w:p w:rsidR="00D069CF" w:rsidRDefault="00D069CF" w:rsidP="00A505E2">
            <w:pPr>
              <w:spacing w:line="360" w:lineRule="auto"/>
              <w:ind w:right="-80"/>
              <w:rPr>
                <w:rFonts w:ascii="Verdana" w:hAnsi="Verdana"/>
                <w:b/>
                <w:sz w:val="20"/>
                <w:szCs w:val="20"/>
              </w:rPr>
            </w:pPr>
          </w:p>
          <w:p w:rsidR="00D069CF" w:rsidRDefault="00D069CF" w:rsidP="00A505E2">
            <w:pPr>
              <w:spacing w:line="360" w:lineRule="auto"/>
              <w:ind w:right="-80"/>
              <w:rPr>
                <w:rFonts w:ascii="Verdana" w:hAnsi="Verdana"/>
                <w:b/>
                <w:sz w:val="20"/>
                <w:szCs w:val="20"/>
              </w:rPr>
            </w:pPr>
          </w:p>
          <w:p w:rsidR="00D069CF" w:rsidRDefault="00D069CF" w:rsidP="00A505E2">
            <w:pPr>
              <w:spacing w:line="360" w:lineRule="auto"/>
              <w:ind w:right="-80"/>
              <w:rPr>
                <w:rFonts w:ascii="Verdana" w:hAnsi="Verdana"/>
                <w:b/>
                <w:sz w:val="20"/>
                <w:szCs w:val="20"/>
              </w:rPr>
            </w:pPr>
          </w:p>
          <w:p w:rsidR="00D069CF" w:rsidRDefault="00D069CF" w:rsidP="00A505E2">
            <w:pPr>
              <w:spacing w:line="360" w:lineRule="auto"/>
              <w:ind w:right="-80"/>
              <w:rPr>
                <w:rFonts w:ascii="Verdana" w:hAnsi="Verdana"/>
                <w:b/>
                <w:sz w:val="20"/>
                <w:szCs w:val="20"/>
              </w:rPr>
            </w:pPr>
          </w:p>
          <w:p w:rsidR="00D069CF" w:rsidRDefault="00D069CF" w:rsidP="00A505E2">
            <w:pPr>
              <w:spacing w:line="360" w:lineRule="auto"/>
              <w:ind w:right="-80"/>
              <w:rPr>
                <w:rFonts w:ascii="Verdana" w:hAnsi="Verdana"/>
                <w:b/>
                <w:sz w:val="20"/>
                <w:szCs w:val="20"/>
              </w:rPr>
            </w:pPr>
            <w:bookmarkStart w:id="0" w:name="_GoBack"/>
            <w:bookmarkEnd w:id="0"/>
          </w:p>
          <w:p w:rsidR="00D069CF" w:rsidRPr="00D5102D" w:rsidRDefault="00D069CF" w:rsidP="00A505E2">
            <w:pPr>
              <w:spacing w:line="360" w:lineRule="auto"/>
              <w:ind w:right="-80"/>
              <w:rPr>
                <w:rFonts w:ascii="Verdana" w:hAnsi="Verdana"/>
                <w:b/>
                <w:sz w:val="20"/>
                <w:szCs w:val="20"/>
              </w:rPr>
            </w:pPr>
          </w:p>
          <w:p w:rsidR="00D069CF" w:rsidRPr="00D5102D" w:rsidRDefault="00D069CF" w:rsidP="00A505E2">
            <w:pPr>
              <w:spacing w:line="360" w:lineRule="auto"/>
              <w:ind w:right="-80"/>
              <w:rPr>
                <w:rFonts w:ascii="Verdana" w:hAnsi="Verdana"/>
                <w:b/>
                <w:sz w:val="20"/>
                <w:szCs w:val="20"/>
              </w:rPr>
            </w:pPr>
          </w:p>
          <w:p w:rsidR="00D069CF" w:rsidRDefault="00F21CB0" w:rsidP="00731485">
            <w:pPr>
              <w:spacing w:line="360" w:lineRule="auto"/>
              <w:ind w:left="284" w:right="-80"/>
              <w:rPr>
                <w:rFonts w:ascii="Verdana" w:hAnsi="Verdana"/>
                <w:b/>
                <w:sz w:val="20"/>
                <w:szCs w:val="20"/>
                <w:u w:val="single"/>
              </w:rPr>
            </w:pPr>
            <w:r>
              <w:rPr>
                <w:rFonts w:ascii="Verdana" w:hAnsi="Verdana"/>
                <w:b/>
                <w:sz w:val="18"/>
                <w:szCs w:val="18"/>
                <w:u w:val="single"/>
              </w:rPr>
              <w:t xml:space="preserve">SUDEESH </w:t>
            </w:r>
          </w:p>
          <w:p w:rsidR="00731485" w:rsidRPr="00D5102D" w:rsidRDefault="00B3091A" w:rsidP="00731485">
            <w:pPr>
              <w:spacing w:line="360" w:lineRule="auto"/>
              <w:ind w:left="284" w:right="-80"/>
              <w:rPr>
                <w:rFonts w:ascii="Verdana" w:hAnsi="Verdana"/>
                <w:b/>
                <w:sz w:val="20"/>
                <w:szCs w:val="20"/>
                <w:u w:val="single"/>
              </w:rPr>
            </w:pPr>
            <w:r>
              <w:rPr>
                <w:rFonts w:ascii="Verdana" w:hAnsi="Verdana"/>
                <w:b/>
                <w:sz w:val="20"/>
                <w:szCs w:val="20"/>
                <w:u w:val="single"/>
              </w:rPr>
              <w:t xml:space="preserve">Email: </w:t>
            </w:r>
            <w:hyperlink r:id="rId9" w:history="1">
              <w:r w:rsidRPr="00B3091A">
                <w:rPr>
                  <w:rStyle w:val="Hyperlink"/>
                  <w:rFonts w:ascii="Verdana" w:hAnsi="Verdana"/>
                  <w:b/>
                  <w:sz w:val="18"/>
                  <w:szCs w:val="18"/>
                </w:rPr>
                <w:t>s</w:t>
              </w:r>
              <w:r w:rsidRPr="00B3091A">
                <w:rPr>
                  <w:rStyle w:val="Hyperlink"/>
                  <w:rFonts w:ascii="Verdana" w:hAnsi="Verdana"/>
                  <w:b/>
                  <w:sz w:val="14"/>
                  <w:szCs w:val="14"/>
                </w:rPr>
                <w:t>uresh.388085@2freemail.com</w:t>
              </w:r>
            </w:hyperlink>
            <w:r>
              <w:rPr>
                <w:rFonts w:ascii="Verdana" w:hAnsi="Verdana"/>
                <w:b/>
                <w:sz w:val="20"/>
                <w:szCs w:val="20"/>
                <w:u w:val="single"/>
              </w:rPr>
              <w:t xml:space="preserve"> </w:t>
            </w:r>
          </w:p>
          <w:p w:rsidR="00D069CF" w:rsidRPr="00D5102D" w:rsidRDefault="00D069CF" w:rsidP="00A505E2">
            <w:pPr>
              <w:spacing w:line="360" w:lineRule="auto"/>
              <w:ind w:right="-80"/>
              <w:rPr>
                <w:rFonts w:ascii="Verdana" w:hAnsi="Verdana"/>
                <w:b/>
                <w:sz w:val="20"/>
                <w:szCs w:val="20"/>
                <w:u w:val="single"/>
              </w:rPr>
            </w:pPr>
          </w:p>
          <w:p w:rsidR="002366EF" w:rsidRDefault="002366EF" w:rsidP="00B36300">
            <w:pPr>
              <w:spacing w:line="360" w:lineRule="auto"/>
              <w:rPr>
                <w:rFonts w:ascii="Verdana" w:hAnsi="Verdana"/>
                <w:sz w:val="20"/>
                <w:szCs w:val="20"/>
              </w:rPr>
            </w:pPr>
          </w:p>
          <w:p w:rsidR="00421BEE" w:rsidRPr="00D5102D" w:rsidRDefault="00421BEE" w:rsidP="00421BEE">
            <w:pPr>
              <w:jc w:val="both"/>
              <w:rPr>
                <w:rFonts w:ascii="Verdana" w:hAnsi="Verdana"/>
                <w:sz w:val="20"/>
                <w:szCs w:val="20"/>
              </w:rPr>
            </w:pPr>
            <w:r w:rsidRPr="00D5102D">
              <w:rPr>
                <w:rFonts w:ascii="Verdana" w:hAnsi="Verdana"/>
                <w:sz w:val="20"/>
                <w:szCs w:val="20"/>
              </w:rPr>
              <w:t xml:space="preserve">          </w:t>
            </w:r>
          </w:p>
          <w:p w:rsidR="00421BEE" w:rsidRDefault="00421BEE" w:rsidP="00421BEE">
            <w:pPr>
              <w:rPr>
                <w:rFonts w:ascii="Verdana" w:hAnsi="Verdana"/>
                <w:sz w:val="20"/>
                <w:szCs w:val="20"/>
              </w:rPr>
            </w:pPr>
          </w:p>
          <w:p w:rsidR="000C2B79" w:rsidRDefault="000C2B79" w:rsidP="00421BEE">
            <w:pPr>
              <w:rPr>
                <w:rFonts w:ascii="Verdana" w:hAnsi="Verdana"/>
                <w:sz w:val="20"/>
                <w:szCs w:val="20"/>
              </w:rPr>
            </w:pPr>
          </w:p>
          <w:p w:rsidR="000C2B79" w:rsidRPr="00D5102D" w:rsidRDefault="000C2B79" w:rsidP="00421BEE">
            <w:pPr>
              <w:rPr>
                <w:rFonts w:ascii="Verdana" w:hAnsi="Verdana"/>
                <w:sz w:val="20"/>
                <w:szCs w:val="20"/>
              </w:rPr>
            </w:pPr>
          </w:p>
          <w:p w:rsidR="00D069CF" w:rsidRPr="00FC1F82" w:rsidRDefault="00D069CF" w:rsidP="00B36300">
            <w:pPr>
              <w:pStyle w:val="Heading6"/>
              <w:spacing w:line="360" w:lineRule="auto"/>
              <w:jc w:val="both"/>
              <w:rPr>
                <w:rFonts w:ascii="Verdana" w:hAnsi="Verdana"/>
                <w:sz w:val="22"/>
                <w:szCs w:val="22"/>
                <w:u w:val="single"/>
              </w:rPr>
            </w:pPr>
            <w:r w:rsidRPr="00FC1F82">
              <w:rPr>
                <w:rFonts w:ascii="Verdana" w:hAnsi="Verdana"/>
                <w:sz w:val="22"/>
                <w:szCs w:val="22"/>
                <w:u w:val="single"/>
              </w:rPr>
              <w:t xml:space="preserve">Personal </w:t>
            </w:r>
            <w:proofErr w:type="gramStart"/>
            <w:r w:rsidRPr="00FC1F82">
              <w:rPr>
                <w:rFonts w:ascii="Verdana" w:hAnsi="Verdana"/>
                <w:sz w:val="22"/>
                <w:szCs w:val="22"/>
                <w:u w:val="single"/>
              </w:rPr>
              <w:t>Data :</w:t>
            </w:r>
            <w:proofErr w:type="gramEnd"/>
          </w:p>
          <w:p w:rsidR="00D069CF" w:rsidRPr="00D5102D" w:rsidRDefault="00D069CF" w:rsidP="00B36300">
            <w:pPr>
              <w:spacing w:line="360" w:lineRule="auto"/>
              <w:jc w:val="both"/>
              <w:rPr>
                <w:rFonts w:ascii="Verdana" w:hAnsi="Verdana"/>
                <w:sz w:val="20"/>
                <w:szCs w:val="20"/>
              </w:rPr>
            </w:pPr>
          </w:p>
          <w:p w:rsidR="00D069CF" w:rsidRPr="00CC4299" w:rsidRDefault="00D069CF" w:rsidP="00B36300">
            <w:pPr>
              <w:spacing w:line="276" w:lineRule="auto"/>
              <w:rPr>
                <w:rFonts w:ascii="Calibri" w:hAnsi="Calibri" w:cs="Calibri"/>
              </w:rPr>
            </w:pPr>
            <w:r w:rsidRPr="00CC4299">
              <w:rPr>
                <w:rFonts w:ascii="Calibri" w:hAnsi="Calibri" w:cs="Calibri"/>
                <w:bCs/>
              </w:rPr>
              <w:t>Date of Birth</w:t>
            </w:r>
            <w:r w:rsidR="00604043">
              <w:rPr>
                <w:rFonts w:ascii="Calibri" w:hAnsi="Calibri" w:cs="Calibri"/>
              </w:rPr>
              <w:t>: 17</w:t>
            </w:r>
            <w:r w:rsidR="00604043" w:rsidRPr="00604043">
              <w:rPr>
                <w:rFonts w:ascii="Calibri" w:hAnsi="Calibri" w:cs="Calibri"/>
                <w:vertAlign w:val="superscript"/>
              </w:rPr>
              <w:t>th</w:t>
            </w:r>
            <w:r w:rsidR="00604043">
              <w:rPr>
                <w:rFonts w:ascii="Calibri" w:hAnsi="Calibri" w:cs="Calibri"/>
              </w:rPr>
              <w:t xml:space="preserve"> Jan1990</w:t>
            </w:r>
          </w:p>
          <w:p w:rsidR="00D069CF" w:rsidRPr="00CC4299" w:rsidRDefault="00D069CF" w:rsidP="00B36300">
            <w:pPr>
              <w:spacing w:line="276" w:lineRule="auto"/>
              <w:rPr>
                <w:rFonts w:ascii="Calibri" w:hAnsi="Calibri" w:cs="Calibri"/>
              </w:rPr>
            </w:pPr>
            <w:r w:rsidRPr="00CC4299">
              <w:rPr>
                <w:rFonts w:ascii="Calibri" w:hAnsi="Calibri" w:cs="Calibri"/>
                <w:bCs/>
              </w:rPr>
              <w:t>Sex</w:t>
            </w:r>
            <w:r w:rsidRPr="00CC4299">
              <w:rPr>
                <w:rFonts w:ascii="Calibri" w:hAnsi="Calibri" w:cs="Calibri"/>
              </w:rPr>
              <w:tab/>
              <w:t xml:space="preserve">           : Male</w:t>
            </w:r>
          </w:p>
          <w:p w:rsidR="00D069CF" w:rsidRPr="00CC4299" w:rsidRDefault="00D069CF" w:rsidP="00B36300">
            <w:pPr>
              <w:spacing w:line="276" w:lineRule="auto"/>
              <w:rPr>
                <w:rFonts w:ascii="Calibri" w:hAnsi="Calibri" w:cs="Calibri"/>
              </w:rPr>
            </w:pPr>
            <w:r w:rsidRPr="00CC4299">
              <w:rPr>
                <w:rFonts w:ascii="Calibri" w:hAnsi="Calibri" w:cs="Calibri"/>
                <w:bCs/>
              </w:rPr>
              <w:t>Nationalit</w:t>
            </w:r>
            <w:r w:rsidRPr="00CC4299">
              <w:rPr>
                <w:rFonts w:ascii="Calibri" w:hAnsi="Calibri" w:cs="Calibri"/>
              </w:rPr>
              <w:t xml:space="preserve">y   : Indian </w:t>
            </w:r>
          </w:p>
          <w:p w:rsidR="00D069CF" w:rsidRPr="00CC4299" w:rsidRDefault="00D069CF" w:rsidP="00B36300">
            <w:pPr>
              <w:spacing w:line="276" w:lineRule="auto"/>
              <w:rPr>
                <w:rFonts w:ascii="Calibri" w:hAnsi="Calibri" w:cs="Calibri"/>
              </w:rPr>
            </w:pPr>
            <w:r w:rsidRPr="00CC4299">
              <w:rPr>
                <w:rFonts w:ascii="Calibri" w:hAnsi="Calibri" w:cs="Calibri"/>
                <w:bCs/>
              </w:rPr>
              <w:t>Marital Status</w:t>
            </w:r>
            <w:r w:rsidR="00604043">
              <w:rPr>
                <w:rFonts w:ascii="Calibri" w:hAnsi="Calibri" w:cs="Calibri"/>
              </w:rPr>
              <w:t xml:space="preserve"> : Single</w:t>
            </w:r>
          </w:p>
          <w:p w:rsidR="00D069CF" w:rsidRPr="00CC4299" w:rsidRDefault="00D069CF" w:rsidP="00B36300">
            <w:pPr>
              <w:spacing w:line="276" w:lineRule="auto"/>
              <w:rPr>
                <w:rFonts w:ascii="Calibri" w:hAnsi="Calibri" w:cs="Calibri"/>
              </w:rPr>
            </w:pPr>
            <w:r w:rsidRPr="00CC4299">
              <w:rPr>
                <w:rFonts w:ascii="Calibri" w:hAnsi="Calibri" w:cs="Calibri"/>
                <w:bCs/>
              </w:rPr>
              <w:t>Languages Known</w:t>
            </w:r>
            <w:r w:rsidRPr="00CC4299">
              <w:rPr>
                <w:rFonts w:ascii="Calibri" w:hAnsi="Calibri" w:cs="Calibri"/>
              </w:rPr>
              <w:t xml:space="preserve">: English, Hindi, Malayalam and Tamil </w:t>
            </w:r>
          </w:p>
          <w:p w:rsidR="00D069CF" w:rsidRDefault="00D069CF" w:rsidP="00B36300">
            <w:pPr>
              <w:spacing w:line="276" w:lineRule="auto"/>
              <w:rPr>
                <w:rFonts w:ascii="Calibri" w:hAnsi="Calibri" w:cs="Calibri"/>
              </w:rPr>
            </w:pPr>
          </w:p>
          <w:p w:rsidR="00604043" w:rsidRDefault="00604043" w:rsidP="00B36300">
            <w:pPr>
              <w:spacing w:line="276" w:lineRule="auto"/>
              <w:rPr>
                <w:rFonts w:ascii="Calibri" w:hAnsi="Calibri" w:cs="Calibri"/>
              </w:rPr>
            </w:pPr>
          </w:p>
          <w:p w:rsidR="002366EF" w:rsidRDefault="002366EF" w:rsidP="00604043">
            <w:pPr>
              <w:autoSpaceDE w:val="0"/>
              <w:autoSpaceDN w:val="0"/>
              <w:adjustRightInd w:val="0"/>
              <w:rPr>
                <w:rFonts w:eastAsia="Calibri"/>
              </w:rPr>
            </w:pPr>
          </w:p>
          <w:p w:rsidR="00D069CF" w:rsidRDefault="00D069CF" w:rsidP="00B36300">
            <w:pPr>
              <w:pStyle w:val="Heading6"/>
              <w:spacing w:line="360" w:lineRule="auto"/>
              <w:rPr>
                <w:rFonts w:ascii="Verdana" w:hAnsi="Verdana"/>
                <w:u w:val="single"/>
              </w:rPr>
            </w:pPr>
            <w:r w:rsidRPr="00D5102D">
              <w:rPr>
                <w:rFonts w:ascii="Verdana" w:hAnsi="Verdana"/>
                <w:u w:val="single"/>
              </w:rPr>
              <w:t>Driving license:</w:t>
            </w:r>
          </w:p>
          <w:p w:rsidR="00D069CF" w:rsidRPr="00FC1F82" w:rsidRDefault="00D069CF" w:rsidP="00B36300">
            <w:pPr>
              <w:numPr>
                <w:ilvl w:val="0"/>
                <w:numId w:val="38"/>
              </w:numPr>
              <w:spacing w:line="360" w:lineRule="auto"/>
              <w:ind w:right="-80"/>
              <w:rPr>
                <w:rFonts w:ascii="Verdana" w:hAnsi="Verdana"/>
                <w:sz w:val="20"/>
                <w:szCs w:val="20"/>
              </w:rPr>
            </w:pPr>
            <w:r w:rsidRPr="00FC1F82">
              <w:rPr>
                <w:rFonts w:ascii="Verdana" w:hAnsi="Verdana"/>
                <w:sz w:val="20"/>
                <w:szCs w:val="20"/>
              </w:rPr>
              <w:t>Indian license</w:t>
            </w:r>
          </w:p>
          <w:p w:rsidR="00D069CF" w:rsidRDefault="00D069CF" w:rsidP="00B36300">
            <w:pPr>
              <w:spacing w:line="360" w:lineRule="auto"/>
              <w:ind w:right="-80"/>
              <w:rPr>
                <w:rFonts w:ascii="Verdana" w:hAnsi="Verdana"/>
                <w:sz w:val="20"/>
                <w:szCs w:val="20"/>
              </w:rPr>
            </w:pPr>
          </w:p>
          <w:p w:rsidR="002366EF" w:rsidRDefault="002366EF" w:rsidP="00B36300">
            <w:pPr>
              <w:spacing w:line="360" w:lineRule="auto"/>
              <w:ind w:right="-80"/>
              <w:rPr>
                <w:rFonts w:ascii="Verdana" w:hAnsi="Verdana"/>
                <w:sz w:val="20"/>
                <w:szCs w:val="20"/>
              </w:rPr>
            </w:pPr>
          </w:p>
          <w:p w:rsidR="00D069CF" w:rsidRDefault="00D069CF" w:rsidP="00B36300">
            <w:pPr>
              <w:spacing w:line="360" w:lineRule="auto"/>
              <w:ind w:right="-80"/>
              <w:rPr>
                <w:rFonts w:ascii="Verdana" w:hAnsi="Verdana"/>
                <w:sz w:val="20"/>
                <w:szCs w:val="20"/>
              </w:rPr>
            </w:pPr>
            <w:r w:rsidRPr="00FC1F82">
              <w:rPr>
                <w:rFonts w:ascii="Verdana" w:hAnsi="Verdana"/>
                <w:b/>
                <w:sz w:val="20"/>
                <w:szCs w:val="20"/>
                <w:u w:val="single"/>
                <w:lang w:bidi="he-IL"/>
              </w:rPr>
              <w:t>Computer Skills</w:t>
            </w:r>
            <w:r>
              <w:rPr>
                <w:rFonts w:ascii="Verdana" w:hAnsi="Verdana"/>
                <w:sz w:val="20"/>
                <w:szCs w:val="20"/>
              </w:rPr>
              <w:t>:</w:t>
            </w:r>
          </w:p>
          <w:p w:rsidR="00D069CF" w:rsidRDefault="00D069CF" w:rsidP="00B36300">
            <w:pPr>
              <w:spacing w:line="360" w:lineRule="auto"/>
              <w:ind w:right="-80"/>
              <w:rPr>
                <w:rFonts w:ascii="Verdana" w:hAnsi="Verdana"/>
                <w:sz w:val="20"/>
                <w:szCs w:val="20"/>
              </w:rPr>
            </w:pPr>
          </w:p>
          <w:p w:rsidR="00D069CF" w:rsidRDefault="00D069CF" w:rsidP="00B36300">
            <w:pPr>
              <w:numPr>
                <w:ilvl w:val="0"/>
                <w:numId w:val="39"/>
              </w:numPr>
              <w:spacing w:line="360" w:lineRule="auto"/>
              <w:ind w:right="-80"/>
              <w:rPr>
                <w:rFonts w:ascii="Verdana" w:hAnsi="Verdana"/>
                <w:sz w:val="20"/>
                <w:szCs w:val="20"/>
              </w:rPr>
            </w:pPr>
            <w:r>
              <w:rPr>
                <w:rFonts w:ascii="Verdana" w:hAnsi="Verdana"/>
                <w:sz w:val="20"/>
                <w:szCs w:val="20"/>
              </w:rPr>
              <w:t xml:space="preserve"> </w:t>
            </w:r>
            <w:r w:rsidRPr="00C52DA6">
              <w:rPr>
                <w:rFonts w:ascii="Verdana" w:hAnsi="Verdana"/>
                <w:sz w:val="20"/>
                <w:szCs w:val="20"/>
              </w:rPr>
              <w:t>Auto CADD</w:t>
            </w:r>
          </w:p>
          <w:p w:rsidR="00604043" w:rsidRDefault="00604043" w:rsidP="00B36300">
            <w:pPr>
              <w:numPr>
                <w:ilvl w:val="0"/>
                <w:numId w:val="39"/>
              </w:numPr>
              <w:spacing w:line="360" w:lineRule="auto"/>
              <w:ind w:right="-80"/>
              <w:rPr>
                <w:rFonts w:ascii="Verdana" w:hAnsi="Verdana"/>
                <w:sz w:val="20"/>
                <w:szCs w:val="20"/>
              </w:rPr>
            </w:pPr>
            <w:r w:rsidRPr="00C52DA6">
              <w:rPr>
                <w:rFonts w:ascii="Verdana" w:hAnsi="Verdana"/>
                <w:sz w:val="20"/>
                <w:szCs w:val="20"/>
              </w:rPr>
              <w:t>Microsoft Office Tools</w:t>
            </w:r>
          </w:p>
          <w:p w:rsidR="00604043" w:rsidRPr="00C52DA6" w:rsidRDefault="00604043" w:rsidP="00B36300">
            <w:pPr>
              <w:numPr>
                <w:ilvl w:val="0"/>
                <w:numId w:val="39"/>
              </w:numPr>
              <w:spacing w:line="360" w:lineRule="auto"/>
              <w:ind w:right="-80"/>
              <w:rPr>
                <w:rFonts w:ascii="Verdana" w:hAnsi="Verdana"/>
                <w:sz w:val="20"/>
                <w:szCs w:val="20"/>
              </w:rPr>
            </w:pPr>
            <w:r>
              <w:rPr>
                <w:rFonts w:ascii="Verdana" w:hAnsi="Verdana"/>
                <w:sz w:val="20"/>
                <w:szCs w:val="20"/>
              </w:rPr>
              <w:t>HAP</w:t>
            </w:r>
          </w:p>
          <w:p w:rsidR="00D069CF" w:rsidRPr="00D5102D" w:rsidRDefault="00D069CF" w:rsidP="00B36300">
            <w:pPr>
              <w:spacing w:line="360" w:lineRule="auto"/>
              <w:jc w:val="both"/>
              <w:rPr>
                <w:rFonts w:ascii="Verdana" w:hAnsi="Verdana"/>
                <w:b/>
                <w:sz w:val="20"/>
                <w:szCs w:val="20"/>
              </w:rPr>
            </w:pPr>
          </w:p>
        </w:tc>
        <w:tc>
          <w:tcPr>
            <w:tcW w:w="6628" w:type="dxa"/>
            <w:shd w:val="clear" w:color="auto" w:fill="auto"/>
          </w:tcPr>
          <w:p w:rsidR="00D069CF" w:rsidRPr="00D5102D" w:rsidRDefault="00D069CF" w:rsidP="00A505E2">
            <w:pPr>
              <w:pStyle w:val="Tit"/>
              <w:shd w:val="pct10" w:color="auto" w:fill="auto"/>
              <w:ind w:right="-155"/>
              <w:jc w:val="both"/>
              <w:rPr>
                <w:rFonts w:ascii="Verdana" w:hAnsi="Verdana"/>
                <w:sz w:val="20"/>
              </w:rPr>
            </w:pPr>
            <w:r w:rsidRPr="00D5102D">
              <w:rPr>
                <w:rFonts w:ascii="Verdana" w:hAnsi="Verdana"/>
                <w:sz w:val="20"/>
              </w:rPr>
              <w:t>Career Objective</w:t>
            </w:r>
          </w:p>
          <w:p w:rsidR="00D069CF" w:rsidRDefault="00D069CF" w:rsidP="00A505E2">
            <w:pPr>
              <w:spacing w:line="360" w:lineRule="auto"/>
              <w:jc w:val="both"/>
              <w:rPr>
                <w:rFonts w:ascii="Calibri" w:hAnsi="Calibri" w:cs="Calibri"/>
              </w:rPr>
            </w:pPr>
            <w:r>
              <w:rPr>
                <w:rFonts w:ascii="Calibri" w:hAnsi="Calibri" w:cs="Calibri"/>
              </w:rPr>
              <w:t xml:space="preserve">      </w:t>
            </w:r>
            <w:r w:rsidRPr="00CC4299">
              <w:rPr>
                <w:rFonts w:ascii="Calibri" w:hAnsi="Calibri" w:cs="Calibri"/>
              </w:rPr>
              <w:t xml:space="preserve">To </w:t>
            </w:r>
            <w:r w:rsidR="00B812DB">
              <w:rPr>
                <w:rFonts w:ascii="Calibri" w:hAnsi="Calibri" w:cs="Calibri"/>
              </w:rPr>
              <w:t>become part of a result oriented and highly successful team to achieve high career growth through continuous process of learning and keeping myself dynamic to achieve company goals in line with new ideas, technologies &amp; quality standards in construction.</w:t>
            </w:r>
          </w:p>
          <w:p w:rsidR="00D069CF" w:rsidRPr="00B66EB6" w:rsidRDefault="00D069CF" w:rsidP="00A505E2">
            <w:pPr>
              <w:jc w:val="both"/>
              <w:rPr>
                <w:rFonts w:ascii="Calibri" w:hAnsi="Calibri" w:cs="Calibri"/>
              </w:rPr>
            </w:pPr>
          </w:p>
          <w:p w:rsidR="00D069CF" w:rsidRPr="00247B6E" w:rsidRDefault="00D069CF" w:rsidP="00A505E2">
            <w:pPr>
              <w:pStyle w:val="Tit"/>
              <w:shd w:val="pct10" w:color="auto" w:fill="auto"/>
              <w:ind w:left="0" w:right="-155" w:firstLine="0"/>
              <w:jc w:val="both"/>
              <w:rPr>
                <w:rFonts w:ascii="Verdana" w:hAnsi="Verdana"/>
                <w:sz w:val="20"/>
              </w:rPr>
            </w:pPr>
            <w:r>
              <w:rPr>
                <w:rFonts w:ascii="Verdana" w:hAnsi="Verdana"/>
                <w:sz w:val="20"/>
              </w:rPr>
              <w:t xml:space="preserve">Profile Summary </w:t>
            </w:r>
          </w:p>
          <w:p w:rsidR="00D069CF" w:rsidRDefault="00B812DB" w:rsidP="00A505E2">
            <w:pPr>
              <w:jc w:val="lowKashida"/>
              <w:rPr>
                <w:rFonts w:ascii="Calibri" w:hAnsi="Calibri" w:cs="Calibri"/>
              </w:rPr>
            </w:pPr>
            <w:r>
              <w:rPr>
                <w:rFonts w:ascii="Calibri" w:hAnsi="Calibri" w:cs="Calibri"/>
              </w:rPr>
              <w:t>Mechanical engineer having over 5 years’ experience in HVAC works.</w:t>
            </w:r>
          </w:p>
          <w:p w:rsidR="00D069CF" w:rsidRPr="00247B6E" w:rsidRDefault="00D069CF" w:rsidP="00A505E2">
            <w:pPr>
              <w:jc w:val="lowKashida"/>
              <w:rPr>
                <w:rFonts w:ascii="Calibri" w:hAnsi="Calibri" w:cs="Calibri"/>
              </w:rPr>
            </w:pPr>
          </w:p>
          <w:p w:rsidR="00D069CF" w:rsidRPr="00D5102D" w:rsidRDefault="00D069CF" w:rsidP="00A505E2">
            <w:pPr>
              <w:pStyle w:val="Tit"/>
              <w:shd w:val="pct10" w:color="auto" w:fill="auto"/>
              <w:ind w:left="0" w:right="-155" w:firstLine="0"/>
              <w:jc w:val="both"/>
              <w:rPr>
                <w:rFonts w:ascii="Verdana" w:hAnsi="Verdana"/>
                <w:sz w:val="20"/>
              </w:rPr>
            </w:pPr>
            <w:r>
              <w:rPr>
                <w:rFonts w:ascii="Verdana" w:hAnsi="Verdana"/>
                <w:sz w:val="20"/>
              </w:rPr>
              <w:t>Key Skills</w:t>
            </w:r>
          </w:p>
          <w:p w:rsidR="00D069CF" w:rsidRPr="009411CD" w:rsidRDefault="00D069CF" w:rsidP="00220890">
            <w:pPr>
              <w:pStyle w:val="ListParagraph"/>
              <w:numPr>
                <w:ilvl w:val="0"/>
                <w:numId w:val="37"/>
              </w:numPr>
              <w:contextualSpacing/>
              <w:rPr>
                <w:rFonts w:ascii="Calibri" w:hAnsi="Calibri" w:cs="Calibri"/>
              </w:rPr>
            </w:pPr>
            <w:r w:rsidRPr="009411CD">
              <w:rPr>
                <w:rFonts w:ascii="Calibri" w:hAnsi="Calibri" w:cs="Calibri"/>
              </w:rPr>
              <w:t>Excellent co</w:t>
            </w:r>
            <w:r w:rsidR="00187BB5">
              <w:rPr>
                <w:rFonts w:ascii="Calibri" w:hAnsi="Calibri" w:cs="Calibri"/>
              </w:rPr>
              <w:t>mmunication</w:t>
            </w:r>
            <w:r w:rsidRPr="009411CD">
              <w:rPr>
                <w:rFonts w:ascii="Calibri" w:hAnsi="Calibri" w:cs="Calibri"/>
              </w:rPr>
              <w:t xml:space="preserve"> skills.</w:t>
            </w:r>
          </w:p>
          <w:p w:rsidR="00D069CF" w:rsidRPr="009411CD" w:rsidRDefault="00F13F9D" w:rsidP="00220890">
            <w:pPr>
              <w:pStyle w:val="ListParagraph"/>
              <w:numPr>
                <w:ilvl w:val="0"/>
                <w:numId w:val="37"/>
              </w:numPr>
              <w:contextualSpacing/>
              <w:rPr>
                <w:rFonts w:ascii="Calibri" w:hAnsi="Calibri" w:cs="Calibri"/>
              </w:rPr>
            </w:pPr>
            <w:r>
              <w:rPr>
                <w:rFonts w:ascii="Calibri" w:hAnsi="Calibri" w:cs="Calibri"/>
              </w:rPr>
              <w:t>G</w:t>
            </w:r>
            <w:r w:rsidR="00D069CF" w:rsidRPr="009411CD">
              <w:rPr>
                <w:rFonts w:ascii="Calibri" w:hAnsi="Calibri" w:cs="Calibri"/>
              </w:rPr>
              <w:t>ood influencing, convincing &amp; interpersonal skills.</w:t>
            </w:r>
          </w:p>
          <w:p w:rsidR="00D069CF" w:rsidRPr="009411CD" w:rsidRDefault="00F13F9D" w:rsidP="00220890">
            <w:pPr>
              <w:pStyle w:val="ListParagraph"/>
              <w:numPr>
                <w:ilvl w:val="0"/>
                <w:numId w:val="37"/>
              </w:numPr>
              <w:contextualSpacing/>
              <w:rPr>
                <w:rFonts w:ascii="Calibri" w:hAnsi="Calibri" w:cs="Calibri"/>
              </w:rPr>
            </w:pPr>
            <w:r>
              <w:rPr>
                <w:rFonts w:ascii="Calibri" w:hAnsi="Calibri" w:cs="Calibri"/>
              </w:rPr>
              <w:t>Sincere and dedicated</w:t>
            </w:r>
            <w:r w:rsidR="00D069CF" w:rsidRPr="009411CD">
              <w:rPr>
                <w:rFonts w:ascii="Calibri" w:hAnsi="Calibri" w:cs="Calibri"/>
              </w:rPr>
              <w:t>.</w:t>
            </w:r>
          </w:p>
          <w:p w:rsidR="00D069CF" w:rsidRDefault="00D069CF" w:rsidP="00220890">
            <w:pPr>
              <w:pStyle w:val="ListParagraph"/>
              <w:numPr>
                <w:ilvl w:val="0"/>
                <w:numId w:val="37"/>
              </w:numPr>
              <w:contextualSpacing/>
              <w:rPr>
                <w:rFonts w:ascii="Calibri" w:hAnsi="Calibri" w:cs="Calibri"/>
              </w:rPr>
            </w:pPr>
            <w:r w:rsidRPr="009411CD">
              <w:rPr>
                <w:rFonts w:ascii="Calibri" w:hAnsi="Calibri" w:cs="Calibri"/>
              </w:rPr>
              <w:t xml:space="preserve">Ability </w:t>
            </w:r>
            <w:r w:rsidR="00F13F9D">
              <w:rPr>
                <w:rFonts w:ascii="Calibri" w:hAnsi="Calibri" w:cs="Calibri"/>
              </w:rPr>
              <w:t>to work well under pressure within</w:t>
            </w:r>
            <w:r w:rsidRPr="009411CD">
              <w:rPr>
                <w:rFonts w:ascii="Calibri" w:hAnsi="Calibri" w:cs="Calibri"/>
              </w:rPr>
              <w:t xml:space="preserve"> deadlines.</w:t>
            </w:r>
          </w:p>
          <w:p w:rsidR="00B812DB" w:rsidRPr="009411CD" w:rsidRDefault="00B812DB" w:rsidP="00220890">
            <w:pPr>
              <w:pStyle w:val="ListParagraph"/>
              <w:numPr>
                <w:ilvl w:val="0"/>
                <w:numId w:val="37"/>
              </w:numPr>
              <w:contextualSpacing/>
              <w:rPr>
                <w:rFonts w:ascii="Calibri" w:hAnsi="Calibri" w:cs="Calibri"/>
              </w:rPr>
            </w:pPr>
            <w:r>
              <w:rPr>
                <w:rFonts w:ascii="Calibri" w:hAnsi="Calibri" w:cs="Calibri"/>
              </w:rPr>
              <w:t>Strong knowledge in HVAC testing and commissioning activities.</w:t>
            </w:r>
          </w:p>
          <w:p w:rsidR="00D069CF" w:rsidRPr="00D5102D" w:rsidRDefault="00D069CF" w:rsidP="00A505E2">
            <w:pPr>
              <w:rPr>
                <w:rFonts w:ascii="Verdana" w:hAnsi="Verdana"/>
                <w:sz w:val="20"/>
                <w:szCs w:val="20"/>
              </w:rPr>
            </w:pPr>
          </w:p>
          <w:p w:rsidR="00D069CF" w:rsidRPr="00604043" w:rsidRDefault="00604043" w:rsidP="00604043">
            <w:pPr>
              <w:pStyle w:val="Tit"/>
              <w:shd w:val="pct10" w:color="auto" w:fill="auto"/>
              <w:ind w:left="0" w:right="-155" w:firstLine="0"/>
              <w:jc w:val="both"/>
              <w:rPr>
                <w:rFonts w:ascii="Verdana" w:hAnsi="Verdana"/>
                <w:sz w:val="20"/>
              </w:rPr>
            </w:pPr>
            <w:r>
              <w:rPr>
                <w:rFonts w:ascii="Verdana" w:hAnsi="Verdana"/>
                <w:sz w:val="20"/>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5"/>
              <w:gridCol w:w="1530"/>
              <w:gridCol w:w="1350"/>
              <w:gridCol w:w="900"/>
              <w:gridCol w:w="958"/>
            </w:tblGrid>
            <w:tr w:rsidR="00903BBA" w:rsidRPr="00AC598E" w:rsidTr="00AC598E">
              <w:tc>
                <w:tcPr>
                  <w:tcW w:w="1535" w:type="dxa"/>
                  <w:shd w:val="clear" w:color="auto" w:fill="auto"/>
                </w:tcPr>
                <w:p w:rsidR="00903BBA" w:rsidRPr="00AC598E" w:rsidRDefault="00903BBA" w:rsidP="00AC598E">
                  <w:pPr>
                    <w:tabs>
                      <w:tab w:val="left" w:pos="720"/>
                      <w:tab w:val="left" w:pos="2880"/>
                      <w:tab w:val="left" w:pos="3600"/>
                      <w:tab w:val="left" w:pos="7200"/>
                    </w:tabs>
                    <w:jc w:val="center"/>
                    <w:rPr>
                      <w:b/>
                      <w:sz w:val="20"/>
                      <w:szCs w:val="20"/>
                      <w:lang w:val="en-IN" w:eastAsia="en-IN"/>
                    </w:rPr>
                  </w:pPr>
                  <w:r w:rsidRPr="00AC598E">
                    <w:rPr>
                      <w:b/>
                      <w:sz w:val="20"/>
                      <w:szCs w:val="20"/>
                      <w:lang w:val="en-IN" w:eastAsia="en-IN"/>
                    </w:rPr>
                    <w:t>COMPANY</w:t>
                  </w:r>
                </w:p>
              </w:tc>
              <w:tc>
                <w:tcPr>
                  <w:tcW w:w="1530" w:type="dxa"/>
                  <w:shd w:val="clear" w:color="auto" w:fill="auto"/>
                </w:tcPr>
                <w:p w:rsidR="00903BBA" w:rsidRPr="00AC598E" w:rsidRDefault="00903BBA" w:rsidP="00AC598E">
                  <w:pPr>
                    <w:tabs>
                      <w:tab w:val="left" w:pos="720"/>
                      <w:tab w:val="left" w:pos="2880"/>
                      <w:tab w:val="left" w:pos="3600"/>
                      <w:tab w:val="left" w:pos="7200"/>
                    </w:tabs>
                    <w:jc w:val="center"/>
                    <w:rPr>
                      <w:b/>
                      <w:sz w:val="20"/>
                      <w:szCs w:val="20"/>
                      <w:lang w:val="en-IN" w:eastAsia="en-IN"/>
                    </w:rPr>
                  </w:pPr>
                  <w:r w:rsidRPr="00AC598E">
                    <w:rPr>
                      <w:b/>
                      <w:sz w:val="20"/>
                      <w:szCs w:val="20"/>
                      <w:lang w:val="en-IN" w:eastAsia="en-IN"/>
                    </w:rPr>
                    <w:t>MODE OF COMPANY</w:t>
                  </w:r>
                </w:p>
              </w:tc>
              <w:tc>
                <w:tcPr>
                  <w:tcW w:w="1350" w:type="dxa"/>
                  <w:shd w:val="clear" w:color="auto" w:fill="auto"/>
                </w:tcPr>
                <w:p w:rsidR="00903BBA" w:rsidRPr="00AC598E" w:rsidRDefault="00903BBA" w:rsidP="00AC598E">
                  <w:pPr>
                    <w:tabs>
                      <w:tab w:val="left" w:pos="720"/>
                      <w:tab w:val="left" w:pos="2880"/>
                      <w:tab w:val="left" w:pos="3600"/>
                      <w:tab w:val="left" w:pos="7200"/>
                    </w:tabs>
                    <w:jc w:val="center"/>
                    <w:rPr>
                      <w:b/>
                      <w:sz w:val="20"/>
                      <w:szCs w:val="20"/>
                      <w:lang w:val="en-IN" w:eastAsia="en-IN"/>
                    </w:rPr>
                  </w:pPr>
                  <w:r w:rsidRPr="00AC598E">
                    <w:rPr>
                      <w:b/>
                      <w:sz w:val="20"/>
                      <w:szCs w:val="20"/>
                      <w:lang w:val="en-IN" w:eastAsia="en-IN"/>
                    </w:rPr>
                    <w:t>POSITION</w:t>
                  </w:r>
                </w:p>
              </w:tc>
              <w:tc>
                <w:tcPr>
                  <w:tcW w:w="900" w:type="dxa"/>
                  <w:shd w:val="clear" w:color="auto" w:fill="auto"/>
                </w:tcPr>
                <w:p w:rsidR="00903BBA" w:rsidRPr="00AC598E" w:rsidRDefault="00903BBA" w:rsidP="00AC598E">
                  <w:pPr>
                    <w:tabs>
                      <w:tab w:val="left" w:pos="720"/>
                      <w:tab w:val="left" w:pos="2880"/>
                      <w:tab w:val="left" w:pos="3600"/>
                      <w:tab w:val="left" w:pos="7200"/>
                    </w:tabs>
                    <w:jc w:val="center"/>
                    <w:rPr>
                      <w:b/>
                      <w:sz w:val="20"/>
                      <w:szCs w:val="20"/>
                      <w:lang w:val="en-IN" w:eastAsia="en-IN"/>
                    </w:rPr>
                  </w:pPr>
                  <w:r w:rsidRPr="00AC598E">
                    <w:rPr>
                      <w:b/>
                      <w:sz w:val="20"/>
                      <w:szCs w:val="20"/>
                      <w:lang w:val="en-IN" w:eastAsia="en-IN"/>
                    </w:rPr>
                    <w:t>FROM</w:t>
                  </w:r>
                </w:p>
              </w:tc>
              <w:tc>
                <w:tcPr>
                  <w:tcW w:w="958" w:type="dxa"/>
                  <w:shd w:val="clear" w:color="auto" w:fill="auto"/>
                </w:tcPr>
                <w:p w:rsidR="00903BBA" w:rsidRPr="00AC598E" w:rsidRDefault="00903BBA" w:rsidP="00AC598E">
                  <w:pPr>
                    <w:tabs>
                      <w:tab w:val="left" w:pos="720"/>
                      <w:tab w:val="left" w:pos="2880"/>
                      <w:tab w:val="left" w:pos="3600"/>
                      <w:tab w:val="left" w:pos="7200"/>
                    </w:tabs>
                    <w:jc w:val="center"/>
                    <w:rPr>
                      <w:b/>
                      <w:sz w:val="20"/>
                      <w:szCs w:val="20"/>
                      <w:lang w:val="en-IN" w:eastAsia="en-IN"/>
                    </w:rPr>
                  </w:pPr>
                  <w:r w:rsidRPr="00AC598E">
                    <w:rPr>
                      <w:b/>
                      <w:sz w:val="20"/>
                      <w:szCs w:val="20"/>
                      <w:lang w:val="en-IN" w:eastAsia="en-IN"/>
                    </w:rPr>
                    <w:t>TO</w:t>
                  </w:r>
                </w:p>
              </w:tc>
            </w:tr>
            <w:tr w:rsidR="00903BBA" w:rsidRPr="00AC598E" w:rsidTr="00AC598E">
              <w:tc>
                <w:tcPr>
                  <w:tcW w:w="1535" w:type="dxa"/>
                  <w:shd w:val="clear" w:color="auto" w:fill="auto"/>
                </w:tcPr>
                <w:p w:rsidR="00903BBA" w:rsidRPr="00AC598E" w:rsidRDefault="00903BBA" w:rsidP="00AC598E">
                  <w:pPr>
                    <w:tabs>
                      <w:tab w:val="left" w:pos="720"/>
                      <w:tab w:val="left" w:pos="2880"/>
                      <w:tab w:val="left" w:pos="3600"/>
                      <w:tab w:val="left" w:pos="7200"/>
                    </w:tabs>
                    <w:rPr>
                      <w:sz w:val="22"/>
                      <w:szCs w:val="22"/>
                      <w:lang w:val="en-IN" w:eastAsia="en-IN"/>
                    </w:rPr>
                  </w:pPr>
                  <w:proofErr w:type="spellStart"/>
                  <w:r w:rsidRPr="00AC598E">
                    <w:rPr>
                      <w:b/>
                      <w:sz w:val="22"/>
                      <w:szCs w:val="22"/>
                      <w:lang w:val="en-IN" w:eastAsia="en-IN"/>
                    </w:rPr>
                    <w:t>Imperium</w:t>
                  </w:r>
                  <w:proofErr w:type="spellEnd"/>
                  <w:r w:rsidRPr="00AC598E">
                    <w:rPr>
                      <w:b/>
                      <w:sz w:val="22"/>
                      <w:szCs w:val="22"/>
                      <w:lang w:val="en-IN" w:eastAsia="en-IN"/>
                    </w:rPr>
                    <w:t xml:space="preserve"> Engineers</w:t>
                  </w:r>
                  <w:r w:rsidRPr="00AC598E">
                    <w:rPr>
                      <w:sz w:val="22"/>
                      <w:szCs w:val="22"/>
                      <w:lang w:val="en-IN" w:eastAsia="en-IN"/>
                    </w:rPr>
                    <w:t>,</w:t>
                  </w:r>
                </w:p>
                <w:p w:rsidR="00903BBA" w:rsidRPr="00AC598E" w:rsidRDefault="00903BBA" w:rsidP="00AC598E">
                  <w:pPr>
                    <w:tabs>
                      <w:tab w:val="left" w:pos="720"/>
                      <w:tab w:val="left" w:pos="2880"/>
                      <w:tab w:val="left" w:pos="3600"/>
                      <w:tab w:val="left" w:pos="7200"/>
                    </w:tabs>
                    <w:rPr>
                      <w:sz w:val="22"/>
                      <w:szCs w:val="22"/>
                      <w:lang w:val="en-IN" w:eastAsia="en-IN"/>
                    </w:rPr>
                  </w:pPr>
                  <w:proofErr w:type="spellStart"/>
                  <w:r w:rsidRPr="00AC598E">
                    <w:rPr>
                      <w:sz w:val="22"/>
                      <w:szCs w:val="22"/>
                      <w:lang w:val="en-IN" w:eastAsia="en-IN"/>
                    </w:rPr>
                    <w:t>Kathrikadavu</w:t>
                  </w:r>
                  <w:proofErr w:type="spellEnd"/>
                  <w:r w:rsidRPr="00AC598E">
                    <w:rPr>
                      <w:sz w:val="22"/>
                      <w:szCs w:val="22"/>
                      <w:lang w:val="en-IN" w:eastAsia="en-IN"/>
                    </w:rPr>
                    <w:t>,</w:t>
                  </w:r>
                </w:p>
                <w:p w:rsidR="00903BBA" w:rsidRPr="00AC598E" w:rsidRDefault="00903BBA" w:rsidP="00AC598E">
                  <w:pPr>
                    <w:tabs>
                      <w:tab w:val="left" w:pos="720"/>
                      <w:tab w:val="left" w:pos="2880"/>
                      <w:tab w:val="left" w:pos="3600"/>
                      <w:tab w:val="left" w:pos="7200"/>
                    </w:tabs>
                    <w:rPr>
                      <w:sz w:val="22"/>
                      <w:szCs w:val="22"/>
                      <w:lang w:val="en-IN" w:eastAsia="en-IN"/>
                    </w:rPr>
                  </w:pPr>
                  <w:r w:rsidRPr="00AC598E">
                    <w:rPr>
                      <w:sz w:val="22"/>
                      <w:szCs w:val="22"/>
                      <w:lang w:val="en-IN" w:eastAsia="en-IN"/>
                    </w:rPr>
                    <w:t>Cochin</w:t>
                  </w:r>
                </w:p>
                <w:p w:rsidR="00903BBA" w:rsidRPr="00AC598E" w:rsidRDefault="00903BBA" w:rsidP="00AC598E">
                  <w:pPr>
                    <w:tabs>
                      <w:tab w:val="left" w:pos="720"/>
                      <w:tab w:val="left" w:pos="2880"/>
                      <w:tab w:val="left" w:pos="3600"/>
                      <w:tab w:val="left" w:pos="7200"/>
                    </w:tabs>
                    <w:rPr>
                      <w:sz w:val="22"/>
                      <w:szCs w:val="22"/>
                      <w:u w:val="single"/>
                      <w:lang w:val="en-IN" w:eastAsia="en-IN"/>
                    </w:rPr>
                  </w:pPr>
                </w:p>
              </w:tc>
              <w:tc>
                <w:tcPr>
                  <w:tcW w:w="1530" w:type="dxa"/>
                  <w:shd w:val="clear" w:color="auto" w:fill="auto"/>
                </w:tcPr>
                <w:p w:rsidR="00903BBA" w:rsidRPr="00AC598E" w:rsidRDefault="00903BBA" w:rsidP="00AC598E">
                  <w:pPr>
                    <w:tabs>
                      <w:tab w:val="left" w:pos="720"/>
                      <w:tab w:val="left" w:pos="2880"/>
                      <w:tab w:val="left" w:pos="3600"/>
                      <w:tab w:val="left" w:pos="7200"/>
                    </w:tabs>
                    <w:rPr>
                      <w:rFonts w:ascii="Verdana" w:hAnsi="Verdana"/>
                      <w:b/>
                      <w:sz w:val="22"/>
                      <w:szCs w:val="22"/>
                      <w:lang w:val="en-IN" w:eastAsia="en-IN"/>
                    </w:rPr>
                  </w:pPr>
                  <w:r w:rsidRPr="00AC598E">
                    <w:rPr>
                      <w:sz w:val="22"/>
                      <w:szCs w:val="22"/>
                      <w:lang w:val="en-IN" w:eastAsia="en-IN"/>
                    </w:rPr>
                    <w:t>Engineering, Design, Installation &amp; service of VRF Projects Samsung, Toshiba, Mitsubishi And Centralized systems of Carrier.</w:t>
                  </w:r>
                </w:p>
              </w:tc>
              <w:tc>
                <w:tcPr>
                  <w:tcW w:w="1350" w:type="dxa"/>
                  <w:shd w:val="clear" w:color="auto" w:fill="auto"/>
                  <w:vAlign w:val="center"/>
                </w:tcPr>
                <w:p w:rsidR="00903BBA" w:rsidRPr="00AC598E" w:rsidRDefault="00903BBA" w:rsidP="00AC598E">
                  <w:pPr>
                    <w:tabs>
                      <w:tab w:val="left" w:pos="720"/>
                      <w:tab w:val="left" w:pos="2880"/>
                      <w:tab w:val="left" w:pos="3600"/>
                      <w:tab w:val="left" w:pos="7200"/>
                    </w:tabs>
                    <w:jc w:val="center"/>
                    <w:rPr>
                      <w:sz w:val="22"/>
                      <w:szCs w:val="22"/>
                      <w:lang w:val="en-IN" w:eastAsia="en-IN"/>
                    </w:rPr>
                  </w:pPr>
                </w:p>
                <w:p w:rsidR="00903BBA" w:rsidRPr="00AC598E" w:rsidRDefault="00903BBA"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Project Manager</w:t>
                  </w:r>
                </w:p>
              </w:tc>
              <w:tc>
                <w:tcPr>
                  <w:tcW w:w="900" w:type="dxa"/>
                  <w:shd w:val="clear" w:color="auto" w:fill="auto"/>
                  <w:vAlign w:val="center"/>
                </w:tcPr>
                <w:p w:rsidR="00903BBA" w:rsidRPr="00AC598E" w:rsidRDefault="00903BBA"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Mar’18</w:t>
                  </w:r>
                </w:p>
              </w:tc>
              <w:tc>
                <w:tcPr>
                  <w:tcW w:w="958" w:type="dxa"/>
                  <w:shd w:val="clear" w:color="auto" w:fill="auto"/>
                  <w:vAlign w:val="center"/>
                </w:tcPr>
                <w:p w:rsidR="00903BBA" w:rsidRPr="00AC598E" w:rsidRDefault="00903BBA"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Dec’18</w:t>
                  </w:r>
                </w:p>
              </w:tc>
            </w:tr>
            <w:tr w:rsidR="00604043" w:rsidRPr="00AC598E" w:rsidTr="00AC598E">
              <w:tc>
                <w:tcPr>
                  <w:tcW w:w="1535" w:type="dxa"/>
                  <w:shd w:val="clear" w:color="auto" w:fill="auto"/>
                </w:tcPr>
                <w:p w:rsidR="00604043" w:rsidRPr="00AC598E" w:rsidRDefault="00604043" w:rsidP="00AC598E">
                  <w:pPr>
                    <w:tabs>
                      <w:tab w:val="left" w:pos="720"/>
                      <w:tab w:val="left" w:pos="2880"/>
                      <w:tab w:val="left" w:pos="3600"/>
                      <w:tab w:val="left" w:pos="7200"/>
                    </w:tabs>
                    <w:rPr>
                      <w:sz w:val="22"/>
                      <w:szCs w:val="22"/>
                      <w:lang w:val="en-IN" w:eastAsia="en-IN"/>
                    </w:rPr>
                  </w:pPr>
                  <w:r w:rsidRPr="00AC598E">
                    <w:rPr>
                      <w:b/>
                      <w:color w:val="000000"/>
                      <w:sz w:val="22"/>
                      <w:szCs w:val="22"/>
                    </w:rPr>
                    <w:t>Grant Technical Equipments LLC</w:t>
                  </w:r>
                  <w:r w:rsidRPr="00AC598E">
                    <w:rPr>
                      <w:color w:val="000000"/>
                      <w:sz w:val="22"/>
                      <w:szCs w:val="22"/>
                    </w:rPr>
                    <w:t xml:space="preserve"> , Muscat</w:t>
                  </w:r>
                </w:p>
              </w:tc>
              <w:tc>
                <w:tcPr>
                  <w:tcW w:w="1530" w:type="dxa"/>
                  <w:shd w:val="clear" w:color="auto" w:fill="auto"/>
                </w:tcPr>
                <w:p w:rsidR="00604043" w:rsidRPr="00AC598E" w:rsidRDefault="00604043" w:rsidP="00AC598E">
                  <w:pPr>
                    <w:tabs>
                      <w:tab w:val="left" w:pos="720"/>
                      <w:tab w:val="left" w:pos="2880"/>
                      <w:tab w:val="left" w:pos="3600"/>
                      <w:tab w:val="left" w:pos="7200"/>
                    </w:tabs>
                    <w:rPr>
                      <w:b/>
                      <w:sz w:val="22"/>
                      <w:szCs w:val="22"/>
                      <w:lang w:val="en-IN" w:eastAsia="en-IN"/>
                    </w:rPr>
                  </w:pPr>
                  <w:r w:rsidRPr="00AC598E">
                    <w:rPr>
                      <w:sz w:val="22"/>
                      <w:szCs w:val="22"/>
                      <w:lang w:val="en-IN" w:eastAsia="en-IN"/>
                    </w:rPr>
                    <w:t>Engineering, Design, Installation &amp; service of HVAC systems, Ministry Of Oman Projects.</w:t>
                  </w:r>
                </w:p>
              </w:tc>
              <w:tc>
                <w:tcPr>
                  <w:tcW w:w="1350" w:type="dxa"/>
                  <w:shd w:val="clear" w:color="auto" w:fill="auto"/>
                  <w:vAlign w:val="center"/>
                </w:tcPr>
                <w:p w:rsidR="00604043" w:rsidRPr="00AC598E" w:rsidRDefault="00604043" w:rsidP="00AC598E">
                  <w:pPr>
                    <w:tabs>
                      <w:tab w:val="left" w:pos="720"/>
                      <w:tab w:val="left" w:pos="2880"/>
                      <w:tab w:val="left" w:pos="3600"/>
                      <w:tab w:val="left" w:pos="7200"/>
                    </w:tabs>
                    <w:jc w:val="center"/>
                    <w:rPr>
                      <w:sz w:val="22"/>
                      <w:szCs w:val="22"/>
                      <w:lang w:val="en-IN" w:eastAsia="en-IN"/>
                    </w:rPr>
                  </w:pPr>
                </w:p>
                <w:p w:rsidR="00604043" w:rsidRPr="00AC598E" w:rsidRDefault="00604043"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Engineer Projects</w:t>
                  </w:r>
                </w:p>
              </w:tc>
              <w:tc>
                <w:tcPr>
                  <w:tcW w:w="900" w:type="dxa"/>
                  <w:shd w:val="clear" w:color="auto" w:fill="auto"/>
                  <w:vAlign w:val="center"/>
                </w:tcPr>
                <w:p w:rsidR="00604043" w:rsidRPr="00AC598E" w:rsidRDefault="004A5B04"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Mar</w:t>
                  </w:r>
                  <w:r w:rsidR="00604043" w:rsidRPr="00AC598E">
                    <w:rPr>
                      <w:sz w:val="22"/>
                      <w:szCs w:val="22"/>
                      <w:lang w:val="en-IN" w:eastAsia="en-IN"/>
                    </w:rPr>
                    <w:t>’16</w:t>
                  </w:r>
                </w:p>
              </w:tc>
              <w:tc>
                <w:tcPr>
                  <w:tcW w:w="958" w:type="dxa"/>
                  <w:shd w:val="clear" w:color="auto" w:fill="auto"/>
                  <w:vAlign w:val="center"/>
                </w:tcPr>
                <w:p w:rsidR="00604043" w:rsidRPr="00AC598E" w:rsidRDefault="004A5B04"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Mar</w:t>
                  </w:r>
                  <w:r w:rsidR="00604043" w:rsidRPr="00AC598E">
                    <w:rPr>
                      <w:sz w:val="22"/>
                      <w:szCs w:val="22"/>
                      <w:lang w:val="en-IN" w:eastAsia="en-IN"/>
                    </w:rPr>
                    <w:t>’18</w:t>
                  </w:r>
                </w:p>
              </w:tc>
            </w:tr>
            <w:tr w:rsidR="00604043" w:rsidRPr="00AC598E" w:rsidTr="00AC598E">
              <w:tc>
                <w:tcPr>
                  <w:tcW w:w="1535" w:type="dxa"/>
                  <w:shd w:val="clear" w:color="auto" w:fill="auto"/>
                </w:tcPr>
                <w:p w:rsidR="00604043" w:rsidRPr="00AC598E" w:rsidRDefault="00604043" w:rsidP="00AC598E">
                  <w:pPr>
                    <w:tabs>
                      <w:tab w:val="left" w:pos="720"/>
                      <w:tab w:val="left" w:pos="2880"/>
                      <w:tab w:val="left" w:pos="3600"/>
                      <w:tab w:val="left" w:pos="7200"/>
                    </w:tabs>
                    <w:rPr>
                      <w:sz w:val="22"/>
                      <w:szCs w:val="22"/>
                      <w:lang w:val="en-IN" w:eastAsia="en-IN"/>
                    </w:rPr>
                  </w:pPr>
                  <w:proofErr w:type="spellStart"/>
                  <w:r w:rsidRPr="00AC598E">
                    <w:rPr>
                      <w:b/>
                      <w:sz w:val="22"/>
                      <w:szCs w:val="22"/>
                      <w:lang w:val="en-IN" w:eastAsia="en-IN"/>
                    </w:rPr>
                    <w:lastRenderedPageBreak/>
                    <w:t>Imperium</w:t>
                  </w:r>
                  <w:proofErr w:type="spellEnd"/>
                  <w:r w:rsidRPr="00AC598E">
                    <w:rPr>
                      <w:b/>
                      <w:sz w:val="22"/>
                      <w:szCs w:val="22"/>
                      <w:lang w:val="en-IN" w:eastAsia="en-IN"/>
                    </w:rPr>
                    <w:t xml:space="preserve"> Engineers</w:t>
                  </w:r>
                  <w:r w:rsidRPr="00AC598E">
                    <w:rPr>
                      <w:sz w:val="22"/>
                      <w:szCs w:val="22"/>
                      <w:lang w:val="en-IN" w:eastAsia="en-IN"/>
                    </w:rPr>
                    <w:t>,</w:t>
                  </w:r>
                </w:p>
                <w:p w:rsidR="00604043" w:rsidRPr="00AC598E" w:rsidRDefault="00604043" w:rsidP="00AC598E">
                  <w:pPr>
                    <w:tabs>
                      <w:tab w:val="left" w:pos="720"/>
                      <w:tab w:val="left" w:pos="2880"/>
                      <w:tab w:val="left" w:pos="3600"/>
                      <w:tab w:val="left" w:pos="7200"/>
                    </w:tabs>
                    <w:rPr>
                      <w:sz w:val="22"/>
                      <w:szCs w:val="22"/>
                      <w:lang w:val="en-IN" w:eastAsia="en-IN"/>
                    </w:rPr>
                  </w:pPr>
                  <w:proofErr w:type="spellStart"/>
                  <w:r w:rsidRPr="00AC598E">
                    <w:rPr>
                      <w:sz w:val="22"/>
                      <w:szCs w:val="22"/>
                      <w:lang w:val="en-IN" w:eastAsia="en-IN"/>
                    </w:rPr>
                    <w:t>Kathrikadavu</w:t>
                  </w:r>
                  <w:proofErr w:type="spellEnd"/>
                  <w:r w:rsidRPr="00AC598E">
                    <w:rPr>
                      <w:sz w:val="22"/>
                      <w:szCs w:val="22"/>
                      <w:lang w:val="en-IN" w:eastAsia="en-IN"/>
                    </w:rPr>
                    <w:t>,</w:t>
                  </w:r>
                </w:p>
                <w:p w:rsidR="00604043" w:rsidRPr="00AC598E" w:rsidRDefault="00604043" w:rsidP="00AC598E">
                  <w:pPr>
                    <w:tabs>
                      <w:tab w:val="left" w:pos="720"/>
                      <w:tab w:val="left" w:pos="2880"/>
                      <w:tab w:val="left" w:pos="3600"/>
                      <w:tab w:val="left" w:pos="7200"/>
                    </w:tabs>
                    <w:rPr>
                      <w:sz w:val="22"/>
                      <w:szCs w:val="22"/>
                      <w:lang w:val="en-IN" w:eastAsia="en-IN"/>
                    </w:rPr>
                  </w:pPr>
                  <w:r w:rsidRPr="00AC598E">
                    <w:rPr>
                      <w:sz w:val="22"/>
                      <w:szCs w:val="22"/>
                      <w:lang w:val="en-IN" w:eastAsia="en-IN"/>
                    </w:rPr>
                    <w:t>Cochin</w:t>
                  </w:r>
                </w:p>
                <w:p w:rsidR="00604043" w:rsidRPr="00AC598E" w:rsidRDefault="00604043" w:rsidP="00AC598E">
                  <w:pPr>
                    <w:tabs>
                      <w:tab w:val="left" w:pos="720"/>
                      <w:tab w:val="left" w:pos="2880"/>
                      <w:tab w:val="left" w:pos="3600"/>
                      <w:tab w:val="left" w:pos="7200"/>
                    </w:tabs>
                    <w:rPr>
                      <w:sz w:val="22"/>
                      <w:szCs w:val="22"/>
                      <w:u w:val="single"/>
                      <w:lang w:val="en-IN" w:eastAsia="en-IN"/>
                    </w:rPr>
                  </w:pPr>
                </w:p>
              </w:tc>
              <w:tc>
                <w:tcPr>
                  <w:tcW w:w="1530" w:type="dxa"/>
                  <w:shd w:val="clear" w:color="auto" w:fill="auto"/>
                </w:tcPr>
                <w:p w:rsidR="00604043" w:rsidRPr="00AC598E" w:rsidRDefault="00604043" w:rsidP="00AC598E">
                  <w:pPr>
                    <w:tabs>
                      <w:tab w:val="left" w:pos="720"/>
                      <w:tab w:val="left" w:pos="2880"/>
                      <w:tab w:val="left" w:pos="3600"/>
                      <w:tab w:val="left" w:pos="7200"/>
                    </w:tabs>
                    <w:rPr>
                      <w:rFonts w:ascii="Verdana" w:hAnsi="Verdana"/>
                      <w:b/>
                      <w:sz w:val="22"/>
                      <w:szCs w:val="22"/>
                      <w:lang w:val="en-IN" w:eastAsia="en-IN"/>
                    </w:rPr>
                  </w:pPr>
                  <w:r w:rsidRPr="00AC598E">
                    <w:rPr>
                      <w:sz w:val="22"/>
                      <w:szCs w:val="22"/>
                      <w:lang w:val="en-IN" w:eastAsia="en-IN"/>
                    </w:rPr>
                    <w:t>Engineering, Design, Installation &amp; service of VRF Projects Toshiba And Centralized systems of Carrier</w:t>
                  </w:r>
                </w:p>
              </w:tc>
              <w:tc>
                <w:tcPr>
                  <w:tcW w:w="1350" w:type="dxa"/>
                  <w:shd w:val="clear" w:color="auto" w:fill="auto"/>
                  <w:vAlign w:val="center"/>
                </w:tcPr>
                <w:p w:rsidR="00604043" w:rsidRPr="00AC598E" w:rsidRDefault="00604043" w:rsidP="00AC598E">
                  <w:pPr>
                    <w:tabs>
                      <w:tab w:val="left" w:pos="720"/>
                      <w:tab w:val="left" w:pos="2880"/>
                      <w:tab w:val="left" w:pos="3600"/>
                      <w:tab w:val="left" w:pos="7200"/>
                    </w:tabs>
                    <w:jc w:val="center"/>
                    <w:rPr>
                      <w:sz w:val="22"/>
                      <w:szCs w:val="22"/>
                      <w:lang w:val="en-IN" w:eastAsia="en-IN"/>
                    </w:rPr>
                  </w:pPr>
                </w:p>
                <w:p w:rsidR="00604043" w:rsidRPr="00AC598E" w:rsidRDefault="00604043"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Engineer Projects</w:t>
                  </w:r>
                </w:p>
              </w:tc>
              <w:tc>
                <w:tcPr>
                  <w:tcW w:w="900" w:type="dxa"/>
                  <w:shd w:val="clear" w:color="auto" w:fill="auto"/>
                  <w:vAlign w:val="center"/>
                </w:tcPr>
                <w:p w:rsidR="00604043" w:rsidRPr="00AC598E" w:rsidRDefault="00604043"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Jan’14</w:t>
                  </w:r>
                </w:p>
              </w:tc>
              <w:tc>
                <w:tcPr>
                  <w:tcW w:w="958" w:type="dxa"/>
                  <w:shd w:val="clear" w:color="auto" w:fill="auto"/>
                  <w:vAlign w:val="center"/>
                </w:tcPr>
                <w:p w:rsidR="00604043" w:rsidRPr="00AC598E" w:rsidRDefault="004A5B04"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Mar</w:t>
                  </w:r>
                  <w:r w:rsidR="00604043" w:rsidRPr="00AC598E">
                    <w:rPr>
                      <w:sz w:val="22"/>
                      <w:szCs w:val="22"/>
                      <w:lang w:val="en-IN" w:eastAsia="en-IN"/>
                    </w:rPr>
                    <w:t>’16</w:t>
                  </w:r>
                </w:p>
              </w:tc>
            </w:tr>
            <w:tr w:rsidR="00604043" w:rsidRPr="00AC598E" w:rsidTr="00AC598E">
              <w:tc>
                <w:tcPr>
                  <w:tcW w:w="1535" w:type="dxa"/>
                  <w:shd w:val="clear" w:color="auto" w:fill="auto"/>
                </w:tcPr>
                <w:p w:rsidR="00604043" w:rsidRPr="00AC598E" w:rsidRDefault="00604043" w:rsidP="00AC598E">
                  <w:pPr>
                    <w:tabs>
                      <w:tab w:val="left" w:pos="720"/>
                      <w:tab w:val="left" w:pos="2880"/>
                      <w:tab w:val="left" w:pos="3600"/>
                      <w:tab w:val="left" w:pos="7200"/>
                    </w:tabs>
                    <w:rPr>
                      <w:sz w:val="22"/>
                      <w:szCs w:val="22"/>
                      <w:lang w:val="en-IN" w:eastAsia="en-IN"/>
                    </w:rPr>
                  </w:pPr>
                  <w:proofErr w:type="spellStart"/>
                  <w:r w:rsidRPr="00AC598E">
                    <w:rPr>
                      <w:b/>
                      <w:sz w:val="22"/>
                      <w:szCs w:val="22"/>
                      <w:lang w:val="en-IN" w:eastAsia="en-IN"/>
                    </w:rPr>
                    <w:t>Hoisto</w:t>
                  </w:r>
                  <w:proofErr w:type="spellEnd"/>
                  <w:r w:rsidRPr="00AC598E">
                    <w:rPr>
                      <w:b/>
                      <w:sz w:val="22"/>
                      <w:szCs w:val="22"/>
                      <w:lang w:val="en-IN" w:eastAsia="en-IN"/>
                    </w:rPr>
                    <w:t xml:space="preserve"> Structures &amp; Equipments (P) Ltd</w:t>
                  </w:r>
                  <w:r w:rsidRPr="00AC598E">
                    <w:rPr>
                      <w:sz w:val="22"/>
                      <w:szCs w:val="22"/>
                      <w:lang w:val="en-IN" w:eastAsia="en-IN"/>
                    </w:rPr>
                    <w:t>.,</w:t>
                  </w:r>
                </w:p>
                <w:p w:rsidR="00604043" w:rsidRPr="00AC598E" w:rsidRDefault="00604043" w:rsidP="00AC598E">
                  <w:pPr>
                    <w:tabs>
                      <w:tab w:val="left" w:pos="720"/>
                      <w:tab w:val="left" w:pos="2880"/>
                      <w:tab w:val="left" w:pos="3600"/>
                      <w:tab w:val="left" w:pos="7200"/>
                    </w:tabs>
                    <w:rPr>
                      <w:sz w:val="22"/>
                      <w:szCs w:val="22"/>
                      <w:lang w:val="en-IN" w:eastAsia="en-IN"/>
                    </w:rPr>
                  </w:pPr>
                  <w:r w:rsidRPr="00AC598E">
                    <w:rPr>
                      <w:sz w:val="22"/>
                      <w:szCs w:val="22"/>
                      <w:lang w:val="en-IN" w:eastAsia="en-IN"/>
                    </w:rPr>
                    <w:t>Bhopal,</w:t>
                  </w:r>
                </w:p>
                <w:p w:rsidR="00604043" w:rsidRPr="00AC598E" w:rsidRDefault="0025378A" w:rsidP="00AC598E">
                  <w:pPr>
                    <w:tabs>
                      <w:tab w:val="left" w:pos="720"/>
                      <w:tab w:val="left" w:pos="2880"/>
                      <w:tab w:val="left" w:pos="3600"/>
                      <w:tab w:val="left" w:pos="7200"/>
                    </w:tabs>
                    <w:rPr>
                      <w:sz w:val="22"/>
                      <w:szCs w:val="22"/>
                      <w:u w:val="single"/>
                      <w:lang w:val="en-IN" w:eastAsia="en-IN"/>
                    </w:rPr>
                  </w:pPr>
                  <w:r w:rsidRPr="00AC598E">
                    <w:rPr>
                      <w:sz w:val="22"/>
                      <w:szCs w:val="22"/>
                      <w:lang w:val="en-IN" w:eastAsia="en-IN"/>
                    </w:rPr>
                    <w:t>M.P</w:t>
                  </w:r>
                </w:p>
              </w:tc>
              <w:tc>
                <w:tcPr>
                  <w:tcW w:w="1530" w:type="dxa"/>
                  <w:shd w:val="clear" w:color="auto" w:fill="auto"/>
                </w:tcPr>
                <w:p w:rsidR="00604043" w:rsidRPr="00AC598E" w:rsidRDefault="00604043" w:rsidP="00AC598E">
                  <w:pPr>
                    <w:tabs>
                      <w:tab w:val="left" w:pos="720"/>
                      <w:tab w:val="left" w:pos="2880"/>
                      <w:tab w:val="left" w:pos="3600"/>
                      <w:tab w:val="left" w:pos="7200"/>
                    </w:tabs>
                    <w:rPr>
                      <w:rFonts w:ascii="Verdana" w:hAnsi="Verdana"/>
                      <w:b/>
                      <w:sz w:val="22"/>
                      <w:szCs w:val="22"/>
                      <w:lang w:val="en-IN" w:eastAsia="en-IN"/>
                    </w:rPr>
                  </w:pPr>
                  <w:r w:rsidRPr="00AC598E">
                    <w:rPr>
                      <w:sz w:val="22"/>
                      <w:szCs w:val="22"/>
                      <w:lang w:val="en-IN" w:eastAsia="en-IN"/>
                    </w:rPr>
                    <w:t>Engineering, Design, Manufacturing of heavy engineering equipments like Radial Crest Gates, Vertical Crest Gates, Stop log &amp; Gantry Cranes etc. ,Projects, Govt. of India Projects</w:t>
                  </w:r>
                </w:p>
              </w:tc>
              <w:tc>
                <w:tcPr>
                  <w:tcW w:w="1350" w:type="dxa"/>
                  <w:shd w:val="clear" w:color="auto" w:fill="auto"/>
                  <w:vAlign w:val="center"/>
                </w:tcPr>
                <w:p w:rsidR="00604043" w:rsidRPr="00AC598E" w:rsidRDefault="00604043" w:rsidP="00AC598E">
                  <w:pPr>
                    <w:tabs>
                      <w:tab w:val="left" w:pos="720"/>
                      <w:tab w:val="left" w:pos="2880"/>
                      <w:tab w:val="left" w:pos="3600"/>
                      <w:tab w:val="left" w:pos="7200"/>
                    </w:tabs>
                    <w:jc w:val="center"/>
                    <w:rPr>
                      <w:sz w:val="22"/>
                      <w:szCs w:val="22"/>
                      <w:lang w:val="en-IN" w:eastAsia="en-IN"/>
                    </w:rPr>
                  </w:pPr>
                </w:p>
                <w:p w:rsidR="00604043" w:rsidRPr="00AC598E" w:rsidRDefault="00604043"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Assistant Production Engineer</w:t>
                  </w:r>
                </w:p>
              </w:tc>
              <w:tc>
                <w:tcPr>
                  <w:tcW w:w="900" w:type="dxa"/>
                  <w:shd w:val="clear" w:color="auto" w:fill="auto"/>
                  <w:vAlign w:val="center"/>
                </w:tcPr>
                <w:p w:rsidR="00604043" w:rsidRPr="00AC598E" w:rsidRDefault="00604043" w:rsidP="00AC598E">
                  <w:pPr>
                    <w:tabs>
                      <w:tab w:val="left" w:pos="720"/>
                      <w:tab w:val="left" w:pos="2880"/>
                      <w:tab w:val="left" w:pos="3600"/>
                      <w:tab w:val="left" w:pos="7200"/>
                    </w:tabs>
                    <w:jc w:val="center"/>
                    <w:rPr>
                      <w:sz w:val="22"/>
                      <w:szCs w:val="22"/>
                      <w:lang w:val="en-IN" w:eastAsia="en-IN"/>
                    </w:rPr>
                  </w:pPr>
                </w:p>
                <w:p w:rsidR="00604043" w:rsidRPr="00AC598E" w:rsidRDefault="00604043"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Oct’12</w:t>
                  </w:r>
                </w:p>
              </w:tc>
              <w:tc>
                <w:tcPr>
                  <w:tcW w:w="958" w:type="dxa"/>
                  <w:shd w:val="clear" w:color="auto" w:fill="auto"/>
                  <w:vAlign w:val="center"/>
                </w:tcPr>
                <w:p w:rsidR="00604043" w:rsidRPr="00AC598E" w:rsidRDefault="00604043" w:rsidP="00AC598E">
                  <w:pPr>
                    <w:tabs>
                      <w:tab w:val="left" w:pos="720"/>
                      <w:tab w:val="left" w:pos="2880"/>
                      <w:tab w:val="left" w:pos="3600"/>
                      <w:tab w:val="left" w:pos="7200"/>
                    </w:tabs>
                    <w:jc w:val="center"/>
                    <w:rPr>
                      <w:sz w:val="22"/>
                      <w:szCs w:val="22"/>
                      <w:lang w:val="en-IN" w:eastAsia="en-IN"/>
                    </w:rPr>
                  </w:pPr>
                </w:p>
                <w:p w:rsidR="00604043" w:rsidRPr="00AC598E" w:rsidRDefault="00604043" w:rsidP="00AC598E">
                  <w:pPr>
                    <w:tabs>
                      <w:tab w:val="left" w:pos="720"/>
                      <w:tab w:val="left" w:pos="2880"/>
                      <w:tab w:val="left" w:pos="3600"/>
                      <w:tab w:val="left" w:pos="7200"/>
                    </w:tabs>
                    <w:jc w:val="center"/>
                    <w:rPr>
                      <w:sz w:val="22"/>
                      <w:szCs w:val="22"/>
                      <w:lang w:val="en-IN" w:eastAsia="en-IN"/>
                    </w:rPr>
                  </w:pPr>
                  <w:r w:rsidRPr="00AC598E">
                    <w:rPr>
                      <w:sz w:val="22"/>
                      <w:szCs w:val="22"/>
                      <w:lang w:val="en-IN" w:eastAsia="en-IN"/>
                    </w:rPr>
                    <w:t>Dec’13</w:t>
                  </w:r>
                </w:p>
              </w:tc>
            </w:tr>
          </w:tbl>
          <w:p w:rsidR="00D069CF" w:rsidRDefault="00D069CF" w:rsidP="00A505E2">
            <w:pPr>
              <w:pStyle w:val="ListParagraph"/>
              <w:ind w:left="0"/>
              <w:rPr>
                <w:rFonts w:ascii="Calibri" w:hAnsi="Calibri"/>
                <w:bCs/>
              </w:rPr>
            </w:pPr>
          </w:p>
          <w:p w:rsidR="00604043" w:rsidRPr="0014135E" w:rsidRDefault="00604043" w:rsidP="00604043">
            <w:pPr>
              <w:pStyle w:val="Tit"/>
              <w:shd w:val="pct10" w:color="auto" w:fill="auto"/>
              <w:ind w:left="0" w:right="-155" w:firstLine="0"/>
              <w:jc w:val="both"/>
              <w:rPr>
                <w:rFonts w:ascii="Verdana" w:hAnsi="Verdana"/>
                <w:szCs w:val="24"/>
              </w:rPr>
            </w:pPr>
            <w:r>
              <w:rPr>
                <w:rFonts w:ascii="Verdana" w:hAnsi="Verdana"/>
                <w:sz w:val="20"/>
              </w:rPr>
              <w:t>Duties &amp; Responsibilities</w:t>
            </w:r>
          </w:p>
          <w:p w:rsidR="00604043" w:rsidRPr="00CA4DC5" w:rsidRDefault="7C4E8FD8" w:rsidP="7C4E8FD8">
            <w:pPr>
              <w:pStyle w:val="ListParagraph"/>
              <w:numPr>
                <w:ilvl w:val="0"/>
                <w:numId w:val="43"/>
              </w:numPr>
              <w:shd w:val="clear" w:color="auto" w:fill="FFFFFF" w:themeFill="background1"/>
              <w:contextualSpacing/>
              <w:jc w:val="both"/>
              <w:rPr>
                <w:color w:val="222222"/>
              </w:rPr>
            </w:pPr>
            <w:r w:rsidRPr="7C4E8FD8">
              <w:rPr>
                <w:color w:val="222222"/>
              </w:rPr>
              <w:t>Managing projects for all HVAC activities and coordinating with design with design engineers for activities like preparation of initial 2D layout, heat load calculation, duct design, tonnage selection, duct specification, diffuser and grill, control dampers, insulation for thermal as well as acoustic insulation, field installation, layouts etc.</w:t>
            </w:r>
          </w:p>
          <w:p w:rsidR="00604043" w:rsidRPr="00CA4DC5" w:rsidRDefault="00604043" w:rsidP="00604043">
            <w:pPr>
              <w:pStyle w:val="ListParagraph"/>
              <w:numPr>
                <w:ilvl w:val="0"/>
                <w:numId w:val="43"/>
              </w:numPr>
              <w:shd w:val="clear" w:color="auto" w:fill="FFFFFF"/>
              <w:contextualSpacing/>
              <w:jc w:val="both"/>
              <w:rPr>
                <w:color w:val="222222"/>
              </w:rPr>
            </w:pPr>
            <w:r w:rsidRPr="00CA4DC5">
              <w:t xml:space="preserve">Supervising installations of air handling unit, </w:t>
            </w:r>
            <w:proofErr w:type="spellStart"/>
            <w:r w:rsidRPr="00CA4DC5">
              <w:t>Hiwall</w:t>
            </w:r>
            <w:proofErr w:type="spellEnd"/>
            <w:r w:rsidRPr="00CA4DC5">
              <w:t xml:space="preserve"> unit, </w:t>
            </w:r>
            <w:r>
              <w:t xml:space="preserve">for duct laying, VCD, Butterfly </w:t>
            </w:r>
            <w:r w:rsidRPr="00CA4DC5">
              <w:t>damper, Flexible duct, Grill</w:t>
            </w:r>
            <w:r>
              <w:t>e</w:t>
            </w:r>
            <w:r w:rsidRPr="00CA4DC5">
              <w:t>,</w:t>
            </w:r>
            <w:r>
              <w:t xml:space="preserve"> </w:t>
            </w:r>
            <w:r w:rsidRPr="00CA4DC5">
              <w:t>Damper,</w:t>
            </w:r>
            <w:r>
              <w:t xml:space="preserve"> </w:t>
            </w:r>
            <w:r w:rsidRPr="00CA4DC5">
              <w:t>Thermal-Acoustic insulations etc.</w:t>
            </w:r>
          </w:p>
          <w:p w:rsidR="00604043" w:rsidRPr="00CA4DC5" w:rsidRDefault="00604043" w:rsidP="00604043">
            <w:pPr>
              <w:pStyle w:val="ListParagraph"/>
              <w:numPr>
                <w:ilvl w:val="0"/>
                <w:numId w:val="42"/>
              </w:numPr>
              <w:spacing w:line="276" w:lineRule="auto"/>
              <w:contextualSpacing/>
              <w:jc w:val="both"/>
            </w:pPr>
            <w:r w:rsidRPr="00CA4DC5">
              <w:t>Making requirements of materials for Piping,</w:t>
            </w:r>
            <w:r>
              <w:t xml:space="preserve"> </w:t>
            </w:r>
            <w:r w:rsidRPr="00CA4DC5">
              <w:t>Ducting,</w:t>
            </w:r>
            <w:r>
              <w:t xml:space="preserve"> </w:t>
            </w:r>
            <w:r w:rsidRPr="00CA4DC5">
              <w:t>Insulations from drawings and take erected site measurements such as Piping,</w:t>
            </w:r>
            <w:r>
              <w:t xml:space="preserve"> </w:t>
            </w:r>
            <w:r w:rsidRPr="00CA4DC5">
              <w:t>Ducting,</w:t>
            </w:r>
            <w:r>
              <w:t xml:space="preserve"> </w:t>
            </w:r>
            <w:r w:rsidRPr="00CA4DC5">
              <w:t>Insulation and electrical etc.</w:t>
            </w:r>
          </w:p>
          <w:p w:rsidR="00604043" w:rsidRDefault="00604043" w:rsidP="00604043">
            <w:pPr>
              <w:pStyle w:val="ListParagraph"/>
              <w:numPr>
                <w:ilvl w:val="0"/>
                <w:numId w:val="42"/>
              </w:numPr>
              <w:spacing w:line="276" w:lineRule="auto"/>
              <w:contextualSpacing/>
              <w:jc w:val="both"/>
            </w:pPr>
            <w:r w:rsidRPr="00CA4DC5">
              <w:t xml:space="preserve">Installation, Commissioning and hand over site. </w:t>
            </w:r>
          </w:p>
          <w:p w:rsidR="00604043" w:rsidRPr="00CA4DC5" w:rsidRDefault="00604043" w:rsidP="00604043">
            <w:pPr>
              <w:pStyle w:val="ListParagraph"/>
              <w:numPr>
                <w:ilvl w:val="0"/>
                <w:numId w:val="42"/>
              </w:numPr>
              <w:spacing w:line="276" w:lineRule="auto"/>
              <w:contextualSpacing/>
              <w:jc w:val="both"/>
            </w:pPr>
            <w:r w:rsidRPr="00CA4DC5">
              <w:t>Preparation of running bills (delivery and erection bills) and getting them passed.</w:t>
            </w:r>
          </w:p>
          <w:p w:rsidR="00604043" w:rsidRPr="00CA4DC5" w:rsidRDefault="00604043" w:rsidP="00604043">
            <w:pPr>
              <w:pStyle w:val="ListParagraph"/>
              <w:numPr>
                <w:ilvl w:val="0"/>
                <w:numId w:val="42"/>
              </w:numPr>
              <w:spacing w:line="276" w:lineRule="auto"/>
              <w:contextualSpacing/>
              <w:jc w:val="both"/>
            </w:pPr>
            <w:r w:rsidRPr="00CA4DC5">
              <w:t>Preparing Material Reconciliation List (MRR) and BOQ.</w:t>
            </w:r>
          </w:p>
          <w:p w:rsidR="00604043" w:rsidRDefault="00604043" w:rsidP="00604043">
            <w:pPr>
              <w:pStyle w:val="ListParagraph"/>
              <w:numPr>
                <w:ilvl w:val="0"/>
                <w:numId w:val="42"/>
              </w:numPr>
              <w:spacing w:line="276" w:lineRule="auto"/>
              <w:contextualSpacing/>
              <w:jc w:val="both"/>
            </w:pPr>
            <w:r w:rsidRPr="00CA4DC5">
              <w:t>Discussing and finalizing with clients on changes required at site.</w:t>
            </w:r>
          </w:p>
          <w:p w:rsidR="00D069CF" w:rsidRPr="00604043" w:rsidRDefault="00604043" w:rsidP="00604043">
            <w:pPr>
              <w:pStyle w:val="ListParagraph"/>
              <w:numPr>
                <w:ilvl w:val="0"/>
                <w:numId w:val="42"/>
              </w:numPr>
              <w:spacing w:line="276" w:lineRule="auto"/>
              <w:contextualSpacing/>
              <w:jc w:val="both"/>
            </w:pPr>
            <w:r>
              <w:lastRenderedPageBreak/>
              <w:t>Handling responsibilities of developing HVAC system design, Heat load calculation, and ventilation system design.</w:t>
            </w:r>
          </w:p>
          <w:p w:rsidR="00D069CF" w:rsidRPr="00794220" w:rsidRDefault="00D069CF" w:rsidP="00B36300">
            <w:pPr>
              <w:rPr>
                <w:rFonts w:ascii="Verdana" w:hAnsi="Verdana"/>
                <w:sz w:val="20"/>
                <w:szCs w:val="20"/>
              </w:rPr>
            </w:pPr>
          </w:p>
          <w:p w:rsidR="00D069CF" w:rsidRPr="0014135E" w:rsidRDefault="00D069CF" w:rsidP="00B36300">
            <w:pPr>
              <w:pStyle w:val="Tit"/>
              <w:shd w:val="pct10" w:color="auto" w:fill="auto"/>
              <w:ind w:left="0" w:right="-155" w:firstLine="0"/>
              <w:jc w:val="both"/>
              <w:rPr>
                <w:rFonts w:ascii="Verdana" w:hAnsi="Verdana"/>
                <w:szCs w:val="24"/>
              </w:rPr>
            </w:pPr>
            <w:r w:rsidRPr="00D5102D">
              <w:rPr>
                <w:rFonts w:ascii="Verdana" w:hAnsi="Verdana"/>
                <w:sz w:val="20"/>
              </w:rPr>
              <w:t>Academics</w:t>
            </w:r>
          </w:p>
          <w:p w:rsidR="00D069CF" w:rsidRDefault="00D069CF" w:rsidP="00B36300">
            <w:pPr>
              <w:jc w:val="lowKashida"/>
              <w:rPr>
                <w:sz w:val="28"/>
                <w:szCs w:val="28"/>
              </w:rPr>
            </w:pPr>
          </w:p>
          <w:p w:rsidR="00D069CF" w:rsidRDefault="00D069CF" w:rsidP="00B36300">
            <w:pPr>
              <w:jc w:val="lowKashida"/>
            </w:pPr>
            <w:r w:rsidRPr="00CC4299">
              <w:t>Gra</w:t>
            </w:r>
            <w:r w:rsidRPr="00CC4299">
              <w:rPr>
                <w:rFonts w:ascii="Calibri" w:hAnsi="Calibri" w:cs="Calibri"/>
              </w:rPr>
              <w:t>duat</w:t>
            </w:r>
            <w:r w:rsidR="00604043">
              <w:rPr>
                <w:rFonts w:ascii="Calibri" w:hAnsi="Calibri" w:cs="Calibri"/>
              </w:rPr>
              <w:t>ion in Technology (B-tech, Mechanical</w:t>
            </w:r>
            <w:r w:rsidRPr="00CC4299">
              <w:rPr>
                <w:rFonts w:ascii="Calibri" w:hAnsi="Calibri" w:cs="Calibri"/>
              </w:rPr>
              <w:t>)</w:t>
            </w:r>
            <w:r w:rsidRPr="00CC4299">
              <w:t xml:space="preserve"> </w:t>
            </w:r>
          </w:p>
          <w:p w:rsidR="00D069CF" w:rsidRDefault="00D069CF" w:rsidP="00B36300">
            <w:pPr>
              <w:jc w:val="lowKashida"/>
            </w:pPr>
            <w:r>
              <w:t>Passed out : 2012</w:t>
            </w:r>
          </w:p>
          <w:p w:rsidR="00775343" w:rsidRPr="00D24C38" w:rsidRDefault="00775343" w:rsidP="7C4E8FD8">
            <w:pPr>
              <w:rPr>
                <w:rFonts w:ascii="Calibri" w:hAnsi="Calibri" w:cs="Calibri"/>
              </w:rPr>
            </w:pPr>
          </w:p>
        </w:tc>
      </w:tr>
    </w:tbl>
    <w:p w:rsidR="00745038" w:rsidRPr="00775343" w:rsidRDefault="00745038" w:rsidP="00775343">
      <w:pPr>
        <w:tabs>
          <w:tab w:val="left" w:pos="971"/>
        </w:tabs>
        <w:rPr>
          <w:rFonts w:ascii="Verdana" w:hAnsi="Verdana"/>
          <w:sz w:val="20"/>
          <w:szCs w:val="20"/>
        </w:rPr>
      </w:pPr>
    </w:p>
    <w:sectPr w:rsidR="00745038" w:rsidRPr="00775343" w:rsidSect="00775343">
      <w:head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29" w:rsidRDefault="00D02429" w:rsidP="00B57159">
      <w:pPr>
        <w:pStyle w:val="ListParagraph"/>
      </w:pPr>
      <w:r>
        <w:separator/>
      </w:r>
    </w:p>
  </w:endnote>
  <w:endnote w:type="continuationSeparator" w:id="0">
    <w:p w:rsidR="00D02429" w:rsidRDefault="00D02429" w:rsidP="00B57159">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inci Sans">
    <w:altName w:val="Times New Roman"/>
    <w:panose1 w:val="00000000000000000000"/>
    <w:charset w:val="00"/>
    <w:family w:val="modern"/>
    <w:notTrueType/>
    <w:pitch w:val="variable"/>
    <w:sig w:usb0="00000001" w:usb1="4000205B" w:usb2="00000000" w:usb3="00000000" w:csb0="0000009B" w:csb1="00000000"/>
  </w:font>
  <w:font w:name="Verdana">
    <w:panose1 w:val="020B0604030504040204"/>
    <w:charset w:val="00"/>
    <w:family w:val="swiss"/>
    <w:pitch w:val="variable"/>
    <w:sig w:usb0="A00006FF" w:usb1="4000205B" w:usb2="0000001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29" w:rsidRDefault="00D02429" w:rsidP="00B57159">
      <w:pPr>
        <w:pStyle w:val="ListParagraph"/>
      </w:pPr>
      <w:r>
        <w:separator/>
      </w:r>
    </w:p>
  </w:footnote>
  <w:footnote w:type="continuationSeparator" w:id="0">
    <w:p w:rsidR="00D02429" w:rsidRDefault="00D02429" w:rsidP="00B57159">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159" w:rsidRPr="0096430A" w:rsidRDefault="00B3091A" w:rsidP="0096430A">
    <w:pPr>
      <w:pStyle w:val="Header"/>
    </w:pPr>
    <w:proofErr w:type="gramStart"/>
    <w:r>
      <w:t xml:space="preserve">SUDEESH </w:t>
    </w:r>
    <w:r w:rsidR="00731485">
      <w:t xml:space="preserve"> –</w:t>
    </w:r>
    <w:proofErr w:type="gramEnd"/>
    <w:r w:rsidR="00731485">
      <w:t xml:space="preserve"> Mechanical</w:t>
    </w:r>
    <w:r w:rsidR="0096430A">
      <w:t xml:space="preserve"> Engineer with </w:t>
    </w:r>
    <w:r w:rsidR="00731485">
      <w:t>6 year experience in HVAC works.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A5D2"/>
      </v:shape>
    </w:pict>
  </w:numPicBullet>
  <w:abstractNum w:abstractNumId="0">
    <w:nsid w:val="00000001"/>
    <w:multiLevelType w:val="hybridMultilevel"/>
    <w:tmpl w:val="28B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8"/>
    <w:multiLevelType w:val="hybridMultilevel"/>
    <w:tmpl w:val="313064B0"/>
    <w:lvl w:ilvl="0" w:tplc="FFFFFFFF">
      <w:start w:val="1"/>
      <w:numFmt w:val="bullet"/>
      <w:lvlText w:val=""/>
      <w:lvlJc w:val="left"/>
      <w:pPr>
        <w:tabs>
          <w:tab w:val="left" w:pos="720"/>
        </w:tabs>
        <w:ind w:left="720" w:hanging="360"/>
      </w:pPr>
      <w:rPr>
        <w:rFonts w:ascii="Symbol" w:hAnsi="Symbol" w:hint="default"/>
        <w:sz w:val="20"/>
      </w:rPr>
    </w:lvl>
    <w:lvl w:ilvl="1" w:tplc="04090001">
      <w:start w:val="1"/>
      <w:numFmt w:val="bullet"/>
      <w:lvlText w:val=""/>
      <w:lvlJc w:val="left"/>
      <w:pPr>
        <w:tabs>
          <w:tab w:val="left" w:pos="1440"/>
        </w:tabs>
        <w:ind w:left="1440" w:hanging="360"/>
      </w:pPr>
      <w:rPr>
        <w:rFonts w:ascii="Symbol" w:hAnsi="Symbol" w:hint="default"/>
        <w:sz w:val="20"/>
      </w:rPr>
    </w:lvl>
    <w:lvl w:ilvl="2" w:tplc="C8BA381E" w:tentative="1">
      <w:start w:val="1"/>
      <w:numFmt w:val="bullet"/>
      <w:lvlText w:val=""/>
      <w:lvlJc w:val="left"/>
      <w:pPr>
        <w:tabs>
          <w:tab w:val="left" w:pos="2160"/>
        </w:tabs>
        <w:ind w:left="2160" w:hanging="360"/>
      </w:pPr>
      <w:rPr>
        <w:rFonts w:ascii="Wingdings" w:hAnsi="Wingdings" w:hint="default"/>
        <w:sz w:val="20"/>
      </w:rPr>
    </w:lvl>
    <w:lvl w:ilvl="3" w:tplc="5A6AF862">
      <w:start w:val="1"/>
      <w:numFmt w:val="bullet"/>
      <w:lvlText w:val=""/>
      <w:lvlJc w:val="left"/>
      <w:pPr>
        <w:tabs>
          <w:tab w:val="left" w:pos="2880"/>
        </w:tabs>
        <w:ind w:left="2880" w:hanging="360"/>
      </w:pPr>
      <w:rPr>
        <w:rFonts w:ascii="Wingdings" w:hAnsi="Wingdings" w:hint="default"/>
        <w:sz w:val="20"/>
      </w:rPr>
    </w:lvl>
    <w:lvl w:ilvl="4" w:tplc="762E5C3E" w:tentative="1">
      <w:start w:val="1"/>
      <w:numFmt w:val="bullet"/>
      <w:lvlText w:val=""/>
      <w:lvlJc w:val="left"/>
      <w:pPr>
        <w:tabs>
          <w:tab w:val="left" w:pos="3600"/>
        </w:tabs>
        <w:ind w:left="3600" w:hanging="360"/>
      </w:pPr>
      <w:rPr>
        <w:rFonts w:ascii="Wingdings" w:hAnsi="Wingdings" w:hint="default"/>
        <w:sz w:val="20"/>
      </w:rPr>
    </w:lvl>
    <w:lvl w:ilvl="5" w:tplc="0D7481B8" w:tentative="1">
      <w:start w:val="1"/>
      <w:numFmt w:val="bullet"/>
      <w:lvlText w:val=""/>
      <w:lvlJc w:val="left"/>
      <w:pPr>
        <w:tabs>
          <w:tab w:val="left" w:pos="4320"/>
        </w:tabs>
        <w:ind w:left="4320" w:hanging="360"/>
      </w:pPr>
      <w:rPr>
        <w:rFonts w:ascii="Wingdings" w:hAnsi="Wingdings" w:hint="default"/>
        <w:sz w:val="20"/>
      </w:rPr>
    </w:lvl>
    <w:lvl w:ilvl="6" w:tplc="F3CEC076" w:tentative="1">
      <w:start w:val="1"/>
      <w:numFmt w:val="bullet"/>
      <w:lvlText w:val=""/>
      <w:lvlJc w:val="left"/>
      <w:pPr>
        <w:tabs>
          <w:tab w:val="left" w:pos="5040"/>
        </w:tabs>
        <w:ind w:left="5040" w:hanging="360"/>
      </w:pPr>
      <w:rPr>
        <w:rFonts w:ascii="Wingdings" w:hAnsi="Wingdings" w:hint="default"/>
        <w:sz w:val="20"/>
      </w:rPr>
    </w:lvl>
    <w:lvl w:ilvl="7" w:tplc="EE64219E" w:tentative="1">
      <w:start w:val="1"/>
      <w:numFmt w:val="bullet"/>
      <w:lvlText w:val=""/>
      <w:lvlJc w:val="left"/>
      <w:pPr>
        <w:tabs>
          <w:tab w:val="left" w:pos="5760"/>
        </w:tabs>
        <w:ind w:left="5760" w:hanging="360"/>
      </w:pPr>
      <w:rPr>
        <w:rFonts w:ascii="Wingdings" w:hAnsi="Wingdings" w:hint="default"/>
        <w:sz w:val="20"/>
      </w:rPr>
    </w:lvl>
    <w:lvl w:ilvl="8" w:tplc="05887CEA" w:tentative="1">
      <w:start w:val="1"/>
      <w:numFmt w:val="bullet"/>
      <w:lvlText w:val=""/>
      <w:lvlJc w:val="left"/>
      <w:pPr>
        <w:tabs>
          <w:tab w:val="left" w:pos="6480"/>
        </w:tabs>
        <w:ind w:left="6480" w:hanging="360"/>
      </w:pPr>
      <w:rPr>
        <w:rFonts w:ascii="Wingdings" w:hAnsi="Wingdings" w:hint="default"/>
        <w:sz w:val="20"/>
      </w:rPr>
    </w:lvl>
  </w:abstractNum>
  <w:abstractNum w:abstractNumId="2">
    <w:nsid w:val="018D208B"/>
    <w:multiLevelType w:val="hybridMultilevel"/>
    <w:tmpl w:val="81CE4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CB771E"/>
    <w:multiLevelType w:val="hybridMultilevel"/>
    <w:tmpl w:val="29BA2B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04254"/>
    <w:multiLevelType w:val="hybridMultilevel"/>
    <w:tmpl w:val="9C76CD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05803DE7"/>
    <w:multiLevelType w:val="hybridMultilevel"/>
    <w:tmpl w:val="2E3630F2"/>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6">
    <w:nsid w:val="09053FDD"/>
    <w:multiLevelType w:val="hybridMultilevel"/>
    <w:tmpl w:val="F1D4DE0E"/>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15112"/>
    <w:multiLevelType w:val="hybridMultilevel"/>
    <w:tmpl w:val="B9AC7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686158"/>
    <w:multiLevelType w:val="hybridMultilevel"/>
    <w:tmpl w:val="CCA8F666"/>
    <w:lvl w:ilvl="0" w:tplc="69A2FAC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05C4984"/>
    <w:multiLevelType w:val="hybridMultilevel"/>
    <w:tmpl w:val="B944F2EA"/>
    <w:lvl w:ilvl="0" w:tplc="04090007">
      <w:start w:val="1"/>
      <w:numFmt w:val="bullet"/>
      <w:lvlText w:val=""/>
      <w:lvlPicBulletId w:val="0"/>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nsid w:val="10CE73A8"/>
    <w:multiLevelType w:val="hybridMultilevel"/>
    <w:tmpl w:val="BA18A05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nsid w:val="13B414ED"/>
    <w:multiLevelType w:val="hybridMultilevel"/>
    <w:tmpl w:val="3DCC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A272B9"/>
    <w:multiLevelType w:val="hybridMultilevel"/>
    <w:tmpl w:val="0B6E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A010DC"/>
    <w:multiLevelType w:val="hybridMultilevel"/>
    <w:tmpl w:val="CCA8F666"/>
    <w:lvl w:ilvl="0" w:tplc="69A2FAC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1A8A5F62"/>
    <w:multiLevelType w:val="hybridMultilevel"/>
    <w:tmpl w:val="CCA8F666"/>
    <w:lvl w:ilvl="0" w:tplc="69A2FAC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1B3502FD"/>
    <w:multiLevelType w:val="hybridMultilevel"/>
    <w:tmpl w:val="8558E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700053"/>
    <w:multiLevelType w:val="hybridMultilevel"/>
    <w:tmpl w:val="497CA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C93835"/>
    <w:multiLevelType w:val="hybridMultilevel"/>
    <w:tmpl w:val="FEF0C5C8"/>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273B438D"/>
    <w:multiLevelType w:val="hybridMultilevel"/>
    <w:tmpl w:val="7502658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BBA4646"/>
    <w:multiLevelType w:val="hybridMultilevel"/>
    <w:tmpl w:val="80BE5B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800257C"/>
    <w:multiLevelType w:val="hybridMultilevel"/>
    <w:tmpl w:val="76D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50EFE"/>
    <w:multiLevelType w:val="hybridMultilevel"/>
    <w:tmpl w:val="9AFA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612D7"/>
    <w:multiLevelType w:val="hybridMultilevel"/>
    <w:tmpl w:val="71B476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6E2622"/>
    <w:multiLevelType w:val="hybridMultilevel"/>
    <w:tmpl w:val="64A81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94CFF"/>
    <w:multiLevelType w:val="hybridMultilevel"/>
    <w:tmpl w:val="C9BA79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EB633F"/>
    <w:multiLevelType w:val="hybridMultilevel"/>
    <w:tmpl w:val="F0E653D4"/>
    <w:lvl w:ilvl="0" w:tplc="40090009">
      <w:start w:val="1"/>
      <w:numFmt w:val="bullet"/>
      <w:lvlText w:val=""/>
      <w:lvlJc w:val="left"/>
      <w:pPr>
        <w:ind w:left="420" w:hanging="360"/>
      </w:pPr>
      <w:rPr>
        <w:rFonts w:ascii="Wingdings" w:hAnsi="Wingding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6">
    <w:nsid w:val="45C024E2"/>
    <w:multiLevelType w:val="hybridMultilevel"/>
    <w:tmpl w:val="8C9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C5934"/>
    <w:multiLevelType w:val="hybridMultilevel"/>
    <w:tmpl w:val="50D80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CCE4580"/>
    <w:multiLevelType w:val="hybridMultilevel"/>
    <w:tmpl w:val="56E646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4F484791"/>
    <w:multiLevelType w:val="hybridMultilevel"/>
    <w:tmpl w:val="CCA8F666"/>
    <w:lvl w:ilvl="0" w:tplc="69A2FAC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57715B7F"/>
    <w:multiLevelType w:val="hybridMultilevel"/>
    <w:tmpl w:val="B9B86DCE"/>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nsid w:val="58F32E43"/>
    <w:multiLevelType w:val="hybridMultilevel"/>
    <w:tmpl w:val="04245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CDA5601"/>
    <w:multiLevelType w:val="hybridMultilevel"/>
    <w:tmpl w:val="7D522F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D123F48"/>
    <w:multiLevelType w:val="hybridMultilevel"/>
    <w:tmpl w:val="4C90AFB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E364A3"/>
    <w:multiLevelType w:val="hybridMultilevel"/>
    <w:tmpl w:val="1BB09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A5CF7"/>
    <w:multiLevelType w:val="hybridMultilevel"/>
    <w:tmpl w:val="89E48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5A2992"/>
    <w:multiLevelType w:val="hybridMultilevel"/>
    <w:tmpl w:val="92D47A9C"/>
    <w:lvl w:ilvl="0" w:tplc="1E54EF2E">
      <w:start w:val="1"/>
      <w:numFmt w:val="decimal"/>
      <w:lvlText w:val="%1)"/>
      <w:lvlJc w:val="left"/>
      <w:pPr>
        <w:ind w:left="420" w:hanging="360"/>
      </w:pPr>
      <w:rPr>
        <w:rFonts w:hint="default"/>
        <w:b/>
        <w:bCs/>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7">
    <w:nsid w:val="6F637E61"/>
    <w:multiLevelType w:val="hybridMultilevel"/>
    <w:tmpl w:val="CCA8F666"/>
    <w:lvl w:ilvl="0" w:tplc="69A2FACC">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71423F2B"/>
    <w:multiLevelType w:val="hybridMultilevel"/>
    <w:tmpl w:val="327E8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D7D6B"/>
    <w:multiLevelType w:val="hybridMultilevel"/>
    <w:tmpl w:val="82EC2B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65E37"/>
    <w:multiLevelType w:val="hybridMultilevel"/>
    <w:tmpl w:val="7BFA9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71561"/>
    <w:multiLevelType w:val="hybridMultilevel"/>
    <w:tmpl w:val="9FBEB8D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
    <w:nsid w:val="7F6A4B43"/>
    <w:multiLevelType w:val="hybridMultilevel"/>
    <w:tmpl w:val="FA6A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8"/>
  </w:num>
  <w:num w:numId="4">
    <w:abstractNumId w:val="33"/>
  </w:num>
  <w:num w:numId="5">
    <w:abstractNumId w:val="9"/>
  </w:num>
  <w:num w:numId="6">
    <w:abstractNumId w:val="29"/>
  </w:num>
  <w:num w:numId="7">
    <w:abstractNumId w:val="11"/>
  </w:num>
  <w:num w:numId="8">
    <w:abstractNumId w:val="7"/>
  </w:num>
  <w:num w:numId="9">
    <w:abstractNumId w:val="21"/>
  </w:num>
  <w:num w:numId="10">
    <w:abstractNumId w:val="12"/>
  </w:num>
  <w:num w:numId="11">
    <w:abstractNumId w:val="3"/>
  </w:num>
  <w:num w:numId="12">
    <w:abstractNumId w:val="20"/>
  </w:num>
  <w:num w:numId="13">
    <w:abstractNumId w:val="39"/>
  </w:num>
  <w:num w:numId="14">
    <w:abstractNumId w:val="24"/>
  </w:num>
  <w:num w:numId="15">
    <w:abstractNumId w:val="23"/>
  </w:num>
  <w:num w:numId="16">
    <w:abstractNumId w:val="17"/>
  </w:num>
  <w:num w:numId="17">
    <w:abstractNumId w:val="14"/>
  </w:num>
  <w:num w:numId="18">
    <w:abstractNumId w:val="30"/>
  </w:num>
  <w:num w:numId="19">
    <w:abstractNumId w:val="25"/>
  </w:num>
  <w:num w:numId="20">
    <w:abstractNumId w:val="8"/>
  </w:num>
  <w:num w:numId="21">
    <w:abstractNumId w:val="37"/>
  </w:num>
  <w:num w:numId="22">
    <w:abstractNumId w:val="13"/>
  </w:num>
  <w:num w:numId="23">
    <w:abstractNumId w:val="36"/>
  </w:num>
  <w:num w:numId="24">
    <w:abstractNumId w:val="22"/>
  </w:num>
  <w:num w:numId="25">
    <w:abstractNumId w:val="18"/>
  </w:num>
  <w:num w:numId="26">
    <w:abstractNumId w:val="32"/>
  </w:num>
  <w:num w:numId="27">
    <w:abstractNumId w:val="19"/>
  </w:num>
  <w:num w:numId="28">
    <w:abstractNumId w:val="4"/>
  </w:num>
  <w:num w:numId="29">
    <w:abstractNumId w:val="31"/>
  </w:num>
  <w:num w:numId="30">
    <w:abstractNumId w:val="5"/>
  </w:num>
  <w:num w:numId="31">
    <w:abstractNumId w:val="41"/>
  </w:num>
  <w:num w:numId="32">
    <w:abstractNumId w:val="6"/>
  </w:num>
  <w:num w:numId="33">
    <w:abstractNumId w:val="34"/>
  </w:num>
  <w:num w:numId="34">
    <w:abstractNumId w:val="38"/>
  </w:num>
  <w:num w:numId="35">
    <w:abstractNumId w:val="35"/>
  </w:num>
  <w:num w:numId="36">
    <w:abstractNumId w:val="1"/>
  </w:num>
  <w:num w:numId="37">
    <w:abstractNumId w:val="0"/>
  </w:num>
  <w:num w:numId="38">
    <w:abstractNumId w:val="15"/>
  </w:num>
  <w:num w:numId="39">
    <w:abstractNumId w:val="40"/>
  </w:num>
  <w:num w:numId="40">
    <w:abstractNumId w:val="27"/>
  </w:num>
  <w:num w:numId="41">
    <w:abstractNumId w:val="42"/>
  </w:num>
  <w:num w:numId="42">
    <w:abstractNumId w:val="26"/>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0562A6"/>
    <w:rsid w:val="00015029"/>
    <w:rsid w:val="0003038D"/>
    <w:rsid w:val="00033D65"/>
    <w:rsid w:val="00034575"/>
    <w:rsid w:val="00034594"/>
    <w:rsid w:val="000406C8"/>
    <w:rsid w:val="00044371"/>
    <w:rsid w:val="00045323"/>
    <w:rsid w:val="00047EEE"/>
    <w:rsid w:val="000562A6"/>
    <w:rsid w:val="00060936"/>
    <w:rsid w:val="0008050B"/>
    <w:rsid w:val="000856D3"/>
    <w:rsid w:val="0009164C"/>
    <w:rsid w:val="000A24B5"/>
    <w:rsid w:val="000A33A6"/>
    <w:rsid w:val="000A65BB"/>
    <w:rsid w:val="000B31BC"/>
    <w:rsid w:val="000B696B"/>
    <w:rsid w:val="000B6B44"/>
    <w:rsid w:val="000B773C"/>
    <w:rsid w:val="000C0940"/>
    <w:rsid w:val="000C2B79"/>
    <w:rsid w:val="000D2A1D"/>
    <w:rsid w:val="000D3EED"/>
    <w:rsid w:val="000D5906"/>
    <w:rsid w:val="001052B7"/>
    <w:rsid w:val="0011358C"/>
    <w:rsid w:val="00114F30"/>
    <w:rsid w:val="00120898"/>
    <w:rsid w:val="00123712"/>
    <w:rsid w:val="0014135E"/>
    <w:rsid w:val="0015715B"/>
    <w:rsid w:val="00176929"/>
    <w:rsid w:val="00187BB5"/>
    <w:rsid w:val="00187EC2"/>
    <w:rsid w:val="00196400"/>
    <w:rsid w:val="001A0EC0"/>
    <w:rsid w:val="001B6997"/>
    <w:rsid w:val="001C2C51"/>
    <w:rsid w:val="001C335B"/>
    <w:rsid w:val="002030F1"/>
    <w:rsid w:val="00220890"/>
    <w:rsid w:val="00236696"/>
    <w:rsid w:val="002366EF"/>
    <w:rsid w:val="00243445"/>
    <w:rsid w:val="00247506"/>
    <w:rsid w:val="00247B6E"/>
    <w:rsid w:val="00250271"/>
    <w:rsid w:val="0025378A"/>
    <w:rsid w:val="00265D48"/>
    <w:rsid w:val="00266A30"/>
    <w:rsid w:val="002763E9"/>
    <w:rsid w:val="002809CA"/>
    <w:rsid w:val="00287055"/>
    <w:rsid w:val="00293212"/>
    <w:rsid w:val="00294E15"/>
    <w:rsid w:val="002A28DB"/>
    <w:rsid w:val="002D1ED8"/>
    <w:rsid w:val="002E21AC"/>
    <w:rsid w:val="00305E0D"/>
    <w:rsid w:val="00332CEB"/>
    <w:rsid w:val="003331C2"/>
    <w:rsid w:val="003333C1"/>
    <w:rsid w:val="0034439F"/>
    <w:rsid w:val="00362066"/>
    <w:rsid w:val="00362807"/>
    <w:rsid w:val="00362FC4"/>
    <w:rsid w:val="00367657"/>
    <w:rsid w:val="00376B7E"/>
    <w:rsid w:val="00382D40"/>
    <w:rsid w:val="003928E3"/>
    <w:rsid w:val="003B0450"/>
    <w:rsid w:val="003B1192"/>
    <w:rsid w:val="003C5480"/>
    <w:rsid w:val="003F42E2"/>
    <w:rsid w:val="003F72B9"/>
    <w:rsid w:val="00410B23"/>
    <w:rsid w:val="00421BEE"/>
    <w:rsid w:val="00425A96"/>
    <w:rsid w:val="00430FB4"/>
    <w:rsid w:val="0043127C"/>
    <w:rsid w:val="0043715B"/>
    <w:rsid w:val="00456FD7"/>
    <w:rsid w:val="004572A7"/>
    <w:rsid w:val="00464B92"/>
    <w:rsid w:val="00470156"/>
    <w:rsid w:val="004A5B04"/>
    <w:rsid w:val="004B20FD"/>
    <w:rsid w:val="004C214A"/>
    <w:rsid w:val="004C504C"/>
    <w:rsid w:val="0050140D"/>
    <w:rsid w:val="0050276D"/>
    <w:rsid w:val="0050775F"/>
    <w:rsid w:val="00525BF1"/>
    <w:rsid w:val="00532BCD"/>
    <w:rsid w:val="00550E4B"/>
    <w:rsid w:val="00562AE1"/>
    <w:rsid w:val="0057074A"/>
    <w:rsid w:val="00574106"/>
    <w:rsid w:val="005778DC"/>
    <w:rsid w:val="005818F3"/>
    <w:rsid w:val="00591359"/>
    <w:rsid w:val="0059564B"/>
    <w:rsid w:val="005B19F9"/>
    <w:rsid w:val="005B3EDD"/>
    <w:rsid w:val="005B5FF7"/>
    <w:rsid w:val="005E21CB"/>
    <w:rsid w:val="00604043"/>
    <w:rsid w:val="0060703D"/>
    <w:rsid w:val="0061161B"/>
    <w:rsid w:val="00616501"/>
    <w:rsid w:val="00617290"/>
    <w:rsid w:val="006208DB"/>
    <w:rsid w:val="00634FA4"/>
    <w:rsid w:val="006455D6"/>
    <w:rsid w:val="00657096"/>
    <w:rsid w:val="00662830"/>
    <w:rsid w:val="00664561"/>
    <w:rsid w:val="00671061"/>
    <w:rsid w:val="006901B3"/>
    <w:rsid w:val="006B181C"/>
    <w:rsid w:val="006E0456"/>
    <w:rsid w:val="006F2E7F"/>
    <w:rsid w:val="00722DFA"/>
    <w:rsid w:val="00731485"/>
    <w:rsid w:val="00745038"/>
    <w:rsid w:val="007641DE"/>
    <w:rsid w:val="00773620"/>
    <w:rsid w:val="00775343"/>
    <w:rsid w:val="00777BB6"/>
    <w:rsid w:val="00794220"/>
    <w:rsid w:val="007A272F"/>
    <w:rsid w:val="007A7287"/>
    <w:rsid w:val="007B04BD"/>
    <w:rsid w:val="007B266F"/>
    <w:rsid w:val="007B4B9D"/>
    <w:rsid w:val="007C53DF"/>
    <w:rsid w:val="007C5971"/>
    <w:rsid w:val="007C7E92"/>
    <w:rsid w:val="00831ED7"/>
    <w:rsid w:val="0084577C"/>
    <w:rsid w:val="00846EC0"/>
    <w:rsid w:val="00853974"/>
    <w:rsid w:val="00864689"/>
    <w:rsid w:val="00867650"/>
    <w:rsid w:val="0088633B"/>
    <w:rsid w:val="008870FD"/>
    <w:rsid w:val="00896059"/>
    <w:rsid w:val="008A453F"/>
    <w:rsid w:val="008A54FD"/>
    <w:rsid w:val="008C721D"/>
    <w:rsid w:val="008E748F"/>
    <w:rsid w:val="008E7E62"/>
    <w:rsid w:val="00903BBA"/>
    <w:rsid w:val="00930B85"/>
    <w:rsid w:val="009411CD"/>
    <w:rsid w:val="00946242"/>
    <w:rsid w:val="0096430A"/>
    <w:rsid w:val="009722A2"/>
    <w:rsid w:val="009736FE"/>
    <w:rsid w:val="00975176"/>
    <w:rsid w:val="0099109A"/>
    <w:rsid w:val="009A0FD2"/>
    <w:rsid w:val="009A149F"/>
    <w:rsid w:val="009A7B01"/>
    <w:rsid w:val="009B179A"/>
    <w:rsid w:val="009B4BEF"/>
    <w:rsid w:val="009D6BC8"/>
    <w:rsid w:val="009D7EB7"/>
    <w:rsid w:val="00A02B5F"/>
    <w:rsid w:val="00A04470"/>
    <w:rsid w:val="00A201DD"/>
    <w:rsid w:val="00A27550"/>
    <w:rsid w:val="00A505E2"/>
    <w:rsid w:val="00A5259A"/>
    <w:rsid w:val="00A62C62"/>
    <w:rsid w:val="00A6439F"/>
    <w:rsid w:val="00A732A1"/>
    <w:rsid w:val="00A77185"/>
    <w:rsid w:val="00A83EBA"/>
    <w:rsid w:val="00AB31D1"/>
    <w:rsid w:val="00AC20D2"/>
    <w:rsid w:val="00AC598E"/>
    <w:rsid w:val="00AC5EA8"/>
    <w:rsid w:val="00AD48EA"/>
    <w:rsid w:val="00AF20A6"/>
    <w:rsid w:val="00B24845"/>
    <w:rsid w:val="00B3091A"/>
    <w:rsid w:val="00B36300"/>
    <w:rsid w:val="00B36444"/>
    <w:rsid w:val="00B42FAA"/>
    <w:rsid w:val="00B43E4A"/>
    <w:rsid w:val="00B472C9"/>
    <w:rsid w:val="00B54E82"/>
    <w:rsid w:val="00B57159"/>
    <w:rsid w:val="00B7479A"/>
    <w:rsid w:val="00B74F52"/>
    <w:rsid w:val="00B812DB"/>
    <w:rsid w:val="00B83525"/>
    <w:rsid w:val="00B91A5D"/>
    <w:rsid w:val="00B940AB"/>
    <w:rsid w:val="00BA2744"/>
    <w:rsid w:val="00BA2D82"/>
    <w:rsid w:val="00BB1B0C"/>
    <w:rsid w:val="00BB7DD9"/>
    <w:rsid w:val="00BD1763"/>
    <w:rsid w:val="00BD72B3"/>
    <w:rsid w:val="00BE39AA"/>
    <w:rsid w:val="00BE4A64"/>
    <w:rsid w:val="00BF2C8B"/>
    <w:rsid w:val="00C2433E"/>
    <w:rsid w:val="00C26C7E"/>
    <w:rsid w:val="00C52DA6"/>
    <w:rsid w:val="00C570B8"/>
    <w:rsid w:val="00C721B5"/>
    <w:rsid w:val="00C81B2C"/>
    <w:rsid w:val="00C84CE2"/>
    <w:rsid w:val="00CB13E9"/>
    <w:rsid w:val="00CB30CB"/>
    <w:rsid w:val="00CC2390"/>
    <w:rsid w:val="00CC4299"/>
    <w:rsid w:val="00CF1E2D"/>
    <w:rsid w:val="00D02429"/>
    <w:rsid w:val="00D03FBF"/>
    <w:rsid w:val="00D069CF"/>
    <w:rsid w:val="00D24C38"/>
    <w:rsid w:val="00D5054C"/>
    <w:rsid w:val="00D5102D"/>
    <w:rsid w:val="00D51866"/>
    <w:rsid w:val="00D66633"/>
    <w:rsid w:val="00D82218"/>
    <w:rsid w:val="00D95DD5"/>
    <w:rsid w:val="00DA035A"/>
    <w:rsid w:val="00DA1330"/>
    <w:rsid w:val="00DA28CF"/>
    <w:rsid w:val="00DC03DA"/>
    <w:rsid w:val="00DC29E9"/>
    <w:rsid w:val="00DD50F3"/>
    <w:rsid w:val="00DE282B"/>
    <w:rsid w:val="00DE36EF"/>
    <w:rsid w:val="00E044D0"/>
    <w:rsid w:val="00E30FD0"/>
    <w:rsid w:val="00E3104C"/>
    <w:rsid w:val="00E34348"/>
    <w:rsid w:val="00E619C3"/>
    <w:rsid w:val="00E6270A"/>
    <w:rsid w:val="00E73FDF"/>
    <w:rsid w:val="00E83B0C"/>
    <w:rsid w:val="00E97B60"/>
    <w:rsid w:val="00EA1111"/>
    <w:rsid w:val="00EA5313"/>
    <w:rsid w:val="00EB034D"/>
    <w:rsid w:val="00EB2BBC"/>
    <w:rsid w:val="00EE6462"/>
    <w:rsid w:val="00EF3731"/>
    <w:rsid w:val="00F07BBE"/>
    <w:rsid w:val="00F13F9D"/>
    <w:rsid w:val="00F21CB0"/>
    <w:rsid w:val="00F400B1"/>
    <w:rsid w:val="00F42502"/>
    <w:rsid w:val="00F43C72"/>
    <w:rsid w:val="00F44F86"/>
    <w:rsid w:val="00F50F49"/>
    <w:rsid w:val="00F653BC"/>
    <w:rsid w:val="00F70476"/>
    <w:rsid w:val="00F71A15"/>
    <w:rsid w:val="00F73202"/>
    <w:rsid w:val="00F7323E"/>
    <w:rsid w:val="00F80673"/>
    <w:rsid w:val="00F81816"/>
    <w:rsid w:val="00F85D37"/>
    <w:rsid w:val="00FA616E"/>
    <w:rsid w:val="00FB0214"/>
    <w:rsid w:val="00FB69A3"/>
    <w:rsid w:val="00FC1BAD"/>
    <w:rsid w:val="00FC1F82"/>
    <w:rsid w:val="00FC6110"/>
    <w:rsid w:val="00FD2BCE"/>
    <w:rsid w:val="00FE1B88"/>
    <w:rsid w:val="00FE5DB0"/>
    <w:rsid w:val="7C4E8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rtika"/>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A6"/>
    <w:rPr>
      <w:rFonts w:ascii="Times New Roman" w:eastAsia="Times New Roman" w:hAnsi="Times New Roman" w:cs="Times New Roman"/>
      <w:sz w:val="24"/>
      <w:szCs w:val="24"/>
      <w:lang w:eastAsia="en-US"/>
    </w:rPr>
  </w:style>
  <w:style w:type="paragraph" w:styleId="Heading6">
    <w:name w:val="heading 6"/>
    <w:basedOn w:val="Normal"/>
    <w:next w:val="Normal"/>
    <w:link w:val="Heading6Char"/>
    <w:qFormat/>
    <w:rsid w:val="000562A6"/>
    <w:pPr>
      <w:keepNext/>
      <w:outlineLvl w:val="5"/>
    </w:pPr>
    <w:rPr>
      <w:b/>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
    <w:name w:val="Tit"/>
    <w:basedOn w:val="Normal"/>
    <w:rsid w:val="000562A6"/>
    <w:pPr>
      <w:pBdr>
        <w:bottom w:val="single" w:sz="6" w:space="2" w:color="auto"/>
      </w:pBdr>
      <w:shd w:val="pct5" w:color="auto" w:fill="auto"/>
      <w:spacing w:after="120"/>
      <w:ind w:left="851" w:hanging="851"/>
    </w:pPr>
    <w:rPr>
      <w:b/>
      <w:szCs w:val="20"/>
      <w:lang w:bidi="he-IL"/>
    </w:rPr>
  </w:style>
  <w:style w:type="paragraph" w:styleId="Title">
    <w:name w:val="Title"/>
    <w:basedOn w:val="Normal"/>
    <w:link w:val="TitleChar"/>
    <w:qFormat/>
    <w:rsid w:val="000562A6"/>
    <w:pPr>
      <w:jc w:val="center"/>
    </w:pPr>
    <w:rPr>
      <w:rFonts w:ascii="Arial Narrow" w:hAnsi="Arial Narrow"/>
      <w:b/>
      <w:bCs/>
      <w:sz w:val="36"/>
    </w:rPr>
  </w:style>
  <w:style w:type="character" w:customStyle="1" w:styleId="TitleChar">
    <w:name w:val="Title Char"/>
    <w:link w:val="Title"/>
    <w:rsid w:val="000562A6"/>
    <w:rPr>
      <w:rFonts w:ascii="Arial Narrow" w:eastAsia="Times New Roman" w:hAnsi="Arial Narrow" w:cs="Times New Roman"/>
      <w:b/>
      <w:bCs/>
      <w:sz w:val="36"/>
      <w:szCs w:val="24"/>
      <w:lang w:bidi="ar-SA"/>
    </w:rPr>
  </w:style>
  <w:style w:type="paragraph" w:styleId="ListParagraph">
    <w:name w:val="List Paragraph"/>
    <w:basedOn w:val="Normal"/>
    <w:uiPriority w:val="34"/>
    <w:qFormat/>
    <w:rsid w:val="000562A6"/>
    <w:pPr>
      <w:ind w:left="720"/>
    </w:pPr>
  </w:style>
  <w:style w:type="paragraph" w:styleId="BalloonText">
    <w:name w:val="Balloon Text"/>
    <w:basedOn w:val="Normal"/>
    <w:link w:val="BalloonTextChar"/>
    <w:uiPriority w:val="99"/>
    <w:semiHidden/>
    <w:unhideWhenUsed/>
    <w:rsid w:val="000562A6"/>
    <w:rPr>
      <w:rFonts w:ascii="Tahoma" w:hAnsi="Tahoma" w:cs="Tahoma"/>
      <w:sz w:val="16"/>
      <w:szCs w:val="16"/>
    </w:rPr>
  </w:style>
  <w:style w:type="character" w:customStyle="1" w:styleId="BalloonTextChar">
    <w:name w:val="Balloon Text Char"/>
    <w:link w:val="BalloonText"/>
    <w:uiPriority w:val="99"/>
    <w:semiHidden/>
    <w:rsid w:val="000562A6"/>
    <w:rPr>
      <w:rFonts w:ascii="Tahoma" w:eastAsia="Times New Roman" w:hAnsi="Tahoma" w:cs="Tahoma"/>
      <w:sz w:val="16"/>
      <w:szCs w:val="16"/>
      <w:lang w:bidi="ar-SA"/>
    </w:rPr>
  </w:style>
  <w:style w:type="character" w:customStyle="1" w:styleId="Heading6Char">
    <w:name w:val="Heading 6 Char"/>
    <w:link w:val="Heading6"/>
    <w:rsid w:val="000562A6"/>
    <w:rPr>
      <w:rFonts w:ascii="Times New Roman" w:eastAsia="Times New Roman" w:hAnsi="Times New Roman" w:cs="Times New Roman"/>
      <w:b/>
      <w:sz w:val="20"/>
      <w:lang w:bidi="he-IL"/>
    </w:rPr>
  </w:style>
  <w:style w:type="paragraph" w:styleId="Header">
    <w:name w:val="header"/>
    <w:basedOn w:val="Normal"/>
    <w:link w:val="HeaderChar"/>
    <w:uiPriority w:val="99"/>
    <w:unhideWhenUsed/>
    <w:rsid w:val="00B57159"/>
    <w:pPr>
      <w:tabs>
        <w:tab w:val="center" w:pos="4680"/>
        <w:tab w:val="right" w:pos="9360"/>
      </w:tabs>
    </w:pPr>
  </w:style>
  <w:style w:type="character" w:customStyle="1" w:styleId="HeaderChar">
    <w:name w:val="Header Char"/>
    <w:link w:val="Header"/>
    <w:uiPriority w:val="99"/>
    <w:rsid w:val="00B5715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57159"/>
    <w:pPr>
      <w:tabs>
        <w:tab w:val="center" w:pos="4680"/>
        <w:tab w:val="right" w:pos="9360"/>
      </w:tabs>
    </w:pPr>
  </w:style>
  <w:style w:type="character" w:customStyle="1" w:styleId="FooterChar">
    <w:name w:val="Footer Char"/>
    <w:link w:val="Footer"/>
    <w:uiPriority w:val="99"/>
    <w:rsid w:val="00B57159"/>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rsid w:val="00CB13E9"/>
    <w:pPr>
      <w:spacing w:line="360" w:lineRule="auto"/>
      <w:ind w:left="720"/>
    </w:pPr>
    <w:rPr>
      <w:szCs w:val="20"/>
    </w:rPr>
  </w:style>
  <w:style w:type="character" w:customStyle="1" w:styleId="BodyTextIndent2Char">
    <w:name w:val="Body Text Indent 2 Char"/>
    <w:link w:val="BodyTextIndent2"/>
    <w:rsid w:val="00CB13E9"/>
    <w:rPr>
      <w:rFonts w:ascii="Times New Roman" w:eastAsia="Times New Roman" w:hAnsi="Times New Roman" w:cs="Times New Roman"/>
      <w:sz w:val="24"/>
      <w:lang w:bidi="ar-SA"/>
    </w:rPr>
  </w:style>
  <w:style w:type="character" w:styleId="Strong">
    <w:name w:val="Strong"/>
    <w:uiPriority w:val="22"/>
    <w:qFormat/>
    <w:rsid w:val="00034594"/>
    <w:rPr>
      <w:b/>
      <w:bCs/>
    </w:rPr>
  </w:style>
  <w:style w:type="character" w:customStyle="1" w:styleId="apple-converted-space">
    <w:name w:val="apple-converted-space"/>
    <w:basedOn w:val="DefaultParagraphFont"/>
    <w:rsid w:val="00034594"/>
  </w:style>
  <w:style w:type="paragraph" w:styleId="NormalWeb">
    <w:name w:val="Normal (Web)"/>
    <w:basedOn w:val="Normal"/>
    <w:rsid w:val="005778DC"/>
    <w:pPr>
      <w:spacing w:before="100" w:beforeAutospacing="1" w:after="100" w:afterAutospacing="1"/>
    </w:pPr>
  </w:style>
  <w:style w:type="paragraph" w:styleId="BodyText">
    <w:name w:val="Body Text"/>
    <w:basedOn w:val="Normal"/>
    <w:link w:val="BodyTextChar"/>
    <w:rsid w:val="005778DC"/>
    <w:pPr>
      <w:spacing w:after="120"/>
    </w:pPr>
    <w:rPr>
      <w:rFonts w:ascii="Vinci Sans" w:hAnsi="Vinci Sans"/>
      <w:color w:val="004489"/>
      <w:sz w:val="20"/>
      <w:szCs w:val="20"/>
      <w:lang w:val="en-GB" w:eastAsia="en-GB"/>
    </w:rPr>
  </w:style>
  <w:style w:type="character" w:customStyle="1" w:styleId="BodyTextChar">
    <w:name w:val="Body Text Char"/>
    <w:link w:val="BodyText"/>
    <w:rsid w:val="005778DC"/>
    <w:rPr>
      <w:rFonts w:ascii="Vinci Sans" w:eastAsia="Times New Roman" w:hAnsi="Vinci Sans" w:cs="Times New Roman"/>
      <w:color w:val="004489"/>
      <w:sz w:val="20"/>
      <w:lang w:val="en-GB" w:eastAsia="en-GB" w:bidi="ar-SA"/>
    </w:rPr>
  </w:style>
  <w:style w:type="character" w:customStyle="1" w:styleId="allowtextselection">
    <w:name w:val="allowtextselection"/>
    <w:basedOn w:val="DefaultParagraphFont"/>
    <w:rsid w:val="00C570B8"/>
  </w:style>
  <w:style w:type="character" w:customStyle="1" w:styleId="domain">
    <w:name w:val="domain"/>
    <w:rsid w:val="00731485"/>
  </w:style>
  <w:style w:type="character" w:customStyle="1" w:styleId="vanity-name">
    <w:name w:val="vanity-name"/>
    <w:rsid w:val="00731485"/>
  </w:style>
  <w:style w:type="table" w:styleId="TableGrid">
    <w:name w:val="Table Grid"/>
    <w:basedOn w:val="TableNormal"/>
    <w:uiPriority w:val="59"/>
    <w:rsid w:val="00903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091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58511100">
      <w:bodyDiv w:val="1"/>
      <w:marLeft w:val="0"/>
      <w:marRight w:val="0"/>
      <w:marTop w:val="0"/>
      <w:marBottom w:val="0"/>
      <w:divBdr>
        <w:top w:val="none" w:sz="0" w:space="0" w:color="auto"/>
        <w:left w:val="none" w:sz="0" w:space="0" w:color="auto"/>
        <w:bottom w:val="none" w:sz="0" w:space="0" w:color="auto"/>
        <w:right w:val="none" w:sz="0" w:space="0" w:color="auto"/>
      </w:divBdr>
    </w:div>
    <w:div w:id="6699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resh.388085@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7375-DD82-401F-8165-01987751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451</Words>
  <Characters>2575</Characters>
  <Application>Microsoft Office Word</Application>
  <DocSecurity>0</DocSecurity>
  <Lines>21</Lines>
  <Paragraphs>6</Paragraphs>
  <ScaleCrop>false</ScaleCrop>
  <Company>Hewlett-Packard</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Notorious</dc:creator>
  <cp:keywords/>
  <cp:lastModifiedBy>348370422</cp:lastModifiedBy>
  <cp:revision>11</cp:revision>
  <cp:lastPrinted>2018-12-16T00:37:00Z</cp:lastPrinted>
  <dcterms:created xsi:type="dcterms:W3CDTF">2019-01-18T07:13:00Z</dcterms:created>
  <dcterms:modified xsi:type="dcterms:W3CDTF">2019-02-14T12:22:00Z</dcterms:modified>
</cp:coreProperties>
</file>