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08" w:rsidRDefault="00632C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  <w:u w:val="single"/>
        </w:rPr>
        <w:t>CURRICULUM VITAE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203835</wp:posOffset>
            </wp:positionV>
            <wp:extent cx="1809750" cy="1997710"/>
            <wp:effectExtent l="19050" t="0" r="0" b="0"/>
            <wp:wrapTight wrapText="bothSides">
              <wp:wrapPolygon edited="0">
                <wp:start x="-227" y="0"/>
                <wp:lineTo x="-227" y="21421"/>
                <wp:lineTo x="21600" y="21421"/>
                <wp:lineTo x="21600" y="0"/>
                <wp:lineTo x="-227" y="0"/>
              </wp:wrapPolygon>
            </wp:wrapTight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975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408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AHMAR </w:t>
      </w: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24"/>
        </w:rPr>
        <w:t>Email.</w:t>
      </w:r>
      <w:proofErr w:type="gramEnd"/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hyperlink r:id="rId6" w:history="1">
        <w:r w:rsidRPr="00423C63">
          <w:rPr>
            <w:rStyle w:val="Hyperlink"/>
            <w:rFonts w:ascii="Times New Roman" w:hAnsi="Times New Roman" w:cs="Times New Roman"/>
            <w:b/>
            <w:bCs/>
            <w:sz w:val="32"/>
            <w:szCs w:val="24"/>
          </w:rPr>
          <w:t>Ahmar.388088@freemail.com</w:t>
        </w:r>
      </w:hyperlink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2C9E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1028" o:spid="_x0000_s1026" type="#_x0000_m1027" style="position:absolute;margin-left:-4.85pt;margin-top:7.5pt;width:495.4pt;height:0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OBJECTIVE: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811408" w:rsidRDefault="00632C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position that will utilize my skill,abilities,desire for learning and commitment to success and to work with dedication and honor in accordance with the highest standards of professional practice.</w:t>
      </w:r>
    </w:p>
    <w:p w:rsidR="00811408" w:rsidRDefault="00632C9E">
      <w:pPr>
        <w:widowControl w:val="0"/>
        <w:shd w:val="clear" w:color="auto" w:fill="D9D9D9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MOH LICENCE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EXAM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 KUWAIT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:rsidR="00811408" w:rsidRDefault="008114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11408" w:rsidRDefault="00632C9E">
      <w:pPr>
        <w:pStyle w:val="BodyTextInden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I have also appeared for MOH license exam (Kuwait) and have successfully achieved the license to work.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DHA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DUBAI  HEALTH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AUTHORITY ) LICENSE 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408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FLOW BARCODE (DHA) – D001-1810-288177</w:t>
      </w:r>
    </w:p>
    <w:p w:rsidR="00811408" w:rsidRDefault="00632C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DHA Eligibility Letter Reference Number - </w:t>
      </w:r>
      <w:r>
        <w:rPr>
          <w:rFonts w:ascii="Times New Roman" w:hAnsi="Times New Roman" w:cs="Times New Roman"/>
          <w:b/>
          <w:bCs/>
          <w:sz w:val="24"/>
          <w:szCs w:val="24"/>
        </w:rPr>
        <w:t>DHA/LS/2782018/839862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shd w:val="clear" w:color="auto" w:fill="C0C0C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C0C0C0"/>
        </w:rPr>
        <w:t>WORK EXPERIENCE</w:t>
      </w:r>
    </w:p>
    <w:p w:rsidR="00811408" w:rsidRDefault="00632C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Experience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13 years </w:t>
      </w:r>
    </w:p>
    <w:p w:rsidR="00811408" w:rsidRDefault="00811408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Presently working as a lab technician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Kuwait cancer control center (KCCC) pathology cytogenetics &amp; molecular cytogenetics, Hematology, Blood Bank,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under MOH </w:t>
      </w:r>
      <w:r>
        <w:rPr>
          <w:rFonts w:ascii="Times New Roman" w:hAnsi="Times New Roman" w:cs="Times New Roman"/>
          <w:b/>
          <w:sz w:val="24"/>
          <w:szCs w:val="24"/>
        </w:rPr>
        <w:t>Kuwait since 26 October 2014 to till date.</w:t>
      </w: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</w:t>
      </w:r>
      <w:r>
        <w:rPr>
          <w:rFonts w:ascii="Times New Roman" w:hAnsi="Times New Roman" w:cs="Times New Roman"/>
          <w:b/>
          <w:bCs/>
          <w:sz w:val="24"/>
          <w:szCs w:val="24"/>
        </w:rPr>
        <w:t>laboratory technician in Aerobiology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since 21 November 2013 to 25 October 2014. </w:t>
      </w: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a </w:t>
      </w:r>
      <w:r>
        <w:rPr>
          <w:rFonts w:ascii="Times New Roman" w:hAnsi="Times New Roman" w:cs="Times New Roman"/>
          <w:b/>
          <w:bCs/>
          <w:sz w:val="24"/>
          <w:szCs w:val="24"/>
        </w:rPr>
        <w:t>Senior Scientific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r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NABL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bCs/>
          <w:sz w:val="24"/>
          <w:szCs w:val="24"/>
        </w:rPr>
        <w:t>NABH</w:t>
      </w:r>
      <w:r>
        <w:rPr>
          <w:rFonts w:ascii="Times New Roman" w:hAnsi="Times New Roman" w:cs="Times New Roman"/>
          <w:b/>
          <w:sz w:val="24"/>
          <w:szCs w:val="24"/>
        </w:rPr>
        <w:t xml:space="preserve"> accredited lab </w:t>
      </w:r>
      <w:r>
        <w:rPr>
          <w:rFonts w:ascii="Times New Roman" w:hAnsi="Times New Roman" w:cs="Times New Roman"/>
          <w:b/>
          <w:bCs/>
          <w:sz w:val="24"/>
          <w:szCs w:val="24"/>
        </w:rPr>
        <w:t>Max super Speciality Hospital (800 Bedded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ulti &amp;super specialty hospital) </w:t>
      </w:r>
      <w:r>
        <w:rPr>
          <w:rFonts w:ascii="Times New Roman" w:hAnsi="Times New Roman" w:cs="Times New Roman"/>
          <w:b/>
          <w:sz w:val="24"/>
          <w:szCs w:val="24"/>
        </w:rPr>
        <w:t xml:space="preserve">press enclave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road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,saket </w:t>
      </w:r>
      <w:r>
        <w:rPr>
          <w:rFonts w:ascii="Times New Roman" w:hAnsi="Times New Roman" w:cs="Times New Roman"/>
          <w:b/>
          <w:sz w:val="24"/>
          <w:szCs w:val="24"/>
        </w:rPr>
        <w:t>New Delhi since 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June 2006 to31 October 2013.  </w:t>
      </w: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a Technician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NABL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bCs/>
          <w:sz w:val="24"/>
          <w:szCs w:val="24"/>
        </w:rPr>
        <w:t>NABH</w:t>
      </w:r>
      <w:r>
        <w:rPr>
          <w:rFonts w:ascii="Times New Roman" w:hAnsi="Times New Roman" w:cs="Times New Roman"/>
          <w:b/>
          <w:sz w:val="24"/>
          <w:szCs w:val="24"/>
        </w:rPr>
        <w:t xml:space="preserve"> accredited lab </w:t>
      </w:r>
      <w:r>
        <w:rPr>
          <w:rFonts w:ascii="Times New Roman" w:hAnsi="Times New Roman" w:cs="Times New Roman"/>
          <w:b/>
          <w:bCs/>
          <w:sz w:val="24"/>
          <w:szCs w:val="24"/>
        </w:rPr>
        <w:t>Moolchand Medcity Hospital &amp; Research Centre</w:t>
      </w:r>
      <w:r>
        <w:rPr>
          <w:rFonts w:ascii="Times New Roman" w:hAnsi="Times New Roman" w:cs="Times New Roman"/>
          <w:b/>
          <w:sz w:val="24"/>
          <w:szCs w:val="24"/>
        </w:rPr>
        <w:t>, New Delhi from 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sep. 2004 to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2006. </w:t>
      </w: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a Technician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Dr.Makashir Lab Vikram Vihar, New Delhi (An ISO9001: 2000 Certified Laboratory)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2003 to sep 2004.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11408" w:rsidRDefault="00632C9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Training Technician with </w:t>
      </w:r>
      <w:r>
        <w:rPr>
          <w:rFonts w:ascii="Times New Roman" w:hAnsi="Times New Roman" w:cs="Times New Roman"/>
          <w:b/>
          <w:bCs/>
          <w:sz w:val="24"/>
          <w:szCs w:val="24"/>
        </w:rPr>
        <w:t>Sita Ram Bhartiya institute of science and research institute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SBSIR) </w:t>
      </w:r>
      <w:r>
        <w:rPr>
          <w:rFonts w:ascii="Times New Roman" w:hAnsi="Times New Roman" w:cs="Times New Roman"/>
          <w:b/>
          <w:sz w:val="24"/>
          <w:szCs w:val="24"/>
        </w:rPr>
        <w:t>New Delhi. 15 Dec 2002</w:t>
      </w:r>
      <w:r>
        <w:rPr>
          <w:rFonts w:ascii="Times New Roman" w:hAnsi="Times New Roman" w:cs="Times New Roman"/>
          <w:b/>
          <w:sz w:val="24"/>
          <w:szCs w:val="24"/>
        </w:rPr>
        <w:t xml:space="preserve"> to 15 June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JOB RESPONSIBILITIES: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ge5"/>
      <w:bookmarkEnd w:id="0"/>
      <w:r>
        <w:rPr>
          <w:rFonts w:ascii="Times New Roman" w:hAnsi="Times New Roman" w:cs="Times New Roman"/>
          <w:sz w:val="24"/>
          <w:szCs w:val="24"/>
        </w:rPr>
        <w:t xml:space="preserve">Processing and analyzing </w:t>
      </w:r>
      <w:r>
        <w:rPr>
          <w:rFonts w:ascii="Times New Roman" w:hAnsi="Times New Roman" w:cs="Times New Roman"/>
          <w:bCs/>
          <w:sz w:val="24"/>
          <w:szCs w:val="24"/>
        </w:rPr>
        <w:t>QC Materials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all documents for </w:t>
      </w:r>
      <w:r>
        <w:rPr>
          <w:rFonts w:ascii="Times New Roman" w:hAnsi="Times New Roman" w:cs="Times New Roman"/>
          <w:bCs/>
          <w:sz w:val="24"/>
          <w:szCs w:val="24"/>
        </w:rPr>
        <w:t>NABL / EQAS.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queries from patients / client services / clinicians etc.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Knowledge Of Hospital Management System</w:t>
      </w:r>
      <w:r>
        <w:rPr>
          <w:rFonts w:ascii="Times New Roman" w:hAnsi="Times New Roman" w:cs="Times New Roman"/>
          <w:bCs/>
          <w:sz w:val="24"/>
          <w:szCs w:val="24"/>
        </w:rPr>
        <w:t>.[ HMS]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Knowledge of</w:t>
      </w:r>
      <w:r>
        <w:rPr>
          <w:rFonts w:ascii="Times New Roman" w:hAnsi="Times New Roman" w:cs="Times New Roman"/>
          <w:sz w:val="24"/>
          <w:szCs w:val="24"/>
        </w:rPr>
        <w:t xml:space="preserve"> National Accreditation Board for Hospital and Healthcare Providers.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7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quality via internal proficiency testing (Split samples and normal samples).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1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All quality management trouble shooting with instrument and reagent to rectify the problem.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tain quality control according to the NABL recommendation.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Help in preparation of internal and external audit. </w:t>
      </w:r>
    </w:p>
    <w:p w:rsidR="00811408" w:rsidRDefault="00632C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Assist quality manager to maintain overall quality in laboratory preparation. 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pStyle w:val="CompanyNameOne"/>
        <w:shd w:val="clear" w:color="auto" w:fill="D9D9D9"/>
        <w:tabs>
          <w:tab w:val="right" w:pos="-12412"/>
        </w:tabs>
        <w:spacing w:before="0" w:line="276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u w:val="single"/>
        </w:rPr>
        <w:t>Instruments Handled during my work</w:t>
      </w:r>
    </w:p>
    <w:p w:rsidR="00811408" w:rsidRDefault="00632C9E">
      <w:pPr>
        <w:pStyle w:val="JobTitle"/>
        <w:numPr>
          <w:ilvl w:val="0"/>
          <w:numId w:val="16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Have worked with fully autom</w:t>
      </w:r>
      <w:r>
        <w:rPr>
          <w:rFonts w:ascii="Times New Roman" w:hAnsi="Times New Roman"/>
          <w:i w:val="0"/>
          <w:sz w:val="24"/>
          <w:szCs w:val="24"/>
        </w:rPr>
        <w:t>ated organizations.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BIOCHEMISTRY ANALYZERS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811408">
          <w:pgSz w:w="12240" w:h="15840"/>
          <w:pgMar w:top="1440" w:right="1260" w:bottom="1440" w:left="1580" w:header="720" w:footer="720" w:gutter="0"/>
          <w:cols w:space="720" w:equalWidth="0">
            <w:col w:w="9400"/>
          </w:cols>
          <w:noEndnote/>
          <w:titlePg/>
          <w:docGrid w:linePitch="299"/>
        </w:sect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RA-50 [Semi-Automated Analyzer]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811408">
          <w:type w:val="continuous"/>
          <w:pgSz w:w="12240" w:h="15840"/>
          <w:pgMar w:top="1440" w:right="4280" w:bottom="1440" w:left="1580" w:header="720" w:footer="720" w:gutter="0"/>
          <w:cols w:space="720" w:equalWidth="0">
            <w:col w:w="6380"/>
          </w:cols>
          <w:noEndnote/>
        </w:sectPr>
      </w:pP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2600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Beckman (sysnchron clinical system CX5 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HITACHI-912 -[For chemistry Analysys ]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HITACHI -717-[ For Chemistry Analysys ] Beckman [synchron</w:t>
      </w:r>
      <w:r>
        <w:rPr>
          <w:rFonts w:ascii="Times New Roman" w:hAnsi="Times New Roman" w:cs="Times New Roman"/>
          <w:sz w:val="24"/>
          <w:szCs w:val="24"/>
        </w:rPr>
        <w:t xml:space="preserve"> clinical CX4 USA] 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Micromat Investigation for Glycosylated Hemoglobin-[Bio-Rad-II] 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HAEMATOLOGY ANALYZERS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Sysmex K-4500-[Fully Automated Japan] 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Sysmex-3000- [Fully Automated Japan]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VesMatic-20- [For Esr Investigation] Sysmex 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kx-21- [18 parameter </w:t>
      </w:r>
      <w:r>
        <w:rPr>
          <w:rFonts w:ascii="Times New Roman" w:hAnsi="Times New Roman" w:cs="Times New Roman"/>
          <w:sz w:val="24"/>
          <w:szCs w:val="24"/>
        </w:rPr>
        <w:t>Analyzer]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 Coulter 750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 Coulter HMX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 Coulter DXH 600</w:t>
      </w:r>
    </w:p>
    <w:p w:rsidR="00811408" w:rsidRDefault="00632C9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Beckman Coulter DXH 800</w:t>
      </w:r>
    </w:p>
    <w:p w:rsidR="00811408" w:rsidRDefault="0081140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COAGULATION ANALYZER</w:t>
      </w:r>
    </w:p>
    <w:p w:rsidR="00811408" w:rsidRDefault="00632C9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 TOP 500</w:t>
      </w:r>
    </w:p>
    <w:p w:rsidR="00811408" w:rsidRDefault="00632C9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 TOP 300</w:t>
      </w:r>
    </w:p>
    <w:p w:rsidR="00811408" w:rsidRDefault="00632C9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 Advance </w:t>
      </w:r>
    </w:p>
    <w:p w:rsidR="00811408" w:rsidRDefault="00632C9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 Elite Pro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MICROBIOLOGY &amp; SEROLOGY</w:t>
      </w:r>
    </w:p>
    <w:p w:rsidR="00811408" w:rsidRDefault="00632C9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Culture – Bactec 9050 / 2010</w:t>
      </w:r>
    </w:p>
    <w:p w:rsidR="00811408" w:rsidRDefault="00632C9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 Alert for Blood </w:t>
      </w:r>
      <w:r>
        <w:rPr>
          <w:rFonts w:ascii="Times New Roman" w:hAnsi="Times New Roman" w:cs="Times New Roman"/>
          <w:sz w:val="24"/>
          <w:szCs w:val="24"/>
        </w:rPr>
        <w:t>Culture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ROUTINE CLINICAL PATHOLOGY TEST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Urine Routine / Microscopic Examinations.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(CLINISTAT, CLINITEK 500) </w:t>
      </w:r>
    </w:p>
    <w:p w:rsidR="00811408" w:rsidRDefault="0081140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pStyle w:val="JobTitl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</w:rPr>
        <w:t>Note</w:t>
      </w:r>
      <w:proofErr w:type="gramStart"/>
      <w:r>
        <w:rPr>
          <w:rFonts w:ascii="Times New Roman" w:hAnsi="Times New Roman"/>
          <w:bCs/>
          <w:i w:val="0"/>
          <w:color w:val="000000"/>
          <w:sz w:val="24"/>
          <w:szCs w:val="24"/>
        </w:rPr>
        <w:t>:-</w:t>
      </w:r>
      <w:proofErr w:type="gramEnd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Have experience of working in Departments such as cancer Genetics,Hematology,Biochemistry,immunology,Blood Bank,Microbiology,Clinical Pat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hology &amp; Serology.</w:t>
      </w:r>
    </w:p>
    <w:p w:rsidR="00811408" w:rsidRDefault="00632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also worked with NABL accreditation &amp; CAP accreditation under the supervision of my senior during my work experience.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11408" w:rsidRDefault="00632C9E">
      <w:pPr>
        <w:shd w:val="clear" w:color="auto" w:fill="C0C0C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p w:rsidR="00811408" w:rsidRDefault="00632C9E">
      <w:pPr>
        <w:pStyle w:val="Institution"/>
        <w:numPr>
          <w:ilvl w:val="0"/>
          <w:numId w:val="20"/>
        </w:numPr>
        <w:spacing w:before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2007-2010–B.Sc. MLT</w:t>
      </w:r>
    </w:p>
    <w:p w:rsidR="00811408" w:rsidRDefault="00632C9E">
      <w:pPr>
        <w:pStyle w:val="Achievement"/>
        <w:tabs>
          <w:tab w:val="clear" w:pos="720"/>
        </w:tabs>
        <w:spacing w:after="0" w:line="276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Institute of Para Medical Technology.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11408" w:rsidRDefault="00632C9E">
      <w:pPr>
        <w:pStyle w:val="Achievement"/>
        <w:tabs>
          <w:tab w:val="clear" w:pos="72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Vinayka Mission University </w:t>
      </w:r>
    </w:p>
    <w:p w:rsidR="00811408" w:rsidRDefault="00632C9E">
      <w:pPr>
        <w:pStyle w:val="Institution"/>
        <w:spacing w:before="0" w:line="276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Salem, Tamilnadu, </w:t>
      </w:r>
    </w:p>
    <w:p w:rsidR="00811408" w:rsidRDefault="00632C9E">
      <w:pPr>
        <w:pStyle w:val="Achievement"/>
        <w:numPr>
          <w:ilvl w:val="0"/>
          <w:numId w:val="20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2001-2003 -</w:t>
      </w:r>
      <w:r>
        <w:rPr>
          <w:rFonts w:ascii="Times New Roman" w:hAnsi="Times New Roman"/>
          <w:b/>
          <w:color w:val="000000"/>
          <w:sz w:val="24"/>
          <w:szCs w:val="24"/>
        </w:rPr>
        <w:t>DMLT</w:t>
      </w:r>
    </w:p>
    <w:p w:rsidR="00811408" w:rsidRDefault="00632C9E">
      <w:pPr>
        <w:pStyle w:val="Achievement"/>
        <w:tabs>
          <w:tab w:val="clear" w:pos="720"/>
        </w:tabs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of Public Health and Hygiene (IPH&amp;H),</w:t>
      </w:r>
    </w:p>
    <w:p w:rsidR="00811408" w:rsidRDefault="00632C9E">
      <w:pPr>
        <w:pStyle w:val="Achievement"/>
        <w:tabs>
          <w:tab w:val="clear" w:pos="720"/>
        </w:tabs>
        <w:spacing w:after="0" w:line="276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Mahipal Pur New Delhi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page9"/>
      <w:bookmarkEnd w:id="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</w:t>
      </w:r>
    </w:p>
    <w:p w:rsidR="00811408" w:rsidRDefault="00632C9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10th passed from Bihar Board in 1999 with 1st division. </w:t>
      </w:r>
    </w:p>
    <w:p w:rsidR="00811408" w:rsidRDefault="00632C9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12th passed from Bihar intermediate</w:t>
      </w:r>
      <w:r>
        <w:rPr>
          <w:rFonts w:ascii="Times New Roman" w:hAnsi="Times New Roman" w:cs="Times New Roman"/>
          <w:sz w:val="24"/>
          <w:szCs w:val="24"/>
        </w:rPr>
        <w:t xml:space="preserve"> Board in 2001 with 1st division. 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1408" w:rsidRDefault="00632C9E">
      <w:pPr>
        <w:shd w:val="clear" w:color="auto" w:fill="C0C0C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COMPUTER KNOWLEDGE</w:t>
      </w:r>
    </w:p>
    <w:p w:rsidR="00811408" w:rsidRDefault="00632C9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knowledge of basics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Microsoft word, Excel, Power point, Windows, Internet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08" w:rsidRDefault="00632C9E">
      <w:pPr>
        <w:widowControl w:val="0"/>
        <w:shd w:val="clear" w:color="auto" w:fill="D9D9D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INFORMATION:</w:t>
      </w: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020" w:type="dxa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560"/>
        <w:gridCol w:w="5440"/>
      </w:tblGrid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3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1984</w:t>
            </w:r>
          </w:p>
        </w:tc>
      </w:tr>
      <w:tr w:rsidR="00811408" w:rsidTr="00632C9E">
        <w:trPr>
          <w:trHeight w:val="21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,Urdu, Hindi</w:t>
            </w: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Singing, Reading, Cricket, Football, etc.</w:t>
            </w: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632C9E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811408" w:rsidTr="00632C9E">
        <w:trPr>
          <w:trHeight w:val="27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2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08" w:rsidTr="00632C9E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408" w:rsidRDefault="00811408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408" w:rsidRDefault="00811408" w:rsidP="00632C9E">
      <w:pPr>
        <w:shd w:val="clear" w:color="auto" w:fill="C0C0C0"/>
        <w:jc w:val="both"/>
        <w:rPr>
          <w:rFonts w:ascii="Times New Roman" w:hAnsi="Times New Roman" w:cs="Times New Roman"/>
          <w:sz w:val="24"/>
          <w:szCs w:val="24"/>
        </w:rPr>
        <w:sectPr w:rsidR="00811408">
          <w:type w:val="continuous"/>
          <w:pgSz w:w="12240" w:h="15840"/>
          <w:pgMar w:top="1195" w:right="2020" w:bottom="990" w:left="1580" w:header="720" w:footer="720" w:gutter="0"/>
          <w:cols w:space="720" w:equalWidth="0">
            <w:col w:w="8640"/>
          </w:cols>
          <w:noEndnote/>
        </w:sectPr>
      </w:pPr>
    </w:p>
    <w:p w:rsidR="00811408" w:rsidRDefault="00811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sectPr w:rsidR="00811408" w:rsidSect="00811408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CF743FBC">
      <w:start w:val="1"/>
      <w:numFmt w:val="decimal"/>
      <w:lvlText w:val=""/>
      <w:lvlJc w:val="left"/>
    </w:lvl>
    <w:lvl w:ilvl="2" w:tplc="9B3258EC">
      <w:start w:val="1"/>
      <w:numFmt w:val="decimal"/>
      <w:lvlText w:val=""/>
      <w:lvlJc w:val="left"/>
    </w:lvl>
    <w:lvl w:ilvl="3" w:tplc="E662D49C">
      <w:start w:val="1"/>
      <w:numFmt w:val="decimal"/>
      <w:lvlText w:val=""/>
      <w:lvlJc w:val="left"/>
    </w:lvl>
    <w:lvl w:ilvl="4" w:tplc="FC5CF89A">
      <w:start w:val="1"/>
      <w:numFmt w:val="decimal"/>
      <w:lvlText w:val=""/>
      <w:lvlJc w:val="left"/>
    </w:lvl>
    <w:lvl w:ilvl="5" w:tplc="D53CE572">
      <w:start w:val="1"/>
      <w:numFmt w:val="decimal"/>
      <w:lvlText w:val=""/>
      <w:lvlJc w:val="left"/>
    </w:lvl>
    <w:lvl w:ilvl="6" w:tplc="DA9407CC">
      <w:start w:val="1"/>
      <w:numFmt w:val="decimal"/>
      <w:lvlText w:val=""/>
      <w:lvlJc w:val="left"/>
    </w:lvl>
    <w:lvl w:ilvl="7" w:tplc="884AECF0">
      <w:start w:val="1"/>
      <w:numFmt w:val="decimal"/>
      <w:lvlText w:val=""/>
      <w:lvlJc w:val="left"/>
    </w:lvl>
    <w:lvl w:ilvl="8" w:tplc="318C4D46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4874E6B8">
      <w:start w:val="1"/>
      <w:numFmt w:val="decimal"/>
      <w:lvlText w:val=""/>
      <w:lvlJc w:val="left"/>
    </w:lvl>
    <w:lvl w:ilvl="2" w:tplc="D42886D2">
      <w:start w:val="1"/>
      <w:numFmt w:val="decimal"/>
      <w:lvlText w:val=""/>
      <w:lvlJc w:val="left"/>
    </w:lvl>
    <w:lvl w:ilvl="3" w:tplc="923EE218">
      <w:start w:val="1"/>
      <w:numFmt w:val="decimal"/>
      <w:lvlText w:val=""/>
      <w:lvlJc w:val="left"/>
    </w:lvl>
    <w:lvl w:ilvl="4" w:tplc="5AB2E5E4">
      <w:start w:val="1"/>
      <w:numFmt w:val="decimal"/>
      <w:lvlText w:val=""/>
      <w:lvlJc w:val="left"/>
    </w:lvl>
    <w:lvl w:ilvl="5" w:tplc="093C87C0">
      <w:start w:val="1"/>
      <w:numFmt w:val="decimal"/>
      <w:lvlText w:val=""/>
      <w:lvlJc w:val="left"/>
    </w:lvl>
    <w:lvl w:ilvl="6" w:tplc="6532A844">
      <w:start w:val="1"/>
      <w:numFmt w:val="decimal"/>
      <w:lvlText w:val=""/>
      <w:lvlJc w:val="left"/>
    </w:lvl>
    <w:lvl w:ilvl="7" w:tplc="C40C748E">
      <w:start w:val="1"/>
      <w:numFmt w:val="decimal"/>
      <w:lvlText w:val=""/>
      <w:lvlJc w:val="left"/>
    </w:lvl>
    <w:lvl w:ilvl="8" w:tplc="DBB07938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0000153C"/>
    <w:lvl w:ilvl="0" w:tplc="00007E87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05C22F0C">
      <w:start w:val="1"/>
      <w:numFmt w:val="decimal"/>
      <w:lvlText w:val=""/>
      <w:lvlJc w:val="left"/>
    </w:lvl>
    <w:lvl w:ilvl="2" w:tplc="499EC10E">
      <w:start w:val="1"/>
      <w:numFmt w:val="decimal"/>
      <w:lvlText w:val=""/>
      <w:lvlJc w:val="left"/>
    </w:lvl>
    <w:lvl w:ilvl="3" w:tplc="D30C0AAA">
      <w:start w:val="1"/>
      <w:numFmt w:val="decimal"/>
      <w:lvlText w:val=""/>
      <w:lvlJc w:val="left"/>
    </w:lvl>
    <w:lvl w:ilvl="4" w:tplc="62E0C300">
      <w:start w:val="1"/>
      <w:numFmt w:val="decimal"/>
      <w:lvlText w:val=""/>
      <w:lvlJc w:val="left"/>
    </w:lvl>
    <w:lvl w:ilvl="5" w:tplc="69401DBA">
      <w:start w:val="1"/>
      <w:numFmt w:val="decimal"/>
      <w:lvlText w:val=""/>
      <w:lvlJc w:val="left"/>
    </w:lvl>
    <w:lvl w:ilvl="6" w:tplc="B3900E2A">
      <w:start w:val="1"/>
      <w:numFmt w:val="decimal"/>
      <w:lvlText w:val=""/>
      <w:lvlJc w:val="left"/>
    </w:lvl>
    <w:lvl w:ilvl="7" w:tplc="B8B485EC">
      <w:start w:val="1"/>
      <w:numFmt w:val="decimal"/>
      <w:lvlText w:val=""/>
      <w:lvlJc w:val="left"/>
    </w:lvl>
    <w:lvl w:ilvl="8" w:tplc="55A89DB4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B052A8CA">
      <w:start w:val="1"/>
      <w:numFmt w:val="decimal"/>
      <w:lvlText w:val=""/>
      <w:lvlJc w:val="left"/>
    </w:lvl>
    <w:lvl w:ilvl="2" w:tplc="F45AAF02">
      <w:start w:val="1"/>
      <w:numFmt w:val="decimal"/>
      <w:lvlText w:val=""/>
      <w:lvlJc w:val="left"/>
    </w:lvl>
    <w:lvl w:ilvl="3" w:tplc="797C2C2C">
      <w:start w:val="1"/>
      <w:numFmt w:val="decimal"/>
      <w:lvlText w:val=""/>
      <w:lvlJc w:val="left"/>
    </w:lvl>
    <w:lvl w:ilvl="4" w:tplc="2146E566">
      <w:start w:val="1"/>
      <w:numFmt w:val="decimal"/>
      <w:lvlText w:val=""/>
      <w:lvlJc w:val="left"/>
    </w:lvl>
    <w:lvl w:ilvl="5" w:tplc="3B744426">
      <w:start w:val="1"/>
      <w:numFmt w:val="decimal"/>
      <w:lvlText w:val=""/>
      <w:lvlJc w:val="left"/>
    </w:lvl>
    <w:lvl w:ilvl="6" w:tplc="E85836EA">
      <w:start w:val="1"/>
      <w:numFmt w:val="decimal"/>
      <w:lvlText w:val=""/>
      <w:lvlJc w:val="left"/>
    </w:lvl>
    <w:lvl w:ilvl="7" w:tplc="2048B348">
      <w:start w:val="1"/>
      <w:numFmt w:val="decimal"/>
      <w:lvlText w:val=""/>
      <w:lvlJc w:val="left"/>
    </w:lvl>
    <w:lvl w:ilvl="8" w:tplc="7A0C9634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AFAAB6A6">
      <w:start w:val="1"/>
      <w:numFmt w:val="decimal"/>
      <w:lvlText w:val=""/>
      <w:lvlJc w:val="left"/>
    </w:lvl>
    <w:lvl w:ilvl="2" w:tplc="AD9265F0">
      <w:start w:val="1"/>
      <w:numFmt w:val="decimal"/>
      <w:lvlText w:val=""/>
      <w:lvlJc w:val="left"/>
    </w:lvl>
    <w:lvl w:ilvl="3" w:tplc="3E4E8130">
      <w:start w:val="1"/>
      <w:numFmt w:val="decimal"/>
      <w:lvlText w:val=""/>
      <w:lvlJc w:val="left"/>
    </w:lvl>
    <w:lvl w:ilvl="4" w:tplc="9DCC433C">
      <w:start w:val="1"/>
      <w:numFmt w:val="decimal"/>
      <w:lvlText w:val=""/>
      <w:lvlJc w:val="left"/>
    </w:lvl>
    <w:lvl w:ilvl="5" w:tplc="C85E5092">
      <w:start w:val="1"/>
      <w:numFmt w:val="decimal"/>
      <w:lvlText w:val=""/>
      <w:lvlJc w:val="left"/>
    </w:lvl>
    <w:lvl w:ilvl="6" w:tplc="463491B2">
      <w:start w:val="1"/>
      <w:numFmt w:val="decimal"/>
      <w:lvlText w:val=""/>
      <w:lvlJc w:val="left"/>
    </w:lvl>
    <w:lvl w:ilvl="7" w:tplc="DE60A668">
      <w:start w:val="1"/>
      <w:numFmt w:val="decimal"/>
      <w:lvlText w:val=""/>
      <w:lvlJc w:val="left"/>
    </w:lvl>
    <w:lvl w:ilvl="8" w:tplc="58E24EE2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EC4837B4">
      <w:start w:val="1"/>
      <w:numFmt w:val="decimal"/>
      <w:lvlText w:val=""/>
      <w:lvlJc w:val="left"/>
    </w:lvl>
    <w:lvl w:ilvl="2" w:tplc="54DAAECE">
      <w:start w:val="1"/>
      <w:numFmt w:val="decimal"/>
      <w:lvlText w:val=""/>
      <w:lvlJc w:val="left"/>
    </w:lvl>
    <w:lvl w:ilvl="3" w:tplc="8D1CF65E">
      <w:start w:val="1"/>
      <w:numFmt w:val="decimal"/>
      <w:lvlText w:val=""/>
      <w:lvlJc w:val="left"/>
    </w:lvl>
    <w:lvl w:ilvl="4" w:tplc="1EB8018E">
      <w:start w:val="1"/>
      <w:numFmt w:val="decimal"/>
      <w:lvlText w:val=""/>
      <w:lvlJc w:val="left"/>
    </w:lvl>
    <w:lvl w:ilvl="5" w:tplc="F6CEEA4A">
      <w:start w:val="1"/>
      <w:numFmt w:val="decimal"/>
      <w:lvlText w:val=""/>
      <w:lvlJc w:val="left"/>
    </w:lvl>
    <w:lvl w:ilvl="6" w:tplc="978A0B9C">
      <w:start w:val="1"/>
      <w:numFmt w:val="decimal"/>
      <w:lvlText w:val=""/>
      <w:lvlJc w:val="left"/>
    </w:lvl>
    <w:lvl w:ilvl="7" w:tplc="D52CAA52">
      <w:start w:val="1"/>
      <w:numFmt w:val="decimal"/>
      <w:lvlText w:val=""/>
      <w:lvlJc w:val="left"/>
    </w:lvl>
    <w:lvl w:ilvl="8" w:tplc="7C788630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 w:tplc="C7C43768">
      <w:start w:val="1"/>
      <w:numFmt w:val="decimal"/>
      <w:lvlText w:val=""/>
      <w:lvlJc w:val="left"/>
    </w:lvl>
    <w:lvl w:ilvl="2" w:tplc="F5D6CA16">
      <w:start w:val="1"/>
      <w:numFmt w:val="decimal"/>
      <w:lvlText w:val=""/>
      <w:lvlJc w:val="left"/>
    </w:lvl>
    <w:lvl w:ilvl="3" w:tplc="4B8CC7D2">
      <w:start w:val="1"/>
      <w:numFmt w:val="decimal"/>
      <w:lvlText w:val=""/>
      <w:lvlJc w:val="left"/>
    </w:lvl>
    <w:lvl w:ilvl="4" w:tplc="6CF43060">
      <w:start w:val="1"/>
      <w:numFmt w:val="decimal"/>
      <w:lvlText w:val=""/>
      <w:lvlJc w:val="left"/>
    </w:lvl>
    <w:lvl w:ilvl="5" w:tplc="4F106B7E">
      <w:start w:val="1"/>
      <w:numFmt w:val="decimal"/>
      <w:lvlText w:val=""/>
      <w:lvlJc w:val="left"/>
    </w:lvl>
    <w:lvl w:ilvl="6" w:tplc="48A674AC">
      <w:start w:val="1"/>
      <w:numFmt w:val="decimal"/>
      <w:lvlText w:val=""/>
      <w:lvlJc w:val="left"/>
    </w:lvl>
    <w:lvl w:ilvl="7" w:tplc="78BC59A2">
      <w:start w:val="1"/>
      <w:numFmt w:val="decimal"/>
      <w:lvlText w:val=""/>
      <w:lvlJc w:val="left"/>
    </w:lvl>
    <w:lvl w:ilvl="8" w:tplc="FD50AC58">
      <w:start w:val="1"/>
      <w:numFmt w:val="decimal"/>
      <w:lvlText w:val=""/>
      <w:lvlJc w:val="left"/>
    </w:lvl>
  </w:abstractNum>
  <w:abstractNum w:abstractNumId="7">
    <w:nsid w:val="00000007"/>
    <w:multiLevelType w:val="hybridMultilevel"/>
    <w:tmpl w:val="F89E829C"/>
    <w:lvl w:ilvl="0" w:tplc="28047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DE2F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22A58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1649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708E5EB0"/>
    <w:lvl w:ilvl="0" w:tplc="1F86CB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DF475E4"/>
    <w:lvl w:ilvl="0" w:tplc="28047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19A365E"/>
    <w:lvl w:ilvl="0" w:tplc="28047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CDA2C20"/>
    <w:lvl w:ilvl="0" w:tplc="3B442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DDE4606"/>
    <w:lvl w:ilvl="0" w:tplc="28047F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40B272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0707B16"/>
    <w:lvl w:ilvl="0" w:tplc="5C580B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ABA267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3CE254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EEEA25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656B10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060EA8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BFCAB6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42838C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C369DE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E09A0CA0"/>
    <w:lvl w:ilvl="0">
      <w:start w:val="200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3"/>
    <w:multiLevelType w:val="hybridMultilevel"/>
    <w:tmpl w:val="DDE8C29E"/>
    <w:lvl w:ilvl="0" w:tplc="CDE6754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EA78B1EE">
      <w:start w:val="1"/>
      <w:numFmt w:val="decimal"/>
      <w:lvlText w:val=""/>
      <w:lvlJc w:val="left"/>
    </w:lvl>
    <w:lvl w:ilvl="2" w:tplc="63C61370">
      <w:start w:val="1"/>
      <w:numFmt w:val="decimal"/>
      <w:lvlText w:val=""/>
      <w:lvlJc w:val="left"/>
    </w:lvl>
    <w:lvl w:ilvl="3" w:tplc="EECC8A7A">
      <w:start w:val="1"/>
      <w:numFmt w:val="decimal"/>
      <w:lvlText w:val=""/>
      <w:lvlJc w:val="left"/>
    </w:lvl>
    <w:lvl w:ilvl="4" w:tplc="F2DA3BDA">
      <w:start w:val="1"/>
      <w:numFmt w:val="decimal"/>
      <w:lvlText w:val=""/>
      <w:lvlJc w:val="left"/>
    </w:lvl>
    <w:lvl w:ilvl="5" w:tplc="A502BA44">
      <w:start w:val="1"/>
      <w:numFmt w:val="decimal"/>
      <w:lvlText w:val=""/>
      <w:lvlJc w:val="left"/>
    </w:lvl>
    <w:lvl w:ilvl="6" w:tplc="70909E78">
      <w:start w:val="1"/>
      <w:numFmt w:val="decimal"/>
      <w:lvlText w:val=""/>
      <w:lvlJc w:val="left"/>
    </w:lvl>
    <w:lvl w:ilvl="7" w:tplc="F91436A8">
      <w:start w:val="1"/>
      <w:numFmt w:val="decimal"/>
      <w:lvlText w:val=""/>
      <w:lvlJc w:val="left"/>
    </w:lvl>
    <w:lvl w:ilvl="8" w:tplc="481E2564">
      <w:start w:val="1"/>
      <w:numFmt w:val="decimal"/>
      <w:lvlText w:val=""/>
      <w:lvlJc w:val="left"/>
    </w:lvl>
  </w:abstractNum>
  <w:abstractNum w:abstractNumId="20">
    <w:nsid w:val="00000014"/>
    <w:multiLevelType w:val="hybridMultilevel"/>
    <w:tmpl w:val="D6A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6DFCE916"/>
    <w:lvl w:ilvl="0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7"/>
  </w:num>
  <w:num w:numId="10">
    <w:abstractNumId w:val="18"/>
  </w:num>
  <w:num w:numId="11">
    <w:abstractNumId w:val="16"/>
  </w:num>
  <w:num w:numId="12">
    <w:abstractNumId w:val="9"/>
  </w:num>
  <w:num w:numId="13">
    <w:abstractNumId w:val="21"/>
  </w:num>
  <w:num w:numId="14">
    <w:abstractNumId w:val="10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7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11408"/>
    <w:rsid w:val="00632C9E"/>
    <w:rsid w:val="0081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40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114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14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408"/>
    <w:pPr>
      <w:ind w:left="720"/>
      <w:contextualSpacing/>
    </w:pPr>
  </w:style>
  <w:style w:type="paragraph" w:customStyle="1" w:styleId="JobTitle">
    <w:name w:val="Job Title"/>
    <w:next w:val="Normal"/>
    <w:rsid w:val="0081140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811408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811408"/>
    <w:pPr>
      <w:tabs>
        <w:tab w:val="left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Institution">
    <w:name w:val="Institution"/>
    <w:basedOn w:val="Normal"/>
    <w:next w:val="Achievement"/>
    <w:rsid w:val="00811408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811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1408"/>
  </w:style>
  <w:style w:type="paragraph" w:styleId="BalloonText">
    <w:name w:val="Balloon Text"/>
    <w:basedOn w:val="Normal"/>
    <w:link w:val="BalloonTextChar"/>
    <w:uiPriority w:val="99"/>
    <w:rsid w:val="0081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140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114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14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r.388088@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629</Words>
  <Characters>3591</Characters>
  <Application>Microsoft Office Word</Application>
  <DocSecurity>0</DocSecurity>
  <Lines>29</Lines>
  <Paragraphs>8</Paragraphs>
  <ScaleCrop>false</ScaleCrop>
  <Company>Ministry of Health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348370422</cp:lastModifiedBy>
  <cp:revision>3</cp:revision>
  <cp:lastPrinted>2018-03-25T11:48:00Z</cp:lastPrinted>
  <dcterms:created xsi:type="dcterms:W3CDTF">2019-01-20T11:40:00Z</dcterms:created>
  <dcterms:modified xsi:type="dcterms:W3CDTF">2019-02-14T12:31:00Z</dcterms:modified>
</cp:coreProperties>
</file>