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D7" w:rsidRDefault="00DF70A0" w:rsidP="006C3AD7">
      <w:pPr>
        <w:rPr>
          <w:rFonts w:ascii="Cambria" w:hAnsi="Cambria" w:cs="Arial"/>
          <w:b/>
          <w:sz w:val="32"/>
          <w:szCs w:val="32"/>
        </w:rPr>
      </w:pPr>
      <w:r>
        <w:rPr>
          <w:rFonts w:ascii="Cambria" w:hAnsi="Cambria" w:cs="Arial"/>
          <w:b/>
          <w:sz w:val="32"/>
          <w:szCs w:val="32"/>
        </w:rPr>
        <w:t>Genevieve</w:t>
      </w:r>
    </w:p>
    <w:p w:rsidR="006C3AD7" w:rsidRDefault="006C3AD7" w:rsidP="006C3AD7">
      <w:pPr>
        <w:rPr>
          <w:rFonts w:ascii="Cambria" w:hAnsi="Cambria" w:cs="Arial"/>
          <w:b/>
          <w:sz w:val="32"/>
          <w:szCs w:val="32"/>
        </w:rPr>
      </w:pPr>
    </w:p>
    <w:p w:rsidR="006C3AD7" w:rsidRDefault="006C3AD7" w:rsidP="006C3AD7">
      <w:pPr>
        <w:rPr>
          <w:rStyle w:val="Hyperlink"/>
          <w:rFonts w:ascii="Cambria" w:hAnsi="Cambria" w:cs="Arial"/>
          <w:u w:val="none"/>
          <w:lang w:val="de-DE"/>
        </w:rPr>
      </w:pPr>
      <w:r>
        <w:rPr>
          <w:rFonts w:ascii="Cambria" w:hAnsi="Cambria" w:cs="Arial"/>
          <w:b/>
          <w:sz w:val="32"/>
          <w:szCs w:val="32"/>
        </w:rPr>
        <w:t xml:space="preserve">Email: </w:t>
      </w:r>
      <w:hyperlink r:id="rId8" w:history="1">
        <w:r w:rsidRPr="00423C63">
          <w:rPr>
            <w:rStyle w:val="Hyperlink"/>
            <w:rFonts w:ascii="Cambria" w:hAnsi="Cambria" w:cs="Arial"/>
            <w:b/>
            <w:sz w:val="32"/>
            <w:szCs w:val="32"/>
          </w:rPr>
          <w:t>Genevieve.388091@2freemail.com</w:t>
        </w:r>
      </w:hyperlink>
      <w:r>
        <w:rPr>
          <w:rFonts w:ascii="Cambria" w:hAnsi="Cambria" w:cs="Arial"/>
          <w:b/>
          <w:sz w:val="32"/>
          <w:szCs w:val="32"/>
        </w:rPr>
        <w:t xml:space="preserve"> </w:t>
      </w:r>
    </w:p>
    <w:p w:rsidR="00A80547" w:rsidRPr="0072536A" w:rsidRDefault="0072536A" w:rsidP="00C274AF">
      <w:pPr>
        <w:pBdr>
          <w:bottom w:val="single" w:sz="12" w:space="1" w:color="auto"/>
        </w:pBdr>
        <w:rPr>
          <w:rFonts w:ascii="Cambria" w:hAnsi="Cambria" w:cs="Arial"/>
          <w:lang w:val="de-DE"/>
        </w:rPr>
      </w:pPr>
      <w:r>
        <w:rPr>
          <w:rStyle w:val="Hyperlink"/>
          <w:rFonts w:ascii="Cambria" w:hAnsi="Cambria" w:cs="Arial"/>
          <w:u w:val="none"/>
          <w:lang w:val="de-DE"/>
        </w:rPr>
        <w:t xml:space="preserve"> </w:t>
      </w:r>
    </w:p>
    <w:p w:rsidR="00C000BD" w:rsidRPr="00C000BD" w:rsidRDefault="00C000BD" w:rsidP="00C274AF">
      <w:pPr>
        <w:pBdr>
          <w:bottom w:val="single" w:sz="12" w:space="1" w:color="auto"/>
        </w:pBdr>
        <w:rPr>
          <w:rFonts w:ascii="Cambria" w:hAnsi="Cambria" w:cs="Arial"/>
          <w:lang w:val="de-DE"/>
        </w:rPr>
      </w:pPr>
      <w:bookmarkStart w:id="0" w:name="_GoBack"/>
      <w:bookmarkEnd w:id="0"/>
    </w:p>
    <w:p w:rsidR="00A80547" w:rsidRPr="00C000BD" w:rsidRDefault="00A80547">
      <w:pPr>
        <w:ind w:left="1440" w:hanging="1440"/>
        <w:jc w:val="both"/>
        <w:rPr>
          <w:rFonts w:ascii="Cambria" w:hAnsi="Cambria" w:cs="Arial"/>
          <w:b/>
          <w:sz w:val="22"/>
          <w:szCs w:val="22"/>
          <w:lang w:val="de-DE"/>
        </w:rPr>
      </w:pPr>
    </w:p>
    <w:p w:rsidR="00A80547" w:rsidRPr="00C000BD" w:rsidRDefault="000F0B1B" w:rsidP="00C000BD">
      <w:pPr>
        <w:ind w:left="2160" w:hanging="2160"/>
        <w:rPr>
          <w:rFonts w:ascii="Cambria" w:hAnsi="Cambria" w:cs="Arial"/>
          <w:i/>
          <w:sz w:val="22"/>
          <w:szCs w:val="22"/>
        </w:rPr>
      </w:pPr>
      <w:r w:rsidRPr="00C000BD">
        <w:rPr>
          <w:rFonts w:ascii="Cambria" w:hAnsi="Cambria" w:cs="Arial"/>
          <w:b/>
          <w:sz w:val="22"/>
          <w:szCs w:val="22"/>
        </w:rPr>
        <w:t>CAREER OBJECTIVE</w:t>
      </w:r>
      <w:r w:rsidR="00A80547" w:rsidRPr="00C000BD">
        <w:rPr>
          <w:rFonts w:ascii="Cambria" w:hAnsi="Cambria" w:cs="Arial"/>
          <w:b/>
          <w:sz w:val="22"/>
          <w:szCs w:val="22"/>
        </w:rPr>
        <w:tab/>
      </w:r>
      <w:r w:rsidR="00A80547" w:rsidRPr="00C000BD">
        <w:rPr>
          <w:rFonts w:ascii="Cambria" w:hAnsi="Cambria" w:cs="Arial"/>
          <w:i/>
          <w:sz w:val="22"/>
          <w:szCs w:val="22"/>
        </w:rPr>
        <w:t xml:space="preserve">To be able to work in a dynamic and </w:t>
      </w:r>
      <w:r w:rsidR="00C4094D" w:rsidRPr="00C000BD">
        <w:rPr>
          <w:rFonts w:ascii="Cambria" w:hAnsi="Cambria" w:cs="Arial"/>
          <w:i/>
          <w:sz w:val="22"/>
          <w:szCs w:val="22"/>
        </w:rPr>
        <w:t>multi-cultural</w:t>
      </w:r>
      <w:r w:rsidR="00C000BD" w:rsidRPr="00C000BD">
        <w:rPr>
          <w:rFonts w:ascii="Cambria" w:hAnsi="Cambria" w:cs="Arial"/>
          <w:i/>
          <w:sz w:val="22"/>
          <w:szCs w:val="22"/>
        </w:rPr>
        <w:t xml:space="preserve"> </w:t>
      </w:r>
      <w:r w:rsidR="00C4094D" w:rsidRPr="00C000BD">
        <w:rPr>
          <w:rFonts w:ascii="Cambria" w:hAnsi="Cambria" w:cs="Arial"/>
          <w:i/>
          <w:sz w:val="22"/>
          <w:szCs w:val="22"/>
        </w:rPr>
        <w:t xml:space="preserve">environment </w:t>
      </w:r>
      <w:r w:rsidRPr="00C000BD">
        <w:rPr>
          <w:rFonts w:ascii="Cambria" w:hAnsi="Cambria" w:cs="Arial"/>
          <w:i/>
          <w:sz w:val="22"/>
          <w:szCs w:val="22"/>
        </w:rPr>
        <w:t xml:space="preserve">that </w:t>
      </w:r>
      <w:r w:rsidR="00A80547" w:rsidRPr="00C000BD">
        <w:rPr>
          <w:rFonts w:ascii="Cambria" w:hAnsi="Cambria" w:cs="Arial"/>
          <w:i/>
          <w:sz w:val="22"/>
          <w:szCs w:val="22"/>
        </w:rPr>
        <w:t xml:space="preserve">will offer me the challenge to grow my career in the </w:t>
      </w:r>
      <w:r w:rsidR="00A76E3F">
        <w:rPr>
          <w:rFonts w:ascii="Cambria" w:hAnsi="Cambria" w:cs="Arial"/>
          <w:i/>
          <w:sz w:val="22"/>
          <w:szCs w:val="22"/>
        </w:rPr>
        <w:t xml:space="preserve">field of contracts and </w:t>
      </w:r>
      <w:r w:rsidR="007D3BD6">
        <w:rPr>
          <w:rFonts w:ascii="Cambria" w:hAnsi="Cambria" w:cs="Arial"/>
          <w:i/>
          <w:sz w:val="22"/>
          <w:szCs w:val="22"/>
        </w:rPr>
        <w:t>sub</w:t>
      </w:r>
      <w:r w:rsidR="00A8177D">
        <w:rPr>
          <w:rFonts w:ascii="Cambria" w:hAnsi="Cambria" w:cs="Arial"/>
          <w:i/>
          <w:sz w:val="22"/>
          <w:szCs w:val="22"/>
        </w:rPr>
        <w:t>contracts</w:t>
      </w:r>
      <w:r w:rsidR="00A80547" w:rsidRPr="00C000BD">
        <w:rPr>
          <w:rFonts w:ascii="Cambria" w:hAnsi="Cambria" w:cs="Arial"/>
          <w:i/>
          <w:sz w:val="22"/>
          <w:szCs w:val="22"/>
        </w:rPr>
        <w:t xml:space="preserve"> </w:t>
      </w:r>
      <w:r w:rsidR="00EB01C8" w:rsidRPr="00C000BD">
        <w:rPr>
          <w:rFonts w:ascii="Cambria" w:hAnsi="Cambria" w:cs="Arial"/>
          <w:i/>
          <w:sz w:val="22"/>
          <w:szCs w:val="22"/>
        </w:rPr>
        <w:t>administration</w:t>
      </w:r>
      <w:r w:rsidR="00CC3E6F">
        <w:rPr>
          <w:rFonts w:ascii="Cambria" w:hAnsi="Cambria" w:cs="Arial"/>
          <w:i/>
          <w:sz w:val="22"/>
          <w:szCs w:val="22"/>
        </w:rPr>
        <w:t>, procurement, and Human Resource</w:t>
      </w:r>
      <w:r w:rsidR="007D3BD6">
        <w:rPr>
          <w:rFonts w:ascii="Cambria" w:hAnsi="Cambria" w:cs="Arial"/>
          <w:i/>
          <w:sz w:val="22"/>
          <w:szCs w:val="22"/>
        </w:rPr>
        <w:t>.</w:t>
      </w:r>
    </w:p>
    <w:p w:rsidR="00A80547" w:rsidRPr="00C000BD" w:rsidRDefault="00A80547" w:rsidP="00C000BD">
      <w:pPr>
        <w:rPr>
          <w:rFonts w:ascii="Cambria" w:hAnsi="Cambria" w:cs="Arial"/>
          <w:i/>
          <w:sz w:val="22"/>
          <w:szCs w:val="22"/>
        </w:rPr>
      </w:pPr>
    </w:p>
    <w:p w:rsidR="00D0054C" w:rsidRDefault="00D0054C" w:rsidP="00DF70A0">
      <w:pPr>
        <w:rPr>
          <w:rFonts w:ascii="Cambria" w:hAnsi="Cambria" w:cs="Arial"/>
          <w:b/>
          <w:sz w:val="22"/>
          <w:szCs w:val="22"/>
          <w:u w:val="single"/>
        </w:rPr>
      </w:pPr>
      <w:r>
        <w:rPr>
          <w:rFonts w:ascii="Cambria" w:hAnsi="Cambria" w:cs="Arial"/>
          <w:b/>
          <w:sz w:val="22"/>
          <w:szCs w:val="22"/>
          <w:u w:val="single"/>
        </w:rPr>
        <w:t>PROFILE:</w:t>
      </w:r>
    </w:p>
    <w:p w:rsidR="00D0054C" w:rsidRPr="00D0054C" w:rsidRDefault="00D0054C" w:rsidP="00D0054C">
      <w:pPr>
        <w:rPr>
          <w:rFonts w:ascii="Cambria" w:hAnsi="Cambria" w:cs="Segoe UI"/>
          <w:sz w:val="22"/>
          <w:szCs w:val="22"/>
          <w:shd w:val="clear" w:color="auto" w:fill="FFFFFF"/>
        </w:rPr>
      </w:pPr>
      <w:r w:rsidRPr="00D0054C">
        <w:rPr>
          <w:rFonts w:ascii="Cambria" w:hAnsi="Cambria" w:cs="Segoe UI"/>
          <w:sz w:val="22"/>
          <w:szCs w:val="22"/>
          <w:shd w:val="clear" w:color="auto" w:fill="FFFFFF"/>
        </w:rPr>
        <w:t xml:space="preserve">Dynamic, highly motivated and service-oriented professional offering </w:t>
      </w:r>
      <w:r>
        <w:rPr>
          <w:rFonts w:ascii="Cambria" w:hAnsi="Cambria" w:cs="Segoe UI"/>
          <w:sz w:val="22"/>
          <w:szCs w:val="22"/>
          <w:shd w:val="clear" w:color="auto" w:fill="FFFFFF"/>
        </w:rPr>
        <w:t>20</w:t>
      </w:r>
      <w:r w:rsidRPr="00D0054C">
        <w:rPr>
          <w:rFonts w:ascii="Cambria" w:hAnsi="Cambria" w:cs="Segoe UI"/>
          <w:sz w:val="22"/>
          <w:szCs w:val="22"/>
          <w:shd w:val="clear" w:color="auto" w:fill="FFFFFF"/>
        </w:rPr>
        <w:t xml:space="preserve"> years of professional and intensive work experience in </w:t>
      </w:r>
      <w:r>
        <w:rPr>
          <w:rFonts w:ascii="Cambria" w:hAnsi="Cambria" w:cs="Segoe UI"/>
          <w:sz w:val="22"/>
          <w:szCs w:val="22"/>
          <w:shd w:val="clear" w:color="auto" w:fill="FFFFFF"/>
        </w:rPr>
        <w:t xml:space="preserve">different industries </w:t>
      </w:r>
      <w:r w:rsidRPr="00D0054C">
        <w:rPr>
          <w:rFonts w:ascii="Cambria" w:hAnsi="Cambria" w:cs="Segoe UI"/>
          <w:sz w:val="22"/>
          <w:szCs w:val="22"/>
          <w:shd w:val="clear" w:color="auto" w:fill="FFFFFF"/>
        </w:rPr>
        <w:t>in the UAE. Demonstrated strong competencies in handling Contracts Administrat</w:t>
      </w:r>
      <w:r w:rsidR="00C50916">
        <w:rPr>
          <w:rFonts w:ascii="Cambria" w:hAnsi="Cambria" w:cs="Segoe UI"/>
          <w:sz w:val="22"/>
          <w:szCs w:val="22"/>
          <w:shd w:val="clear" w:color="auto" w:fill="FFFFFF"/>
        </w:rPr>
        <w:t>ion</w:t>
      </w:r>
      <w:r>
        <w:rPr>
          <w:rFonts w:ascii="Cambria" w:hAnsi="Cambria" w:cs="Segoe UI"/>
          <w:sz w:val="22"/>
          <w:szCs w:val="22"/>
          <w:shd w:val="clear" w:color="auto" w:fill="FFFFFF"/>
        </w:rPr>
        <w:t xml:space="preserve">, </w:t>
      </w:r>
      <w:r w:rsidR="00632923">
        <w:rPr>
          <w:rFonts w:ascii="Cambria" w:hAnsi="Cambria" w:cs="Segoe UI"/>
          <w:sz w:val="22"/>
          <w:szCs w:val="22"/>
          <w:shd w:val="clear" w:color="auto" w:fill="FFFFFF"/>
        </w:rPr>
        <w:t xml:space="preserve">Procurement, </w:t>
      </w:r>
      <w:r w:rsidR="00C50916">
        <w:rPr>
          <w:rFonts w:ascii="Cambria" w:hAnsi="Cambria" w:cs="Segoe UI"/>
          <w:sz w:val="22"/>
          <w:szCs w:val="22"/>
          <w:shd w:val="clear" w:color="auto" w:fill="FFFFFF"/>
        </w:rPr>
        <w:t>Executive Support</w:t>
      </w:r>
      <w:r w:rsidRPr="00D0054C">
        <w:rPr>
          <w:rFonts w:ascii="Cambria" w:hAnsi="Cambria" w:cs="Segoe UI"/>
          <w:sz w:val="22"/>
          <w:szCs w:val="22"/>
          <w:shd w:val="clear" w:color="auto" w:fill="FFFFFF"/>
        </w:rPr>
        <w:t xml:space="preserve"> and </w:t>
      </w:r>
      <w:r w:rsidR="00C50916">
        <w:rPr>
          <w:rFonts w:ascii="Cambria" w:hAnsi="Cambria" w:cs="Segoe UI"/>
          <w:sz w:val="22"/>
          <w:szCs w:val="22"/>
          <w:shd w:val="clear" w:color="auto" w:fill="FFFFFF"/>
        </w:rPr>
        <w:t>Human Resource</w:t>
      </w:r>
      <w:r w:rsidRPr="00D0054C">
        <w:rPr>
          <w:rFonts w:ascii="Cambria" w:hAnsi="Cambria" w:cs="Segoe UI"/>
          <w:sz w:val="22"/>
          <w:szCs w:val="22"/>
          <w:shd w:val="clear" w:color="auto" w:fill="FFFFFF"/>
        </w:rPr>
        <w:t>. Highly skilled and detail-oriented analyst and project</w:t>
      </w:r>
      <w:r w:rsidR="00C50916">
        <w:rPr>
          <w:rFonts w:ascii="Cambria" w:hAnsi="Cambria" w:cs="Segoe UI"/>
          <w:sz w:val="22"/>
          <w:szCs w:val="22"/>
          <w:shd w:val="clear" w:color="auto" w:fill="FFFFFF"/>
        </w:rPr>
        <w:t xml:space="preserve"> / program</w:t>
      </w:r>
      <w:r w:rsidRPr="00D0054C">
        <w:rPr>
          <w:rFonts w:ascii="Cambria" w:hAnsi="Cambria" w:cs="Segoe UI"/>
          <w:sz w:val="22"/>
          <w:szCs w:val="22"/>
          <w:shd w:val="clear" w:color="auto" w:fill="FFFFFF"/>
        </w:rPr>
        <w:t xml:space="preserve"> coordinator</w:t>
      </w:r>
      <w:r w:rsidR="00C50916">
        <w:rPr>
          <w:rFonts w:ascii="Cambria" w:hAnsi="Cambria" w:cs="Segoe UI"/>
          <w:sz w:val="22"/>
          <w:szCs w:val="22"/>
          <w:shd w:val="clear" w:color="auto" w:fill="FFFFFF"/>
        </w:rPr>
        <w:t xml:space="preserve"> and evaluator</w:t>
      </w:r>
      <w:r w:rsidRPr="00D0054C">
        <w:rPr>
          <w:rFonts w:ascii="Cambria" w:hAnsi="Cambria" w:cs="Segoe UI"/>
          <w:sz w:val="22"/>
          <w:szCs w:val="22"/>
          <w:shd w:val="clear" w:color="auto" w:fill="FFFFFF"/>
        </w:rPr>
        <w:t xml:space="preserve"> brings comprehensive understanding of best practices in </w:t>
      </w:r>
      <w:proofErr w:type="gramStart"/>
      <w:r w:rsidR="00C50916">
        <w:rPr>
          <w:rFonts w:ascii="Cambria" w:hAnsi="Cambria" w:cs="Segoe UI"/>
          <w:sz w:val="22"/>
          <w:szCs w:val="22"/>
          <w:shd w:val="clear" w:color="auto" w:fill="FFFFFF"/>
        </w:rPr>
        <w:t xml:space="preserve">Subcontract </w:t>
      </w:r>
      <w:r w:rsidRPr="00D0054C">
        <w:rPr>
          <w:rFonts w:ascii="Cambria" w:hAnsi="Cambria" w:cs="Segoe UI"/>
          <w:sz w:val="22"/>
          <w:szCs w:val="22"/>
          <w:shd w:val="clear" w:color="auto" w:fill="FFFFFF"/>
        </w:rPr>
        <w:t xml:space="preserve"> Administration</w:t>
      </w:r>
      <w:proofErr w:type="gramEnd"/>
      <w:r w:rsidRPr="00D0054C">
        <w:rPr>
          <w:rFonts w:ascii="Cambria" w:hAnsi="Cambria" w:cs="Segoe UI"/>
          <w:sz w:val="22"/>
          <w:szCs w:val="22"/>
          <w:shd w:val="clear" w:color="auto" w:fill="FFFFFF"/>
        </w:rPr>
        <w:t>,</w:t>
      </w:r>
      <w:r w:rsidR="00C50916">
        <w:rPr>
          <w:rFonts w:ascii="Cambria" w:hAnsi="Cambria" w:cs="Segoe UI"/>
          <w:sz w:val="22"/>
          <w:szCs w:val="22"/>
          <w:shd w:val="clear" w:color="auto" w:fill="FFFFFF"/>
        </w:rPr>
        <w:t xml:space="preserve"> Human Resource and Executive Support. </w:t>
      </w:r>
    </w:p>
    <w:p w:rsidR="00D0054C" w:rsidRDefault="00D0054C" w:rsidP="00DF70A0">
      <w:pPr>
        <w:rPr>
          <w:rFonts w:ascii="Cambria" w:hAnsi="Cambria" w:cs="Arial"/>
          <w:b/>
          <w:sz w:val="22"/>
          <w:szCs w:val="22"/>
          <w:u w:val="single"/>
        </w:rPr>
      </w:pPr>
    </w:p>
    <w:p w:rsidR="009346A7" w:rsidRPr="00C000BD" w:rsidRDefault="009346A7" w:rsidP="00DF70A0">
      <w:pPr>
        <w:rPr>
          <w:rFonts w:ascii="Cambria" w:hAnsi="Cambria" w:cs="Arial"/>
          <w:b/>
          <w:sz w:val="22"/>
          <w:szCs w:val="22"/>
          <w:u w:val="single"/>
        </w:rPr>
      </w:pPr>
      <w:r w:rsidRPr="00C000BD">
        <w:rPr>
          <w:rFonts w:ascii="Cambria" w:hAnsi="Cambria" w:cs="Arial"/>
          <w:b/>
          <w:sz w:val="22"/>
          <w:szCs w:val="22"/>
          <w:u w:val="single"/>
        </w:rPr>
        <w:t>SKILL HIGHLIGHTS</w:t>
      </w:r>
    </w:p>
    <w:p w:rsidR="00887282" w:rsidRDefault="00887282" w:rsidP="00D51095">
      <w:pPr>
        <w:rPr>
          <w:rFonts w:ascii="Cambria" w:hAnsi="Cambria" w:cs="Helvetica"/>
          <w:color w:val="000000"/>
          <w:sz w:val="22"/>
          <w:szCs w:val="22"/>
          <w:shd w:val="clear" w:color="auto" w:fill="FFFFFF"/>
        </w:rPr>
      </w:pPr>
      <w:r w:rsidRPr="000D1713">
        <w:rPr>
          <w:rFonts w:ascii="Cambria" w:hAnsi="Cambria" w:cs="Helvetica"/>
          <w:color w:val="000000"/>
          <w:sz w:val="22"/>
          <w:szCs w:val="22"/>
          <w:shd w:val="clear" w:color="auto" w:fill="FFFFFF"/>
        </w:rPr>
        <w:t>•</w:t>
      </w:r>
      <w:r>
        <w:rPr>
          <w:rFonts w:ascii="Cambria" w:hAnsi="Cambria" w:cs="Helvetica"/>
          <w:color w:val="000000"/>
          <w:sz w:val="22"/>
          <w:szCs w:val="22"/>
          <w:shd w:val="clear" w:color="auto" w:fill="FFFFFF"/>
        </w:rPr>
        <w:t xml:space="preserve"> Leadership Skills</w:t>
      </w:r>
      <w:r w:rsidR="00D51095">
        <w:rPr>
          <w:rFonts w:ascii="Cambria" w:hAnsi="Cambria" w:cs="Helvetica"/>
          <w:color w:val="000000"/>
          <w:sz w:val="22"/>
          <w:szCs w:val="22"/>
          <w:shd w:val="clear" w:color="auto" w:fill="FFFFFF"/>
        </w:rPr>
        <w:t xml:space="preserve"> </w:t>
      </w:r>
      <w:r w:rsidRPr="000D1713">
        <w:rPr>
          <w:rFonts w:ascii="Cambria" w:hAnsi="Cambria" w:cs="Helvetica"/>
          <w:color w:val="000000"/>
          <w:sz w:val="22"/>
          <w:szCs w:val="22"/>
          <w:shd w:val="clear" w:color="auto" w:fill="FFFFFF"/>
        </w:rPr>
        <w:t>• Team Player</w:t>
      </w:r>
      <w:r w:rsidRPr="000D1713">
        <w:rPr>
          <w:rStyle w:val="apple-converted-space"/>
          <w:rFonts w:ascii="Cambria" w:hAnsi="Cambria" w:cs="Helvetica"/>
          <w:color w:val="000000"/>
          <w:sz w:val="22"/>
          <w:szCs w:val="22"/>
          <w:shd w:val="clear" w:color="auto" w:fill="FFFFFF"/>
        </w:rPr>
        <w:t> </w:t>
      </w:r>
      <w:r w:rsidR="000D1713" w:rsidRPr="000D1713">
        <w:rPr>
          <w:rFonts w:ascii="Cambria" w:hAnsi="Cambria" w:cs="Helvetica"/>
          <w:color w:val="000000"/>
          <w:sz w:val="22"/>
          <w:szCs w:val="22"/>
          <w:shd w:val="clear" w:color="auto" w:fill="FFFFFF"/>
        </w:rPr>
        <w:t>• Communication</w:t>
      </w:r>
      <w:r w:rsidR="00713AE1">
        <w:rPr>
          <w:rFonts w:ascii="Cambria" w:hAnsi="Cambria" w:cs="Helvetica"/>
          <w:color w:val="000000"/>
          <w:sz w:val="22"/>
          <w:szCs w:val="22"/>
          <w:shd w:val="clear" w:color="auto" w:fill="FFFFFF"/>
        </w:rPr>
        <w:t xml:space="preserve"> Skills</w:t>
      </w:r>
      <w:r w:rsidR="000D1713" w:rsidRPr="000D1713">
        <w:rPr>
          <w:rFonts w:ascii="Cambria" w:hAnsi="Cambria" w:cs="Helvetica"/>
          <w:color w:val="000000"/>
          <w:sz w:val="22"/>
          <w:szCs w:val="22"/>
          <w:shd w:val="clear" w:color="auto" w:fill="FFFFFF"/>
        </w:rPr>
        <w:t xml:space="preserve"> (Oral, Written and Listening Skills)</w:t>
      </w:r>
      <w:r w:rsidR="00D51095">
        <w:rPr>
          <w:rFonts w:ascii="Cambria" w:hAnsi="Cambria" w:cs="Helvetica"/>
          <w:color w:val="000000"/>
          <w:sz w:val="22"/>
          <w:szCs w:val="22"/>
          <w:shd w:val="clear" w:color="auto" w:fill="FFFFFF"/>
        </w:rPr>
        <w:t xml:space="preserve"> </w:t>
      </w:r>
      <w:r w:rsidR="000D1713" w:rsidRPr="000D1713">
        <w:rPr>
          <w:rFonts w:ascii="Cambria" w:hAnsi="Cambria" w:cs="Helvetica"/>
          <w:color w:val="000000"/>
          <w:sz w:val="22"/>
          <w:szCs w:val="22"/>
        </w:rPr>
        <w:br/>
      </w:r>
      <w:r w:rsidR="000D1713" w:rsidRPr="000D1713">
        <w:rPr>
          <w:rFonts w:ascii="Cambria" w:hAnsi="Cambria" w:cs="Helvetica"/>
          <w:color w:val="000000"/>
          <w:sz w:val="22"/>
          <w:szCs w:val="22"/>
          <w:shd w:val="clear" w:color="auto" w:fill="FFFFFF"/>
        </w:rPr>
        <w:t>• Interpersonal Skills</w:t>
      </w:r>
      <w:r w:rsidR="00D51095">
        <w:rPr>
          <w:rFonts w:ascii="Cambria" w:hAnsi="Cambria" w:cs="Helvetica"/>
          <w:color w:val="000000"/>
          <w:sz w:val="22"/>
          <w:szCs w:val="22"/>
          <w:shd w:val="clear" w:color="auto" w:fill="FFFFFF"/>
        </w:rPr>
        <w:t xml:space="preserve"> </w:t>
      </w:r>
      <w:r w:rsidR="000D1713" w:rsidRPr="000D1713">
        <w:rPr>
          <w:rFonts w:ascii="Cambria" w:hAnsi="Cambria" w:cs="Helvetica"/>
          <w:color w:val="000000"/>
          <w:sz w:val="22"/>
          <w:szCs w:val="22"/>
          <w:shd w:val="clear" w:color="auto" w:fill="FFFFFF"/>
        </w:rPr>
        <w:t>• Problem Solving and Analytical Skills</w:t>
      </w:r>
      <w:r w:rsidR="00D51095">
        <w:rPr>
          <w:rFonts w:ascii="Cambria" w:hAnsi="Cambria" w:cs="Helvetica"/>
          <w:color w:val="000000"/>
          <w:sz w:val="22"/>
          <w:szCs w:val="22"/>
          <w:shd w:val="clear" w:color="auto" w:fill="FFFFFF"/>
        </w:rPr>
        <w:t xml:space="preserve"> </w:t>
      </w:r>
      <w:r w:rsidR="000D1713" w:rsidRPr="000D1713">
        <w:rPr>
          <w:rFonts w:ascii="Cambria" w:hAnsi="Cambria" w:cs="Helvetica"/>
          <w:color w:val="000000"/>
          <w:sz w:val="22"/>
          <w:szCs w:val="22"/>
          <w:shd w:val="clear" w:color="auto" w:fill="FFFFFF"/>
        </w:rPr>
        <w:t>• Records and Documentation Management</w:t>
      </w:r>
      <w:r w:rsidR="000D1713" w:rsidRPr="000D1713">
        <w:rPr>
          <w:rFonts w:ascii="Cambria" w:hAnsi="Cambria" w:cs="Helvetica"/>
          <w:color w:val="000000"/>
          <w:sz w:val="22"/>
          <w:szCs w:val="22"/>
        </w:rPr>
        <w:br/>
      </w:r>
      <w:r w:rsidR="000D1713" w:rsidRPr="000D1713">
        <w:rPr>
          <w:rFonts w:ascii="Cambria" w:hAnsi="Cambria" w:cs="Helvetica"/>
          <w:color w:val="000000"/>
          <w:sz w:val="22"/>
          <w:szCs w:val="22"/>
          <w:shd w:val="clear" w:color="auto" w:fill="FFFFFF"/>
        </w:rPr>
        <w:t>• Proficient in Managing Multiple Priorities</w:t>
      </w:r>
      <w:r w:rsidR="00D51095">
        <w:rPr>
          <w:rFonts w:ascii="Cambria" w:hAnsi="Cambria" w:cs="Helvetica"/>
          <w:color w:val="000000"/>
          <w:sz w:val="22"/>
          <w:szCs w:val="22"/>
          <w:shd w:val="clear" w:color="auto" w:fill="FFFFFF"/>
        </w:rPr>
        <w:t xml:space="preserve"> </w:t>
      </w:r>
      <w:r w:rsidRPr="000D1713">
        <w:rPr>
          <w:rFonts w:ascii="Cambria" w:hAnsi="Cambria" w:cs="Helvetica"/>
          <w:color w:val="000000"/>
          <w:sz w:val="22"/>
          <w:szCs w:val="22"/>
          <w:shd w:val="clear" w:color="auto" w:fill="FFFFFF"/>
        </w:rPr>
        <w:t>•</w:t>
      </w:r>
      <w:r>
        <w:rPr>
          <w:rFonts w:ascii="Cambria" w:hAnsi="Cambria" w:cs="Helvetica"/>
          <w:color w:val="000000"/>
          <w:sz w:val="22"/>
          <w:szCs w:val="22"/>
          <w:shd w:val="clear" w:color="auto" w:fill="FFFFFF"/>
        </w:rPr>
        <w:t xml:space="preserve"> Ability to work under pressure</w:t>
      </w:r>
      <w:r w:rsidRPr="000D1713">
        <w:rPr>
          <w:rFonts w:ascii="Cambria" w:hAnsi="Cambria" w:cs="Helvetica"/>
          <w:color w:val="000000"/>
          <w:sz w:val="22"/>
          <w:szCs w:val="22"/>
          <w:shd w:val="clear" w:color="auto" w:fill="FFFFFF"/>
        </w:rPr>
        <w:t>•</w:t>
      </w:r>
      <w:r>
        <w:rPr>
          <w:rFonts w:ascii="Cambria" w:hAnsi="Cambria" w:cs="Helvetica"/>
          <w:color w:val="000000"/>
          <w:sz w:val="22"/>
          <w:szCs w:val="22"/>
          <w:shd w:val="clear" w:color="auto" w:fill="FFFFFF"/>
        </w:rPr>
        <w:t xml:space="preserve"> Proactive</w:t>
      </w:r>
    </w:p>
    <w:p w:rsidR="00CA5175" w:rsidRDefault="00887282" w:rsidP="00D13476">
      <w:pPr>
        <w:rPr>
          <w:rFonts w:ascii="Cambria" w:hAnsi="Cambria" w:cs="Arial"/>
          <w:b/>
          <w:sz w:val="22"/>
          <w:szCs w:val="22"/>
          <w:u w:val="single"/>
        </w:rPr>
      </w:pPr>
      <w:r w:rsidRPr="000D1713">
        <w:rPr>
          <w:rFonts w:ascii="Cambria" w:hAnsi="Cambria" w:cs="Helvetica"/>
          <w:color w:val="000000"/>
          <w:sz w:val="22"/>
          <w:szCs w:val="22"/>
          <w:shd w:val="clear" w:color="auto" w:fill="FFFFFF"/>
        </w:rPr>
        <w:t>•</w:t>
      </w:r>
      <w:r>
        <w:rPr>
          <w:rFonts w:ascii="Cambria" w:hAnsi="Cambria" w:cs="Helvetica"/>
          <w:color w:val="000000"/>
          <w:sz w:val="22"/>
          <w:szCs w:val="22"/>
          <w:shd w:val="clear" w:color="auto" w:fill="FFFFFF"/>
        </w:rPr>
        <w:t xml:space="preserve"> Attentive to details</w:t>
      </w:r>
      <w:r w:rsidR="00D51095">
        <w:rPr>
          <w:rFonts w:ascii="Cambria" w:hAnsi="Cambria" w:cs="Helvetica"/>
          <w:color w:val="000000"/>
          <w:sz w:val="22"/>
          <w:szCs w:val="22"/>
          <w:shd w:val="clear" w:color="auto" w:fill="FFFFFF"/>
        </w:rPr>
        <w:t xml:space="preserve"> </w:t>
      </w:r>
      <w:r w:rsidR="000D1713" w:rsidRPr="000D1713">
        <w:rPr>
          <w:rFonts w:ascii="Cambria" w:hAnsi="Cambria" w:cs="Helvetica"/>
          <w:color w:val="000000"/>
          <w:sz w:val="22"/>
          <w:szCs w:val="22"/>
          <w:shd w:val="clear" w:color="auto" w:fill="FFFFFF"/>
        </w:rPr>
        <w:t>• Able to Build Rapport with a Diverse Workforce in Multicultural Settings</w:t>
      </w:r>
      <w:r w:rsidR="000D1713" w:rsidRPr="000D1713">
        <w:rPr>
          <w:rStyle w:val="apple-converted-space"/>
          <w:rFonts w:ascii="Cambria" w:hAnsi="Cambria" w:cs="Helvetica"/>
          <w:color w:val="000000"/>
          <w:sz w:val="22"/>
          <w:szCs w:val="22"/>
          <w:shd w:val="clear" w:color="auto" w:fill="FFFFFF"/>
        </w:rPr>
        <w:t> </w:t>
      </w:r>
      <w:r w:rsidR="000D1713" w:rsidRPr="000D1713">
        <w:rPr>
          <w:rFonts w:ascii="Cambria" w:hAnsi="Cambria" w:cs="Helvetica"/>
          <w:color w:val="000000"/>
          <w:sz w:val="22"/>
          <w:szCs w:val="22"/>
        </w:rPr>
        <w:br/>
      </w:r>
      <w:r w:rsidR="000D1713" w:rsidRPr="000D1713">
        <w:rPr>
          <w:rFonts w:ascii="Cambria" w:hAnsi="Cambria" w:cs="Helvetica"/>
          <w:color w:val="000000"/>
          <w:sz w:val="22"/>
          <w:szCs w:val="22"/>
          <w:shd w:val="clear" w:color="auto" w:fill="FFFFFF"/>
        </w:rPr>
        <w:t>• Building Trusting Relationships with Customers and Colleagues</w:t>
      </w:r>
      <w:r w:rsidR="00D51095">
        <w:rPr>
          <w:rFonts w:ascii="Cambria" w:hAnsi="Cambria" w:cs="Helvetica"/>
          <w:color w:val="000000"/>
          <w:sz w:val="22"/>
          <w:szCs w:val="22"/>
          <w:shd w:val="clear" w:color="auto" w:fill="FFFFFF"/>
        </w:rPr>
        <w:t xml:space="preserve"> </w:t>
      </w:r>
      <w:r w:rsidR="000D1713" w:rsidRPr="000D1713">
        <w:rPr>
          <w:rFonts w:ascii="Cambria" w:hAnsi="Cambria" w:cs="Helvetica"/>
          <w:color w:val="000000"/>
          <w:sz w:val="22"/>
          <w:szCs w:val="22"/>
          <w:shd w:val="clear" w:color="auto" w:fill="FFFFFF"/>
        </w:rPr>
        <w:t>• Project Management (Assessment, Evaluation, Implementation and Monitoring)</w:t>
      </w:r>
      <w:r w:rsidR="000D1713" w:rsidRPr="000D1713">
        <w:rPr>
          <w:rFonts w:ascii="Cambria" w:hAnsi="Cambria" w:cs="Helvetica"/>
          <w:color w:val="000000"/>
          <w:sz w:val="22"/>
          <w:szCs w:val="22"/>
        </w:rPr>
        <w:br/>
      </w:r>
    </w:p>
    <w:p w:rsidR="00E21EF4" w:rsidRPr="00E21EF4" w:rsidRDefault="00E21EF4" w:rsidP="00C530DF">
      <w:pPr>
        <w:jc w:val="both"/>
        <w:rPr>
          <w:rFonts w:ascii="Cambria" w:hAnsi="Cambria" w:cs="Arial"/>
          <w:bCs/>
          <w:sz w:val="22"/>
          <w:szCs w:val="22"/>
        </w:rPr>
      </w:pPr>
      <w:r>
        <w:rPr>
          <w:rFonts w:ascii="Cambria" w:hAnsi="Cambria" w:cs="Arial"/>
          <w:b/>
          <w:sz w:val="22"/>
          <w:szCs w:val="22"/>
          <w:u w:val="single"/>
        </w:rPr>
        <w:t xml:space="preserve">COMPUTER SKILLS: </w:t>
      </w:r>
      <w:r>
        <w:rPr>
          <w:rFonts w:ascii="Cambria" w:hAnsi="Cambria" w:cs="Arial"/>
          <w:bCs/>
          <w:sz w:val="22"/>
          <w:szCs w:val="22"/>
        </w:rPr>
        <w:t>MS Office</w:t>
      </w:r>
      <w:r w:rsidR="00C530DF">
        <w:rPr>
          <w:rFonts w:ascii="Cambria" w:hAnsi="Cambria" w:cs="Arial"/>
          <w:bCs/>
          <w:sz w:val="22"/>
          <w:szCs w:val="22"/>
        </w:rPr>
        <w:t xml:space="preserve">, </w:t>
      </w:r>
      <w:r>
        <w:rPr>
          <w:rFonts w:ascii="Cambria" w:hAnsi="Cambria" w:cs="Arial"/>
          <w:bCs/>
          <w:sz w:val="22"/>
          <w:szCs w:val="22"/>
        </w:rPr>
        <w:t>Citrix</w:t>
      </w:r>
      <w:r w:rsidR="00C530DF">
        <w:rPr>
          <w:rFonts w:ascii="Cambria" w:hAnsi="Cambria" w:cs="Arial"/>
          <w:bCs/>
          <w:sz w:val="22"/>
          <w:szCs w:val="22"/>
        </w:rPr>
        <w:t xml:space="preserve">, </w:t>
      </w:r>
      <w:r>
        <w:rPr>
          <w:rFonts w:ascii="Cambria" w:hAnsi="Cambria" w:cs="Arial"/>
          <w:bCs/>
          <w:sz w:val="22"/>
          <w:szCs w:val="22"/>
        </w:rPr>
        <w:t>Cost Point</w:t>
      </w:r>
      <w:r w:rsidR="00C530DF">
        <w:rPr>
          <w:rFonts w:ascii="Cambria" w:hAnsi="Cambria" w:cs="Arial"/>
          <w:bCs/>
          <w:sz w:val="22"/>
          <w:szCs w:val="22"/>
        </w:rPr>
        <w:t>,</w:t>
      </w:r>
      <w:r w:rsidR="00E01C34">
        <w:rPr>
          <w:rFonts w:ascii="Cambria" w:hAnsi="Cambria" w:cs="Arial"/>
          <w:bCs/>
          <w:sz w:val="22"/>
          <w:szCs w:val="22"/>
        </w:rPr>
        <w:t xml:space="preserve"> </w:t>
      </w:r>
      <w:proofErr w:type="spellStart"/>
      <w:r w:rsidR="00E01C34">
        <w:rPr>
          <w:rFonts w:ascii="Cambria" w:hAnsi="Cambria" w:cs="Arial"/>
          <w:bCs/>
          <w:sz w:val="22"/>
          <w:szCs w:val="22"/>
        </w:rPr>
        <w:t>Cognos</w:t>
      </w:r>
      <w:proofErr w:type="spellEnd"/>
      <w:r w:rsidR="00E01C34">
        <w:rPr>
          <w:rFonts w:ascii="Cambria" w:hAnsi="Cambria" w:cs="Arial"/>
          <w:bCs/>
          <w:sz w:val="22"/>
          <w:szCs w:val="22"/>
        </w:rPr>
        <w:t>,</w:t>
      </w:r>
      <w:r w:rsidR="00C530DF">
        <w:rPr>
          <w:rFonts w:ascii="Cambria" w:hAnsi="Cambria" w:cs="Arial"/>
          <w:bCs/>
          <w:sz w:val="22"/>
          <w:szCs w:val="22"/>
        </w:rPr>
        <w:t xml:space="preserve"> </w:t>
      </w:r>
      <w:proofErr w:type="spellStart"/>
      <w:r w:rsidR="00E01C34">
        <w:rPr>
          <w:rFonts w:ascii="Cambria" w:hAnsi="Cambria" w:cs="Arial"/>
          <w:bCs/>
          <w:sz w:val="22"/>
          <w:szCs w:val="22"/>
        </w:rPr>
        <w:t>OnBase</w:t>
      </w:r>
      <w:proofErr w:type="spellEnd"/>
      <w:r w:rsidR="00E01C34">
        <w:rPr>
          <w:rFonts w:ascii="Cambria" w:hAnsi="Cambria" w:cs="Arial"/>
          <w:bCs/>
          <w:sz w:val="22"/>
          <w:szCs w:val="22"/>
        </w:rPr>
        <w:t xml:space="preserve">, </w:t>
      </w:r>
      <w:proofErr w:type="spellStart"/>
      <w:r>
        <w:rPr>
          <w:rFonts w:ascii="Cambria" w:hAnsi="Cambria" w:cs="Arial"/>
          <w:bCs/>
          <w:sz w:val="22"/>
          <w:szCs w:val="22"/>
        </w:rPr>
        <w:t>Maximo</w:t>
      </w:r>
      <w:proofErr w:type="spellEnd"/>
      <w:r w:rsidR="00C530DF">
        <w:rPr>
          <w:rFonts w:ascii="Cambria" w:hAnsi="Cambria" w:cs="Arial"/>
          <w:bCs/>
          <w:sz w:val="22"/>
          <w:szCs w:val="22"/>
        </w:rPr>
        <w:t xml:space="preserve">, </w:t>
      </w:r>
      <w:proofErr w:type="spellStart"/>
      <w:r>
        <w:rPr>
          <w:rFonts w:ascii="Cambria" w:hAnsi="Cambria" w:cs="Arial"/>
          <w:bCs/>
          <w:sz w:val="22"/>
          <w:szCs w:val="22"/>
        </w:rPr>
        <w:t>Deltek</w:t>
      </w:r>
      <w:proofErr w:type="spellEnd"/>
      <w:r w:rsidR="00C530DF">
        <w:rPr>
          <w:rFonts w:ascii="Cambria" w:hAnsi="Cambria" w:cs="Arial"/>
          <w:bCs/>
          <w:sz w:val="22"/>
          <w:szCs w:val="22"/>
        </w:rPr>
        <w:t xml:space="preserve">, </w:t>
      </w:r>
      <w:proofErr w:type="spellStart"/>
      <w:r>
        <w:rPr>
          <w:rFonts w:ascii="Cambria" w:hAnsi="Cambria" w:cs="Arial"/>
          <w:bCs/>
          <w:sz w:val="22"/>
          <w:szCs w:val="22"/>
        </w:rPr>
        <w:t>Sharepoint</w:t>
      </w:r>
      <w:proofErr w:type="spellEnd"/>
      <w:r w:rsidR="00C530DF">
        <w:rPr>
          <w:rFonts w:ascii="Cambria" w:hAnsi="Cambria" w:cs="Arial"/>
          <w:bCs/>
          <w:sz w:val="22"/>
          <w:szCs w:val="22"/>
        </w:rPr>
        <w:t xml:space="preserve">, </w:t>
      </w:r>
      <w:r>
        <w:rPr>
          <w:rFonts w:ascii="Cambria" w:hAnsi="Cambria" w:cs="Arial"/>
          <w:bCs/>
          <w:sz w:val="22"/>
          <w:szCs w:val="22"/>
        </w:rPr>
        <w:t>Workday</w:t>
      </w:r>
    </w:p>
    <w:p w:rsidR="00E21EF4" w:rsidRPr="00C000BD" w:rsidRDefault="00E21EF4" w:rsidP="00A80547">
      <w:pPr>
        <w:jc w:val="both"/>
        <w:rPr>
          <w:rFonts w:ascii="Cambria" w:hAnsi="Cambria" w:cs="Arial"/>
          <w:b/>
          <w:sz w:val="22"/>
          <w:szCs w:val="22"/>
          <w:u w:val="single"/>
        </w:rPr>
      </w:pPr>
    </w:p>
    <w:p w:rsidR="00A80547" w:rsidRDefault="005E16D9" w:rsidP="00A80547">
      <w:pPr>
        <w:jc w:val="both"/>
        <w:rPr>
          <w:rFonts w:ascii="Cambria" w:hAnsi="Cambria" w:cs="Arial"/>
          <w:b/>
          <w:sz w:val="22"/>
          <w:szCs w:val="22"/>
          <w:u w:val="single"/>
        </w:rPr>
      </w:pPr>
      <w:r w:rsidRPr="00C000BD">
        <w:rPr>
          <w:rFonts w:ascii="Cambria" w:hAnsi="Cambria" w:cs="Arial"/>
          <w:b/>
          <w:sz w:val="22"/>
          <w:szCs w:val="22"/>
          <w:u w:val="single"/>
        </w:rPr>
        <w:t>WORK EXPERIENCE</w:t>
      </w:r>
    </w:p>
    <w:p w:rsidR="00DF70A0" w:rsidRPr="00C000BD" w:rsidRDefault="00DF70A0" w:rsidP="00A80547">
      <w:pPr>
        <w:jc w:val="both"/>
        <w:rPr>
          <w:rFonts w:ascii="Cambria" w:hAnsi="Cambria" w:cs="Arial"/>
          <w:sz w:val="22"/>
          <w:szCs w:val="22"/>
        </w:rPr>
      </w:pPr>
    </w:p>
    <w:p w:rsidR="00975100" w:rsidRPr="00716AEF" w:rsidRDefault="00975100" w:rsidP="00975100">
      <w:pPr>
        <w:jc w:val="both"/>
        <w:rPr>
          <w:rFonts w:ascii="Cambria" w:hAnsi="Cambria" w:cs="Arial"/>
          <w:sz w:val="22"/>
          <w:szCs w:val="22"/>
        </w:rPr>
      </w:pPr>
      <w:r>
        <w:rPr>
          <w:rFonts w:ascii="Cambria" w:hAnsi="Cambria" w:cs="Arial"/>
          <w:b/>
          <w:sz w:val="22"/>
          <w:szCs w:val="22"/>
        </w:rPr>
        <w:t xml:space="preserve">Associate Subcontracts </w:t>
      </w:r>
      <w:proofErr w:type="gramStart"/>
      <w:r>
        <w:rPr>
          <w:rFonts w:ascii="Cambria" w:hAnsi="Cambria" w:cs="Arial"/>
          <w:b/>
          <w:sz w:val="22"/>
          <w:szCs w:val="22"/>
        </w:rPr>
        <w:t xml:space="preserve">Administrator  </w:t>
      </w:r>
      <w:r>
        <w:rPr>
          <w:rFonts w:ascii="Cambria" w:hAnsi="Cambria" w:cs="Arial"/>
          <w:bCs/>
          <w:sz w:val="22"/>
          <w:szCs w:val="22"/>
        </w:rPr>
        <w:t>(</w:t>
      </w:r>
      <w:proofErr w:type="gramEnd"/>
      <w:r>
        <w:rPr>
          <w:rFonts w:ascii="Cambria" w:hAnsi="Cambria" w:cs="Arial"/>
          <w:sz w:val="22"/>
          <w:szCs w:val="22"/>
        </w:rPr>
        <w:t>March 2017</w:t>
      </w:r>
      <w:r w:rsidRPr="00716AEF">
        <w:rPr>
          <w:rFonts w:ascii="Cambria" w:hAnsi="Cambria" w:cs="Arial"/>
          <w:sz w:val="22"/>
          <w:szCs w:val="22"/>
        </w:rPr>
        <w:t xml:space="preserve"> to Present</w:t>
      </w:r>
      <w:r>
        <w:rPr>
          <w:rFonts w:ascii="Cambria" w:hAnsi="Cambria" w:cs="Arial"/>
          <w:sz w:val="22"/>
          <w:szCs w:val="22"/>
        </w:rPr>
        <w:t>)</w:t>
      </w:r>
    </w:p>
    <w:p w:rsidR="008149D1" w:rsidRDefault="00975100" w:rsidP="008149D1">
      <w:pPr>
        <w:jc w:val="both"/>
        <w:rPr>
          <w:rFonts w:ascii="Cambria" w:hAnsi="Cambria" w:cs="Arial"/>
          <w:sz w:val="22"/>
          <w:szCs w:val="22"/>
        </w:rPr>
      </w:pPr>
      <w:r>
        <w:rPr>
          <w:rFonts w:ascii="Cambria" w:hAnsi="Cambria" w:cs="Arial"/>
          <w:b/>
          <w:sz w:val="22"/>
          <w:szCs w:val="22"/>
        </w:rPr>
        <w:t>PAE Government Services,</w:t>
      </w:r>
      <w:r w:rsidR="008149D1">
        <w:rPr>
          <w:rFonts w:ascii="Cambria" w:hAnsi="Cambria" w:cs="Arial"/>
          <w:b/>
          <w:sz w:val="22"/>
          <w:szCs w:val="22"/>
        </w:rPr>
        <w:t xml:space="preserve"> Inc., </w:t>
      </w:r>
      <w:r>
        <w:rPr>
          <w:rFonts w:ascii="Cambria" w:hAnsi="Cambria" w:cs="Arial"/>
          <w:sz w:val="22"/>
          <w:szCs w:val="22"/>
        </w:rPr>
        <w:t>D</w:t>
      </w:r>
      <w:r w:rsidRPr="00716AEF">
        <w:rPr>
          <w:rFonts w:ascii="Cambria" w:hAnsi="Cambria" w:cs="Arial"/>
          <w:sz w:val="22"/>
          <w:szCs w:val="22"/>
        </w:rPr>
        <w:t>ubai</w:t>
      </w:r>
      <w:r>
        <w:rPr>
          <w:rFonts w:ascii="Cambria" w:hAnsi="Cambria" w:cs="Arial"/>
          <w:sz w:val="22"/>
          <w:szCs w:val="22"/>
        </w:rPr>
        <w:t>,</w:t>
      </w:r>
      <w:r w:rsidRPr="00716AEF">
        <w:rPr>
          <w:rFonts w:ascii="Cambria" w:hAnsi="Cambria" w:cs="Arial"/>
          <w:sz w:val="22"/>
          <w:szCs w:val="22"/>
        </w:rPr>
        <w:t xml:space="preserve"> UAE</w:t>
      </w:r>
    </w:p>
    <w:p w:rsidR="00975100" w:rsidRPr="00F43CDD" w:rsidRDefault="00975100" w:rsidP="008149D1">
      <w:pPr>
        <w:jc w:val="both"/>
        <w:rPr>
          <w:i/>
          <w:iCs/>
        </w:rPr>
      </w:pPr>
      <w:r w:rsidRPr="00F43CDD">
        <w:rPr>
          <w:i/>
          <w:iCs/>
        </w:rPr>
        <w:t>Founded in 1955, PAE has offered enduring support for the essential missions of a wide range of customers, including the U.S. government, its allied partners and international organizations in all seven continents.</w:t>
      </w:r>
    </w:p>
    <w:p w:rsidR="00900894" w:rsidRDefault="00900894" w:rsidP="00587BA5">
      <w:pPr>
        <w:jc w:val="both"/>
        <w:rPr>
          <w:rFonts w:ascii="Cambria" w:hAnsi="Cambria" w:cs="Arial"/>
          <w:b/>
          <w:sz w:val="22"/>
          <w:szCs w:val="22"/>
        </w:rPr>
      </w:pPr>
    </w:p>
    <w:p w:rsidR="00900894" w:rsidRDefault="00900894" w:rsidP="00900894">
      <w:pPr>
        <w:jc w:val="both"/>
        <w:rPr>
          <w:rFonts w:ascii="Cambria" w:hAnsi="Cambria" w:cs="Arial"/>
          <w:b/>
          <w:i/>
          <w:iCs/>
          <w:sz w:val="22"/>
          <w:szCs w:val="22"/>
        </w:rPr>
      </w:pPr>
      <w:r>
        <w:rPr>
          <w:rFonts w:ascii="Cambria" w:hAnsi="Cambria" w:cs="Arial"/>
          <w:b/>
          <w:i/>
          <w:iCs/>
          <w:sz w:val="22"/>
          <w:szCs w:val="22"/>
        </w:rPr>
        <w:t>Duties and Responsibilities</w:t>
      </w:r>
    </w:p>
    <w:p w:rsidR="00DE56ED" w:rsidRPr="00DE56ED" w:rsidRDefault="00DE56ED" w:rsidP="00AB2FE3">
      <w:pPr>
        <w:pStyle w:val="ListParagraph"/>
        <w:numPr>
          <w:ilvl w:val="0"/>
          <w:numId w:val="22"/>
        </w:numPr>
        <w:spacing w:after="0" w:line="240" w:lineRule="auto"/>
        <w:rPr>
          <w:rFonts w:ascii="Cambria" w:hAnsi="Cambria" w:cs="Arial"/>
          <w:shd w:val="clear" w:color="auto" w:fill="FFFFFF"/>
        </w:rPr>
      </w:pPr>
      <w:r w:rsidRPr="00DE56ED">
        <w:rPr>
          <w:rStyle w:val="pslongeditbox"/>
          <w:rFonts w:ascii="Cambria" w:hAnsi="Cambria" w:cs="Arial"/>
        </w:rPr>
        <w:t>Conduct market research to identify potential service providers and</w:t>
      </w:r>
      <w:r w:rsidRPr="00DE56ED">
        <w:rPr>
          <w:rFonts w:ascii="Cambria" w:hAnsi="Cambria" w:cs="Arial"/>
          <w:shd w:val="clear" w:color="auto" w:fill="FFFFFF"/>
        </w:rPr>
        <w:t xml:space="preserve"> to support the development of:</w:t>
      </w:r>
    </w:p>
    <w:p w:rsidR="00DE56ED" w:rsidRPr="00DE56ED" w:rsidRDefault="00DE56ED" w:rsidP="00AB2FE3">
      <w:pPr>
        <w:pStyle w:val="ListParagraph"/>
        <w:numPr>
          <w:ilvl w:val="1"/>
          <w:numId w:val="23"/>
        </w:numPr>
        <w:spacing w:after="0" w:line="240" w:lineRule="auto"/>
        <w:rPr>
          <w:rFonts w:ascii="Cambria" w:hAnsi="Cambria" w:cs="Arial"/>
          <w:shd w:val="clear" w:color="auto" w:fill="FFFFFF"/>
        </w:rPr>
      </w:pPr>
      <w:r w:rsidRPr="00DE56ED">
        <w:rPr>
          <w:rFonts w:ascii="Cambria" w:hAnsi="Cambria" w:cs="Arial"/>
          <w:shd w:val="clear" w:color="auto" w:fill="FFFFFF"/>
        </w:rPr>
        <w:t>Requests for Information (RFIs)</w:t>
      </w:r>
    </w:p>
    <w:p w:rsidR="00DE56ED" w:rsidRPr="00DE56ED" w:rsidRDefault="00DE56ED" w:rsidP="00AB2FE3">
      <w:pPr>
        <w:pStyle w:val="ListParagraph"/>
        <w:numPr>
          <w:ilvl w:val="1"/>
          <w:numId w:val="23"/>
        </w:numPr>
        <w:spacing w:after="0" w:line="240" w:lineRule="auto"/>
        <w:rPr>
          <w:rFonts w:ascii="Cambria" w:hAnsi="Cambria" w:cs="Arial"/>
          <w:shd w:val="clear" w:color="auto" w:fill="FFFFFF"/>
        </w:rPr>
      </w:pPr>
      <w:r w:rsidRPr="00DE56ED">
        <w:rPr>
          <w:rFonts w:ascii="Cambria" w:hAnsi="Cambria" w:cs="Arial"/>
          <w:shd w:val="clear" w:color="auto" w:fill="FFFFFF"/>
        </w:rPr>
        <w:t>Requests for Quotation (RFQs)</w:t>
      </w:r>
    </w:p>
    <w:p w:rsidR="00DE56ED" w:rsidRPr="00DE56ED" w:rsidRDefault="00DE56ED" w:rsidP="00AB2FE3">
      <w:pPr>
        <w:pStyle w:val="ListParagraph"/>
        <w:numPr>
          <w:ilvl w:val="1"/>
          <w:numId w:val="23"/>
        </w:numPr>
        <w:spacing w:after="0" w:line="240" w:lineRule="auto"/>
        <w:rPr>
          <w:rFonts w:ascii="Cambria" w:hAnsi="Cambria" w:cs="Arial"/>
          <w:shd w:val="clear" w:color="auto" w:fill="FFFFFF"/>
        </w:rPr>
      </w:pPr>
      <w:r w:rsidRPr="00DE56ED">
        <w:rPr>
          <w:rFonts w:ascii="Cambria" w:hAnsi="Cambria" w:cs="Arial"/>
          <w:shd w:val="clear" w:color="auto" w:fill="FFFFFF"/>
        </w:rPr>
        <w:t>Requests for Proposals (RFPs)</w:t>
      </w:r>
    </w:p>
    <w:p w:rsidR="00DE56ED" w:rsidRPr="007744AB" w:rsidRDefault="00DE56ED" w:rsidP="00AB2FE3">
      <w:pPr>
        <w:pStyle w:val="ListParagraph"/>
        <w:numPr>
          <w:ilvl w:val="0"/>
          <w:numId w:val="23"/>
        </w:numPr>
        <w:spacing w:after="0" w:line="240" w:lineRule="auto"/>
        <w:rPr>
          <w:rStyle w:val="pslongeditbox"/>
          <w:rFonts w:ascii="Cambria" w:hAnsi="Cambria" w:cs="Arial"/>
        </w:rPr>
      </w:pPr>
      <w:r w:rsidRPr="007744AB">
        <w:rPr>
          <w:rStyle w:val="pslongeditbox"/>
          <w:rFonts w:ascii="Cambria" w:hAnsi="Cambria" w:cs="Arial"/>
        </w:rPr>
        <w:t xml:space="preserve">Prepares solicitation documentation for complex acquisitions to include statements of work, terms and conditions, flow-down terms and conditions, bid or performance evaluation factors, and other measures incorporated into the Requests for Proposal as may be appropriate for the procurement. </w:t>
      </w:r>
    </w:p>
    <w:p w:rsidR="00DE56ED" w:rsidRPr="007744AB" w:rsidRDefault="00DE56ED" w:rsidP="00AB2FE3">
      <w:pPr>
        <w:pStyle w:val="ListParagraph"/>
        <w:numPr>
          <w:ilvl w:val="0"/>
          <w:numId w:val="22"/>
        </w:numPr>
        <w:spacing w:after="0" w:line="240" w:lineRule="auto"/>
        <w:rPr>
          <w:rFonts w:ascii="Cambria" w:hAnsi="Cambria" w:cs="Arial"/>
          <w:shd w:val="clear" w:color="auto" w:fill="FFFFFF"/>
        </w:rPr>
      </w:pPr>
      <w:r w:rsidRPr="007744AB">
        <w:rPr>
          <w:rFonts w:ascii="Cambria" w:hAnsi="Cambria" w:cs="Arial"/>
          <w:shd w:val="clear" w:color="auto" w:fill="FFFFFF"/>
        </w:rPr>
        <w:t>Reviews solicitation responses and performs relevant analyses based on a variety of factors:</w:t>
      </w:r>
    </w:p>
    <w:p w:rsidR="00DE56ED" w:rsidRPr="007744AB" w:rsidRDefault="00DE56ED" w:rsidP="00AB2FE3">
      <w:pPr>
        <w:pStyle w:val="ListParagraph"/>
        <w:numPr>
          <w:ilvl w:val="1"/>
          <w:numId w:val="24"/>
        </w:numPr>
        <w:spacing w:after="0" w:line="240" w:lineRule="auto"/>
        <w:rPr>
          <w:rFonts w:ascii="Cambria" w:hAnsi="Cambria" w:cs="Arial"/>
          <w:shd w:val="clear" w:color="auto" w:fill="FFFFFF"/>
        </w:rPr>
      </w:pPr>
      <w:r w:rsidRPr="007744AB">
        <w:rPr>
          <w:rFonts w:ascii="Cambria" w:hAnsi="Cambria" w:cs="Arial"/>
          <w:shd w:val="clear" w:color="auto" w:fill="FFFFFF"/>
        </w:rPr>
        <w:t>Price and cost</w:t>
      </w:r>
    </w:p>
    <w:p w:rsidR="00DE56ED" w:rsidRPr="007744AB" w:rsidRDefault="00DE56ED" w:rsidP="00AB2FE3">
      <w:pPr>
        <w:pStyle w:val="ListParagraph"/>
        <w:numPr>
          <w:ilvl w:val="1"/>
          <w:numId w:val="24"/>
        </w:numPr>
        <w:spacing w:after="0" w:line="240" w:lineRule="auto"/>
        <w:rPr>
          <w:rFonts w:ascii="Cambria" w:hAnsi="Cambria" w:cs="Arial"/>
          <w:shd w:val="clear" w:color="auto" w:fill="FFFFFF"/>
        </w:rPr>
      </w:pPr>
      <w:r w:rsidRPr="007744AB">
        <w:rPr>
          <w:rFonts w:ascii="Cambria" w:hAnsi="Cambria" w:cs="Arial"/>
          <w:shd w:val="clear" w:color="auto" w:fill="FFFFFF"/>
        </w:rPr>
        <w:t>Statement of Work conformity</w:t>
      </w:r>
    </w:p>
    <w:p w:rsidR="00DE56ED" w:rsidRPr="007744AB" w:rsidRDefault="00DE56ED" w:rsidP="00AB2FE3">
      <w:pPr>
        <w:pStyle w:val="ListParagraph"/>
        <w:numPr>
          <w:ilvl w:val="1"/>
          <w:numId w:val="24"/>
        </w:numPr>
        <w:spacing w:after="0" w:line="240" w:lineRule="auto"/>
        <w:rPr>
          <w:rFonts w:ascii="Cambria" w:hAnsi="Cambria" w:cs="Arial"/>
          <w:shd w:val="clear" w:color="auto" w:fill="FFFFFF"/>
        </w:rPr>
      </w:pPr>
      <w:r w:rsidRPr="007744AB">
        <w:rPr>
          <w:rFonts w:ascii="Cambria" w:hAnsi="Cambria" w:cs="Arial"/>
          <w:shd w:val="clear" w:color="auto" w:fill="FFFFFF"/>
        </w:rPr>
        <w:t>Delivery and payment terms</w:t>
      </w:r>
    </w:p>
    <w:p w:rsidR="00DE56ED" w:rsidRPr="007744AB" w:rsidRDefault="00DE56ED" w:rsidP="00AB2FE3">
      <w:pPr>
        <w:pStyle w:val="ListParagraph"/>
        <w:numPr>
          <w:ilvl w:val="1"/>
          <w:numId w:val="24"/>
        </w:numPr>
        <w:spacing w:after="0" w:line="240" w:lineRule="auto"/>
        <w:rPr>
          <w:rFonts w:ascii="Cambria" w:hAnsi="Cambria" w:cs="Arial"/>
          <w:shd w:val="clear" w:color="auto" w:fill="FFFFFF"/>
        </w:rPr>
      </w:pPr>
      <w:r w:rsidRPr="007744AB">
        <w:rPr>
          <w:rFonts w:ascii="Cambria" w:hAnsi="Cambria" w:cs="Arial"/>
          <w:shd w:val="clear" w:color="auto" w:fill="FFFFFF"/>
        </w:rPr>
        <w:t>Past performance</w:t>
      </w:r>
    </w:p>
    <w:p w:rsidR="00DE56ED" w:rsidRPr="007744AB" w:rsidRDefault="00DE56ED" w:rsidP="00AB2FE3">
      <w:pPr>
        <w:pStyle w:val="ListParagraph"/>
        <w:numPr>
          <w:ilvl w:val="0"/>
          <w:numId w:val="24"/>
        </w:numPr>
        <w:spacing w:after="0" w:line="240" w:lineRule="auto"/>
        <w:rPr>
          <w:rStyle w:val="pslongeditbox"/>
          <w:rFonts w:ascii="Cambria" w:hAnsi="Cambria" w:cs="Calibri"/>
        </w:rPr>
      </w:pPr>
      <w:r w:rsidRPr="007744AB">
        <w:rPr>
          <w:rStyle w:val="pslongeditbox"/>
          <w:rFonts w:ascii="Cambria" w:hAnsi="Cambria" w:cs="Calibri"/>
        </w:rPr>
        <w:t xml:space="preserve">Monitors and serves as a focal point when bids are received, prepares documentation for cost/price proposal reviews, and coordinates technical reviews </w:t>
      </w:r>
    </w:p>
    <w:p w:rsidR="00DE56ED" w:rsidRPr="007744AB" w:rsidRDefault="00DE56ED" w:rsidP="00AB2FE3">
      <w:pPr>
        <w:pStyle w:val="ListParagraph"/>
        <w:numPr>
          <w:ilvl w:val="0"/>
          <w:numId w:val="24"/>
        </w:numPr>
        <w:spacing w:after="0" w:line="240" w:lineRule="auto"/>
        <w:rPr>
          <w:rStyle w:val="pslongeditbox"/>
          <w:rFonts w:ascii="Cambria" w:hAnsi="Cambria" w:cs="Arial"/>
        </w:rPr>
      </w:pPr>
      <w:bookmarkStart w:id="1" w:name="_Hlk519076868"/>
      <w:r w:rsidRPr="007744AB">
        <w:rPr>
          <w:rStyle w:val="pslongeditbox"/>
          <w:rFonts w:ascii="Cambria" w:hAnsi="Cambria" w:cs="Arial"/>
        </w:rPr>
        <w:t xml:space="preserve">Ensure that all internal stakeholder interest is </w:t>
      </w:r>
      <w:r w:rsidRPr="007744AB">
        <w:rPr>
          <w:rStyle w:val="pslongeditbox"/>
          <w:rFonts w:ascii="Cambria" w:eastAsia="Times New Roman" w:hAnsi="Cambria" w:cs="Arial"/>
        </w:rPr>
        <w:t>accurately and thoroughly represented pre-award and during the subcontract execution phase.</w:t>
      </w:r>
    </w:p>
    <w:bookmarkEnd w:id="1"/>
    <w:p w:rsidR="00DE56ED" w:rsidRPr="007744AB" w:rsidRDefault="00DE56ED" w:rsidP="00AB2FE3">
      <w:pPr>
        <w:pStyle w:val="ListParagraph"/>
        <w:numPr>
          <w:ilvl w:val="0"/>
          <w:numId w:val="24"/>
        </w:numPr>
        <w:spacing w:after="0" w:line="240" w:lineRule="auto"/>
        <w:rPr>
          <w:rStyle w:val="pslongeditbox"/>
          <w:rFonts w:ascii="Cambria" w:hAnsi="Cambria" w:cs="Arial"/>
        </w:rPr>
      </w:pPr>
      <w:r w:rsidRPr="007744AB">
        <w:rPr>
          <w:rStyle w:val="pslongeditbox"/>
          <w:rFonts w:ascii="Cambria" w:hAnsi="Cambria" w:cs="Arial"/>
        </w:rPr>
        <w:t>After subcontract award, ensures the receipt, accuracy and timeliness of subcontractor submitted documents relating to the subcontract deliverables as well as monitoring performance relative to timeliness, cost considerations, and technical objectives.</w:t>
      </w:r>
    </w:p>
    <w:p w:rsidR="00DE56ED" w:rsidRPr="007744AB" w:rsidRDefault="00DE56ED" w:rsidP="00AB2FE3">
      <w:pPr>
        <w:pStyle w:val="ListParagraph"/>
        <w:numPr>
          <w:ilvl w:val="0"/>
          <w:numId w:val="24"/>
        </w:numPr>
        <w:spacing w:after="0" w:line="240" w:lineRule="auto"/>
        <w:rPr>
          <w:rStyle w:val="pslongeditbox"/>
          <w:rFonts w:ascii="Cambria" w:hAnsi="Cambria" w:cs="Calibri"/>
        </w:rPr>
      </w:pPr>
      <w:r w:rsidRPr="007744AB">
        <w:rPr>
          <w:rStyle w:val="pslongeditbox"/>
          <w:rFonts w:ascii="Cambria" w:hAnsi="Cambria" w:cs="Calibri"/>
        </w:rPr>
        <w:t>Create and maintain compliant file documentation for subcontract agreements</w:t>
      </w:r>
    </w:p>
    <w:p w:rsidR="00DE56ED" w:rsidRPr="007744AB" w:rsidRDefault="00DE56ED" w:rsidP="00AB2FE3">
      <w:pPr>
        <w:pStyle w:val="ListParagraph"/>
        <w:numPr>
          <w:ilvl w:val="0"/>
          <w:numId w:val="24"/>
        </w:numPr>
        <w:spacing w:after="0" w:line="240" w:lineRule="auto"/>
        <w:rPr>
          <w:rStyle w:val="pslongeditbox"/>
          <w:rFonts w:ascii="Cambria" w:hAnsi="Cambria" w:cs="Calibri"/>
        </w:rPr>
      </w:pPr>
      <w:r w:rsidRPr="007744AB">
        <w:rPr>
          <w:rStyle w:val="pslongeditbox"/>
          <w:rFonts w:ascii="Cambria" w:hAnsi="Cambria" w:cs="Calibri"/>
        </w:rPr>
        <w:t xml:space="preserve">Monitor the submission and accuracy of subcontract deliverables as well as monitoring subcontractor performance relative to timeliness, cost considerations, and technical objectives. </w:t>
      </w:r>
    </w:p>
    <w:p w:rsidR="00DE56ED" w:rsidRPr="007744AB" w:rsidRDefault="00DE56ED" w:rsidP="00AB2FE3">
      <w:pPr>
        <w:pStyle w:val="ListParagraph"/>
        <w:numPr>
          <w:ilvl w:val="0"/>
          <w:numId w:val="24"/>
        </w:numPr>
        <w:spacing w:after="0" w:line="240" w:lineRule="auto"/>
        <w:rPr>
          <w:rFonts w:ascii="Cambria" w:hAnsi="Cambria" w:cs="Calibri"/>
        </w:rPr>
      </w:pPr>
      <w:r w:rsidRPr="007744AB">
        <w:rPr>
          <w:rFonts w:ascii="Cambria" w:hAnsi="Cambria" w:cs="Calibri"/>
        </w:rPr>
        <w:lastRenderedPageBreak/>
        <w:t>Conducts 3 way matches on invoices/ delivery notes and Purchase Orders to ensure payments are processed in accordance with terms of the subcontracts.</w:t>
      </w:r>
    </w:p>
    <w:p w:rsidR="00DE56ED" w:rsidRPr="00F43CDD" w:rsidRDefault="00DE56ED" w:rsidP="00AB2FE3">
      <w:pPr>
        <w:pStyle w:val="ListParagraph"/>
        <w:numPr>
          <w:ilvl w:val="0"/>
          <w:numId w:val="24"/>
        </w:numPr>
        <w:spacing w:after="0" w:line="240" w:lineRule="auto"/>
        <w:rPr>
          <w:rStyle w:val="pslongeditbox"/>
          <w:rFonts w:ascii="Cambria" w:hAnsi="Cambria" w:cs="Calibri"/>
        </w:rPr>
      </w:pPr>
      <w:r w:rsidRPr="00F43CDD">
        <w:rPr>
          <w:rFonts w:ascii="Cambria" w:hAnsi="Cambria" w:cs="Calibri"/>
        </w:rPr>
        <w:t>Coordinate vendor evaluations with the end user, and ensure evaluations are maintained in the vendor management system</w:t>
      </w:r>
    </w:p>
    <w:p w:rsidR="00DE56ED" w:rsidRPr="00F43CDD" w:rsidRDefault="00DE56ED" w:rsidP="00AB2FE3">
      <w:pPr>
        <w:pStyle w:val="ListParagraph"/>
        <w:numPr>
          <w:ilvl w:val="0"/>
          <w:numId w:val="24"/>
        </w:numPr>
        <w:spacing w:after="0" w:line="240" w:lineRule="auto"/>
        <w:rPr>
          <w:rStyle w:val="pslongeditbox"/>
          <w:rFonts w:ascii="Cambria" w:hAnsi="Cambria" w:cs="Calibri"/>
        </w:rPr>
      </w:pPr>
      <w:r w:rsidRPr="00F43CDD">
        <w:rPr>
          <w:rStyle w:val="pslongeditbox"/>
          <w:rFonts w:ascii="Cambria" w:hAnsi="Cambria" w:cs="Calibri"/>
        </w:rPr>
        <w:t xml:space="preserve">Prepare written reports, letters, and memoranda required for internal and external distribution. </w:t>
      </w:r>
    </w:p>
    <w:p w:rsidR="00DE56ED" w:rsidRPr="00F43CDD" w:rsidRDefault="00DE56ED" w:rsidP="00AB2FE3">
      <w:pPr>
        <w:numPr>
          <w:ilvl w:val="0"/>
          <w:numId w:val="24"/>
        </w:numPr>
        <w:rPr>
          <w:rStyle w:val="pslongeditbox"/>
          <w:rFonts w:ascii="Cambria" w:eastAsia="Calibri" w:hAnsi="Cambria" w:cs="Calibri"/>
          <w:sz w:val="22"/>
          <w:szCs w:val="22"/>
        </w:rPr>
      </w:pPr>
      <w:r w:rsidRPr="00F43CDD">
        <w:rPr>
          <w:rStyle w:val="pslongeditbox"/>
          <w:rFonts w:ascii="Cambria" w:eastAsia="Calibri" w:hAnsi="Cambria" w:cs="Calibri"/>
          <w:sz w:val="22"/>
          <w:szCs w:val="22"/>
        </w:rPr>
        <w:t>Maintain and update subcontractors' files for internal and external audits by applying The Client values, best practices, policies and procedures</w:t>
      </w:r>
    </w:p>
    <w:p w:rsidR="00DE56ED" w:rsidRPr="00F43CDD" w:rsidRDefault="00DE56ED" w:rsidP="00AB2FE3">
      <w:pPr>
        <w:pStyle w:val="ListParagraph"/>
        <w:numPr>
          <w:ilvl w:val="0"/>
          <w:numId w:val="24"/>
        </w:numPr>
        <w:rPr>
          <w:rStyle w:val="pslongeditbox"/>
          <w:rFonts w:ascii="Cambria" w:hAnsi="Cambria" w:cs="Calibri"/>
        </w:rPr>
      </w:pPr>
      <w:r w:rsidRPr="00F43CDD">
        <w:rPr>
          <w:rStyle w:val="pslongeditbox"/>
          <w:rFonts w:ascii="Cambria" w:hAnsi="Cambria" w:cs="Calibri"/>
        </w:rPr>
        <w:t>Assists in building files for CPSR / audits on procurement packages for compliance with Federal Acquisition Regulations (FAR) guidelines.</w:t>
      </w:r>
    </w:p>
    <w:p w:rsidR="00900894" w:rsidRPr="00F43CDD" w:rsidRDefault="00900894" w:rsidP="00587BA5">
      <w:pPr>
        <w:jc w:val="both"/>
        <w:rPr>
          <w:rFonts w:ascii="Cambria" w:hAnsi="Cambria" w:cs="Arial"/>
          <w:b/>
          <w:sz w:val="22"/>
          <w:szCs w:val="22"/>
        </w:rPr>
      </w:pPr>
    </w:p>
    <w:p w:rsidR="00F43CDD" w:rsidRPr="00F43CDD" w:rsidRDefault="00F43CDD" w:rsidP="00F43CDD">
      <w:pPr>
        <w:jc w:val="both"/>
        <w:rPr>
          <w:rFonts w:ascii="Cambria" w:hAnsi="Cambria" w:cs="Arial"/>
          <w:sz w:val="22"/>
          <w:szCs w:val="22"/>
        </w:rPr>
      </w:pPr>
      <w:r w:rsidRPr="00F43CDD">
        <w:rPr>
          <w:rFonts w:ascii="Cambria" w:hAnsi="Cambria" w:cs="Arial"/>
          <w:b/>
          <w:sz w:val="22"/>
          <w:szCs w:val="22"/>
        </w:rPr>
        <w:t xml:space="preserve">HR Travel Coordinator </w:t>
      </w:r>
      <w:r w:rsidRPr="00F43CDD">
        <w:rPr>
          <w:rFonts w:ascii="Cambria" w:hAnsi="Cambria" w:cs="Arial"/>
          <w:bCs/>
          <w:sz w:val="22"/>
          <w:szCs w:val="22"/>
        </w:rPr>
        <w:t>(</w:t>
      </w:r>
      <w:r w:rsidRPr="00F43CDD">
        <w:rPr>
          <w:rFonts w:ascii="Cambria" w:hAnsi="Cambria" w:cs="Arial"/>
          <w:sz w:val="22"/>
          <w:szCs w:val="22"/>
        </w:rPr>
        <w:t>April 2015 to February 201</w:t>
      </w:r>
      <w:r w:rsidR="00DB720B">
        <w:rPr>
          <w:rFonts w:ascii="Cambria" w:hAnsi="Cambria" w:cs="Arial"/>
          <w:sz w:val="22"/>
          <w:szCs w:val="22"/>
        </w:rPr>
        <w:t>7</w:t>
      </w:r>
      <w:r w:rsidRPr="00F43CDD">
        <w:rPr>
          <w:rFonts w:ascii="Cambria" w:hAnsi="Cambria" w:cs="Arial"/>
          <w:sz w:val="22"/>
          <w:szCs w:val="22"/>
        </w:rPr>
        <w:t>)</w:t>
      </w:r>
    </w:p>
    <w:p w:rsidR="00F43CDD" w:rsidRPr="00F43CDD" w:rsidRDefault="00F43CDD" w:rsidP="00F43CDD">
      <w:pPr>
        <w:jc w:val="both"/>
        <w:rPr>
          <w:rFonts w:ascii="Cambria" w:hAnsi="Cambria" w:cs="Arial"/>
          <w:sz w:val="22"/>
          <w:szCs w:val="22"/>
        </w:rPr>
      </w:pPr>
      <w:r w:rsidRPr="00F43CDD">
        <w:rPr>
          <w:rFonts w:ascii="Cambria" w:hAnsi="Cambria" w:cs="Arial"/>
          <w:b/>
          <w:sz w:val="22"/>
          <w:szCs w:val="22"/>
        </w:rPr>
        <w:t xml:space="preserve">PAE Government Services, </w:t>
      </w:r>
      <w:r w:rsidRPr="00F43CDD">
        <w:rPr>
          <w:rFonts w:ascii="Cambria" w:hAnsi="Cambria" w:cs="Arial"/>
          <w:sz w:val="22"/>
          <w:szCs w:val="22"/>
        </w:rPr>
        <w:t>Dubai UAE</w:t>
      </w:r>
    </w:p>
    <w:p w:rsidR="00716AEF" w:rsidRPr="00F43CDD" w:rsidRDefault="00716AEF" w:rsidP="00587BA5">
      <w:pPr>
        <w:jc w:val="both"/>
        <w:rPr>
          <w:rFonts w:ascii="Cambria" w:hAnsi="Cambria" w:cs="Arial"/>
          <w:b/>
          <w:sz w:val="22"/>
          <w:szCs w:val="22"/>
        </w:rPr>
      </w:pPr>
    </w:p>
    <w:p w:rsidR="00716AEF" w:rsidRPr="00F43CDD" w:rsidRDefault="00716AEF" w:rsidP="00716AEF">
      <w:pPr>
        <w:jc w:val="both"/>
        <w:rPr>
          <w:rFonts w:ascii="Cambria" w:hAnsi="Cambria" w:cs="Arial"/>
          <w:b/>
          <w:i/>
          <w:iCs/>
          <w:sz w:val="22"/>
          <w:szCs w:val="22"/>
        </w:rPr>
      </w:pPr>
      <w:r w:rsidRPr="00F43CDD">
        <w:rPr>
          <w:rFonts w:ascii="Cambria" w:hAnsi="Cambria" w:cs="Arial"/>
          <w:b/>
          <w:i/>
          <w:iCs/>
          <w:sz w:val="22"/>
          <w:szCs w:val="22"/>
        </w:rPr>
        <w:t>Duties and Responsibilities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Responsible for travel requests from different PAE programs in Iraq, Kuwait and Afghanistan for processing with PAE’s travel partner</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Ensured that every aspect of travel plans for employees including Deployment, Demobilization, Business and TDY in Dubai, Iraq, Kuwait and Afghan projects are arranged and processed.</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Supported the recruiters and deployment coordinators with deployment processes. Handled any escalated issues related to Travel.</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Served as primary contact person for both PAE projects and PAE’s travel provider</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Used combination of online booking tools, email requests and phone communications to initiate and resolve travel requests, exceptions and issues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Assisted reconciliation teams in obtaining and organizing all backup documentation and approvals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Responsible for emergency travel related bookings during non-office hours including weekends and holidays.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Provided urgent support to travel requirements from different PAE programs in Iraq, Afghanistan and Africa, especially on cases that requires very close attention to details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Contributed to the creation of contingency travel and evacuation plans during a crisis or life-threatening situations at the various gateways or US military camps.</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Developed sustainable long term harmonious business relationship to both internal customer-Travel Team and Vendor</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Ensured to provide the most convenient and economic itinerary for R&amp;R, deployment and demobilization requests in a timely manner</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Established standard operation procedures to put a structure on day to day transaction</w:t>
      </w:r>
    </w:p>
    <w:p w:rsidR="00DE21A1" w:rsidRPr="00F43CDD" w:rsidRDefault="00DE21A1" w:rsidP="00DE21A1">
      <w:pPr>
        <w:numPr>
          <w:ilvl w:val="0"/>
          <w:numId w:val="27"/>
        </w:numPr>
        <w:rPr>
          <w:rStyle w:val="pslongeditbox"/>
          <w:rFonts w:ascii="Cambria" w:hAnsi="Cambria" w:cs="Calibri"/>
          <w:sz w:val="22"/>
          <w:szCs w:val="22"/>
        </w:rPr>
      </w:pPr>
      <w:r w:rsidRPr="00F43CDD">
        <w:rPr>
          <w:rStyle w:val="pslongeditbox"/>
          <w:rFonts w:ascii="Cambria" w:hAnsi="Cambria" w:cs="Calibri"/>
          <w:sz w:val="22"/>
          <w:szCs w:val="22"/>
        </w:rPr>
        <w:t>Observed strict implementation of travel SOP without exemption to be able to reduce unnecessary cost</w:t>
      </w:r>
    </w:p>
    <w:p w:rsidR="00B35DA3" w:rsidRPr="00D63540" w:rsidRDefault="00B35DA3" w:rsidP="00B35DA3">
      <w:pPr>
        <w:ind w:left="360"/>
        <w:rPr>
          <w:rStyle w:val="pslongeditbox"/>
          <w:rFonts w:ascii="Cambria" w:hAnsi="Cambria" w:cs="Calibri"/>
        </w:rPr>
      </w:pPr>
    </w:p>
    <w:p w:rsidR="00F43CDD" w:rsidRDefault="00F43CDD" w:rsidP="00F43CDD">
      <w:pPr>
        <w:jc w:val="both"/>
        <w:rPr>
          <w:rFonts w:ascii="Cambria" w:hAnsi="Cambria" w:cs="Arial"/>
          <w:b/>
          <w:sz w:val="22"/>
          <w:szCs w:val="22"/>
        </w:rPr>
      </w:pPr>
      <w:r>
        <w:rPr>
          <w:rFonts w:ascii="Cambria" w:hAnsi="Cambria" w:cs="Arial"/>
          <w:b/>
          <w:sz w:val="22"/>
          <w:szCs w:val="22"/>
        </w:rPr>
        <w:t>SECRETARY TO THE REGIONAL MANAGER, MIDDLE EAST</w:t>
      </w:r>
    </w:p>
    <w:p w:rsidR="00F43CDD" w:rsidRDefault="00F43CDD" w:rsidP="00F43CDD">
      <w:pPr>
        <w:jc w:val="both"/>
        <w:rPr>
          <w:rFonts w:ascii="Cambria" w:hAnsi="Cambria" w:cs="Arial"/>
          <w:bCs/>
          <w:sz w:val="22"/>
          <w:szCs w:val="22"/>
        </w:rPr>
      </w:pPr>
      <w:r>
        <w:rPr>
          <w:rFonts w:ascii="Cambria" w:hAnsi="Cambria" w:cs="Arial"/>
          <w:b/>
          <w:sz w:val="22"/>
          <w:szCs w:val="22"/>
        </w:rPr>
        <w:t xml:space="preserve">CUM SALES COORDINATOR </w:t>
      </w:r>
      <w:r w:rsidRPr="004A07ED">
        <w:rPr>
          <w:rFonts w:ascii="Cambria" w:hAnsi="Cambria" w:cs="Arial"/>
          <w:bCs/>
          <w:sz w:val="22"/>
          <w:szCs w:val="22"/>
        </w:rPr>
        <w:t>(</w:t>
      </w:r>
      <w:r>
        <w:rPr>
          <w:rFonts w:ascii="Cambria" w:hAnsi="Cambria" w:cs="Arial"/>
          <w:bCs/>
          <w:sz w:val="22"/>
          <w:szCs w:val="22"/>
        </w:rPr>
        <w:t>January 2014 to April 2015)</w:t>
      </w:r>
    </w:p>
    <w:p w:rsidR="00F43CDD" w:rsidRDefault="00F43CDD" w:rsidP="00F43CDD">
      <w:pPr>
        <w:jc w:val="both"/>
        <w:rPr>
          <w:rFonts w:ascii="Cambria" w:hAnsi="Cambria" w:cs="Arial"/>
          <w:bCs/>
          <w:sz w:val="22"/>
          <w:szCs w:val="22"/>
        </w:rPr>
      </w:pPr>
      <w:r w:rsidRPr="004A07ED">
        <w:rPr>
          <w:rFonts w:ascii="Cambria" w:hAnsi="Cambria" w:cs="Arial"/>
          <w:b/>
          <w:sz w:val="22"/>
          <w:szCs w:val="22"/>
        </w:rPr>
        <w:t xml:space="preserve">Baltimore </w:t>
      </w:r>
      <w:proofErr w:type="spellStart"/>
      <w:r w:rsidRPr="004A07ED">
        <w:rPr>
          <w:rFonts w:ascii="Cambria" w:hAnsi="Cambria" w:cs="Arial"/>
          <w:b/>
          <w:sz w:val="22"/>
          <w:szCs w:val="22"/>
        </w:rPr>
        <w:t>Aircoil</w:t>
      </w:r>
      <w:proofErr w:type="spellEnd"/>
      <w:r w:rsidRPr="004A07ED">
        <w:rPr>
          <w:rFonts w:ascii="Cambria" w:hAnsi="Cambria" w:cs="Arial"/>
          <w:b/>
          <w:sz w:val="22"/>
          <w:szCs w:val="22"/>
        </w:rPr>
        <w:t xml:space="preserve"> Gulf FZE</w:t>
      </w:r>
      <w:r>
        <w:rPr>
          <w:rFonts w:ascii="Cambria" w:hAnsi="Cambria" w:cs="Arial"/>
          <w:bCs/>
          <w:sz w:val="22"/>
          <w:szCs w:val="22"/>
        </w:rPr>
        <w:t>, Dubai, UAE</w:t>
      </w:r>
    </w:p>
    <w:p w:rsidR="00F43CDD" w:rsidRPr="00F43CDD" w:rsidRDefault="00F43CDD" w:rsidP="00F43CDD">
      <w:pPr>
        <w:jc w:val="both"/>
        <w:rPr>
          <w:rFonts w:ascii="Cambria" w:hAnsi="Cambria" w:cs="Arial"/>
          <w:bCs/>
          <w:i/>
          <w:iCs/>
          <w:sz w:val="22"/>
          <w:szCs w:val="22"/>
        </w:rPr>
      </w:pPr>
      <w:r w:rsidRPr="00F43CDD">
        <w:rPr>
          <w:rFonts w:ascii="Cambria" w:hAnsi="Cambria" w:cs="Arial"/>
          <w:bCs/>
          <w:i/>
          <w:iCs/>
          <w:sz w:val="22"/>
          <w:szCs w:val="22"/>
        </w:rPr>
        <w:t xml:space="preserve">Baltimore </w:t>
      </w:r>
      <w:proofErr w:type="spellStart"/>
      <w:r w:rsidRPr="00F43CDD">
        <w:rPr>
          <w:rFonts w:ascii="Cambria" w:hAnsi="Cambria" w:cs="Arial"/>
          <w:bCs/>
          <w:i/>
          <w:iCs/>
          <w:sz w:val="22"/>
          <w:szCs w:val="22"/>
        </w:rPr>
        <w:t>Aircoil</w:t>
      </w:r>
      <w:proofErr w:type="spellEnd"/>
      <w:r w:rsidRPr="00F43CDD">
        <w:rPr>
          <w:rFonts w:ascii="Cambria" w:hAnsi="Cambria" w:cs="Arial"/>
          <w:bCs/>
          <w:i/>
          <w:iCs/>
          <w:sz w:val="22"/>
          <w:szCs w:val="22"/>
        </w:rPr>
        <w:t xml:space="preserve"> Company is</w:t>
      </w:r>
      <w:r w:rsidR="00FB1125">
        <w:rPr>
          <w:rFonts w:ascii="Cambria" w:hAnsi="Cambria" w:cs="Arial"/>
          <w:bCs/>
          <w:i/>
          <w:iCs/>
          <w:sz w:val="22"/>
          <w:szCs w:val="22"/>
        </w:rPr>
        <w:t xml:space="preserve"> a part of Amsted Industries and is</w:t>
      </w:r>
      <w:r w:rsidRPr="00F43CDD">
        <w:rPr>
          <w:rFonts w:ascii="Cambria" w:hAnsi="Cambria" w:cs="Arial"/>
          <w:bCs/>
          <w:i/>
          <w:iCs/>
          <w:sz w:val="22"/>
          <w:szCs w:val="22"/>
        </w:rPr>
        <w:t xml:space="preserve"> recognized as the world's largest manufacturer of evaporative heat rejection and thermal storage equipment.</w:t>
      </w:r>
    </w:p>
    <w:p w:rsidR="0003243D" w:rsidRDefault="0003243D" w:rsidP="00D707FB">
      <w:pPr>
        <w:jc w:val="both"/>
        <w:rPr>
          <w:rFonts w:ascii="Cambria" w:hAnsi="Cambria" w:cs="Arial"/>
          <w:bCs/>
          <w:sz w:val="22"/>
          <w:szCs w:val="22"/>
        </w:rPr>
      </w:pPr>
    </w:p>
    <w:p w:rsidR="0003243D" w:rsidRDefault="0003243D" w:rsidP="00D707FB">
      <w:pPr>
        <w:jc w:val="both"/>
        <w:rPr>
          <w:rFonts w:ascii="Cambria" w:hAnsi="Cambria" w:cs="Arial"/>
          <w:b/>
          <w:i/>
          <w:iCs/>
          <w:sz w:val="22"/>
          <w:szCs w:val="22"/>
        </w:rPr>
      </w:pPr>
      <w:r>
        <w:rPr>
          <w:rFonts w:ascii="Cambria" w:hAnsi="Cambria" w:cs="Arial"/>
          <w:b/>
          <w:i/>
          <w:iCs/>
          <w:sz w:val="22"/>
          <w:szCs w:val="22"/>
        </w:rPr>
        <w:t>Duties and Responsibilities</w:t>
      </w:r>
    </w:p>
    <w:p w:rsidR="007C4C82" w:rsidRDefault="007C4C82" w:rsidP="00D707FB">
      <w:pPr>
        <w:jc w:val="both"/>
        <w:rPr>
          <w:rFonts w:ascii="Cambria" w:hAnsi="Cambria" w:cs="Arial"/>
          <w:b/>
          <w:i/>
          <w:iCs/>
          <w:sz w:val="22"/>
          <w:szCs w:val="22"/>
        </w:rPr>
      </w:pPr>
    </w:p>
    <w:bookmarkStart w:id="2" w:name="url_fragment_140892"/>
    <w:p w:rsidR="008048C0" w:rsidRPr="006B28DC" w:rsidRDefault="00A76DB0" w:rsidP="008048C0">
      <w:pPr>
        <w:pStyle w:val="NoSpacing"/>
        <w:rPr>
          <w:rFonts w:ascii="Cambria" w:hAnsi="Cambria"/>
          <w:b/>
          <w:bCs/>
        </w:rPr>
      </w:pPr>
      <w:r w:rsidRPr="006B28DC">
        <w:rPr>
          <w:rFonts w:ascii="Cambria" w:hAnsi="Cambria"/>
          <w:b/>
          <w:bCs/>
        </w:rPr>
        <w:fldChar w:fldCharType="begin"/>
      </w:r>
      <w:r w:rsidR="008048C0" w:rsidRPr="006B28DC">
        <w:rPr>
          <w:rFonts w:ascii="Cambria" w:hAnsi="Cambria"/>
          <w:b/>
          <w:bCs/>
        </w:rPr>
        <w:instrText xml:space="preserve"> HYPERLINK "javascript:setGoalAndSubmit('info',%20'goals',%20'140892','Gbalane')" \o "Information" </w:instrText>
      </w:r>
      <w:r w:rsidRPr="006B28DC">
        <w:rPr>
          <w:rFonts w:ascii="Cambria" w:hAnsi="Cambria"/>
          <w:b/>
          <w:bCs/>
        </w:rPr>
        <w:fldChar w:fldCharType="separate"/>
      </w:r>
      <w:r w:rsidR="008048C0" w:rsidRPr="006B28DC">
        <w:rPr>
          <w:rStyle w:val="Hyperlink"/>
          <w:rFonts w:ascii="Cambria" w:hAnsi="Cambria"/>
          <w:b/>
          <w:bCs/>
          <w:color w:val="auto"/>
        </w:rPr>
        <w:t>Handle</w:t>
      </w:r>
      <w:r w:rsidR="008A7624">
        <w:rPr>
          <w:rStyle w:val="Hyperlink"/>
          <w:rFonts w:ascii="Cambria" w:hAnsi="Cambria"/>
          <w:b/>
          <w:bCs/>
          <w:color w:val="auto"/>
        </w:rPr>
        <w:t>d</w:t>
      </w:r>
      <w:r w:rsidR="008048C0" w:rsidRPr="006B28DC">
        <w:rPr>
          <w:rStyle w:val="Hyperlink"/>
          <w:rFonts w:ascii="Cambria" w:hAnsi="Cambria"/>
          <w:b/>
          <w:bCs/>
          <w:color w:val="auto"/>
        </w:rPr>
        <w:t xml:space="preserve"> Sales </w:t>
      </w:r>
      <w:r w:rsidR="00406590">
        <w:rPr>
          <w:rStyle w:val="Hyperlink"/>
          <w:rFonts w:ascii="Cambria" w:hAnsi="Cambria"/>
          <w:b/>
          <w:bCs/>
          <w:color w:val="auto"/>
        </w:rPr>
        <w:t>Coordination</w:t>
      </w:r>
      <w:r w:rsidR="008048C0" w:rsidRPr="006B28DC">
        <w:rPr>
          <w:rStyle w:val="Hyperlink"/>
          <w:rFonts w:ascii="Cambria" w:hAnsi="Cambria"/>
          <w:b/>
          <w:bCs/>
          <w:color w:val="auto"/>
        </w:rPr>
        <w:t xml:space="preserve"> task</w:t>
      </w:r>
      <w:r w:rsidRPr="006B28DC">
        <w:rPr>
          <w:rFonts w:ascii="Cambria" w:hAnsi="Cambria"/>
          <w:b/>
          <w:bCs/>
        </w:rPr>
        <w:fldChar w:fldCharType="end"/>
      </w:r>
      <w:bookmarkEnd w:id="2"/>
    </w:p>
    <w:p w:rsidR="008048C0" w:rsidRPr="006B28DC" w:rsidRDefault="008048C0" w:rsidP="00923FEB">
      <w:pPr>
        <w:pStyle w:val="NoSpacing"/>
        <w:numPr>
          <w:ilvl w:val="0"/>
          <w:numId w:val="13"/>
        </w:numPr>
        <w:rPr>
          <w:rFonts w:ascii="Cambria" w:hAnsi="Cambria"/>
        </w:rPr>
      </w:pPr>
      <w:r w:rsidRPr="006B28DC">
        <w:rPr>
          <w:rFonts w:ascii="Cambria" w:hAnsi="Cambria"/>
        </w:rPr>
        <w:t>Prepare</w:t>
      </w:r>
      <w:r w:rsidR="008A7624">
        <w:rPr>
          <w:rFonts w:ascii="Cambria" w:hAnsi="Cambria"/>
        </w:rPr>
        <w:t>d</w:t>
      </w:r>
      <w:r w:rsidRPr="006B28DC">
        <w:rPr>
          <w:rFonts w:ascii="Cambria" w:hAnsi="Cambria"/>
        </w:rPr>
        <w:t xml:space="preserve"> quotation, order acknowledgement, </w:t>
      </w:r>
      <w:r>
        <w:rPr>
          <w:rFonts w:ascii="Cambria" w:hAnsi="Cambria"/>
        </w:rPr>
        <w:t>delivery note &amp; acknowledgement r</w:t>
      </w:r>
      <w:r w:rsidRPr="006B28DC">
        <w:rPr>
          <w:rFonts w:ascii="Cambria" w:hAnsi="Cambria"/>
        </w:rPr>
        <w:t>eceipt to be submitted to BAC   Gulf customers</w:t>
      </w:r>
    </w:p>
    <w:p w:rsidR="00991703" w:rsidRPr="006B28DC" w:rsidRDefault="00991703" w:rsidP="00923FEB">
      <w:pPr>
        <w:pStyle w:val="NoSpacing"/>
        <w:numPr>
          <w:ilvl w:val="0"/>
          <w:numId w:val="13"/>
        </w:numPr>
        <w:rPr>
          <w:rFonts w:ascii="Cambria" w:hAnsi="Cambria"/>
        </w:rPr>
      </w:pPr>
      <w:r w:rsidRPr="006B28DC">
        <w:rPr>
          <w:rFonts w:ascii="Cambria" w:hAnsi="Cambria"/>
        </w:rPr>
        <w:t>Launch</w:t>
      </w:r>
      <w:r w:rsidR="008A7624">
        <w:rPr>
          <w:rFonts w:ascii="Cambria" w:hAnsi="Cambria"/>
        </w:rPr>
        <w:t>ed</w:t>
      </w:r>
      <w:r>
        <w:rPr>
          <w:rFonts w:ascii="Cambria" w:hAnsi="Cambria"/>
        </w:rPr>
        <w:t xml:space="preserve"> intercompany purchase</w:t>
      </w:r>
      <w:r w:rsidRPr="006B28DC">
        <w:rPr>
          <w:rFonts w:ascii="Cambria" w:hAnsi="Cambria"/>
        </w:rPr>
        <w:t xml:space="preserve"> orders to be submitted to BAC Belgium and BAC US  </w:t>
      </w:r>
    </w:p>
    <w:p w:rsidR="00991703" w:rsidRPr="006B28DC" w:rsidRDefault="00991703" w:rsidP="00923FEB">
      <w:pPr>
        <w:pStyle w:val="NoSpacing"/>
        <w:numPr>
          <w:ilvl w:val="0"/>
          <w:numId w:val="13"/>
        </w:numPr>
        <w:rPr>
          <w:rFonts w:ascii="Cambria" w:hAnsi="Cambria"/>
        </w:rPr>
      </w:pPr>
      <w:r w:rsidRPr="006B28DC">
        <w:rPr>
          <w:rFonts w:ascii="Cambria" w:hAnsi="Cambria"/>
        </w:rPr>
        <w:t>Prepare</w:t>
      </w:r>
      <w:r w:rsidR="008A7624">
        <w:rPr>
          <w:rFonts w:ascii="Cambria" w:hAnsi="Cambria"/>
        </w:rPr>
        <w:t xml:space="preserve">d </w:t>
      </w:r>
      <w:r w:rsidRPr="006B28DC">
        <w:rPr>
          <w:rFonts w:ascii="Cambria" w:hAnsi="Cambria"/>
        </w:rPr>
        <w:t xml:space="preserve">local purchase order to be submitted to BAC Gulf </w:t>
      </w:r>
      <w:r>
        <w:rPr>
          <w:rFonts w:ascii="Cambria" w:hAnsi="Cambria"/>
        </w:rPr>
        <w:t>vendors</w:t>
      </w:r>
    </w:p>
    <w:p w:rsidR="008048C0" w:rsidRPr="006B28DC" w:rsidRDefault="008048C0" w:rsidP="00923FEB">
      <w:pPr>
        <w:pStyle w:val="NoSpacing"/>
        <w:numPr>
          <w:ilvl w:val="0"/>
          <w:numId w:val="13"/>
        </w:numPr>
        <w:rPr>
          <w:rFonts w:ascii="Cambria" w:hAnsi="Cambria"/>
        </w:rPr>
      </w:pPr>
      <w:r w:rsidRPr="006B28DC">
        <w:rPr>
          <w:rFonts w:ascii="Cambria" w:hAnsi="Cambria"/>
        </w:rPr>
        <w:t>Invoicing to BAC Gulf customers</w:t>
      </w:r>
    </w:p>
    <w:p w:rsidR="008048C0" w:rsidRPr="006B28DC" w:rsidRDefault="008048C0" w:rsidP="00923FEB">
      <w:pPr>
        <w:pStyle w:val="NoSpacing"/>
        <w:numPr>
          <w:ilvl w:val="0"/>
          <w:numId w:val="13"/>
        </w:numPr>
        <w:rPr>
          <w:rFonts w:ascii="Cambria" w:hAnsi="Cambria"/>
        </w:rPr>
      </w:pPr>
      <w:r w:rsidRPr="006B28DC">
        <w:rPr>
          <w:rFonts w:ascii="Cambria" w:hAnsi="Cambria"/>
        </w:rPr>
        <w:t>Prepare</w:t>
      </w:r>
      <w:r w:rsidR="008A7624">
        <w:rPr>
          <w:rFonts w:ascii="Cambria" w:hAnsi="Cambria"/>
        </w:rPr>
        <w:t>d</w:t>
      </w:r>
      <w:r w:rsidRPr="006B28DC">
        <w:rPr>
          <w:rFonts w:ascii="Cambria" w:hAnsi="Cambria"/>
        </w:rPr>
        <w:t xml:space="preserve"> sales project Compliance Statements</w:t>
      </w:r>
    </w:p>
    <w:p w:rsidR="008048C0" w:rsidRDefault="008048C0" w:rsidP="008048C0">
      <w:pPr>
        <w:pStyle w:val="NoSpacing"/>
        <w:rPr>
          <w:rFonts w:ascii="Cambria" w:hAnsi="Cambria" w:cs="Arial"/>
          <w:b/>
          <w:u w:val="single"/>
        </w:rPr>
      </w:pPr>
    </w:p>
    <w:bookmarkStart w:id="3" w:name="url_fragment_140894"/>
    <w:p w:rsidR="008048C0" w:rsidRPr="006B28DC" w:rsidRDefault="00A76DB0" w:rsidP="008048C0">
      <w:pPr>
        <w:pStyle w:val="NoSpacing"/>
        <w:rPr>
          <w:rFonts w:ascii="Cambria" w:hAnsi="Cambria"/>
          <w:b/>
          <w:bCs/>
        </w:rPr>
      </w:pPr>
      <w:r w:rsidRPr="006B28DC">
        <w:rPr>
          <w:rFonts w:ascii="Cambria" w:hAnsi="Cambria"/>
          <w:b/>
          <w:bCs/>
        </w:rPr>
        <w:fldChar w:fldCharType="begin"/>
      </w:r>
      <w:r w:rsidR="008048C0" w:rsidRPr="006B28DC">
        <w:rPr>
          <w:rFonts w:ascii="Cambria" w:hAnsi="Cambria"/>
          <w:b/>
          <w:bCs/>
        </w:rPr>
        <w:instrText xml:space="preserve"> HYPERLINK "javascript:setGoalAndSubmit('info',%20'goals',%20'140894','Gbalane')" \o "Information" </w:instrText>
      </w:r>
      <w:r w:rsidRPr="006B28DC">
        <w:rPr>
          <w:rFonts w:ascii="Cambria" w:hAnsi="Cambria"/>
          <w:b/>
          <w:bCs/>
        </w:rPr>
        <w:fldChar w:fldCharType="separate"/>
      </w:r>
      <w:r w:rsidR="008048C0" w:rsidRPr="006B28DC">
        <w:rPr>
          <w:rStyle w:val="Hyperlink"/>
          <w:rFonts w:ascii="Cambria" w:hAnsi="Cambria"/>
          <w:b/>
          <w:bCs/>
          <w:color w:val="auto"/>
        </w:rPr>
        <w:t>Coordination of</w:t>
      </w:r>
      <w:r w:rsidR="008048C0">
        <w:rPr>
          <w:rStyle w:val="Hyperlink"/>
          <w:rFonts w:ascii="Cambria" w:hAnsi="Cambria"/>
          <w:b/>
          <w:bCs/>
          <w:color w:val="auto"/>
        </w:rPr>
        <w:t xml:space="preserve"> all</w:t>
      </w:r>
      <w:r w:rsidR="008048C0" w:rsidRPr="006B28DC">
        <w:rPr>
          <w:rStyle w:val="Hyperlink"/>
          <w:rFonts w:ascii="Cambria" w:hAnsi="Cambria"/>
          <w:b/>
          <w:bCs/>
          <w:color w:val="auto"/>
        </w:rPr>
        <w:t xml:space="preserve"> BAC Gulf shipments</w:t>
      </w:r>
      <w:r w:rsidRPr="006B28DC">
        <w:rPr>
          <w:rFonts w:ascii="Cambria" w:hAnsi="Cambria"/>
          <w:b/>
          <w:bCs/>
        </w:rPr>
        <w:fldChar w:fldCharType="end"/>
      </w:r>
      <w:bookmarkEnd w:id="3"/>
    </w:p>
    <w:p w:rsidR="008048C0" w:rsidRPr="006B28DC" w:rsidRDefault="008048C0" w:rsidP="00923FEB">
      <w:pPr>
        <w:pStyle w:val="NoSpacing"/>
        <w:numPr>
          <w:ilvl w:val="0"/>
          <w:numId w:val="15"/>
        </w:numPr>
        <w:rPr>
          <w:rFonts w:ascii="Cambria" w:hAnsi="Cambria"/>
        </w:rPr>
      </w:pPr>
      <w:r>
        <w:rPr>
          <w:rFonts w:ascii="Cambria" w:hAnsi="Cambria"/>
        </w:rPr>
        <w:t>Coordinate</w:t>
      </w:r>
      <w:r w:rsidR="008A7624">
        <w:rPr>
          <w:rFonts w:ascii="Cambria" w:hAnsi="Cambria"/>
        </w:rPr>
        <w:t>d</w:t>
      </w:r>
      <w:r>
        <w:rPr>
          <w:rFonts w:ascii="Cambria" w:hAnsi="Cambria"/>
        </w:rPr>
        <w:t xml:space="preserve"> all shipments </w:t>
      </w:r>
      <w:r w:rsidRPr="006B28DC">
        <w:rPr>
          <w:rFonts w:ascii="Cambria" w:hAnsi="Cambria"/>
        </w:rPr>
        <w:t xml:space="preserve">from BAC US or </w:t>
      </w:r>
      <w:r>
        <w:rPr>
          <w:rFonts w:ascii="Cambria" w:hAnsi="Cambria"/>
        </w:rPr>
        <w:t>Belgium</w:t>
      </w:r>
      <w:r w:rsidRPr="006B28DC">
        <w:rPr>
          <w:rFonts w:ascii="Cambria" w:hAnsi="Cambria"/>
        </w:rPr>
        <w:t xml:space="preserve"> to BAC Gulf office or BAC Gulf warehouse or BAC Gulf customer or Port</w:t>
      </w:r>
    </w:p>
    <w:p w:rsidR="00CA1437" w:rsidRDefault="008048C0" w:rsidP="00CA1437">
      <w:pPr>
        <w:pStyle w:val="NoSpacing"/>
        <w:numPr>
          <w:ilvl w:val="0"/>
          <w:numId w:val="14"/>
        </w:numPr>
        <w:rPr>
          <w:rFonts w:ascii="Cambria" w:hAnsi="Cambria"/>
        </w:rPr>
      </w:pPr>
      <w:r>
        <w:rPr>
          <w:rFonts w:ascii="Cambria" w:hAnsi="Cambria"/>
        </w:rPr>
        <w:t>Coordinate</w:t>
      </w:r>
      <w:r w:rsidR="008A7624">
        <w:rPr>
          <w:rFonts w:ascii="Cambria" w:hAnsi="Cambria"/>
        </w:rPr>
        <w:t xml:space="preserve">d </w:t>
      </w:r>
      <w:r>
        <w:rPr>
          <w:rFonts w:ascii="Cambria" w:hAnsi="Cambria"/>
        </w:rPr>
        <w:t>all s</w:t>
      </w:r>
      <w:r w:rsidRPr="006B28DC">
        <w:rPr>
          <w:rFonts w:ascii="Cambria" w:hAnsi="Cambria"/>
        </w:rPr>
        <w:t>hipping instructions and shipping documents of BAC Gulf customers or BAC US or Belgium</w:t>
      </w:r>
    </w:p>
    <w:p w:rsidR="008048C0" w:rsidRPr="00CA1437" w:rsidRDefault="008048C0" w:rsidP="00CA1437">
      <w:pPr>
        <w:pStyle w:val="NoSpacing"/>
        <w:ind w:left="360"/>
        <w:rPr>
          <w:rFonts w:ascii="Cambria" w:hAnsi="Cambria"/>
        </w:rPr>
      </w:pPr>
      <w:r w:rsidRPr="00CA1437">
        <w:rPr>
          <w:rFonts w:ascii="Cambria" w:hAnsi="Cambria" w:cs="Arial"/>
          <w:b/>
          <w:u w:val="single"/>
        </w:rPr>
        <w:lastRenderedPageBreak/>
        <w:t>Handle</w:t>
      </w:r>
      <w:r w:rsidR="008A7624" w:rsidRPr="00CA1437">
        <w:rPr>
          <w:rFonts w:ascii="Cambria" w:hAnsi="Cambria" w:cs="Arial"/>
          <w:b/>
          <w:u w:val="single"/>
        </w:rPr>
        <w:t>d</w:t>
      </w:r>
      <w:r w:rsidRPr="00CA1437">
        <w:rPr>
          <w:rFonts w:ascii="Cambria" w:hAnsi="Cambria" w:cs="Arial"/>
          <w:b/>
          <w:u w:val="single"/>
        </w:rPr>
        <w:t xml:space="preserve"> Finance </w:t>
      </w:r>
      <w:r w:rsidR="00406590" w:rsidRPr="00CA1437">
        <w:rPr>
          <w:rFonts w:ascii="Cambria" w:hAnsi="Cambria" w:cs="Arial"/>
          <w:b/>
          <w:u w:val="single"/>
        </w:rPr>
        <w:t>Coordination</w:t>
      </w:r>
      <w:r w:rsidRPr="00CA1437">
        <w:rPr>
          <w:rFonts w:ascii="Cambria" w:hAnsi="Cambria" w:cs="Arial"/>
          <w:b/>
          <w:u w:val="single"/>
        </w:rPr>
        <w:t xml:space="preserve"> tasks</w:t>
      </w:r>
    </w:p>
    <w:p w:rsidR="008048C0" w:rsidRDefault="008048C0" w:rsidP="00923FEB">
      <w:pPr>
        <w:pStyle w:val="NoSpacing"/>
        <w:numPr>
          <w:ilvl w:val="0"/>
          <w:numId w:val="11"/>
        </w:numPr>
        <w:rPr>
          <w:rFonts w:ascii="Cambria" w:hAnsi="Cambria" w:cs="Arial"/>
        </w:rPr>
      </w:pPr>
      <w:r>
        <w:rPr>
          <w:rFonts w:ascii="Cambria" w:hAnsi="Cambria" w:cs="Arial"/>
        </w:rPr>
        <w:t>Administer</w:t>
      </w:r>
      <w:r w:rsidR="008A7624">
        <w:rPr>
          <w:rFonts w:ascii="Cambria" w:hAnsi="Cambria" w:cs="Arial"/>
        </w:rPr>
        <w:t>ed</w:t>
      </w:r>
      <w:r>
        <w:rPr>
          <w:rFonts w:ascii="Cambria" w:hAnsi="Cambria" w:cs="Arial"/>
        </w:rPr>
        <w:t xml:space="preserve"> and manage</w:t>
      </w:r>
      <w:r w:rsidR="008A7624">
        <w:rPr>
          <w:rFonts w:ascii="Cambria" w:hAnsi="Cambria" w:cs="Arial"/>
        </w:rPr>
        <w:t>d</w:t>
      </w:r>
      <w:r>
        <w:rPr>
          <w:rFonts w:ascii="Cambria" w:hAnsi="Cambria" w:cs="Arial"/>
        </w:rPr>
        <w:t xml:space="preserve"> BAC Gulf petty cash </w:t>
      </w:r>
    </w:p>
    <w:p w:rsidR="008048C0" w:rsidRPr="00344094" w:rsidRDefault="008048C0" w:rsidP="00923FEB">
      <w:pPr>
        <w:pStyle w:val="NoSpacing"/>
        <w:numPr>
          <w:ilvl w:val="0"/>
          <w:numId w:val="11"/>
        </w:numPr>
        <w:rPr>
          <w:rFonts w:ascii="Cambria" w:hAnsi="Cambria" w:cs="Arial"/>
        </w:rPr>
      </w:pPr>
      <w:r w:rsidRPr="00344094">
        <w:rPr>
          <w:rFonts w:ascii="Cambria" w:hAnsi="Cambria" w:cs="Arial"/>
        </w:rPr>
        <w:t xml:space="preserve">Follow-up payment from customers  </w:t>
      </w:r>
    </w:p>
    <w:p w:rsidR="008048C0" w:rsidRPr="00344094" w:rsidRDefault="008048C0" w:rsidP="00923FEB">
      <w:pPr>
        <w:pStyle w:val="NoSpacing"/>
        <w:numPr>
          <w:ilvl w:val="0"/>
          <w:numId w:val="11"/>
        </w:numPr>
        <w:rPr>
          <w:rFonts w:ascii="Cambria" w:hAnsi="Cambria" w:cs="Arial"/>
        </w:rPr>
      </w:pPr>
      <w:r w:rsidRPr="00344094">
        <w:rPr>
          <w:rFonts w:ascii="Cambria" w:hAnsi="Cambria" w:cs="Arial"/>
        </w:rPr>
        <w:t>Review</w:t>
      </w:r>
      <w:r w:rsidR="00014CC8">
        <w:rPr>
          <w:rFonts w:ascii="Cambria" w:hAnsi="Cambria" w:cs="Arial"/>
        </w:rPr>
        <w:t xml:space="preserve"> of Vendor</w:t>
      </w:r>
      <w:r w:rsidRPr="00344094">
        <w:rPr>
          <w:rFonts w:ascii="Cambria" w:hAnsi="Cambria" w:cs="Arial"/>
        </w:rPr>
        <w:t xml:space="preserve">s Invoice for Regional Manager’s approval and submit to BAC Belgium Headquarters </w:t>
      </w:r>
      <w:r>
        <w:rPr>
          <w:rFonts w:ascii="Cambria" w:hAnsi="Cambria" w:cs="Arial"/>
        </w:rPr>
        <w:t>Finance</w:t>
      </w:r>
      <w:r w:rsidRPr="00344094">
        <w:rPr>
          <w:rFonts w:ascii="Cambria" w:hAnsi="Cambria" w:cs="Arial"/>
        </w:rPr>
        <w:t xml:space="preserve"> Department for payment</w:t>
      </w:r>
    </w:p>
    <w:p w:rsidR="008048C0" w:rsidRPr="00344094" w:rsidRDefault="008048C0" w:rsidP="00923FEB">
      <w:pPr>
        <w:pStyle w:val="NoSpacing"/>
        <w:numPr>
          <w:ilvl w:val="0"/>
          <w:numId w:val="11"/>
        </w:numPr>
        <w:rPr>
          <w:rFonts w:ascii="Cambria" w:hAnsi="Cambria" w:cs="Arial"/>
        </w:rPr>
      </w:pPr>
      <w:r w:rsidRPr="00344094">
        <w:rPr>
          <w:rFonts w:ascii="Cambria" w:hAnsi="Cambria" w:cs="Arial"/>
        </w:rPr>
        <w:t>Prepare</w:t>
      </w:r>
      <w:r w:rsidR="008A7624">
        <w:rPr>
          <w:rFonts w:ascii="Cambria" w:hAnsi="Cambria" w:cs="Arial"/>
        </w:rPr>
        <w:t>d</w:t>
      </w:r>
      <w:r w:rsidRPr="00344094">
        <w:rPr>
          <w:rFonts w:ascii="Cambria" w:hAnsi="Cambria" w:cs="Arial"/>
        </w:rPr>
        <w:t xml:space="preserve"> and follow</w:t>
      </w:r>
      <w:r w:rsidR="008A7624">
        <w:rPr>
          <w:rFonts w:ascii="Cambria" w:hAnsi="Cambria" w:cs="Arial"/>
        </w:rPr>
        <w:t>ed</w:t>
      </w:r>
      <w:r w:rsidRPr="00344094">
        <w:rPr>
          <w:rFonts w:ascii="Cambria" w:hAnsi="Cambria" w:cs="Arial"/>
        </w:rPr>
        <w:t xml:space="preserve">-up bank transactions and wire transfers payment of BAC Gulf to employees, BAC Gulf customers to BAC Gulf, BAC Gulf to BAC Gulf suppliers, and BAC US &amp; Belgium to BAC Gulf and vice versa. </w:t>
      </w:r>
    </w:p>
    <w:p w:rsidR="008048C0" w:rsidRPr="00344094" w:rsidRDefault="008048C0" w:rsidP="00923FEB">
      <w:pPr>
        <w:pStyle w:val="NoSpacing"/>
        <w:numPr>
          <w:ilvl w:val="0"/>
          <w:numId w:val="11"/>
        </w:numPr>
        <w:rPr>
          <w:rFonts w:ascii="Cambria" w:hAnsi="Cambria" w:cs="Arial"/>
        </w:rPr>
      </w:pPr>
      <w:r w:rsidRPr="00344094">
        <w:rPr>
          <w:rFonts w:ascii="Cambria" w:hAnsi="Cambria" w:cs="Arial"/>
        </w:rPr>
        <w:t>Prepare</w:t>
      </w:r>
      <w:r w:rsidR="008A7624">
        <w:rPr>
          <w:rFonts w:ascii="Cambria" w:hAnsi="Cambria" w:cs="Arial"/>
        </w:rPr>
        <w:t>d</w:t>
      </w:r>
      <w:r w:rsidRPr="00344094">
        <w:rPr>
          <w:rFonts w:ascii="Cambria" w:hAnsi="Cambria" w:cs="Arial"/>
        </w:rPr>
        <w:t xml:space="preserve"> &amp; review</w:t>
      </w:r>
      <w:r w:rsidR="008A7624">
        <w:rPr>
          <w:rFonts w:ascii="Cambria" w:hAnsi="Cambria" w:cs="Arial"/>
        </w:rPr>
        <w:t>ed</w:t>
      </w:r>
      <w:r w:rsidRPr="00344094">
        <w:rPr>
          <w:rFonts w:ascii="Cambria" w:hAnsi="Cambria" w:cs="Arial"/>
        </w:rPr>
        <w:t xml:space="preserve"> of Expense notes of managers to be submitted to BAC Belgium Headquarters  </w:t>
      </w:r>
      <w:r>
        <w:rPr>
          <w:rFonts w:ascii="Cambria" w:hAnsi="Cambria" w:cs="Arial"/>
        </w:rPr>
        <w:t>Finance</w:t>
      </w:r>
      <w:r w:rsidRPr="00344094">
        <w:rPr>
          <w:rFonts w:ascii="Cambria" w:hAnsi="Cambria" w:cs="Arial"/>
        </w:rPr>
        <w:t xml:space="preserve"> Department for payment </w:t>
      </w:r>
    </w:p>
    <w:p w:rsidR="008048C0" w:rsidRPr="00344094" w:rsidRDefault="008048C0" w:rsidP="00923FEB">
      <w:pPr>
        <w:pStyle w:val="NoSpacing"/>
        <w:numPr>
          <w:ilvl w:val="0"/>
          <w:numId w:val="11"/>
        </w:numPr>
        <w:rPr>
          <w:rFonts w:ascii="Cambria" w:hAnsi="Cambria" w:cs="Arial"/>
        </w:rPr>
      </w:pPr>
      <w:r w:rsidRPr="00344094">
        <w:rPr>
          <w:rFonts w:ascii="Cambria" w:hAnsi="Cambria" w:cs="Arial"/>
        </w:rPr>
        <w:t>Review</w:t>
      </w:r>
      <w:r w:rsidR="008A7624">
        <w:rPr>
          <w:rFonts w:ascii="Cambria" w:hAnsi="Cambria" w:cs="Arial"/>
        </w:rPr>
        <w:t xml:space="preserve">ed </w:t>
      </w:r>
      <w:r w:rsidRPr="00344094">
        <w:rPr>
          <w:rFonts w:ascii="Cambria" w:hAnsi="Cambria" w:cs="Arial"/>
        </w:rPr>
        <w:t xml:space="preserve">of Expense notes of managers to be submitted to BAC Belgium Headquarters </w:t>
      </w:r>
      <w:r>
        <w:rPr>
          <w:rFonts w:ascii="Cambria" w:hAnsi="Cambria" w:cs="Arial"/>
        </w:rPr>
        <w:t>Finance</w:t>
      </w:r>
      <w:r w:rsidRPr="00344094">
        <w:rPr>
          <w:rFonts w:ascii="Cambria" w:hAnsi="Cambria" w:cs="Arial"/>
        </w:rPr>
        <w:t xml:space="preserve"> </w:t>
      </w:r>
      <w:r>
        <w:rPr>
          <w:rFonts w:ascii="Cambria" w:hAnsi="Cambria" w:cs="Arial"/>
        </w:rPr>
        <w:t>D</w:t>
      </w:r>
      <w:r w:rsidRPr="00344094">
        <w:rPr>
          <w:rFonts w:ascii="Cambria" w:hAnsi="Cambria" w:cs="Arial"/>
        </w:rPr>
        <w:t>epartment for payment</w:t>
      </w:r>
    </w:p>
    <w:p w:rsidR="008048C0" w:rsidRDefault="008048C0" w:rsidP="008048C0">
      <w:pPr>
        <w:jc w:val="both"/>
        <w:rPr>
          <w:rFonts w:ascii="Cambria" w:hAnsi="Cambria" w:cs="Arial"/>
          <w:b/>
          <w:sz w:val="22"/>
          <w:szCs w:val="22"/>
        </w:rPr>
      </w:pPr>
    </w:p>
    <w:p w:rsidR="008048C0" w:rsidRPr="00344094" w:rsidRDefault="008048C0" w:rsidP="008048C0">
      <w:pPr>
        <w:pStyle w:val="NoSpacing"/>
        <w:rPr>
          <w:rFonts w:ascii="Cambria" w:hAnsi="Cambria" w:cs="Arial"/>
          <w:b/>
          <w:u w:val="single"/>
        </w:rPr>
      </w:pPr>
      <w:r>
        <w:rPr>
          <w:rFonts w:ascii="Cambria" w:hAnsi="Cambria" w:cs="Arial"/>
          <w:b/>
          <w:u w:val="single"/>
        </w:rPr>
        <w:t>Handle</w:t>
      </w:r>
      <w:r w:rsidR="008A7624">
        <w:rPr>
          <w:rFonts w:ascii="Cambria" w:hAnsi="Cambria" w:cs="Arial"/>
          <w:b/>
          <w:u w:val="single"/>
        </w:rPr>
        <w:t>d</w:t>
      </w:r>
      <w:r>
        <w:rPr>
          <w:rFonts w:ascii="Cambria" w:hAnsi="Cambria" w:cs="Arial"/>
          <w:b/>
          <w:u w:val="single"/>
        </w:rPr>
        <w:t xml:space="preserve"> </w:t>
      </w:r>
      <w:r w:rsidRPr="00344094">
        <w:rPr>
          <w:rFonts w:ascii="Cambria" w:hAnsi="Cambria" w:cs="Arial"/>
          <w:b/>
          <w:u w:val="single"/>
        </w:rPr>
        <w:t>JAFZA related PRO work</w:t>
      </w:r>
    </w:p>
    <w:p w:rsidR="008048C0" w:rsidRPr="00344094" w:rsidRDefault="008048C0" w:rsidP="00923FEB">
      <w:pPr>
        <w:pStyle w:val="NoSpacing"/>
        <w:numPr>
          <w:ilvl w:val="0"/>
          <w:numId w:val="12"/>
        </w:numPr>
        <w:rPr>
          <w:rFonts w:ascii="Cambria" w:hAnsi="Cambria" w:cs="Arial"/>
        </w:rPr>
      </w:pPr>
      <w:r w:rsidRPr="00344094">
        <w:rPr>
          <w:rFonts w:ascii="Cambria" w:hAnsi="Cambria" w:cs="Arial"/>
        </w:rPr>
        <w:t>Submit</w:t>
      </w:r>
      <w:r w:rsidR="008A7624">
        <w:rPr>
          <w:rFonts w:ascii="Cambria" w:hAnsi="Cambria" w:cs="Arial"/>
        </w:rPr>
        <w:t>ted</w:t>
      </w:r>
      <w:r w:rsidRPr="00344094">
        <w:rPr>
          <w:rFonts w:ascii="Cambria" w:hAnsi="Cambria" w:cs="Arial"/>
        </w:rPr>
        <w:t xml:space="preserve"> documents required by JAFZA – medical insurance and office insurances </w:t>
      </w:r>
    </w:p>
    <w:p w:rsidR="008048C0" w:rsidRPr="006B28DC" w:rsidRDefault="008048C0" w:rsidP="00923FEB">
      <w:pPr>
        <w:pStyle w:val="NoSpacing"/>
        <w:numPr>
          <w:ilvl w:val="0"/>
          <w:numId w:val="12"/>
        </w:numPr>
        <w:rPr>
          <w:rFonts w:ascii="Cambria" w:hAnsi="Cambria" w:cs="Arial"/>
        </w:rPr>
      </w:pPr>
      <w:r w:rsidRPr="006B28DC">
        <w:rPr>
          <w:rFonts w:ascii="Cambria" w:hAnsi="Cambria" w:cs="Arial"/>
        </w:rPr>
        <w:t>Process</w:t>
      </w:r>
      <w:r w:rsidR="008A7624">
        <w:rPr>
          <w:rFonts w:ascii="Cambria" w:hAnsi="Cambria" w:cs="Arial"/>
        </w:rPr>
        <w:t>ed</w:t>
      </w:r>
      <w:r w:rsidRPr="006B28DC">
        <w:rPr>
          <w:rFonts w:ascii="Cambria" w:hAnsi="Cambria" w:cs="Arial"/>
        </w:rPr>
        <w:t xml:space="preserve"> renewal of visa, JAFZA employment card</w:t>
      </w:r>
      <w:r>
        <w:rPr>
          <w:rFonts w:ascii="Cambria" w:hAnsi="Cambria" w:cs="Arial"/>
        </w:rPr>
        <w:t xml:space="preserve">, JAFZA office lease </w:t>
      </w:r>
      <w:r w:rsidRPr="006B28DC">
        <w:rPr>
          <w:rFonts w:ascii="Cambria" w:hAnsi="Cambria" w:cs="Arial"/>
        </w:rPr>
        <w:t xml:space="preserve"> and company Trade License</w:t>
      </w:r>
    </w:p>
    <w:p w:rsidR="008048C0" w:rsidRDefault="008048C0" w:rsidP="00D707FB">
      <w:pPr>
        <w:jc w:val="both"/>
        <w:rPr>
          <w:rFonts w:ascii="Cambria" w:hAnsi="Cambria" w:cs="Arial"/>
          <w:b/>
          <w:i/>
          <w:iCs/>
          <w:sz w:val="22"/>
          <w:szCs w:val="22"/>
        </w:rPr>
      </w:pPr>
    </w:p>
    <w:p w:rsidR="00F43CDD" w:rsidRDefault="00406590" w:rsidP="00F43CDD">
      <w:pPr>
        <w:jc w:val="both"/>
        <w:rPr>
          <w:rFonts w:ascii="Cambria" w:hAnsi="Cambria" w:cs="Arial"/>
          <w:b/>
          <w:sz w:val="22"/>
          <w:szCs w:val="22"/>
          <w:u w:val="single"/>
        </w:rPr>
      </w:pPr>
      <w:r>
        <w:rPr>
          <w:rFonts w:ascii="Cambria" w:hAnsi="Cambria" w:cs="Arial"/>
          <w:b/>
          <w:sz w:val="22"/>
          <w:szCs w:val="22"/>
          <w:u w:val="single"/>
        </w:rPr>
        <w:t>Handle</w:t>
      </w:r>
      <w:r w:rsidR="008A7624">
        <w:rPr>
          <w:rFonts w:ascii="Cambria" w:hAnsi="Cambria" w:cs="Arial"/>
          <w:b/>
          <w:sz w:val="22"/>
          <w:szCs w:val="22"/>
          <w:u w:val="single"/>
        </w:rPr>
        <w:t>d</w:t>
      </w:r>
      <w:r>
        <w:rPr>
          <w:rFonts w:ascii="Cambria" w:hAnsi="Cambria" w:cs="Arial"/>
          <w:b/>
          <w:sz w:val="22"/>
          <w:szCs w:val="22"/>
          <w:u w:val="single"/>
        </w:rPr>
        <w:t xml:space="preserve"> office A</w:t>
      </w:r>
      <w:r w:rsidR="008318A5">
        <w:rPr>
          <w:rFonts w:ascii="Cambria" w:hAnsi="Cambria" w:cs="Arial"/>
          <w:b/>
          <w:sz w:val="22"/>
          <w:szCs w:val="22"/>
          <w:u w:val="single"/>
        </w:rPr>
        <w:t>dministration</w:t>
      </w:r>
      <w:r w:rsidR="007C4C82" w:rsidRPr="003B11B1">
        <w:rPr>
          <w:rFonts w:ascii="Cambria" w:hAnsi="Cambria" w:cs="Arial"/>
          <w:b/>
          <w:sz w:val="22"/>
          <w:szCs w:val="22"/>
          <w:u w:val="single"/>
        </w:rPr>
        <w:t xml:space="preserve"> task</w:t>
      </w:r>
    </w:p>
    <w:p w:rsidR="00B221D3" w:rsidRPr="00C000BD" w:rsidRDefault="00B221D3" w:rsidP="00F43CDD">
      <w:pPr>
        <w:numPr>
          <w:ilvl w:val="0"/>
          <w:numId w:val="28"/>
        </w:numPr>
        <w:jc w:val="both"/>
        <w:rPr>
          <w:rFonts w:ascii="Cambria" w:hAnsi="Cambria" w:cs="Arial"/>
          <w:color w:val="000000"/>
          <w:sz w:val="22"/>
          <w:szCs w:val="22"/>
        </w:rPr>
      </w:pPr>
      <w:r w:rsidRPr="00C000BD">
        <w:rPr>
          <w:rFonts w:ascii="Cambria" w:hAnsi="Cambria" w:cs="Arial"/>
          <w:color w:val="000000"/>
          <w:sz w:val="22"/>
          <w:szCs w:val="22"/>
        </w:rPr>
        <w:t>Arrange</w:t>
      </w:r>
      <w:r w:rsidR="008A7624">
        <w:rPr>
          <w:rFonts w:ascii="Cambria" w:hAnsi="Cambria" w:cs="Arial"/>
          <w:color w:val="000000"/>
          <w:sz w:val="22"/>
          <w:szCs w:val="22"/>
        </w:rPr>
        <w:t>d</w:t>
      </w:r>
      <w:r>
        <w:rPr>
          <w:rFonts w:ascii="Cambria" w:hAnsi="Cambria" w:cs="Arial"/>
          <w:color w:val="000000"/>
          <w:sz w:val="22"/>
          <w:szCs w:val="22"/>
        </w:rPr>
        <w:t xml:space="preserve"> meetings, prepares agenda and takes</w:t>
      </w:r>
      <w:r w:rsidRPr="00C000BD">
        <w:rPr>
          <w:rFonts w:ascii="Cambria" w:hAnsi="Cambria" w:cs="Arial"/>
          <w:color w:val="000000"/>
          <w:sz w:val="22"/>
          <w:szCs w:val="22"/>
        </w:rPr>
        <w:t xml:space="preserve"> minutes.</w:t>
      </w:r>
    </w:p>
    <w:p w:rsidR="00B221D3" w:rsidRDefault="00B221D3" w:rsidP="00923FEB">
      <w:pPr>
        <w:numPr>
          <w:ilvl w:val="0"/>
          <w:numId w:val="10"/>
        </w:numPr>
        <w:jc w:val="both"/>
        <w:rPr>
          <w:rFonts w:ascii="Cambria" w:hAnsi="Cambria" w:cs="Arial"/>
          <w:sz w:val="22"/>
          <w:szCs w:val="22"/>
        </w:rPr>
      </w:pPr>
      <w:r w:rsidRPr="00814ED7">
        <w:rPr>
          <w:rFonts w:ascii="Cambria" w:hAnsi="Cambria" w:cs="Arial"/>
          <w:sz w:val="22"/>
          <w:szCs w:val="22"/>
        </w:rPr>
        <w:t>Update and maintain</w:t>
      </w:r>
      <w:r w:rsidR="008A7624">
        <w:rPr>
          <w:rFonts w:ascii="Cambria" w:hAnsi="Cambria" w:cs="Arial"/>
          <w:sz w:val="22"/>
          <w:szCs w:val="22"/>
        </w:rPr>
        <w:t>ed</w:t>
      </w:r>
      <w:r w:rsidRPr="00814ED7">
        <w:rPr>
          <w:rFonts w:ascii="Cambria" w:hAnsi="Cambria" w:cs="Arial"/>
          <w:sz w:val="22"/>
          <w:szCs w:val="22"/>
        </w:rPr>
        <w:t xml:space="preserve"> databases for the company such as: Employees Database, Passport Database, Vehicle Database</w:t>
      </w:r>
      <w:r>
        <w:rPr>
          <w:rFonts w:ascii="Cambria" w:hAnsi="Cambria" w:cs="Arial"/>
          <w:sz w:val="22"/>
          <w:szCs w:val="22"/>
        </w:rPr>
        <w:t>,</w:t>
      </w:r>
      <w:r w:rsidRPr="00814ED7">
        <w:rPr>
          <w:rFonts w:ascii="Cambria" w:hAnsi="Cambria" w:cs="Arial"/>
          <w:sz w:val="22"/>
          <w:szCs w:val="22"/>
        </w:rPr>
        <w:t xml:space="preserve"> Client Database, and </w:t>
      </w:r>
      <w:r>
        <w:rPr>
          <w:rFonts w:ascii="Cambria" w:hAnsi="Cambria" w:cs="Arial"/>
          <w:sz w:val="22"/>
          <w:szCs w:val="22"/>
        </w:rPr>
        <w:t>Vendors</w:t>
      </w:r>
      <w:r w:rsidRPr="00814ED7">
        <w:rPr>
          <w:rFonts w:ascii="Cambria" w:hAnsi="Cambria" w:cs="Arial"/>
          <w:sz w:val="22"/>
          <w:szCs w:val="22"/>
        </w:rPr>
        <w:t xml:space="preserve"> Database.</w:t>
      </w:r>
    </w:p>
    <w:p w:rsidR="00B221D3" w:rsidRPr="006714D8" w:rsidRDefault="00B221D3" w:rsidP="00923FEB">
      <w:pPr>
        <w:numPr>
          <w:ilvl w:val="0"/>
          <w:numId w:val="10"/>
        </w:numPr>
        <w:jc w:val="both"/>
        <w:rPr>
          <w:rFonts w:ascii="Cambria" w:hAnsi="Cambria" w:cs="Arial"/>
          <w:b/>
          <w:sz w:val="22"/>
          <w:szCs w:val="22"/>
        </w:rPr>
      </w:pPr>
      <w:r>
        <w:rPr>
          <w:rFonts w:ascii="Cambria" w:hAnsi="Cambria" w:cs="Arial"/>
          <w:sz w:val="22"/>
          <w:szCs w:val="22"/>
        </w:rPr>
        <w:t>Monitor</w:t>
      </w:r>
      <w:r w:rsidR="008A7624">
        <w:rPr>
          <w:rFonts w:ascii="Cambria" w:hAnsi="Cambria" w:cs="Arial"/>
          <w:sz w:val="22"/>
          <w:szCs w:val="22"/>
        </w:rPr>
        <w:t>ed</w:t>
      </w:r>
      <w:r>
        <w:rPr>
          <w:rFonts w:ascii="Cambria" w:hAnsi="Cambria" w:cs="Arial"/>
          <w:sz w:val="22"/>
          <w:szCs w:val="22"/>
        </w:rPr>
        <w:t xml:space="preserve"> timesheets and prepares attendance Report to all BAC Gulf employees </w:t>
      </w:r>
    </w:p>
    <w:p w:rsidR="007C4C82" w:rsidRPr="008048C0" w:rsidRDefault="007C4C82" w:rsidP="00923FEB">
      <w:pPr>
        <w:numPr>
          <w:ilvl w:val="0"/>
          <w:numId w:val="10"/>
        </w:numPr>
        <w:jc w:val="both"/>
        <w:rPr>
          <w:rFonts w:ascii="Cambria" w:hAnsi="Cambria" w:cs="Arial"/>
          <w:sz w:val="22"/>
          <w:szCs w:val="22"/>
        </w:rPr>
      </w:pPr>
      <w:r w:rsidRPr="008048C0">
        <w:rPr>
          <w:rFonts w:ascii="Cambria" w:hAnsi="Cambria" w:cs="Arial"/>
          <w:sz w:val="22"/>
          <w:szCs w:val="22"/>
        </w:rPr>
        <w:t>Arrange</w:t>
      </w:r>
      <w:r w:rsidR="008A7624">
        <w:rPr>
          <w:rFonts w:ascii="Cambria" w:hAnsi="Cambria" w:cs="Arial"/>
          <w:sz w:val="22"/>
          <w:szCs w:val="22"/>
        </w:rPr>
        <w:t>d</w:t>
      </w:r>
      <w:r w:rsidRPr="008048C0">
        <w:rPr>
          <w:rFonts w:ascii="Cambria" w:hAnsi="Cambria" w:cs="Arial"/>
          <w:sz w:val="22"/>
          <w:szCs w:val="22"/>
        </w:rPr>
        <w:t xml:space="preserve"> and coordinate</w:t>
      </w:r>
      <w:r w:rsidR="008A7624">
        <w:rPr>
          <w:rFonts w:ascii="Cambria" w:hAnsi="Cambria" w:cs="Arial"/>
          <w:sz w:val="22"/>
          <w:szCs w:val="22"/>
        </w:rPr>
        <w:t>d</w:t>
      </w:r>
      <w:r w:rsidRPr="008048C0">
        <w:rPr>
          <w:rFonts w:ascii="Cambria" w:hAnsi="Cambria" w:cs="Arial"/>
          <w:sz w:val="22"/>
          <w:szCs w:val="22"/>
        </w:rPr>
        <w:t xml:space="preserve"> all travel itinerary and hotel accommodations for all employees including complicated hotel and flight booking requirements of Regional Manager Middle East, Directors and Managers of BAC US, Europe and Middle East. </w:t>
      </w:r>
    </w:p>
    <w:p w:rsidR="007C4C82" w:rsidRPr="006714D8" w:rsidRDefault="007C4C82" w:rsidP="00923FEB">
      <w:pPr>
        <w:numPr>
          <w:ilvl w:val="0"/>
          <w:numId w:val="16"/>
        </w:numPr>
        <w:jc w:val="both"/>
        <w:rPr>
          <w:rFonts w:ascii="Cambria" w:hAnsi="Cambria" w:cs="Arial"/>
          <w:sz w:val="22"/>
          <w:szCs w:val="22"/>
        </w:rPr>
      </w:pPr>
      <w:r>
        <w:rPr>
          <w:rFonts w:ascii="Cambria" w:hAnsi="Cambria" w:cs="Arial"/>
          <w:sz w:val="22"/>
          <w:szCs w:val="22"/>
        </w:rPr>
        <w:t>Maintain</w:t>
      </w:r>
      <w:r w:rsidR="008A7624">
        <w:rPr>
          <w:rFonts w:ascii="Cambria" w:hAnsi="Cambria" w:cs="Arial"/>
          <w:sz w:val="22"/>
          <w:szCs w:val="22"/>
        </w:rPr>
        <w:t>ed</w:t>
      </w:r>
      <w:r>
        <w:rPr>
          <w:rFonts w:ascii="Cambria" w:hAnsi="Cambria" w:cs="Arial"/>
          <w:sz w:val="22"/>
          <w:szCs w:val="22"/>
        </w:rPr>
        <w:t xml:space="preserve"> confidential information for the Regional Manager </w:t>
      </w:r>
    </w:p>
    <w:p w:rsidR="007C4C82" w:rsidRPr="00C000BD" w:rsidRDefault="007C4C82" w:rsidP="00923FEB">
      <w:pPr>
        <w:numPr>
          <w:ilvl w:val="0"/>
          <w:numId w:val="16"/>
        </w:numPr>
        <w:jc w:val="both"/>
        <w:rPr>
          <w:rFonts w:ascii="Cambria" w:hAnsi="Cambria" w:cs="Arial"/>
          <w:sz w:val="22"/>
          <w:szCs w:val="22"/>
        </w:rPr>
      </w:pPr>
      <w:r w:rsidRPr="00C000BD">
        <w:rPr>
          <w:rFonts w:ascii="Cambria" w:hAnsi="Cambria" w:cs="Arial"/>
          <w:iCs/>
          <w:sz w:val="22"/>
          <w:szCs w:val="22"/>
        </w:rPr>
        <w:t>Maintain</w:t>
      </w:r>
      <w:r w:rsidR="008A7624">
        <w:rPr>
          <w:rFonts w:ascii="Cambria" w:hAnsi="Cambria" w:cs="Arial"/>
          <w:iCs/>
          <w:sz w:val="22"/>
          <w:szCs w:val="22"/>
        </w:rPr>
        <w:t>ed</w:t>
      </w:r>
      <w:r w:rsidRPr="00C000BD">
        <w:rPr>
          <w:rFonts w:ascii="Cambria" w:hAnsi="Cambria" w:cs="Arial"/>
          <w:iCs/>
          <w:sz w:val="22"/>
          <w:szCs w:val="22"/>
        </w:rPr>
        <w:t xml:space="preserve"> accurate diary of commitments and calendar of activities of the </w:t>
      </w:r>
      <w:r>
        <w:rPr>
          <w:rFonts w:ascii="Cambria" w:hAnsi="Cambria" w:cs="Arial"/>
          <w:iCs/>
          <w:sz w:val="22"/>
          <w:szCs w:val="22"/>
        </w:rPr>
        <w:t>Regional Manager</w:t>
      </w:r>
      <w:r w:rsidRPr="00C000BD">
        <w:rPr>
          <w:rFonts w:ascii="Cambria" w:hAnsi="Cambria" w:cs="Arial"/>
          <w:iCs/>
          <w:sz w:val="22"/>
          <w:szCs w:val="22"/>
        </w:rPr>
        <w:t>.</w:t>
      </w:r>
    </w:p>
    <w:p w:rsidR="007C4C82" w:rsidRPr="006714D8" w:rsidRDefault="007C4C82" w:rsidP="00923FEB">
      <w:pPr>
        <w:numPr>
          <w:ilvl w:val="0"/>
          <w:numId w:val="16"/>
        </w:numPr>
        <w:jc w:val="both"/>
        <w:rPr>
          <w:rFonts w:ascii="Cambria" w:hAnsi="Cambria" w:cs="Arial"/>
          <w:b/>
          <w:sz w:val="22"/>
          <w:szCs w:val="22"/>
        </w:rPr>
      </w:pPr>
      <w:r>
        <w:rPr>
          <w:rFonts w:ascii="Cambria" w:hAnsi="Cambria" w:cs="Arial"/>
          <w:sz w:val="22"/>
          <w:szCs w:val="22"/>
        </w:rPr>
        <w:t>Ensure</w:t>
      </w:r>
      <w:r w:rsidR="008A7624">
        <w:rPr>
          <w:rFonts w:ascii="Cambria" w:hAnsi="Cambria" w:cs="Arial"/>
          <w:sz w:val="22"/>
          <w:szCs w:val="22"/>
        </w:rPr>
        <w:t xml:space="preserve">d </w:t>
      </w:r>
      <w:r>
        <w:rPr>
          <w:rFonts w:ascii="Cambria" w:hAnsi="Cambria" w:cs="Arial"/>
          <w:sz w:val="22"/>
          <w:szCs w:val="22"/>
        </w:rPr>
        <w:t>availability of Office equipment, furniture and supplies all the time</w:t>
      </w:r>
    </w:p>
    <w:p w:rsidR="005615E5" w:rsidRDefault="005615E5" w:rsidP="00D707FB">
      <w:pPr>
        <w:jc w:val="both"/>
        <w:rPr>
          <w:rFonts w:ascii="Cambria" w:hAnsi="Cambria" w:cs="Arial"/>
          <w:b/>
          <w:sz w:val="22"/>
          <w:szCs w:val="22"/>
        </w:rPr>
      </w:pPr>
    </w:p>
    <w:p w:rsidR="00F43CDD" w:rsidRPr="00C000BD" w:rsidRDefault="00F43CDD" w:rsidP="00F43CDD">
      <w:pPr>
        <w:jc w:val="both"/>
        <w:rPr>
          <w:rFonts w:ascii="Cambria" w:hAnsi="Cambria" w:cs="Arial"/>
          <w:sz w:val="22"/>
          <w:szCs w:val="22"/>
        </w:rPr>
      </w:pPr>
      <w:r w:rsidRPr="00C000BD">
        <w:rPr>
          <w:rFonts w:ascii="Cambria" w:hAnsi="Cambria" w:cs="Arial"/>
          <w:b/>
          <w:sz w:val="22"/>
          <w:szCs w:val="22"/>
        </w:rPr>
        <w:t>ADMINISTRATIVE ASSISTANT TO THE MANAGING DIRECTOR</w:t>
      </w:r>
      <w:r>
        <w:rPr>
          <w:rFonts w:ascii="Cambria" w:hAnsi="Cambria" w:cs="Arial"/>
          <w:b/>
          <w:sz w:val="22"/>
          <w:szCs w:val="22"/>
        </w:rPr>
        <w:t xml:space="preserve"> </w:t>
      </w:r>
      <w:r>
        <w:rPr>
          <w:rFonts w:ascii="Cambria" w:hAnsi="Cambria" w:cs="Arial"/>
          <w:bCs/>
          <w:sz w:val="22"/>
          <w:szCs w:val="22"/>
        </w:rPr>
        <w:t>(</w:t>
      </w:r>
      <w:r>
        <w:rPr>
          <w:rFonts w:ascii="Cambria" w:hAnsi="Cambria" w:cs="Arial"/>
          <w:sz w:val="22"/>
          <w:szCs w:val="22"/>
        </w:rPr>
        <w:t>April 2012 to December 2013)</w:t>
      </w:r>
    </w:p>
    <w:p w:rsidR="00F43CDD" w:rsidRDefault="00F43CDD" w:rsidP="00F43CDD">
      <w:pPr>
        <w:jc w:val="both"/>
        <w:rPr>
          <w:rFonts w:ascii="Cambria" w:hAnsi="Cambria" w:cs="Arial"/>
          <w:sz w:val="22"/>
          <w:szCs w:val="22"/>
        </w:rPr>
      </w:pPr>
      <w:proofErr w:type="spellStart"/>
      <w:r w:rsidRPr="00F21D99">
        <w:rPr>
          <w:rFonts w:ascii="Cambria" w:hAnsi="Cambria" w:cs="Arial"/>
          <w:b/>
          <w:bCs/>
          <w:sz w:val="22"/>
          <w:szCs w:val="22"/>
        </w:rPr>
        <w:t>Hydroturf</w:t>
      </w:r>
      <w:proofErr w:type="spellEnd"/>
      <w:r w:rsidRPr="00F21D99">
        <w:rPr>
          <w:rFonts w:ascii="Cambria" w:hAnsi="Cambria" w:cs="Arial"/>
          <w:b/>
          <w:bCs/>
          <w:sz w:val="22"/>
          <w:szCs w:val="22"/>
        </w:rPr>
        <w:t xml:space="preserve"> International FZCO</w:t>
      </w:r>
      <w:r>
        <w:rPr>
          <w:rFonts w:ascii="Cambria" w:hAnsi="Cambria" w:cs="Arial"/>
          <w:b/>
          <w:bCs/>
          <w:sz w:val="22"/>
          <w:szCs w:val="22"/>
        </w:rPr>
        <w:t xml:space="preserve">, </w:t>
      </w:r>
      <w:r w:rsidRPr="00C000BD">
        <w:rPr>
          <w:rFonts w:ascii="Cambria" w:hAnsi="Cambria" w:cs="Arial"/>
          <w:sz w:val="22"/>
          <w:szCs w:val="22"/>
        </w:rPr>
        <w:t>Dubai, UAE</w:t>
      </w:r>
    </w:p>
    <w:p w:rsidR="00F43CDD" w:rsidRPr="00E9694A" w:rsidRDefault="007E6520" w:rsidP="00F43CDD">
      <w:pPr>
        <w:jc w:val="both"/>
        <w:rPr>
          <w:rFonts w:ascii="Cambria" w:hAnsi="Cambria" w:cs="Arial"/>
          <w:i/>
          <w:iCs/>
          <w:sz w:val="22"/>
          <w:szCs w:val="22"/>
        </w:rPr>
      </w:pPr>
      <w:proofErr w:type="spellStart"/>
      <w:r>
        <w:rPr>
          <w:rFonts w:ascii="Cambria" w:hAnsi="Cambria" w:cs="Arial"/>
          <w:i/>
          <w:iCs/>
          <w:sz w:val="22"/>
          <w:szCs w:val="22"/>
        </w:rPr>
        <w:t>Hydroturf</w:t>
      </w:r>
      <w:proofErr w:type="spellEnd"/>
      <w:r>
        <w:rPr>
          <w:rFonts w:ascii="Cambria" w:hAnsi="Cambria" w:cs="Arial"/>
          <w:i/>
          <w:iCs/>
          <w:sz w:val="22"/>
          <w:szCs w:val="22"/>
        </w:rPr>
        <w:t xml:space="preserve"> is a part of Kanoo Group and is a</w:t>
      </w:r>
      <w:r w:rsidR="00F43CDD" w:rsidRPr="00E9694A">
        <w:rPr>
          <w:rFonts w:ascii="Cambria" w:hAnsi="Cambria" w:cs="Arial"/>
          <w:i/>
          <w:iCs/>
          <w:sz w:val="22"/>
          <w:szCs w:val="22"/>
        </w:rPr>
        <w:t xml:space="preserve"> market leader in providing top quality products and services to the growing Middle Eastern golf, tourism and landscaping sectors.</w:t>
      </w:r>
    </w:p>
    <w:p w:rsidR="000F0B1B" w:rsidRPr="00C000BD" w:rsidRDefault="000F0B1B" w:rsidP="00A80547">
      <w:pPr>
        <w:jc w:val="both"/>
        <w:rPr>
          <w:rFonts w:ascii="Cambria" w:hAnsi="Cambria" w:cs="Arial"/>
          <w:sz w:val="22"/>
          <w:szCs w:val="22"/>
        </w:rPr>
      </w:pPr>
    </w:p>
    <w:p w:rsidR="00736502" w:rsidRDefault="00C000BD" w:rsidP="00A80547">
      <w:pPr>
        <w:jc w:val="both"/>
        <w:rPr>
          <w:rFonts w:ascii="Cambria" w:hAnsi="Cambria" w:cs="Arial"/>
          <w:b/>
          <w:i/>
          <w:sz w:val="22"/>
          <w:szCs w:val="22"/>
        </w:rPr>
      </w:pPr>
      <w:r w:rsidRPr="00C000BD">
        <w:rPr>
          <w:rFonts w:ascii="Cambria" w:hAnsi="Cambria" w:cs="Arial"/>
          <w:b/>
          <w:i/>
          <w:sz w:val="22"/>
          <w:szCs w:val="22"/>
        </w:rPr>
        <w:t>Duties and Responsibilities</w:t>
      </w:r>
    </w:p>
    <w:p w:rsidR="00C274AF" w:rsidRPr="00C000BD" w:rsidRDefault="00536C99" w:rsidP="00923FEB">
      <w:pPr>
        <w:numPr>
          <w:ilvl w:val="0"/>
          <w:numId w:val="10"/>
        </w:numPr>
        <w:jc w:val="both"/>
        <w:rPr>
          <w:rFonts w:ascii="Cambria" w:hAnsi="Cambria" w:cs="Arial"/>
          <w:sz w:val="22"/>
          <w:szCs w:val="22"/>
        </w:rPr>
      </w:pPr>
      <w:r w:rsidRPr="00C000BD">
        <w:rPr>
          <w:rFonts w:ascii="Cambria" w:hAnsi="Cambria" w:cs="Arial"/>
          <w:iCs/>
          <w:sz w:val="22"/>
          <w:szCs w:val="22"/>
        </w:rPr>
        <w:t>Prepare</w:t>
      </w:r>
      <w:r w:rsidR="00BA6C09">
        <w:rPr>
          <w:rFonts w:ascii="Cambria" w:hAnsi="Cambria" w:cs="Arial"/>
          <w:iCs/>
          <w:sz w:val="22"/>
          <w:szCs w:val="22"/>
        </w:rPr>
        <w:t>d</w:t>
      </w:r>
      <w:r w:rsidRPr="00C000BD">
        <w:rPr>
          <w:rFonts w:ascii="Cambria" w:hAnsi="Cambria" w:cs="Arial"/>
          <w:iCs/>
          <w:sz w:val="22"/>
          <w:szCs w:val="22"/>
        </w:rPr>
        <w:t xml:space="preserve"> </w:t>
      </w:r>
      <w:r w:rsidR="00C4094D" w:rsidRPr="00C000BD">
        <w:rPr>
          <w:rFonts w:ascii="Cambria" w:hAnsi="Cambria" w:cs="Arial"/>
          <w:iCs/>
          <w:sz w:val="22"/>
          <w:szCs w:val="22"/>
        </w:rPr>
        <w:t>business correspondence</w:t>
      </w:r>
      <w:r w:rsidR="00C274AF" w:rsidRPr="00C000BD">
        <w:rPr>
          <w:rFonts w:ascii="Cambria" w:hAnsi="Cambria" w:cs="Arial"/>
          <w:iCs/>
          <w:sz w:val="22"/>
          <w:szCs w:val="22"/>
        </w:rPr>
        <w:t xml:space="preserve"> </w:t>
      </w:r>
      <w:r w:rsidRPr="00C000BD">
        <w:rPr>
          <w:rFonts w:ascii="Cambria" w:hAnsi="Cambria" w:cs="Arial"/>
          <w:iCs/>
          <w:sz w:val="22"/>
          <w:szCs w:val="22"/>
        </w:rPr>
        <w:t xml:space="preserve">for </w:t>
      </w:r>
      <w:r w:rsidR="00C274AF" w:rsidRPr="00C000BD">
        <w:rPr>
          <w:rFonts w:ascii="Cambria" w:hAnsi="Cambria" w:cs="Arial"/>
          <w:iCs/>
          <w:sz w:val="22"/>
          <w:szCs w:val="22"/>
        </w:rPr>
        <w:t>the Managing Director.</w:t>
      </w:r>
    </w:p>
    <w:p w:rsidR="00C274AF" w:rsidRPr="00C000BD" w:rsidRDefault="00536C99" w:rsidP="00923FEB">
      <w:pPr>
        <w:numPr>
          <w:ilvl w:val="0"/>
          <w:numId w:val="10"/>
        </w:numPr>
        <w:shd w:val="clear" w:color="auto" w:fill="FFFFFF"/>
        <w:spacing w:before="100" w:beforeAutospacing="1" w:after="100" w:afterAutospacing="1"/>
        <w:jc w:val="both"/>
        <w:rPr>
          <w:rFonts w:ascii="Cambria" w:hAnsi="Cambria" w:cs="Arial"/>
          <w:color w:val="000000"/>
          <w:sz w:val="22"/>
          <w:szCs w:val="22"/>
        </w:rPr>
      </w:pPr>
      <w:r w:rsidRPr="00C000BD">
        <w:rPr>
          <w:rFonts w:ascii="Cambria" w:hAnsi="Cambria" w:cs="Arial"/>
          <w:color w:val="000000"/>
          <w:sz w:val="22"/>
          <w:szCs w:val="22"/>
        </w:rPr>
        <w:t>Arrange</w:t>
      </w:r>
      <w:r w:rsidR="00BA6C09">
        <w:rPr>
          <w:rFonts w:ascii="Cambria" w:hAnsi="Cambria" w:cs="Arial"/>
          <w:color w:val="000000"/>
          <w:sz w:val="22"/>
          <w:szCs w:val="22"/>
        </w:rPr>
        <w:t>d</w:t>
      </w:r>
      <w:r w:rsidR="00FB11D5">
        <w:rPr>
          <w:rFonts w:ascii="Cambria" w:hAnsi="Cambria" w:cs="Arial"/>
          <w:color w:val="000000"/>
          <w:sz w:val="22"/>
          <w:szCs w:val="22"/>
        </w:rPr>
        <w:t xml:space="preserve"> meetings, prepares agenda and takes</w:t>
      </w:r>
      <w:r w:rsidR="00C274AF" w:rsidRPr="00C000BD">
        <w:rPr>
          <w:rFonts w:ascii="Cambria" w:hAnsi="Cambria" w:cs="Arial"/>
          <w:color w:val="000000"/>
          <w:sz w:val="22"/>
          <w:szCs w:val="22"/>
        </w:rPr>
        <w:t xml:space="preserve"> minutes.</w:t>
      </w:r>
    </w:p>
    <w:p w:rsidR="009A283F" w:rsidRPr="00C000BD" w:rsidRDefault="00FB11D5" w:rsidP="00923FEB">
      <w:pPr>
        <w:numPr>
          <w:ilvl w:val="0"/>
          <w:numId w:val="10"/>
        </w:numPr>
        <w:autoSpaceDE w:val="0"/>
        <w:autoSpaceDN w:val="0"/>
        <w:adjustRightInd w:val="0"/>
        <w:jc w:val="both"/>
        <w:rPr>
          <w:rFonts w:ascii="Cambria" w:hAnsi="Cambria" w:cs="Arial"/>
          <w:color w:val="000000"/>
          <w:sz w:val="22"/>
          <w:szCs w:val="22"/>
        </w:rPr>
      </w:pPr>
      <w:r>
        <w:rPr>
          <w:rFonts w:ascii="Cambria" w:hAnsi="Cambria" w:cs="Arial"/>
          <w:color w:val="000000"/>
          <w:sz w:val="22"/>
          <w:szCs w:val="22"/>
        </w:rPr>
        <w:t>Gathers relevant data and prepares</w:t>
      </w:r>
      <w:r w:rsidR="009A283F" w:rsidRPr="00C000BD">
        <w:rPr>
          <w:rFonts w:ascii="Cambria" w:hAnsi="Cambria" w:cs="Arial"/>
          <w:color w:val="000000"/>
          <w:sz w:val="22"/>
          <w:szCs w:val="22"/>
        </w:rPr>
        <w:t xml:space="preserve"> busi</w:t>
      </w:r>
      <w:r w:rsidR="000F0B1B" w:rsidRPr="00C000BD">
        <w:rPr>
          <w:rFonts w:ascii="Cambria" w:hAnsi="Cambria" w:cs="Arial"/>
          <w:color w:val="000000"/>
          <w:sz w:val="22"/>
          <w:szCs w:val="22"/>
        </w:rPr>
        <w:t>ness presentations for MD i.e. b</w:t>
      </w:r>
      <w:r w:rsidR="009A283F" w:rsidRPr="00C000BD">
        <w:rPr>
          <w:rFonts w:ascii="Cambria" w:hAnsi="Cambria" w:cs="Arial"/>
          <w:color w:val="000000"/>
          <w:sz w:val="22"/>
          <w:szCs w:val="22"/>
        </w:rPr>
        <w:t>usiness reviews and other company presentations.</w:t>
      </w:r>
    </w:p>
    <w:p w:rsidR="009A283F" w:rsidRPr="00C0022D" w:rsidRDefault="00C4094D" w:rsidP="00923FEB">
      <w:pPr>
        <w:numPr>
          <w:ilvl w:val="0"/>
          <w:numId w:val="10"/>
        </w:numPr>
        <w:jc w:val="both"/>
        <w:rPr>
          <w:rFonts w:ascii="Cambria" w:hAnsi="Cambria" w:cs="Arial"/>
          <w:b/>
          <w:sz w:val="22"/>
          <w:szCs w:val="22"/>
        </w:rPr>
      </w:pPr>
      <w:r w:rsidRPr="00C000BD">
        <w:rPr>
          <w:rFonts w:ascii="Cambria" w:hAnsi="Cambria" w:cs="Arial"/>
          <w:sz w:val="22"/>
          <w:szCs w:val="22"/>
        </w:rPr>
        <w:t>Facilitate</w:t>
      </w:r>
      <w:r w:rsidR="00BA6C09">
        <w:rPr>
          <w:rFonts w:ascii="Cambria" w:hAnsi="Cambria" w:cs="Arial"/>
          <w:sz w:val="22"/>
          <w:szCs w:val="22"/>
        </w:rPr>
        <w:t>d</w:t>
      </w:r>
      <w:r w:rsidR="009A283F" w:rsidRPr="00C000BD">
        <w:rPr>
          <w:rFonts w:ascii="Cambria" w:hAnsi="Cambria" w:cs="Arial"/>
          <w:sz w:val="22"/>
          <w:szCs w:val="22"/>
        </w:rPr>
        <w:t xml:space="preserve"> Managing Director’s Reports such as: Board Meeting Re</w:t>
      </w:r>
      <w:r w:rsidR="00FB11D5">
        <w:rPr>
          <w:rFonts w:ascii="Cambria" w:hAnsi="Cambria" w:cs="Arial"/>
          <w:sz w:val="22"/>
          <w:szCs w:val="22"/>
        </w:rPr>
        <w:t>port, Financial Report, Budget F</w:t>
      </w:r>
      <w:r w:rsidR="009A283F" w:rsidRPr="00C000BD">
        <w:rPr>
          <w:rFonts w:ascii="Cambria" w:hAnsi="Cambria" w:cs="Arial"/>
          <w:sz w:val="22"/>
          <w:szCs w:val="22"/>
        </w:rPr>
        <w:t xml:space="preserve">orecast for the Year and Annual Report from different regional offices. </w:t>
      </w:r>
    </w:p>
    <w:p w:rsidR="00C0022D" w:rsidRPr="00C000BD" w:rsidRDefault="00C0022D" w:rsidP="00923FEB">
      <w:pPr>
        <w:numPr>
          <w:ilvl w:val="0"/>
          <w:numId w:val="10"/>
        </w:numPr>
        <w:autoSpaceDE w:val="0"/>
        <w:autoSpaceDN w:val="0"/>
        <w:adjustRightInd w:val="0"/>
        <w:jc w:val="both"/>
        <w:rPr>
          <w:rFonts w:ascii="Cambria" w:hAnsi="Cambria" w:cs="Arial"/>
          <w:color w:val="000000"/>
          <w:sz w:val="22"/>
          <w:szCs w:val="22"/>
        </w:rPr>
      </w:pPr>
      <w:r w:rsidRPr="00C000BD">
        <w:rPr>
          <w:rFonts w:ascii="Cambria" w:hAnsi="Cambria" w:cs="Arial"/>
          <w:color w:val="000000"/>
          <w:sz w:val="22"/>
          <w:szCs w:val="22"/>
        </w:rPr>
        <w:t>Closely coordinate</w:t>
      </w:r>
      <w:r w:rsidR="00BA6C09">
        <w:rPr>
          <w:rFonts w:ascii="Cambria" w:hAnsi="Cambria" w:cs="Arial"/>
          <w:color w:val="000000"/>
          <w:sz w:val="22"/>
          <w:szCs w:val="22"/>
        </w:rPr>
        <w:t>d</w:t>
      </w:r>
      <w:r w:rsidRPr="00C000BD">
        <w:rPr>
          <w:rFonts w:ascii="Cambria" w:hAnsi="Cambria" w:cs="Arial"/>
          <w:color w:val="000000"/>
          <w:sz w:val="22"/>
          <w:szCs w:val="22"/>
        </w:rPr>
        <w:t xml:space="preserve"> with other countries for all regional activities and world worldwide functions.</w:t>
      </w:r>
    </w:p>
    <w:p w:rsidR="00774358" w:rsidRDefault="00774358" w:rsidP="00923FEB">
      <w:pPr>
        <w:numPr>
          <w:ilvl w:val="0"/>
          <w:numId w:val="10"/>
        </w:numPr>
        <w:jc w:val="both"/>
        <w:rPr>
          <w:rFonts w:ascii="Cambria" w:hAnsi="Cambria" w:cs="Arial"/>
          <w:sz w:val="22"/>
          <w:szCs w:val="22"/>
        </w:rPr>
      </w:pPr>
      <w:r w:rsidRPr="00814ED7">
        <w:rPr>
          <w:rFonts w:ascii="Cambria" w:hAnsi="Cambria" w:cs="Arial"/>
          <w:sz w:val="22"/>
          <w:szCs w:val="22"/>
        </w:rPr>
        <w:t>Update and maintain</w:t>
      </w:r>
      <w:r w:rsidR="00BA6C09">
        <w:rPr>
          <w:rFonts w:ascii="Cambria" w:hAnsi="Cambria" w:cs="Arial"/>
          <w:sz w:val="22"/>
          <w:szCs w:val="22"/>
        </w:rPr>
        <w:t>ed</w:t>
      </w:r>
      <w:r w:rsidRPr="00814ED7">
        <w:rPr>
          <w:rFonts w:ascii="Cambria" w:hAnsi="Cambria" w:cs="Arial"/>
          <w:sz w:val="22"/>
          <w:szCs w:val="22"/>
        </w:rPr>
        <w:t xml:space="preserve"> databases for the company such as: Vehicle Database; Employees Database, Passport Database, Dealers Database, Client Database, and Suppliers Database.</w:t>
      </w:r>
    </w:p>
    <w:p w:rsidR="009A283F" w:rsidRDefault="009A283F" w:rsidP="00923FEB">
      <w:pPr>
        <w:numPr>
          <w:ilvl w:val="0"/>
          <w:numId w:val="10"/>
        </w:numPr>
        <w:autoSpaceDE w:val="0"/>
        <w:autoSpaceDN w:val="0"/>
        <w:adjustRightInd w:val="0"/>
        <w:jc w:val="both"/>
        <w:rPr>
          <w:rFonts w:ascii="Cambria" w:hAnsi="Cambria" w:cs="Arial"/>
          <w:color w:val="000000"/>
          <w:sz w:val="22"/>
          <w:szCs w:val="22"/>
        </w:rPr>
      </w:pPr>
      <w:r w:rsidRPr="00C000BD">
        <w:rPr>
          <w:rFonts w:ascii="Cambria" w:hAnsi="Cambria" w:cs="Arial"/>
          <w:color w:val="000000"/>
          <w:sz w:val="22"/>
          <w:szCs w:val="22"/>
        </w:rPr>
        <w:t>Responsible for exce</w:t>
      </w:r>
      <w:r w:rsidR="00FB11D5">
        <w:rPr>
          <w:rFonts w:ascii="Cambria" w:hAnsi="Cambria" w:cs="Arial"/>
          <w:color w:val="000000"/>
          <w:sz w:val="22"/>
          <w:szCs w:val="22"/>
        </w:rPr>
        <w:t>llent customer service: handles</w:t>
      </w:r>
      <w:r w:rsidRPr="00C000BD">
        <w:rPr>
          <w:rFonts w:ascii="Cambria" w:hAnsi="Cambria" w:cs="Arial"/>
          <w:color w:val="000000"/>
          <w:sz w:val="22"/>
          <w:szCs w:val="22"/>
        </w:rPr>
        <w:t xml:space="preserve"> cus</w:t>
      </w:r>
      <w:r w:rsidR="00FB11D5">
        <w:rPr>
          <w:rFonts w:ascii="Cambria" w:hAnsi="Cambria" w:cs="Arial"/>
          <w:color w:val="000000"/>
          <w:sz w:val="22"/>
          <w:szCs w:val="22"/>
        </w:rPr>
        <w:t>tomer inquiries and coordinates</w:t>
      </w:r>
      <w:r w:rsidRPr="00C000BD">
        <w:rPr>
          <w:rFonts w:ascii="Cambria" w:hAnsi="Cambria" w:cs="Arial"/>
          <w:color w:val="000000"/>
          <w:sz w:val="22"/>
          <w:szCs w:val="22"/>
        </w:rPr>
        <w:t xml:space="preserve"> request</w:t>
      </w:r>
      <w:r w:rsidR="00FB11D5">
        <w:rPr>
          <w:rFonts w:ascii="Cambria" w:hAnsi="Cambria" w:cs="Arial"/>
          <w:color w:val="000000"/>
          <w:sz w:val="22"/>
          <w:szCs w:val="22"/>
        </w:rPr>
        <w:t>s</w:t>
      </w:r>
      <w:r w:rsidRPr="00C000BD">
        <w:rPr>
          <w:rFonts w:ascii="Cambria" w:hAnsi="Cambria" w:cs="Arial"/>
          <w:color w:val="000000"/>
          <w:sz w:val="22"/>
          <w:szCs w:val="22"/>
        </w:rPr>
        <w:t xml:space="preserve"> to ensure the company exceeds customer expectation.</w:t>
      </w:r>
    </w:p>
    <w:p w:rsidR="00774358" w:rsidRPr="000343A4" w:rsidRDefault="00774358" w:rsidP="00923FEB">
      <w:pPr>
        <w:numPr>
          <w:ilvl w:val="0"/>
          <w:numId w:val="10"/>
        </w:numPr>
        <w:autoSpaceDE w:val="0"/>
        <w:autoSpaceDN w:val="0"/>
        <w:adjustRightInd w:val="0"/>
        <w:jc w:val="both"/>
        <w:rPr>
          <w:rFonts w:ascii="Cambria" w:hAnsi="Cambria" w:cs="Arial"/>
          <w:color w:val="000000"/>
          <w:sz w:val="22"/>
          <w:szCs w:val="22"/>
        </w:rPr>
      </w:pPr>
      <w:r w:rsidRPr="000343A4">
        <w:rPr>
          <w:rFonts w:ascii="Cambria" w:hAnsi="Cambria" w:cs="Arial"/>
          <w:color w:val="000000"/>
          <w:sz w:val="22"/>
          <w:szCs w:val="22"/>
        </w:rPr>
        <w:t>Coordinate</w:t>
      </w:r>
      <w:r w:rsidR="00BA6C09">
        <w:rPr>
          <w:rFonts w:ascii="Cambria" w:hAnsi="Cambria" w:cs="Arial"/>
          <w:color w:val="000000"/>
          <w:sz w:val="22"/>
          <w:szCs w:val="22"/>
        </w:rPr>
        <w:t>d</w:t>
      </w:r>
      <w:r w:rsidRPr="000343A4">
        <w:rPr>
          <w:rFonts w:ascii="Cambria" w:hAnsi="Cambria" w:cs="Arial"/>
          <w:color w:val="000000"/>
          <w:sz w:val="22"/>
          <w:szCs w:val="22"/>
        </w:rPr>
        <w:t xml:space="preserve"> with the Sales Team for Battery Division: </w:t>
      </w:r>
      <w:r w:rsidR="00C510A5" w:rsidRPr="000343A4">
        <w:rPr>
          <w:rFonts w:ascii="Cambria" w:hAnsi="Cambria" w:cs="Arial"/>
          <w:color w:val="000000"/>
          <w:sz w:val="22"/>
          <w:szCs w:val="22"/>
        </w:rPr>
        <w:t>a</w:t>
      </w:r>
      <w:r w:rsidRPr="000343A4">
        <w:rPr>
          <w:rFonts w:ascii="Cambria" w:hAnsi="Cambria" w:cs="Arial"/>
          <w:color w:val="000000"/>
          <w:sz w:val="22"/>
          <w:szCs w:val="22"/>
        </w:rPr>
        <w:t xml:space="preserve">ttends to product inquiries, tenders and </w:t>
      </w:r>
      <w:r w:rsidR="00C510A5" w:rsidRPr="000343A4">
        <w:rPr>
          <w:rFonts w:ascii="Cambria" w:hAnsi="Cambria" w:cs="Arial"/>
          <w:color w:val="000000"/>
          <w:sz w:val="22"/>
          <w:szCs w:val="22"/>
        </w:rPr>
        <w:t>request for quotations, ensures</w:t>
      </w:r>
      <w:r w:rsidRPr="000343A4">
        <w:rPr>
          <w:rFonts w:ascii="Cambria" w:hAnsi="Cambria" w:cs="Arial"/>
          <w:color w:val="000000"/>
          <w:sz w:val="22"/>
          <w:szCs w:val="22"/>
        </w:rPr>
        <w:t xml:space="preserve"> that the company generates considerable margin for the prices being offer</w:t>
      </w:r>
      <w:r w:rsidR="00C510A5" w:rsidRPr="000343A4">
        <w:rPr>
          <w:rFonts w:ascii="Cambria" w:hAnsi="Cambria" w:cs="Arial"/>
          <w:color w:val="000000"/>
          <w:sz w:val="22"/>
          <w:szCs w:val="22"/>
        </w:rPr>
        <w:t>ed to customers and s</w:t>
      </w:r>
      <w:r w:rsidRPr="000343A4">
        <w:rPr>
          <w:rFonts w:ascii="Cambria" w:hAnsi="Cambria" w:cs="Arial"/>
          <w:color w:val="000000"/>
          <w:sz w:val="22"/>
          <w:szCs w:val="22"/>
        </w:rPr>
        <w:t>upports sales transactions and facilitate</w:t>
      </w:r>
      <w:r w:rsidR="00C510A5" w:rsidRPr="000343A4">
        <w:rPr>
          <w:rFonts w:ascii="Cambria" w:hAnsi="Cambria" w:cs="Arial"/>
          <w:color w:val="000000"/>
          <w:sz w:val="22"/>
          <w:szCs w:val="22"/>
        </w:rPr>
        <w:t>s</w:t>
      </w:r>
      <w:r w:rsidRPr="000343A4">
        <w:rPr>
          <w:rFonts w:ascii="Cambria" w:hAnsi="Cambria" w:cs="Arial"/>
          <w:color w:val="000000"/>
          <w:sz w:val="22"/>
          <w:szCs w:val="22"/>
        </w:rPr>
        <w:t xml:space="preserve"> supply chain pipeline.</w:t>
      </w:r>
    </w:p>
    <w:p w:rsidR="00774358" w:rsidRPr="00B221D3" w:rsidRDefault="00C510A5" w:rsidP="00923FEB">
      <w:pPr>
        <w:numPr>
          <w:ilvl w:val="0"/>
          <w:numId w:val="10"/>
        </w:numPr>
        <w:jc w:val="both"/>
        <w:rPr>
          <w:rFonts w:ascii="Cambria" w:hAnsi="Cambria" w:cs="Arial"/>
          <w:b/>
          <w:sz w:val="22"/>
          <w:szCs w:val="22"/>
        </w:rPr>
      </w:pPr>
      <w:r>
        <w:rPr>
          <w:rFonts w:ascii="Cambria" w:hAnsi="Cambria" w:cs="Arial"/>
          <w:sz w:val="22"/>
          <w:szCs w:val="22"/>
        </w:rPr>
        <w:t>Facilitate</w:t>
      </w:r>
      <w:r w:rsidR="00BA6C09">
        <w:rPr>
          <w:rFonts w:ascii="Cambria" w:hAnsi="Cambria" w:cs="Arial"/>
          <w:sz w:val="22"/>
          <w:szCs w:val="22"/>
        </w:rPr>
        <w:t>d</w:t>
      </w:r>
      <w:r w:rsidR="00774358" w:rsidRPr="00814ED7">
        <w:rPr>
          <w:rFonts w:ascii="Cambria" w:hAnsi="Cambria" w:cs="Arial"/>
          <w:sz w:val="22"/>
          <w:szCs w:val="22"/>
        </w:rPr>
        <w:t>, coordi</w:t>
      </w:r>
      <w:r>
        <w:rPr>
          <w:rFonts w:ascii="Cambria" w:hAnsi="Cambria" w:cs="Arial"/>
          <w:sz w:val="22"/>
          <w:szCs w:val="22"/>
        </w:rPr>
        <w:t>nate</w:t>
      </w:r>
      <w:r w:rsidR="00BA6C09">
        <w:rPr>
          <w:rFonts w:ascii="Cambria" w:hAnsi="Cambria" w:cs="Arial"/>
          <w:sz w:val="22"/>
          <w:szCs w:val="22"/>
        </w:rPr>
        <w:t>d</w:t>
      </w:r>
      <w:r>
        <w:rPr>
          <w:rFonts w:ascii="Cambria" w:hAnsi="Cambria" w:cs="Arial"/>
          <w:sz w:val="22"/>
          <w:szCs w:val="22"/>
        </w:rPr>
        <w:t xml:space="preserve"> and prepare</w:t>
      </w:r>
      <w:r w:rsidR="00BA6C09">
        <w:rPr>
          <w:rFonts w:ascii="Cambria" w:hAnsi="Cambria" w:cs="Arial"/>
          <w:sz w:val="22"/>
          <w:szCs w:val="22"/>
        </w:rPr>
        <w:t>d</w:t>
      </w:r>
      <w:r>
        <w:rPr>
          <w:rFonts w:ascii="Cambria" w:hAnsi="Cambria" w:cs="Arial"/>
          <w:sz w:val="22"/>
          <w:szCs w:val="22"/>
        </w:rPr>
        <w:t xml:space="preserve"> </w:t>
      </w:r>
      <w:r w:rsidR="00774358" w:rsidRPr="00814ED7">
        <w:rPr>
          <w:rFonts w:ascii="Cambria" w:hAnsi="Cambria" w:cs="Arial"/>
          <w:sz w:val="22"/>
          <w:szCs w:val="22"/>
        </w:rPr>
        <w:t xml:space="preserve">letters/communications of </w:t>
      </w:r>
      <w:r w:rsidR="00553139">
        <w:rPr>
          <w:rFonts w:ascii="Cambria" w:hAnsi="Cambria" w:cs="Arial"/>
          <w:sz w:val="22"/>
          <w:szCs w:val="22"/>
        </w:rPr>
        <w:t>Trade License</w:t>
      </w:r>
      <w:r w:rsidR="00774358" w:rsidRPr="00814ED7">
        <w:rPr>
          <w:rFonts w:ascii="Cambria" w:hAnsi="Cambria" w:cs="Arial"/>
          <w:sz w:val="22"/>
          <w:szCs w:val="22"/>
        </w:rPr>
        <w:t xml:space="preserve"> </w:t>
      </w:r>
      <w:r w:rsidR="00D47C2D">
        <w:rPr>
          <w:rFonts w:ascii="Cambria" w:hAnsi="Cambria" w:cs="Arial"/>
          <w:sz w:val="22"/>
          <w:szCs w:val="22"/>
        </w:rPr>
        <w:t xml:space="preserve">and Operations Facilities </w:t>
      </w:r>
      <w:r w:rsidR="00774358" w:rsidRPr="00814ED7">
        <w:rPr>
          <w:rFonts w:ascii="Cambria" w:hAnsi="Cambria" w:cs="Arial"/>
          <w:sz w:val="22"/>
          <w:szCs w:val="22"/>
        </w:rPr>
        <w:t xml:space="preserve">Renewal. </w:t>
      </w:r>
    </w:p>
    <w:p w:rsidR="00B221D3" w:rsidRPr="006C2D6B" w:rsidRDefault="00B221D3" w:rsidP="00923FEB">
      <w:pPr>
        <w:numPr>
          <w:ilvl w:val="0"/>
          <w:numId w:val="10"/>
        </w:numPr>
        <w:jc w:val="both"/>
        <w:rPr>
          <w:rFonts w:ascii="Cambria" w:hAnsi="Cambria" w:cs="Arial"/>
          <w:sz w:val="22"/>
          <w:szCs w:val="22"/>
        </w:rPr>
      </w:pPr>
      <w:r w:rsidRPr="006C2D6B">
        <w:rPr>
          <w:rFonts w:ascii="Cambria" w:hAnsi="Cambria" w:cs="Arial"/>
          <w:sz w:val="22"/>
          <w:szCs w:val="22"/>
        </w:rPr>
        <w:t>Arrange</w:t>
      </w:r>
      <w:r w:rsidR="00BA6C09">
        <w:rPr>
          <w:rFonts w:ascii="Cambria" w:hAnsi="Cambria" w:cs="Arial"/>
          <w:sz w:val="22"/>
          <w:szCs w:val="22"/>
        </w:rPr>
        <w:t>d</w:t>
      </w:r>
      <w:r w:rsidRPr="006C2D6B">
        <w:rPr>
          <w:rFonts w:ascii="Cambria" w:hAnsi="Cambria" w:cs="Arial"/>
          <w:sz w:val="22"/>
          <w:szCs w:val="22"/>
        </w:rPr>
        <w:t xml:space="preserve"> and coordinate</w:t>
      </w:r>
      <w:r w:rsidR="00BA6C09">
        <w:rPr>
          <w:rFonts w:ascii="Cambria" w:hAnsi="Cambria" w:cs="Arial"/>
          <w:sz w:val="22"/>
          <w:szCs w:val="22"/>
        </w:rPr>
        <w:t>d</w:t>
      </w:r>
      <w:r w:rsidRPr="006C2D6B">
        <w:rPr>
          <w:rFonts w:ascii="Cambria" w:hAnsi="Cambria" w:cs="Arial"/>
          <w:sz w:val="22"/>
          <w:szCs w:val="22"/>
        </w:rPr>
        <w:t xml:space="preserve"> all travel itinerary and hotel accommodations for all employees including complicated hotel and flight booking requirements of Managing Directors and Managers of all Middle East regional office. </w:t>
      </w:r>
    </w:p>
    <w:p w:rsidR="00B221D3" w:rsidRPr="006A1F73" w:rsidRDefault="00B221D3" w:rsidP="00923FEB">
      <w:pPr>
        <w:numPr>
          <w:ilvl w:val="0"/>
          <w:numId w:val="10"/>
        </w:numPr>
        <w:jc w:val="both"/>
        <w:rPr>
          <w:rFonts w:ascii="Cambria" w:hAnsi="Cambria" w:cs="Arial"/>
          <w:sz w:val="22"/>
          <w:szCs w:val="22"/>
        </w:rPr>
      </w:pPr>
      <w:r w:rsidRPr="00C000BD">
        <w:rPr>
          <w:rFonts w:ascii="Cambria" w:hAnsi="Cambria" w:cs="Arial"/>
          <w:iCs/>
          <w:sz w:val="22"/>
          <w:szCs w:val="22"/>
        </w:rPr>
        <w:t>Maintain</w:t>
      </w:r>
      <w:r w:rsidR="00BA6C09">
        <w:rPr>
          <w:rFonts w:ascii="Cambria" w:hAnsi="Cambria" w:cs="Arial"/>
          <w:iCs/>
          <w:sz w:val="22"/>
          <w:szCs w:val="22"/>
        </w:rPr>
        <w:t>ed</w:t>
      </w:r>
      <w:r w:rsidRPr="00C000BD">
        <w:rPr>
          <w:rFonts w:ascii="Cambria" w:hAnsi="Cambria" w:cs="Arial"/>
          <w:iCs/>
          <w:sz w:val="22"/>
          <w:szCs w:val="22"/>
        </w:rPr>
        <w:t xml:space="preserve"> accurate diary of commitments and calendar of activities of the Managing Director.</w:t>
      </w:r>
    </w:p>
    <w:p w:rsidR="006A1F73" w:rsidRPr="00814ED7" w:rsidRDefault="006A1F73" w:rsidP="00923FEB">
      <w:pPr>
        <w:numPr>
          <w:ilvl w:val="0"/>
          <w:numId w:val="10"/>
        </w:numPr>
        <w:jc w:val="both"/>
        <w:rPr>
          <w:rFonts w:ascii="Cambria" w:hAnsi="Cambria" w:cs="Arial"/>
          <w:b/>
          <w:sz w:val="22"/>
          <w:szCs w:val="22"/>
        </w:rPr>
      </w:pPr>
      <w:r w:rsidRPr="00814ED7">
        <w:rPr>
          <w:rFonts w:ascii="Cambria" w:hAnsi="Cambria" w:cs="Arial"/>
          <w:sz w:val="22"/>
          <w:szCs w:val="22"/>
        </w:rPr>
        <w:t>Supervise</w:t>
      </w:r>
      <w:r w:rsidR="00BA6C09">
        <w:rPr>
          <w:rFonts w:ascii="Cambria" w:hAnsi="Cambria" w:cs="Arial"/>
          <w:sz w:val="22"/>
          <w:szCs w:val="22"/>
        </w:rPr>
        <w:t>d</w:t>
      </w:r>
      <w:r w:rsidRPr="00814ED7">
        <w:rPr>
          <w:rFonts w:ascii="Cambria" w:hAnsi="Cambria" w:cs="Arial"/>
          <w:sz w:val="22"/>
          <w:szCs w:val="22"/>
        </w:rPr>
        <w:t xml:space="preserve"> office documentation and filing management. </w:t>
      </w:r>
    </w:p>
    <w:p w:rsidR="006A1F73" w:rsidRPr="00814ED7" w:rsidRDefault="006A1F73" w:rsidP="00923FEB">
      <w:pPr>
        <w:numPr>
          <w:ilvl w:val="0"/>
          <w:numId w:val="10"/>
        </w:numPr>
        <w:jc w:val="both"/>
        <w:rPr>
          <w:rFonts w:ascii="Cambria" w:hAnsi="Cambria" w:cs="Arial"/>
          <w:sz w:val="22"/>
          <w:szCs w:val="22"/>
        </w:rPr>
      </w:pPr>
      <w:r w:rsidRPr="000F582C">
        <w:rPr>
          <w:rFonts w:ascii="Cambria" w:hAnsi="Cambria" w:cs="Arial"/>
          <w:sz w:val="22"/>
          <w:szCs w:val="22"/>
        </w:rPr>
        <w:t>Update and maintain</w:t>
      </w:r>
      <w:r w:rsidR="00BA6C09">
        <w:rPr>
          <w:rFonts w:ascii="Cambria" w:hAnsi="Cambria" w:cs="Arial"/>
          <w:sz w:val="22"/>
          <w:szCs w:val="22"/>
        </w:rPr>
        <w:t>ed</w:t>
      </w:r>
      <w:r w:rsidRPr="000F582C">
        <w:rPr>
          <w:rFonts w:ascii="Cambria" w:hAnsi="Cambria" w:cs="Arial"/>
          <w:sz w:val="22"/>
          <w:szCs w:val="22"/>
        </w:rPr>
        <w:t xml:space="preserve"> web base portal for IT issues and concerns.</w:t>
      </w:r>
    </w:p>
    <w:p w:rsidR="006A1F73" w:rsidRPr="00C000BD" w:rsidRDefault="006A1F73" w:rsidP="006A1F73">
      <w:pPr>
        <w:ind w:left="360"/>
        <w:jc w:val="both"/>
        <w:rPr>
          <w:rFonts w:ascii="Cambria" w:hAnsi="Cambria" w:cs="Arial"/>
          <w:sz w:val="22"/>
          <w:szCs w:val="22"/>
        </w:rPr>
      </w:pPr>
    </w:p>
    <w:p w:rsidR="00F43CDD" w:rsidRPr="00C000BD" w:rsidRDefault="00F43CDD" w:rsidP="00F43CDD">
      <w:pPr>
        <w:jc w:val="both"/>
        <w:rPr>
          <w:rFonts w:ascii="Cambria" w:hAnsi="Cambria" w:cs="Arial"/>
          <w:sz w:val="22"/>
          <w:szCs w:val="22"/>
        </w:rPr>
      </w:pPr>
      <w:r w:rsidRPr="00C000BD">
        <w:rPr>
          <w:rFonts w:ascii="Cambria" w:hAnsi="Cambria" w:cs="Arial"/>
          <w:b/>
          <w:sz w:val="22"/>
          <w:szCs w:val="22"/>
        </w:rPr>
        <w:lastRenderedPageBreak/>
        <w:t>EXECUTIVE ASSISTANT TO THE SENIOR PROJECT MANAGER (SPM)</w:t>
      </w:r>
      <w:r>
        <w:rPr>
          <w:rFonts w:ascii="Cambria" w:hAnsi="Cambria" w:cs="Arial"/>
          <w:b/>
          <w:sz w:val="22"/>
          <w:szCs w:val="22"/>
        </w:rPr>
        <w:t xml:space="preserve"> </w:t>
      </w:r>
      <w:r w:rsidRPr="00F21D99">
        <w:rPr>
          <w:rFonts w:ascii="Cambria" w:hAnsi="Cambria" w:cs="Arial"/>
          <w:bCs/>
          <w:sz w:val="22"/>
          <w:szCs w:val="22"/>
        </w:rPr>
        <w:t>(</w:t>
      </w:r>
      <w:r w:rsidRPr="00C000BD">
        <w:rPr>
          <w:rFonts w:ascii="Cambria" w:hAnsi="Cambria" w:cs="Arial"/>
          <w:sz w:val="22"/>
          <w:szCs w:val="22"/>
        </w:rPr>
        <w:t>May 2009-</w:t>
      </w:r>
      <w:r>
        <w:rPr>
          <w:rFonts w:ascii="Cambria" w:hAnsi="Cambria" w:cs="Arial"/>
          <w:sz w:val="22"/>
          <w:szCs w:val="22"/>
        </w:rPr>
        <w:t>February</w:t>
      </w:r>
      <w:r w:rsidRPr="00C000BD">
        <w:rPr>
          <w:rFonts w:ascii="Cambria" w:hAnsi="Cambria" w:cs="Arial"/>
          <w:sz w:val="22"/>
          <w:szCs w:val="22"/>
        </w:rPr>
        <w:t xml:space="preserve"> 2012</w:t>
      </w:r>
      <w:r>
        <w:rPr>
          <w:rFonts w:ascii="Cambria" w:hAnsi="Cambria" w:cs="Arial"/>
          <w:sz w:val="22"/>
          <w:szCs w:val="22"/>
        </w:rPr>
        <w:t>)</w:t>
      </w:r>
    </w:p>
    <w:p w:rsidR="00F43CDD" w:rsidRPr="00C000BD" w:rsidRDefault="00F43CDD" w:rsidP="00F43CDD">
      <w:pPr>
        <w:jc w:val="both"/>
        <w:rPr>
          <w:rFonts w:ascii="Cambria" w:hAnsi="Cambria" w:cs="Arial"/>
          <w:sz w:val="22"/>
          <w:szCs w:val="22"/>
        </w:rPr>
      </w:pPr>
      <w:r w:rsidRPr="00F21D99">
        <w:rPr>
          <w:rFonts w:ascii="Cambria" w:hAnsi="Cambria" w:cs="Arial"/>
          <w:b/>
          <w:bCs/>
          <w:sz w:val="22"/>
          <w:szCs w:val="22"/>
        </w:rPr>
        <w:t>Philippine Charity Sweepstakes Office (PCSO)</w:t>
      </w:r>
      <w:r>
        <w:rPr>
          <w:rFonts w:ascii="Cambria" w:hAnsi="Cambria" w:cs="Arial"/>
          <w:b/>
          <w:bCs/>
          <w:sz w:val="22"/>
          <w:szCs w:val="22"/>
        </w:rPr>
        <w:t xml:space="preserve">, </w:t>
      </w:r>
      <w:r w:rsidRPr="00C000BD">
        <w:rPr>
          <w:rFonts w:ascii="Cambria" w:hAnsi="Cambria" w:cs="Arial"/>
          <w:sz w:val="22"/>
          <w:szCs w:val="22"/>
        </w:rPr>
        <w:t>Philippines</w:t>
      </w:r>
    </w:p>
    <w:p w:rsidR="00F43CDD" w:rsidRPr="00F43CDD" w:rsidRDefault="00F43CDD" w:rsidP="00F43CDD">
      <w:pPr>
        <w:rPr>
          <w:i/>
          <w:iCs/>
        </w:rPr>
      </w:pPr>
      <w:r w:rsidRPr="00F43CDD">
        <w:rPr>
          <w:i/>
          <w:iCs/>
        </w:rPr>
        <w:t xml:space="preserve">PCSO is </w:t>
      </w:r>
      <w:r w:rsidR="007E6520">
        <w:rPr>
          <w:i/>
          <w:iCs/>
        </w:rPr>
        <w:t xml:space="preserve">a government owned and controlled corporation and is </w:t>
      </w:r>
      <w:r w:rsidRPr="00F43CDD">
        <w:rPr>
          <w:i/>
          <w:iCs/>
        </w:rPr>
        <w:t xml:space="preserve">the principal government agency for raising and providing funds for health programs, medical assistance and services, and charities of national character through conducts of lotteries, charity sweepstakes, races, and engages in health and welfare-related investments, projects, and activities. </w:t>
      </w:r>
    </w:p>
    <w:p w:rsidR="000F0B1B" w:rsidRPr="00C000BD" w:rsidRDefault="000F0B1B" w:rsidP="009346A7">
      <w:pPr>
        <w:tabs>
          <w:tab w:val="left" w:pos="4785"/>
        </w:tabs>
        <w:jc w:val="both"/>
        <w:rPr>
          <w:rFonts w:ascii="Cambria" w:hAnsi="Cambria" w:cs="Arial"/>
          <w:sz w:val="22"/>
          <w:szCs w:val="22"/>
        </w:rPr>
      </w:pPr>
    </w:p>
    <w:p w:rsidR="009346A7" w:rsidRPr="00041577" w:rsidRDefault="000F0B1B" w:rsidP="009346A7">
      <w:pPr>
        <w:tabs>
          <w:tab w:val="left" w:pos="4785"/>
        </w:tabs>
        <w:jc w:val="both"/>
        <w:rPr>
          <w:rFonts w:ascii="Cambria" w:hAnsi="Cambria" w:cs="Arial"/>
          <w:b/>
          <w:bCs/>
          <w:i/>
          <w:sz w:val="22"/>
          <w:szCs w:val="22"/>
        </w:rPr>
      </w:pPr>
      <w:r w:rsidRPr="00041577">
        <w:rPr>
          <w:rFonts w:ascii="Cambria" w:hAnsi="Cambria" w:cs="Arial"/>
          <w:b/>
          <w:bCs/>
          <w:i/>
          <w:sz w:val="22"/>
          <w:szCs w:val="22"/>
        </w:rPr>
        <w:t>Duties and Responsibilities</w:t>
      </w:r>
      <w:r w:rsidR="009346A7" w:rsidRPr="00041577">
        <w:rPr>
          <w:rFonts w:ascii="Cambria" w:hAnsi="Cambria" w:cs="Arial"/>
          <w:b/>
          <w:bCs/>
          <w:i/>
          <w:sz w:val="22"/>
          <w:szCs w:val="22"/>
        </w:rPr>
        <w:tab/>
      </w:r>
    </w:p>
    <w:p w:rsidR="00E70FC4" w:rsidRPr="00C000BD" w:rsidRDefault="00E70FC4" w:rsidP="00923FEB">
      <w:pPr>
        <w:numPr>
          <w:ilvl w:val="0"/>
          <w:numId w:val="5"/>
        </w:numPr>
        <w:tabs>
          <w:tab w:val="left" w:pos="5235"/>
        </w:tabs>
        <w:jc w:val="both"/>
        <w:rPr>
          <w:rFonts w:ascii="Cambria" w:hAnsi="Cambria" w:cs="Arial"/>
          <w:sz w:val="22"/>
          <w:szCs w:val="22"/>
        </w:rPr>
      </w:pPr>
      <w:r>
        <w:rPr>
          <w:rFonts w:ascii="Cambria" w:hAnsi="Cambria" w:cs="Arial"/>
          <w:sz w:val="22"/>
          <w:szCs w:val="22"/>
        </w:rPr>
        <w:t>Drafted</w:t>
      </w:r>
      <w:r w:rsidRPr="00C000BD">
        <w:rPr>
          <w:rFonts w:ascii="Cambria" w:hAnsi="Cambria" w:cs="Arial"/>
          <w:sz w:val="22"/>
          <w:szCs w:val="22"/>
        </w:rPr>
        <w:t xml:space="preserve"> correspondences for the Senior Project Manager</w:t>
      </w:r>
      <w:r>
        <w:rPr>
          <w:rFonts w:ascii="Cambria" w:hAnsi="Cambria" w:cs="Arial"/>
          <w:sz w:val="22"/>
          <w:szCs w:val="22"/>
        </w:rPr>
        <w:t>.</w:t>
      </w:r>
    </w:p>
    <w:p w:rsidR="00662FB7" w:rsidRPr="00C000BD" w:rsidRDefault="000F0B1B" w:rsidP="00923FEB">
      <w:pPr>
        <w:numPr>
          <w:ilvl w:val="0"/>
          <w:numId w:val="5"/>
        </w:numPr>
        <w:tabs>
          <w:tab w:val="left" w:pos="5235"/>
        </w:tabs>
        <w:jc w:val="both"/>
        <w:rPr>
          <w:rFonts w:ascii="Cambria" w:hAnsi="Cambria" w:cs="Arial"/>
          <w:sz w:val="22"/>
          <w:szCs w:val="22"/>
        </w:rPr>
      </w:pPr>
      <w:r w:rsidRPr="00C000BD">
        <w:rPr>
          <w:rFonts w:ascii="Cambria" w:hAnsi="Cambria" w:cs="Arial"/>
          <w:sz w:val="22"/>
          <w:szCs w:val="22"/>
        </w:rPr>
        <w:t>Coordinate</w:t>
      </w:r>
      <w:r w:rsidR="00EC6FAA">
        <w:rPr>
          <w:rFonts w:ascii="Cambria" w:hAnsi="Cambria" w:cs="Arial"/>
          <w:sz w:val="22"/>
          <w:szCs w:val="22"/>
        </w:rPr>
        <w:t>d</w:t>
      </w:r>
      <w:r w:rsidRPr="00C000BD">
        <w:rPr>
          <w:rFonts w:ascii="Cambria" w:hAnsi="Cambria" w:cs="Arial"/>
          <w:sz w:val="22"/>
          <w:szCs w:val="22"/>
        </w:rPr>
        <w:t xml:space="preserve"> </w:t>
      </w:r>
      <w:r w:rsidR="009346A7" w:rsidRPr="00C000BD">
        <w:rPr>
          <w:rFonts w:ascii="Cambria" w:hAnsi="Cambria" w:cs="Arial"/>
          <w:sz w:val="22"/>
          <w:szCs w:val="22"/>
        </w:rPr>
        <w:t xml:space="preserve">with Department Managers, </w:t>
      </w:r>
      <w:r w:rsidR="00EC6FAA">
        <w:rPr>
          <w:rFonts w:ascii="Cambria" w:hAnsi="Cambria" w:cs="Arial"/>
          <w:sz w:val="22"/>
          <w:szCs w:val="22"/>
        </w:rPr>
        <w:t>Division Chiefs and government officials and r</w:t>
      </w:r>
      <w:r w:rsidR="009346A7" w:rsidRPr="00C000BD">
        <w:rPr>
          <w:rFonts w:ascii="Cambria" w:hAnsi="Cambria" w:cs="Arial"/>
          <w:sz w:val="22"/>
          <w:szCs w:val="22"/>
        </w:rPr>
        <w:t>epresentatives from different government agencies, NGOs and institutions on issues regarding request for funding assistance or government projects that may be implemented in their agencies, institutions or local government units.</w:t>
      </w:r>
    </w:p>
    <w:p w:rsidR="009346A7" w:rsidRPr="00C000BD" w:rsidRDefault="00662FB7" w:rsidP="00923FEB">
      <w:pPr>
        <w:numPr>
          <w:ilvl w:val="0"/>
          <w:numId w:val="5"/>
        </w:numPr>
        <w:tabs>
          <w:tab w:val="left" w:pos="5235"/>
        </w:tabs>
        <w:jc w:val="both"/>
        <w:rPr>
          <w:rFonts w:ascii="Cambria" w:hAnsi="Cambria" w:cs="Arial"/>
          <w:sz w:val="22"/>
          <w:szCs w:val="22"/>
        </w:rPr>
      </w:pPr>
      <w:r w:rsidRPr="00C000BD">
        <w:rPr>
          <w:rFonts w:ascii="Cambria" w:hAnsi="Cambria" w:cs="Arial"/>
          <w:sz w:val="22"/>
          <w:szCs w:val="22"/>
        </w:rPr>
        <w:t>Assist</w:t>
      </w:r>
      <w:r w:rsidR="00EC6FAA">
        <w:rPr>
          <w:rFonts w:ascii="Cambria" w:hAnsi="Cambria" w:cs="Arial"/>
          <w:sz w:val="22"/>
          <w:szCs w:val="22"/>
        </w:rPr>
        <w:t>ed</w:t>
      </w:r>
      <w:r w:rsidRPr="00C000BD">
        <w:rPr>
          <w:rFonts w:ascii="Cambria" w:hAnsi="Cambria" w:cs="Arial"/>
          <w:sz w:val="22"/>
          <w:szCs w:val="22"/>
        </w:rPr>
        <w:t xml:space="preserve"> </w:t>
      </w:r>
      <w:r w:rsidR="009346A7" w:rsidRPr="00C000BD">
        <w:rPr>
          <w:rFonts w:ascii="Cambria" w:hAnsi="Cambria" w:cs="Arial"/>
          <w:sz w:val="22"/>
          <w:szCs w:val="22"/>
        </w:rPr>
        <w:t>STL Authorized Agent Corporation on resolving STL problems and issues.</w:t>
      </w:r>
    </w:p>
    <w:p w:rsidR="009346A7" w:rsidRPr="00C000BD" w:rsidRDefault="00662FB7" w:rsidP="00923FEB">
      <w:pPr>
        <w:numPr>
          <w:ilvl w:val="0"/>
          <w:numId w:val="9"/>
        </w:numPr>
        <w:tabs>
          <w:tab w:val="left" w:pos="5235"/>
        </w:tabs>
        <w:jc w:val="both"/>
        <w:rPr>
          <w:rFonts w:ascii="Cambria" w:hAnsi="Cambria" w:cs="Arial"/>
          <w:sz w:val="22"/>
          <w:szCs w:val="22"/>
        </w:rPr>
      </w:pPr>
      <w:r w:rsidRPr="00C000BD">
        <w:rPr>
          <w:rFonts w:ascii="Cambria" w:hAnsi="Cambria" w:cs="Arial"/>
          <w:sz w:val="22"/>
          <w:szCs w:val="22"/>
        </w:rPr>
        <w:t>Conduct</w:t>
      </w:r>
      <w:r w:rsidR="00EC6FAA">
        <w:rPr>
          <w:rFonts w:ascii="Cambria" w:hAnsi="Cambria" w:cs="Arial"/>
          <w:sz w:val="22"/>
          <w:szCs w:val="22"/>
        </w:rPr>
        <w:t>ed</w:t>
      </w:r>
      <w:r w:rsidR="009346A7" w:rsidRPr="00C000BD">
        <w:rPr>
          <w:rFonts w:ascii="Cambria" w:hAnsi="Cambria" w:cs="Arial"/>
          <w:sz w:val="22"/>
          <w:szCs w:val="22"/>
        </w:rPr>
        <w:t xml:space="preserve"> orientations to STL Agent Corporation owners and executives regarding STL legalities, documentary requirement and overall operations.</w:t>
      </w:r>
    </w:p>
    <w:p w:rsidR="009346A7" w:rsidRPr="00C000BD" w:rsidRDefault="00662FB7" w:rsidP="00923FEB">
      <w:pPr>
        <w:numPr>
          <w:ilvl w:val="0"/>
          <w:numId w:val="9"/>
        </w:numPr>
        <w:tabs>
          <w:tab w:val="left" w:pos="5235"/>
        </w:tabs>
        <w:jc w:val="both"/>
        <w:rPr>
          <w:rFonts w:ascii="Cambria" w:hAnsi="Cambria" w:cs="Arial"/>
          <w:sz w:val="22"/>
          <w:szCs w:val="22"/>
        </w:rPr>
      </w:pPr>
      <w:r w:rsidRPr="00C000BD">
        <w:rPr>
          <w:rFonts w:ascii="Cambria" w:hAnsi="Cambria" w:cs="Arial"/>
          <w:sz w:val="22"/>
          <w:szCs w:val="22"/>
        </w:rPr>
        <w:t>Conduct</w:t>
      </w:r>
      <w:r w:rsidR="00EC6FAA">
        <w:rPr>
          <w:rFonts w:ascii="Cambria" w:hAnsi="Cambria" w:cs="Arial"/>
          <w:sz w:val="22"/>
          <w:szCs w:val="22"/>
        </w:rPr>
        <w:t>ed</w:t>
      </w:r>
      <w:r w:rsidR="009346A7" w:rsidRPr="00C000BD">
        <w:rPr>
          <w:rFonts w:ascii="Cambria" w:hAnsi="Cambria" w:cs="Arial"/>
          <w:sz w:val="22"/>
          <w:szCs w:val="22"/>
        </w:rPr>
        <w:t xml:space="preserve"> trainings to STL employees regarding STL daily operations.</w:t>
      </w:r>
    </w:p>
    <w:p w:rsidR="009346A7" w:rsidRPr="00C000BD" w:rsidRDefault="00662FB7" w:rsidP="00923FEB">
      <w:pPr>
        <w:numPr>
          <w:ilvl w:val="0"/>
          <w:numId w:val="6"/>
        </w:numPr>
        <w:tabs>
          <w:tab w:val="left" w:pos="5235"/>
        </w:tabs>
        <w:jc w:val="both"/>
        <w:rPr>
          <w:rFonts w:ascii="Cambria" w:hAnsi="Cambria" w:cs="Arial"/>
          <w:sz w:val="22"/>
          <w:szCs w:val="22"/>
        </w:rPr>
      </w:pPr>
      <w:r w:rsidRPr="00C000BD">
        <w:rPr>
          <w:rFonts w:ascii="Cambria" w:hAnsi="Cambria" w:cs="Arial"/>
          <w:sz w:val="22"/>
          <w:szCs w:val="22"/>
        </w:rPr>
        <w:t>Supervise</w:t>
      </w:r>
      <w:r w:rsidR="00EC6FAA">
        <w:rPr>
          <w:rFonts w:ascii="Cambria" w:hAnsi="Cambria" w:cs="Arial"/>
          <w:sz w:val="22"/>
          <w:szCs w:val="22"/>
        </w:rPr>
        <w:t>d</w:t>
      </w:r>
      <w:r w:rsidRPr="00C000BD">
        <w:rPr>
          <w:rFonts w:ascii="Cambria" w:hAnsi="Cambria" w:cs="Arial"/>
          <w:sz w:val="22"/>
          <w:szCs w:val="22"/>
        </w:rPr>
        <w:t xml:space="preserve"> </w:t>
      </w:r>
      <w:r w:rsidR="009346A7" w:rsidRPr="00C000BD">
        <w:rPr>
          <w:rFonts w:ascii="Cambria" w:hAnsi="Cambria" w:cs="Arial"/>
          <w:sz w:val="22"/>
          <w:szCs w:val="22"/>
        </w:rPr>
        <w:t>the Small Town Lottery (STL) launchings in</w:t>
      </w:r>
      <w:r w:rsidRPr="00C000BD">
        <w:rPr>
          <w:rFonts w:ascii="Cambria" w:hAnsi="Cambria" w:cs="Arial"/>
          <w:sz w:val="22"/>
          <w:szCs w:val="22"/>
        </w:rPr>
        <w:t xml:space="preserve"> different provinces</w:t>
      </w:r>
      <w:r w:rsidR="00EC6FAA">
        <w:rPr>
          <w:rFonts w:ascii="Cambria" w:hAnsi="Cambria" w:cs="Arial"/>
          <w:sz w:val="22"/>
          <w:szCs w:val="22"/>
        </w:rPr>
        <w:t>.</w:t>
      </w:r>
    </w:p>
    <w:p w:rsidR="009346A7" w:rsidRPr="00C000BD" w:rsidRDefault="00EC6FAA" w:rsidP="00923FEB">
      <w:pPr>
        <w:numPr>
          <w:ilvl w:val="0"/>
          <w:numId w:val="6"/>
        </w:numPr>
        <w:tabs>
          <w:tab w:val="left" w:pos="5235"/>
        </w:tabs>
        <w:jc w:val="both"/>
        <w:rPr>
          <w:rFonts w:ascii="Cambria" w:hAnsi="Cambria" w:cs="Arial"/>
          <w:sz w:val="22"/>
          <w:szCs w:val="22"/>
        </w:rPr>
      </w:pPr>
      <w:r>
        <w:rPr>
          <w:rFonts w:ascii="Cambria" w:hAnsi="Cambria" w:cs="Arial"/>
          <w:sz w:val="22"/>
          <w:szCs w:val="22"/>
        </w:rPr>
        <w:t>Monitored</w:t>
      </w:r>
      <w:r w:rsidR="00662FB7" w:rsidRPr="00C000BD">
        <w:rPr>
          <w:rFonts w:ascii="Cambria" w:hAnsi="Cambria" w:cs="Arial"/>
          <w:sz w:val="22"/>
          <w:szCs w:val="22"/>
        </w:rPr>
        <w:t xml:space="preserve"> </w:t>
      </w:r>
      <w:r w:rsidR="009346A7" w:rsidRPr="00C000BD">
        <w:rPr>
          <w:rFonts w:ascii="Cambria" w:hAnsi="Cambria" w:cs="Arial"/>
          <w:sz w:val="22"/>
          <w:szCs w:val="22"/>
        </w:rPr>
        <w:t>STL operation</w:t>
      </w:r>
      <w:r w:rsidR="00662FB7" w:rsidRPr="00C000BD">
        <w:rPr>
          <w:rFonts w:ascii="Cambria" w:hAnsi="Cambria" w:cs="Arial"/>
          <w:sz w:val="22"/>
          <w:szCs w:val="22"/>
        </w:rPr>
        <w:t>s in different provinces</w:t>
      </w:r>
      <w:r>
        <w:rPr>
          <w:rFonts w:ascii="Cambria" w:hAnsi="Cambria" w:cs="Arial"/>
          <w:sz w:val="22"/>
          <w:szCs w:val="22"/>
        </w:rPr>
        <w:t>.</w:t>
      </w:r>
    </w:p>
    <w:p w:rsidR="009346A7" w:rsidRPr="00C000BD" w:rsidRDefault="00662FB7" w:rsidP="00923FEB">
      <w:pPr>
        <w:numPr>
          <w:ilvl w:val="0"/>
          <w:numId w:val="6"/>
        </w:numPr>
        <w:tabs>
          <w:tab w:val="left" w:pos="5235"/>
        </w:tabs>
        <w:jc w:val="both"/>
        <w:rPr>
          <w:rFonts w:ascii="Cambria" w:hAnsi="Cambria" w:cs="Arial"/>
          <w:sz w:val="22"/>
          <w:szCs w:val="22"/>
        </w:rPr>
      </w:pPr>
      <w:r w:rsidRPr="00C000BD">
        <w:rPr>
          <w:rFonts w:ascii="Cambria" w:hAnsi="Cambria" w:cs="Arial"/>
          <w:sz w:val="22"/>
          <w:szCs w:val="22"/>
        </w:rPr>
        <w:t>Prepare</w:t>
      </w:r>
      <w:r w:rsidR="00EC6FAA">
        <w:rPr>
          <w:rFonts w:ascii="Cambria" w:hAnsi="Cambria" w:cs="Arial"/>
          <w:sz w:val="22"/>
          <w:szCs w:val="22"/>
        </w:rPr>
        <w:t>d</w:t>
      </w:r>
      <w:r w:rsidR="009346A7" w:rsidRPr="00C000BD">
        <w:rPr>
          <w:rFonts w:ascii="Cambria" w:hAnsi="Cambria" w:cs="Arial"/>
          <w:sz w:val="22"/>
          <w:szCs w:val="22"/>
        </w:rPr>
        <w:t xml:space="preserve"> feedback report on STL monitoring operations such us: usage of handheld terminals of STL personnel and other matters.</w:t>
      </w:r>
    </w:p>
    <w:p w:rsidR="009346A7" w:rsidRPr="00C000BD" w:rsidRDefault="00662FB7" w:rsidP="00923FEB">
      <w:pPr>
        <w:numPr>
          <w:ilvl w:val="0"/>
          <w:numId w:val="6"/>
        </w:numPr>
        <w:tabs>
          <w:tab w:val="left" w:pos="5235"/>
        </w:tabs>
        <w:jc w:val="both"/>
        <w:rPr>
          <w:rFonts w:ascii="Cambria" w:hAnsi="Cambria" w:cs="Arial"/>
          <w:sz w:val="22"/>
          <w:szCs w:val="22"/>
        </w:rPr>
      </w:pPr>
      <w:r w:rsidRPr="00C000BD">
        <w:rPr>
          <w:rFonts w:ascii="Cambria" w:hAnsi="Cambria" w:cs="Arial"/>
          <w:sz w:val="22"/>
          <w:szCs w:val="22"/>
        </w:rPr>
        <w:t>Act</w:t>
      </w:r>
      <w:r w:rsidR="00EC6FAA">
        <w:rPr>
          <w:rFonts w:ascii="Cambria" w:hAnsi="Cambria" w:cs="Arial"/>
          <w:sz w:val="22"/>
          <w:szCs w:val="22"/>
        </w:rPr>
        <w:t>ed</w:t>
      </w:r>
      <w:r w:rsidRPr="00C000BD">
        <w:rPr>
          <w:rFonts w:ascii="Cambria" w:hAnsi="Cambria" w:cs="Arial"/>
          <w:sz w:val="22"/>
          <w:szCs w:val="22"/>
        </w:rPr>
        <w:t xml:space="preserve"> </w:t>
      </w:r>
      <w:r w:rsidR="009346A7" w:rsidRPr="00C000BD">
        <w:rPr>
          <w:rFonts w:ascii="Cambria" w:hAnsi="Cambria" w:cs="Arial"/>
          <w:sz w:val="22"/>
          <w:szCs w:val="22"/>
        </w:rPr>
        <w:t>as budget control officer for field projects such as</w:t>
      </w:r>
      <w:r w:rsidR="00EC6FAA">
        <w:rPr>
          <w:rFonts w:ascii="Cambria" w:hAnsi="Cambria" w:cs="Arial"/>
          <w:sz w:val="22"/>
          <w:szCs w:val="22"/>
        </w:rPr>
        <w:t xml:space="preserve"> STL launching activities, STL o</w:t>
      </w:r>
      <w:r w:rsidR="009346A7" w:rsidRPr="00C000BD">
        <w:rPr>
          <w:rFonts w:ascii="Cambria" w:hAnsi="Cambria" w:cs="Arial"/>
          <w:sz w:val="22"/>
          <w:szCs w:val="22"/>
        </w:rPr>
        <w:t>peration monitoring and other ad</w:t>
      </w:r>
      <w:r w:rsidR="00EC6FAA">
        <w:rPr>
          <w:rFonts w:ascii="Cambria" w:hAnsi="Cambria" w:cs="Arial"/>
          <w:sz w:val="22"/>
          <w:szCs w:val="22"/>
        </w:rPr>
        <w:t xml:space="preserve"> </w:t>
      </w:r>
      <w:r w:rsidR="009346A7" w:rsidRPr="00C000BD">
        <w:rPr>
          <w:rFonts w:ascii="Cambria" w:hAnsi="Cambria" w:cs="Arial"/>
          <w:sz w:val="22"/>
          <w:szCs w:val="22"/>
        </w:rPr>
        <w:t>hoc projects.</w:t>
      </w:r>
    </w:p>
    <w:p w:rsidR="0006270A" w:rsidRPr="00C000BD" w:rsidRDefault="0006270A" w:rsidP="0006270A">
      <w:pPr>
        <w:ind w:left="360"/>
        <w:jc w:val="both"/>
        <w:rPr>
          <w:rFonts w:ascii="Cambria" w:hAnsi="Cambria" w:cs="Arial"/>
          <w:b/>
          <w:sz w:val="22"/>
          <w:szCs w:val="22"/>
        </w:rPr>
      </w:pPr>
    </w:p>
    <w:p w:rsidR="0028668A" w:rsidRPr="00C000BD" w:rsidRDefault="0028668A" w:rsidP="0028668A">
      <w:pPr>
        <w:jc w:val="both"/>
        <w:rPr>
          <w:rFonts w:ascii="Cambria" w:hAnsi="Cambria" w:cs="Arial"/>
          <w:b/>
          <w:sz w:val="22"/>
          <w:szCs w:val="22"/>
        </w:rPr>
      </w:pPr>
      <w:r w:rsidRPr="00C000BD">
        <w:rPr>
          <w:rFonts w:ascii="Cambria" w:hAnsi="Cambria" w:cs="Arial"/>
          <w:b/>
          <w:sz w:val="22"/>
          <w:szCs w:val="22"/>
        </w:rPr>
        <w:t>PERSONAL ASSIS</w:t>
      </w:r>
      <w:r>
        <w:rPr>
          <w:rFonts w:ascii="Cambria" w:hAnsi="Cambria" w:cs="Arial"/>
          <w:b/>
          <w:sz w:val="22"/>
          <w:szCs w:val="22"/>
        </w:rPr>
        <w:t>TANT T</w:t>
      </w:r>
      <w:r w:rsidRPr="00C000BD">
        <w:rPr>
          <w:rFonts w:ascii="Cambria" w:hAnsi="Cambria" w:cs="Arial"/>
          <w:b/>
          <w:sz w:val="22"/>
          <w:szCs w:val="22"/>
        </w:rPr>
        <w:t>O THE MANAGING DIRECTOR</w:t>
      </w:r>
    </w:p>
    <w:p w:rsidR="0028668A" w:rsidRPr="00FB11D5" w:rsidRDefault="0028668A" w:rsidP="0028668A">
      <w:pPr>
        <w:jc w:val="both"/>
        <w:rPr>
          <w:rFonts w:ascii="Cambria" w:hAnsi="Cambria" w:cs="Arial"/>
          <w:sz w:val="22"/>
          <w:szCs w:val="22"/>
        </w:rPr>
      </w:pPr>
      <w:r>
        <w:rPr>
          <w:rFonts w:ascii="Cambria" w:hAnsi="Cambria" w:cs="Arial"/>
          <w:b/>
          <w:sz w:val="22"/>
          <w:szCs w:val="22"/>
        </w:rPr>
        <w:t>OFFICE ADMINISTRATOR /</w:t>
      </w:r>
      <w:r w:rsidRPr="00C000BD">
        <w:rPr>
          <w:rFonts w:ascii="Cambria" w:hAnsi="Cambria" w:cs="Arial"/>
          <w:b/>
          <w:sz w:val="22"/>
          <w:szCs w:val="22"/>
        </w:rPr>
        <w:t xml:space="preserve"> CUSTOMER AND SALES COORDINATOR </w:t>
      </w:r>
      <w:r>
        <w:rPr>
          <w:rFonts w:ascii="Cambria" w:hAnsi="Cambria" w:cs="Arial"/>
          <w:sz w:val="22"/>
          <w:szCs w:val="22"/>
        </w:rPr>
        <w:t>(October</w:t>
      </w:r>
      <w:r w:rsidRPr="00FB11D5">
        <w:rPr>
          <w:rFonts w:ascii="Cambria" w:hAnsi="Cambria" w:cs="Arial"/>
          <w:sz w:val="22"/>
          <w:szCs w:val="22"/>
        </w:rPr>
        <w:t xml:space="preserve"> 200</w:t>
      </w:r>
      <w:r>
        <w:rPr>
          <w:rFonts w:ascii="Cambria" w:hAnsi="Cambria" w:cs="Arial"/>
          <w:sz w:val="22"/>
          <w:szCs w:val="22"/>
        </w:rPr>
        <w:t>8</w:t>
      </w:r>
      <w:r w:rsidRPr="00FB11D5">
        <w:rPr>
          <w:rFonts w:ascii="Cambria" w:hAnsi="Cambria" w:cs="Arial"/>
          <w:sz w:val="22"/>
          <w:szCs w:val="22"/>
        </w:rPr>
        <w:t>-April 2009</w:t>
      </w:r>
      <w:r>
        <w:rPr>
          <w:rFonts w:ascii="Cambria" w:hAnsi="Cambria" w:cs="Arial"/>
          <w:sz w:val="22"/>
          <w:szCs w:val="22"/>
        </w:rPr>
        <w:t>)</w:t>
      </w:r>
    </w:p>
    <w:p w:rsidR="0028668A" w:rsidRPr="00FB11D5" w:rsidRDefault="0028668A" w:rsidP="0028668A">
      <w:pPr>
        <w:jc w:val="both"/>
        <w:rPr>
          <w:rFonts w:ascii="Cambria" w:hAnsi="Cambria" w:cs="Arial"/>
          <w:sz w:val="22"/>
          <w:szCs w:val="22"/>
          <w:lang w:val="fr-FR"/>
        </w:rPr>
      </w:pPr>
      <w:r w:rsidRPr="00997BB0">
        <w:rPr>
          <w:rFonts w:ascii="Cambria" w:hAnsi="Cambria" w:cs="Arial"/>
          <w:b/>
          <w:bCs/>
          <w:sz w:val="22"/>
          <w:szCs w:val="22"/>
        </w:rPr>
        <w:t>White Horse Manpower Services</w:t>
      </w:r>
      <w:r>
        <w:rPr>
          <w:rFonts w:ascii="Cambria" w:hAnsi="Cambria" w:cs="Arial"/>
          <w:b/>
          <w:bCs/>
          <w:sz w:val="22"/>
          <w:szCs w:val="22"/>
        </w:rPr>
        <w:t xml:space="preserve">, </w:t>
      </w:r>
      <w:r w:rsidRPr="00FB11D5">
        <w:rPr>
          <w:rFonts w:ascii="Cambria" w:hAnsi="Cambria" w:cs="Arial"/>
          <w:sz w:val="22"/>
          <w:szCs w:val="22"/>
          <w:lang w:val="fr-FR"/>
        </w:rPr>
        <w:t xml:space="preserve">Dubai, UAE </w:t>
      </w:r>
    </w:p>
    <w:p w:rsidR="00662FB7" w:rsidRPr="0028668A" w:rsidRDefault="00662FB7" w:rsidP="00A80547">
      <w:pPr>
        <w:jc w:val="both"/>
        <w:rPr>
          <w:rFonts w:ascii="Cambria" w:hAnsi="Cambria" w:cs="Arial"/>
          <w:sz w:val="22"/>
          <w:szCs w:val="22"/>
          <w:lang w:val="fr-FR"/>
        </w:rPr>
      </w:pPr>
    </w:p>
    <w:p w:rsidR="00A80547" w:rsidRPr="00FB11D5" w:rsidRDefault="00662FB7" w:rsidP="00A80547">
      <w:pPr>
        <w:jc w:val="both"/>
        <w:rPr>
          <w:rFonts w:ascii="Cambria" w:hAnsi="Cambria" w:cs="Arial"/>
          <w:b/>
          <w:i/>
          <w:sz w:val="22"/>
          <w:szCs w:val="22"/>
        </w:rPr>
      </w:pPr>
      <w:r w:rsidRPr="00FB11D5">
        <w:rPr>
          <w:rFonts w:ascii="Cambria" w:hAnsi="Cambria" w:cs="Arial"/>
          <w:b/>
          <w:i/>
          <w:sz w:val="22"/>
          <w:szCs w:val="22"/>
        </w:rPr>
        <w:t>Dutie</w:t>
      </w:r>
      <w:r w:rsidR="00FB11D5" w:rsidRPr="00FB11D5">
        <w:rPr>
          <w:rFonts w:ascii="Cambria" w:hAnsi="Cambria" w:cs="Arial"/>
          <w:b/>
          <w:i/>
          <w:sz w:val="22"/>
          <w:szCs w:val="22"/>
        </w:rPr>
        <w:t>s and Responsibilities</w:t>
      </w:r>
    </w:p>
    <w:p w:rsidR="00E70FC4" w:rsidRPr="00E70FC4" w:rsidRDefault="00E70FC4" w:rsidP="00923FEB">
      <w:pPr>
        <w:numPr>
          <w:ilvl w:val="0"/>
          <w:numId w:val="8"/>
        </w:numPr>
        <w:rPr>
          <w:rFonts w:ascii="Cambria" w:hAnsi="Cambria" w:cs="Arial"/>
          <w:sz w:val="22"/>
          <w:szCs w:val="22"/>
        </w:rPr>
      </w:pPr>
      <w:r>
        <w:rPr>
          <w:rFonts w:ascii="Cambria" w:hAnsi="Cambria" w:cs="Arial"/>
          <w:iCs/>
          <w:sz w:val="22"/>
          <w:szCs w:val="22"/>
        </w:rPr>
        <w:t>Managed</w:t>
      </w:r>
      <w:r w:rsidRPr="00C000BD">
        <w:rPr>
          <w:rFonts w:ascii="Cambria" w:hAnsi="Cambria" w:cs="Arial"/>
          <w:iCs/>
          <w:sz w:val="22"/>
          <w:szCs w:val="22"/>
        </w:rPr>
        <w:t xml:space="preserve"> over-all operations of the office</w:t>
      </w:r>
      <w:r>
        <w:rPr>
          <w:rFonts w:ascii="Cambria" w:hAnsi="Cambria" w:cs="Arial"/>
          <w:iCs/>
          <w:sz w:val="22"/>
          <w:szCs w:val="22"/>
        </w:rPr>
        <w:t>.</w:t>
      </w:r>
    </w:p>
    <w:p w:rsidR="00E70FC4" w:rsidRPr="00E70FC4" w:rsidRDefault="00E70FC4" w:rsidP="00923FEB">
      <w:pPr>
        <w:numPr>
          <w:ilvl w:val="0"/>
          <w:numId w:val="8"/>
        </w:numPr>
        <w:rPr>
          <w:rFonts w:ascii="Cambria" w:hAnsi="Cambria" w:cs="Arial"/>
          <w:sz w:val="22"/>
          <w:szCs w:val="22"/>
        </w:rPr>
      </w:pPr>
      <w:r>
        <w:rPr>
          <w:rFonts w:ascii="Cambria" w:hAnsi="Cambria" w:cs="Arial"/>
          <w:iCs/>
          <w:sz w:val="22"/>
          <w:szCs w:val="22"/>
        </w:rPr>
        <w:t>Drafted</w:t>
      </w:r>
      <w:r w:rsidRPr="00C000BD">
        <w:rPr>
          <w:rFonts w:ascii="Cambria" w:hAnsi="Cambria" w:cs="Arial"/>
          <w:iCs/>
          <w:sz w:val="22"/>
          <w:szCs w:val="22"/>
        </w:rPr>
        <w:t xml:space="preserve"> commun</w:t>
      </w:r>
      <w:r>
        <w:rPr>
          <w:rFonts w:ascii="Cambria" w:hAnsi="Cambria" w:cs="Arial"/>
          <w:iCs/>
          <w:sz w:val="22"/>
          <w:szCs w:val="22"/>
        </w:rPr>
        <w:t>ications on</w:t>
      </w:r>
      <w:r w:rsidRPr="00C000BD">
        <w:rPr>
          <w:rFonts w:ascii="Cambria" w:hAnsi="Cambria" w:cs="Arial"/>
          <w:iCs/>
          <w:sz w:val="22"/>
          <w:szCs w:val="22"/>
        </w:rPr>
        <w:t xml:space="preserve"> behalf of the Managing Director.</w:t>
      </w:r>
    </w:p>
    <w:p w:rsidR="00A80547" w:rsidRPr="00C000BD" w:rsidRDefault="004924FA" w:rsidP="00923FEB">
      <w:pPr>
        <w:numPr>
          <w:ilvl w:val="0"/>
          <w:numId w:val="8"/>
        </w:numPr>
        <w:rPr>
          <w:rFonts w:ascii="Cambria" w:hAnsi="Cambria" w:cs="Arial"/>
          <w:sz w:val="22"/>
          <w:szCs w:val="22"/>
        </w:rPr>
      </w:pPr>
      <w:r>
        <w:rPr>
          <w:rFonts w:ascii="Cambria" w:hAnsi="Cambria" w:cs="Arial"/>
          <w:sz w:val="22"/>
          <w:szCs w:val="22"/>
        </w:rPr>
        <w:t>Closely coordinated</w:t>
      </w:r>
      <w:r w:rsidR="00A80547" w:rsidRPr="00C000BD">
        <w:rPr>
          <w:rFonts w:ascii="Cambria" w:hAnsi="Cambria" w:cs="Arial"/>
          <w:sz w:val="22"/>
          <w:szCs w:val="22"/>
        </w:rPr>
        <w:t xml:space="preserve"> with different agents in different countries, in sourcing of employees to be </w:t>
      </w:r>
      <w:r>
        <w:rPr>
          <w:rFonts w:ascii="Cambria" w:hAnsi="Cambria" w:cs="Arial"/>
          <w:sz w:val="22"/>
          <w:szCs w:val="22"/>
        </w:rPr>
        <w:t xml:space="preserve">placed </w:t>
      </w:r>
      <w:r w:rsidR="00A80547" w:rsidRPr="00C000BD">
        <w:rPr>
          <w:rFonts w:ascii="Cambria" w:hAnsi="Cambria" w:cs="Arial"/>
          <w:sz w:val="22"/>
          <w:szCs w:val="22"/>
        </w:rPr>
        <w:t xml:space="preserve">in </w:t>
      </w:r>
      <w:r>
        <w:rPr>
          <w:rFonts w:ascii="Cambria" w:hAnsi="Cambria" w:cs="Arial"/>
          <w:sz w:val="22"/>
          <w:szCs w:val="22"/>
        </w:rPr>
        <w:t xml:space="preserve">posts in </w:t>
      </w:r>
      <w:r w:rsidR="00A80547" w:rsidRPr="00C000BD">
        <w:rPr>
          <w:rFonts w:ascii="Cambria" w:hAnsi="Cambria" w:cs="Arial"/>
          <w:sz w:val="22"/>
          <w:szCs w:val="22"/>
        </w:rPr>
        <w:t>UAE.</w:t>
      </w:r>
    </w:p>
    <w:p w:rsidR="00A80547" w:rsidRDefault="004924FA" w:rsidP="00923FEB">
      <w:pPr>
        <w:numPr>
          <w:ilvl w:val="0"/>
          <w:numId w:val="8"/>
        </w:numPr>
        <w:rPr>
          <w:rFonts w:ascii="Cambria" w:hAnsi="Cambria" w:cs="Arial"/>
          <w:sz w:val="22"/>
          <w:szCs w:val="22"/>
        </w:rPr>
      </w:pPr>
      <w:r>
        <w:rPr>
          <w:rFonts w:ascii="Cambria" w:hAnsi="Cambria" w:cs="Arial"/>
          <w:sz w:val="22"/>
          <w:szCs w:val="22"/>
        </w:rPr>
        <w:t>Closely monitored</w:t>
      </w:r>
      <w:r w:rsidR="00A80547" w:rsidRPr="00C000BD">
        <w:rPr>
          <w:rFonts w:ascii="Cambria" w:hAnsi="Cambria" w:cs="Arial"/>
          <w:sz w:val="22"/>
          <w:szCs w:val="22"/>
        </w:rPr>
        <w:t xml:space="preserve"> all after sa</w:t>
      </w:r>
      <w:r>
        <w:rPr>
          <w:rFonts w:ascii="Cambria" w:hAnsi="Cambria" w:cs="Arial"/>
          <w:sz w:val="22"/>
          <w:szCs w:val="22"/>
        </w:rPr>
        <w:t xml:space="preserve">les transactions, ensured </w:t>
      </w:r>
      <w:r w:rsidR="00662FB7" w:rsidRPr="00C000BD">
        <w:rPr>
          <w:rFonts w:ascii="Cambria" w:hAnsi="Cambria" w:cs="Arial"/>
          <w:sz w:val="22"/>
          <w:szCs w:val="22"/>
        </w:rPr>
        <w:t>that</w:t>
      </w:r>
      <w:r w:rsidR="00A80547" w:rsidRPr="00C000BD">
        <w:rPr>
          <w:rFonts w:ascii="Cambria" w:hAnsi="Cambria" w:cs="Arial"/>
          <w:sz w:val="22"/>
          <w:szCs w:val="22"/>
        </w:rPr>
        <w:t xml:space="preserve"> clients are satisfied with the employees supplied to them. </w:t>
      </w:r>
    </w:p>
    <w:p w:rsidR="00E70FC4" w:rsidRDefault="00E70FC4" w:rsidP="00923FEB">
      <w:pPr>
        <w:numPr>
          <w:ilvl w:val="0"/>
          <w:numId w:val="8"/>
        </w:numPr>
        <w:shd w:val="clear" w:color="auto" w:fill="FFFFFF"/>
        <w:spacing w:before="100" w:beforeAutospacing="1" w:after="100" w:afterAutospacing="1"/>
        <w:rPr>
          <w:rFonts w:ascii="Cambria" w:hAnsi="Cambria" w:cs="Arial"/>
          <w:color w:val="000000"/>
          <w:sz w:val="22"/>
          <w:szCs w:val="22"/>
        </w:rPr>
      </w:pPr>
      <w:r>
        <w:rPr>
          <w:rFonts w:ascii="Cambria" w:hAnsi="Cambria" w:cs="Arial"/>
          <w:color w:val="000000"/>
          <w:sz w:val="22"/>
          <w:szCs w:val="22"/>
        </w:rPr>
        <w:t>Arranged meetings, prepared agenda and took</w:t>
      </w:r>
      <w:r w:rsidRPr="00C000BD">
        <w:rPr>
          <w:rFonts w:ascii="Cambria" w:hAnsi="Cambria" w:cs="Arial"/>
          <w:color w:val="000000"/>
          <w:sz w:val="22"/>
          <w:szCs w:val="22"/>
        </w:rPr>
        <w:t xml:space="preserve"> minutes.</w:t>
      </w:r>
    </w:p>
    <w:p w:rsidR="00A80547" w:rsidRPr="00C000BD" w:rsidRDefault="00A80547" w:rsidP="00923FEB">
      <w:pPr>
        <w:numPr>
          <w:ilvl w:val="0"/>
          <w:numId w:val="8"/>
        </w:numPr>
        <w:rPr>
          <w:rFonts w:ascii="Cambria" w:hAnsi="Cambria" w:cs="Arial"/>
          <w:sz w:val="22"/>
          <w:szCs w:val="22"/>
        </w:rPr>
      </w:pPr>
      <w:r w:rsidRPr="00C000BD">
        <w:rPr>
          <w:rFonts w:ascii="Cambria" w:hAnsi="Cambria" w:cs="Arial"/>
          <w:iCs/>
          <w:sz w:val="22"/>
          <w:szCs w:val="22"/>
        </w:rPr>
        <w:t>Maintain</w:t>
      </w:r>
      <w:r w:rsidR="004924FA">
        <w:rPr>
          <w:rFonts w:ascii="Cambria" w:hAnsi="Cambria" w:cs="Arial"/>
          <w:iCs/>
          <w:sz w:val="22"/>
          <w:szCs w:val="22"/>
        </w:rPr>
        <w:t>ed</w:t>
      </w:r>
      <w:r w:rsidRPr="00C000BD">
        <w:rPr>
          <w:rFonts w:ascii="Cambria" w:hAnsi="Cambria" w:cs="Arial"/>
          <w:iCs/>
          <w:sz w:val="22"/>
          <w:szCs w:val="22"/>
        </w:rPr>
        <w:t xml:space="preserve"> an accurate diary of commitments and calendar of activities of </w:t>
      </w:r>
      <w:r w:rsidR="004924FA">
        <w:rPr>
          <w:rFonts w:ascii="Cambria" w:hAnsi="Cambria" w:cs="Arial"/>
          <w:iCs/>
          <w:sz w:val="22"/>
          <w:szCs w:val="22"/>
        </w:rPr>
        <w:t xml:space="preserve">the </w:t>
      </w:r>
      <w:r w:rsidRPr="00C000BD">
        <w:rPr>
          <w:rFonts w:ascii="Cambria" w:hAnsi="Cambria" w:cs="Arial"/>
          <w:iCs/>
          <w:sz w:val="22"/>
          <w:szCs w:val="22"/>
        </w:rPr>
        <w:t>Managing Director.</w:t>
      </w:r>
    </w:p>
    <w:p w:rsidR="00BA26B4" w:rsidRPr="00C000BD" w:rsidRDefault="004924FA" w:rsidP="00923FEB">
      <w:pPr>
        <w:numPr>
          <w:ilvl w:val="0"/>
          <w:numId w:val="8"/>
        </w:numPr>
        <w:shd w:val="clear" w:color="auto" w:fill="FFFFFF"/>
        <w:spacing w:before="100" w:beforeAutospacing="1" w:after="100" w:afterAutospacing="1"/>
        <w:rPr>
          <w:rFonts w:ascii="Cambria" w:hAnsi="Cambria" w:cs="Arial"/>
          <w:sz w:val="22"/>
          <w:szCs w:val="22"/>
        </w:rPr>
      </w:pPr>
      <w:r>
        <w:rPr>
          <w:rFonts w:ascii="Cambria" w:hAnsi="Cambria" w:cs="Arial"/>
          <w:color w:val="000000"/>
          <w:sz w:val="22"/>
          <w:szCs w:val="22"/>
        </w:rPr>
        <w:t>Coordinated</w:t>
      </w:r>
      <w:r w:rsidR="00BA26B4" w:rsidRPr="00C000BD">
        <w:rPr>
          <w:rFonts w:ascii="Cambria" w:hAnsi="Cambria" w:cs="Arial"/>
          <w:color w:val="000000"/>
          <w:sz w:val="22"/>
          <w:szCs w:val="22"/>
        </w:rPr>
        <w:t xml:space="preserve"> travel arrangements for</w:t>
      </w:r>
      <w:r w:rsidR="00662FB7" w:rsidRPr="00C000BD">
        <w:rPr>
          <w:rFonts w:ascii="Cambria" w:hAnsi="Cambria" w:cs="Arial"/>
          <w:color w:val="000000"/>
          <w:sz w:val="22"/>
          <w:szCs w:val="22"/>
        </w:rPr>
        <w:t xml:space="preserve"> the</w:t>
      </w:r>
      <w:r w:rsidR="00BA26B4" w:rsidRPr="00C000BD">
        <w:rPr>
          <w:rFonts w:ascii="Cambria" w:hAnsi="Cambria" w:cs="Arial"/>
          <w:color w:val="000000"/>
          <w:sz w:val="22"/>
          <w:szCs w:val="22"/>
        </w:rPr>
        <w:t xml:space="preserve"> Managing Director</w:t>
      </w:r>
      <w:r>
        <w:rPr>
          <w:rFonts w:ascii="Cambria" w:hAnsi="Cambria" w:cs="Arial"/>
          <w:color w:val="000000"/>
          <w:sz w:val="22"/>
          <w:szCs w:val="22"/>
        </w:rPr>
        <w:t>.</w:t>
      </w:r>
    </w:p>
    <w:p w:rsidR="00A80547" w:rsidRPr="00C000BD" w:rsidRDefault="004924FA" w:rsidP="00923FEB">
      <w:pPr>
        <w:numPr>
          <w:ilvl w:val="0"/>
          <w:numId w:val="8"/>
        </w:numPr>
        <w:rPr>
          <w:rFonts w:ascii="Cambria" w:hAnsi="Cambria" w:cs="Arial"/>
          <w:sz w:val="22"/>
          <w:szCs w:val="22"/>
        </w:rPr>
      </w:pPr>
      <w:r>
        <w:rPr>
          <w:rFonts w:ascii="Cambria" w:hAnsi="Cambria" w:cs="Arial"/>
          <w:iCs/>
          <w:sz w:val="22"/>
          <w:szCs w:val="22"/>
        </w:rPr>
        <w:t xml:space="preserve">Managed </w:t>
      </w:r>
      <w:r w:rsidR="00A80547" w:rsidRPr="00C000BD">
        <w:rPr>
          <w:rFonts w:ascii="Cambria" w:hAnsi="Cambria" w:cs="Arial"/>
          <w:iCs/>
          <w:sz w:val="22"/>
          <w:szCs w:val="22"/>
        </w:rPr>
        <w:t>and maintain</w:t>
      </w:r>
      <w:r>
        <w:rPr>
          <w:rFonts w:ascii="Cambria" w:hAnsi="Cambria" w:cs="Arial"/>
          <w:iCs/>
          <w:sz w:val="22"/>
          <w:szCs w:val="22"/>
        </w:rPr>
        <w:t>ed</w:t>
      </w:r>
      <w:r w:rsidR="00A80547" w:rsidRPr="00C000BD">
        <w:rPr>
          <w:rFonts w:ascii="Cambria" w:hAnsi="Cambria" w:cs="Arial"/>
          <w:iCs/>
          <w:sz w:val="22"/>
          <w:szCs w:val="22"/>
        </w:rPr>
        <w:t xml:space="preserve"> accurate records of </w:t>
      </w:r>
      <w:r w:rsidR="0072520A" w:rsidRPr="00C000BD">
        <w:rPr>
          <w:rFonts w:ascii="Cambria" w:hAnsi="Cambria" w:cs="Arial"/>
          <w:iCs/>
          <w:sz w:val="22"/>
          <w:szCs w:val="22"/>
        </w:rPr>
        <w:t xml:space="preserve">incoming and </w:t>
      </w:r>
      <w:r w:rsidR="00A80547" w:rsidRPr="00C000BD">
        <w:rPr>
          <w:rFonts w:ascii="Cambria" w:hAnsi="Cambria" w:cs="Arial"/>
          <w:iCs/>
          <w:sz w:val="22"/>
          <w:szCs w:val="22"/>
        </w:rPr>
        <w:t>outgoing documents and correspondence.</w:t>
      </w:r>
    </w:p>
    <w:p w:rsidR="00E70FC4" w:rsidRPr="00E70FC4" w:rsidRDefault="00E70FC4" w:rsidP="00923FEB">
      <w:pPr>
        <w:numPr>
          <w:ilvl w:val="0"/>
          <w:numId w:val="8"/>
        </w:numPr>
        <w:rPr>
          <w:rFonts w:ascii="Cambria" w:hAnsi="Cambria" w:cs="Arial"/>
          <w:sz w:val="22"/>
          <w:szCs w:val="22"/>
        </w:rPr>
      </w:pPr>
      <w:r w:rsidRPr="00C000BD">
        <w:rPr>
          <w:rFonts w:ascii="Cambria" w:hAnsi="Cambria" w:cs="Arial"/>
          <w:iCs/>
          <w:sz w:val="22"/>
          <w:szCs w:val="22"/>
        </w:rPr>
        <w:t>Maintain</w:t>
      </w:r>
      <w:r>
        <w:rPr>
          <w:rFonts w:ascii="Cambria" w:hAnsi="Cambria" w:cs="Arial"/>
          <w:iCs/>
          <w:sz w:val="22"/>
          <w:szCs w:val="22"/>
        </w:rPr>
        <w:t>ed</w:t>
      </w:r>
      <w:r w:rsidRPr="00C000BD">
        <w:rPr>
          <w:rFonts w:ascii="Cambria" w:hAnsi="Cambria" w:cs="Arial"/>
          <w:iCs/>
          <w:sz w:val="22"/>
          <w:szCs w:val="22"/>
        </w:rPr>
        <w:t xml:space="preserve"> confidentiality at all times and ensure</w:t>
      </w:r>
      <w:r>
        <w:rPr>
          <w:rFonts w:ascii="Cambria" w:hAnsi="Cambria" w:cs="Arial"/>
          <w:iCs/>
          <w:sz w:val="22"/>
          <w:szCs w:val="22"/>
        </w:rPr>
        <w:t>d</w:t>
      </w:r>
      <w:r w:rsidRPr="00C000BD">
        <w:rPr>
          <w:rFonts w:ascii="Cambria" w:hAnsi="Cambria" w:cs="Arial"/>
          <w:iCs/>
          <w:sz w:val="22"/>
          <w:szCs w:val="22"/>
        </w:rPr>
        <w:t xml:space="preserve"> any sensitive issues are dealt with appropriately.</w:t>
      </w:r>
    </w:p>
    <w:p w:rsidR="00E70FC4" w:rsidRPr="00C000BD" w:rsidRDefault="00E70FC4" w:rsidP="00923FEB">
      <w:pPr>
        <w:numPr>
          <w:ilvl w:val="0"/>
          <w:numId w:val="8"/>
        </w:numPr>
        <w:rPr>
          <w:rFonts w:ascii="Cambria" w:hAnsi="Cambria" w:cs="Arial"/>
          <w:sz w:val="22"/>
          <w:szCs w:val="22"/>
        </w:rPr>
      </w:pPr>
      <w:r>
        <w:rPr>
          <w:rFonts w:ascii="Cambria" w:hAnsi="Cambria" w:cs="Arial"/>
          <w:iCs/>
          <w:sz w:val="22"/>
          <w:szCs w:val="22"/>
        </w:rPr>
        <w:t>Received</w:t>
      </w:r>
      <w:r w:rsidRPr="00C000BD">
        <w:rPr>
          <w:rFonts w:ascii="Cambria" w:hAnsi="Cambria" w:cs="Arial"/>
          <w:iCs/>
          <w:sz w:val="22"/>
          <w:szCs w:val="22"/>
        </w:rPr>
        <w:t xml:space="preserve"> cash payments from clients. </w:t>
      </w:r>
    </w:p>
    <w:p w:rsidR="00E70FC4" w:rsidRPr="00C000BD" w:rsidRDefault="00E70FC4" w:rsidP="00923FEB">
      <w:pPr>
        <w:numPr>
          <w:ilvl w:val="0"/>
          <w:numId w:val="8"/>
        </w:numPr>
        <w:rPr>
          <w:rFonts w:ascii="Cambria" w:hAnsi="Cambria" w:cs="Arial"/>
          <w:sz w:val="22"/>
          <w:szCs w:val="22"/>
        </w:rPr>
      </w:pPr>
      <w:r>
        <w:rPr>
          <w:rFonts w:ascii="Cambria" w:hAnsi="Cambria" w:cs="Arial"/>
          <w:iCs/>
          <w:sz w:val="22"/>
          <w:szCs w:val="22"/>
        </w:rPr>
        <w:t>Managed</w:t>
      </w:r>
      <w:r w:rsidRPr="00C000BD">
        <w:rPr>
          <w:rFonts w:ascii="Cambria" w:hAnsi="Cambria" w:cs="Arial"/>
          <w:iCs/>
          <w:sz w:val="22"/>
          <w:szCs w:val="22"/>
        </w:rPr>
        <w:t xml:space="preserve"> employees visa processing.</w:t>
      </w:r>
    </w:p>
    <w:p w:rsidR="00E70FC4" w:rsidRPr="00C000BD" w:rsidRDefault="00E70FC4" w:rsidP="00923FEB">
      <w:pPr>
        <w:numPr>
          <w:ilvl w:val="0"/>
          <w:numId w:val="8"/>
        </w:numPr>
        <w:rPr>
          <w:rFonts w:ascii="Cambria" w:hAnsi="Cambria" w:cs="Arial"/>
          <w:sz w:val="22"/>
          <w:szCs w:val="22"/>
        </w:rPr>
      </w:pPr>
      <w:r>
        <w:rPr>
          <w:rFonts w:ascii="Cambria" w:hAnsi="Cambria" w:cs="Arial"/>
          <w:iCs/>
          <w:sz w:val="22"/>
          <w:szCs w:val="22"/>
        </w:rPr>
        <w:t>Organized</w:t>
      </w:r>
      <w:r w:rsidRPr="00C000BD">
        <w:rPr>
          <w:rFonts w:ascii="Cambria" w:hAnsi="Cambria" w:cs="Arial"/>
          <w:iCs/>
          <w:sz w:val="22"/>
          <w:szCs w:val="22"/>
        </w:rPr>
        <w:t xml:space="preserve"> the personal finances of the Managing Director.</w:t>
      </w:r>
    </w:p>
    <w:p w:rsidR="0072520A" w:rsidRDefault="0072520A" w:rsidP="00A80547">
      <w:pPr>
        <w:jc w:val="both"/>
        <w:rPr>
          <w:rFonts w:ascii="Cambria" w:hAnsi="Cambria" w:cs="Arial"/>
          <w:sz w:val="22"/>
          <w:szCs w:val="22"/>
        </w:rPr>
      </w:pPr>
    </w:p>
    <w:p w:rsidR="00DF70A0" w:rsidRPr="00C000BD" w:rsidRDefault="00DF70A0" w:rsidP="00A80547">
      <w:pPr>
        <w:jc w:val="both"/>
        <w:rPr>
          <w:rFonts w:ascii="Cambria" w:hAnsi="Cambria" w:cs="Arial"/>
          <w:sz w:val="22"/>
          <w:szCs w:val="22"/>
        </w:rPr>
      </w:pPr>
    </w:p>
    <w:p w:rsidR="007B3CE8" w:rsidRPr="00C000BD" w:rsidRDefault="00D707FB" w:rsidP="00A80547">
      <w:pPr>
        <w:jc w:val="both"/>
        <w:rPr>
          <w:rFonts w:ascii="Cambria" w:hAnsi="Cambria" w:cs="Arial"/>
          <w:b/>
          <w:sz w:val="22"/>
          <w:szCs w:val="22"/>
        </w:rPr>
      </w:pPr>
      <w:r w:rsidRPr="00C000BD">
        <w:rPr>
          <w:rFonts w:ascii="Cambria" w:hAnsi="Cambria" w:cs="Arial"/>
          <w:b/>
          <w:sz w:val="22"/>
          <w:szCs w:val="22"/>
        </w:rPr>
        <w:t>PROJECT AND PROGRAM EVALUATOR</w:t>
      </w:r>
      <w:r w:rsidR="00E9694A">
        <w:rPr>
          <w:rFonts w:ascii="Cambria" w:hAnsi="Cambria" w:cs="Arial"/>
          <w:b/>
          <w:sz w:val="22"/>
          <w:szCs w:val="22"/>
        </w:rPr>
        <w:t xml:space="preserve"> / </w:t>
      </w:r>
    </w:p>
    <w:p w:rsidR="00E9694A" w:rsidRPr="00FB11D5" w:rsidRDefault="00D707FB" w:rsidP="00E9694A">
      <w:pPr>
        <w:jc w:val="both"/>
        <w:rPr>
          <w:rFonts w:ascii="Cambria" w:hAnsi="Cambria" w:cs="Arial"/>
          <w:sz w:val="22"/>
          <w:szCs w:val="22"/>
        </w:rPr>
      </w:pPr>
      <w:r w:rsidRPr="00C000BD">
        <w:rPr>
          <w:rFonts w:ascii="Cambria" w:hAnsi="Cambria" w:cs="Arial"/>
          <w:b/>
          <w:sz w:val="22"/>
          <w:szCs w:val="22"/>
        </w:rPr>
        <w:t>PROJECT MANAGEMENT OFFICER</w:t>
      </w:r>
      <w:r w:rsidR="00E9694A">
        <w:rPr>
          <w:rFonts w:ascii="Cambria" w:hAnsi="Cambria" w:cs="Arial"/>
          <w:b/>
          <w:sz w:val="22"/>
          <w:szCs w:val="22"/>
        </w:rPr>
        <w:t xml:space="preserve"> </w:t>
      </w:r>
      <w:r w:rsidR="00E9694A">
        <w:rPr>
          <w:rFonts w:ascii="Cambria" w:hAnsi="Cambria" w:cs="Arial"/>
          <w:bCs/>
          <w:sz w:val="22"/>
          <w:szCs w:val="22"/>
        </w:rPr>
        <w:t>(</w:t>
      </w:r>
      <w:r w:rsidR="00E9694A" w:rsidRPr="00FB11D5">
        <w:rPr>
          <w:rFonts w:ascii="Cambria" w:hAnsi="Cambria" w:cs="Arial"/>
          <w:sz w:val="22"/>
          <w:szCs w:val="22"/>
        </w:rPr>
        <w:t xml:space="preserve">October 2000 – </w:t>
      </w:r>
      <w:r w:rsidR="00E9694A">
        <w:rPr>
          <w:rFonts w:ascii="Cambria" w:hAnsi="Cambria" w:cs="Arial"/>
          <w:sz w:val="22"/>
          <w:szCs w:val="22"/>
        </w:rPr>
        <w:t>September 2008)</w:t>
      </w:r>
    </w:p>
    <w:p w:rsidR="00D707FB" w:rsidRPr="00FB11D5" w:rsidRDefault="00D707FB" w:rsidP="00E9694A">
      <w:pPr>
        <w:tabs>
          <w:tab w:val="left" w:pos="1080"/>
        </w:tabs>
        <w:jc w:val="both"/>
        <w:rPr>
          <w:rFonts w:ascii="Cambria" w:hAnsi="Cambria" w:cs="Arial"/>
          <w:sz w:val="22"/>
          <w:szCs w:val="22"/>
        </w:rPr>
      </w:pPr>
      <w:r w:rsidRPr="00FB11D5">
        <w:rPr>
          <w:rFonts w:ascii="Cambria" w:hAnsi="Cambria" w:cs="Arial"/>
          <w:sz w:val="22"/>
          <w:szCs w:val="22"/>
        </w:rPr>
        <w:t>Philippine Charity Sweepstakes Office (PCSO)</w:t>
      </w:r>
      <w:r w:rsidR="00E9694A">
        <w:rPr>
          <w:rFonts w:ascii="Cambria" w:hAnsi="Cambria" w:cs="Arial"/>
          <w:sz w:val="22"/>
          <w:szCs w:val="22"/>
        </w:rPr>
        <w:t>, Philippines</w:t>
      </w:r>
    </w:p>
    <w:p w:rsidR="007B3CE8" w:rsidRPr="00C000BD" w:rsidRDefault="007B3CE8" w:rsidP="00A80547">
      <w:pPr>
        <w:jc w:val="both"/>
        <w:rPr>
          <w:rFonts w:ascii="Cambria" w:hAnsi="Cambria" w:cs="Arial"/>
          <w:sz w:val="22"/>
          <w:szCs w:val="22"/>
        </w:rPr>
      </w:pPr>
    </w:p>
    <w:p w:rsidR="00A80547" w:rsidRPr="00FB11D5" w:rsidRDefault="00FB11D5" w:rsidP="00A80547">
      <w:pPr>
        <w:jc w:val="both"/>
        <w:rPr>
          <w:rFonts w:ascii="Cambria" w:hAnsi="Cambria" w:cs="Arial"/>
          <w:b/>
          <w:i/>
          <w:sz w:val="22"/>
          <w:szCs w:val="22"/>
        </w:rPr>
      </w:pPr>
      <w:r>
        <w:rPr>
          <w:rFonts w:ascii="Cambria" w:hAnsi="Cambria" w:cs="Arial"/>
          <w:b/>
          <w:i/>
          <w:sz w:val="22"/>
          <w:szCs w:val="22"/>
        </w:rPr>
        <w:t>Duties and Responsibilities</w:t>
      </w:r>
    </w:p>
    <w:p w:rsidR="00E62ACF" w:rsidRPr="00B16535" w:rsidRDefault="00E62ACF" w:rsidP="00E62ACF">
      <w:pPr>
        <w:numPr>
          <w:ilvl w:val="0"/>
          <w:numId w:val="1"/>
        </w:numPr>
        <w:jc w:val="both"/>
        <w:rPr>
          <w:rFonts w:ascii="Cambria" w:hAnsi="Cambria" w:cs="Arial"/>
          <w:sz w:val="22"/>
          <w:szCs w:val="22"/>
        </w:rPr>
      </w:pPr>
      <w:r w:rsidRPr="00B16535">
        <w:rPr>
          <w:rFonts w:ascii="Cambria" w:hAnsi="Cambria" w:cs="Arial"/>
          <w:sz w:val="22"/>
          <w:szCs w:val="22"/>
        </w:rPr>
        <w:t xml:space="preserve">Reviewed documentary requirements submitted by the proponents such as: Project Proposals, </w:t>
      </w:r>
      <w:r w:rsidR="00B16535" w:rsidRPr="00B16535">
        <w:rPr>
          <w:rFonts w:ascii="Cambria" w:hAnsi="Cambria" w:cs="Arial"/>
          <w:sz w:val="22"/>
          <w:szCs w:val="22"/>
        </w:rPr>
        <w:t>Hospital / Agency Profiles, DOH License to Operate, SEC Registration with By Laws and Articles of Incorporation and Financial Statements for the last 3 years,</w:t>
      </w:r>
      <w:r w:rsidR="00B16535" w:rsidRPr="00B16535">
        <w:rPr>
          <w:rFonts w:ascii="Cambria" w:hAnsi="Cambria" w:cs="Helvetica"/>
          <w:color w:val="222222"/>
          <w:sz w:val="22"/>
          <w:szCs w:val="22"/>
          <w:shd w:val="clear" w:color="auto" w:fill="FFFFFF"/>
        </w:rPr>
        <w:t xml:space="preserve"> Track Record or Accompl</w:t>
      </w:r>
      <w:r w:rsidR="00C02FC1">
        <w:rPr>
          <w:rFonts w:ascii="Cambria" w:hAnsi="Cambria" w:cs="Helvetica"/>
          <w:color w:val="222222"/>
          <w:sz w:val="22"/>
          <w:szCs w:val="22"/>
          <w:shd w:val="clear" w:color="auto" w:fill="FFFFFF"/>
        </w:rPr>
        <w:t>ishment Report for the past 2</w:t>
      </w:r>
      <w:r w:rsidR="00B16535" w:rsidRPr="00B16535">
        <w:rPr>
          <w:rFonts w:ascii="Cambria" w:hAnsi="Cambria" w:cs="Helvetica"/>
          <w:color w:val="222222"/>
          <w:sz w:val="22"/>
          <w:szCs w:val="22"/>
          <w:shd w:val="clear" w:color="auto" w:fill="FFFFFF"/>
        </w:rPr>
        <w:t xml:space="preserve"> years, License to Operate or Accreditation from any appropriate agency</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t xml:space="preserve">Prepared </w:t>
      </w:r>
      <w:r w:rsidR="00A80547" w:rsidRPr="00C000BD">
        <w:rPr>
          <w:rFonts w:ascii="Cambria" w:hAnsi="Cambria" w:cs="Arial"/>
          <w:sz w:val="22"/>
          <w:szCs w:val="22"/>
        </w:rPr>
        <w:t>assessment, evaluation and appropriate recommendation on different financial request for the purchase of medical equipme</w:t>
      </w:r>
      <w:r>
        <w:rPr>
          <w:rFonts w:ascii="Cambria" w:hAnsi="Cambria" w:cs="Arial"/>
          <w:sz w:val="22"/>
          <w:szCs w:val="22"/>
        </w:rPr>
        <w:t>nt,</w:t>
      </w:r>
      <w:r w:rsidR="00E62ACF">
        <w:rPr>
          <w:rFonts w:ascii="Cambria" w:hAnsi="Cambria" w:cs="Arial"/>
          <w:sz w:val="22"/>
          <w:szCs w:val="22"/>
        </w:rPr>
        <w:t xml:space="preserve"> ambulance,</w:t>
      </w:r>
      <w:r>
        <w:rPr>
          <w:rFonts w:ascii="Cambria" w:hAnsi="Cambria" w:cs="Arial"/>
          <w:sz w:val="22"/>
          <w:szCs w:val="22"/>
        </w:rPr>
        <w:t xml:space="preserve"> medicines and </w:t>
      </w:r>
      <w:r w:rsidR="00343224">
        <w:rPr>
          <w:rFonts w:ascii="Cambria" w:hAnsi="Cambria" w:cs="Arial"/>
          <w:sz w:val="22"/>
          <w:szCs w:val="22"/>
        </w:rPr>
        <w:t xml:space="preserve">financial support to </w:t>
      </w:r>
      <w:r w:rsidR="00A80547" w:rsidRPr="00C000BD">
        <w:rPr>
          <w:rFonts w:ascii="Cambria" w:hAnsi="Cambria" w:cs="Arial"/>
          <w:sz w:val="22"/>
          <w:szCs w:val="22"/>
        </w:rPr>
        <w:t>different government</w:t>
      </w:r>
      <w:r w:rsidR="00343224">
        <w:rPr>
          <w:rFonts w:ascii="Cambria" w:hAnsi="Cambria" w:cs="Arial"/>
          <w:sz w:val="22"/>
          <w:szCs w:val="22"/>
        </w:rPr>
        <w:t xml:space="preserve"> and non-government programs (Endowment Fund, Calamity Fund Program and Primary Health Care Building Projects)</w:t>
      </w:r>
      <w:r w:rsidR="003670FC">
        <w:rPr>
          <w:rFonts w:ascii="Cambria" w:hAnsi="Cambria" w:cs="Arial"/>
          <w:sz w:val="22"/>
          <w:szCs w:val="22"/>
        </w:rPr>
        <w:t xml:space="preserve"> </w:t>
      </w:r>
      <w:r w:rsidR="00A80547" w:rsidRPr="00C000BD">
        <w:rPr>
          <w:rFonts w:ascii="Cambria" w:hAnsi="Cambria" w:cs="Arial"/>
          <w:sz w:val="22"/>
          <w:szCs w:val="22"/>
        </w:rPr>
        <w:t xml:space="preserve">subject </w:t>
      </w:r>
      <w:r w:rsidR="003670FC">
        <w:rPr>
          <w:rFonts w:ascii="Cambria" w:hAnsi="Cambria" w:cs="Arial"/>
          <w:sz w:val="22"/>
          <w:szCs w:val="22"/>
        </w:rPr>
        <w:t xml:space="preserve">to </w:t>
      </w:r>
      <w:r w:rsidR="00A80547" w:rsidRPr="00C000BD">
        <w:rPr>
          <w:rFonts w:ascii="Cambria" w:hAnsi="Cambria" w:cs="Arial"/>
          <w:sz w:val="22"/>
          <w:szCs w:val="22"/>
        </w:rPr>
        <w:t>the approval of PCSO General Manager or Chairman.</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lastRenderedPageBreak/>
        <w:t>Sent f</w:t>
      </w:r>
      <w:r w:rsidR="00A80547" w:rsidRPr="00C000BD">
        <w:rPr>
          <w:rFonts w:ascii="Cambria" w:hAnsi="Cambria" w:cs="Arial"/>
          <w:sz w:val="22"/>
          <w:szCs w:val="22"/>
        </w:rPr>
        <w:t>eedback/status reports to the division head on different f</w:t>
      </w:r>
      <w:r>
        <w:rPr>
          <w:rFonts w:ascii="Cambria" w:hAnsi="Cambria" w:cs="Arial"/>
          <w:sz w:val="22"/>
          <w:szCs w:val="22"/>
        </w:rPr>
        <w:t>inancial request, which include</w:t>
      </w:r>
      <w:r w:rsidR="00A80547" w:rsidRPr="00C000BD">
        <w:rPr>
          <w:rFonts w:ascii="Cambria" w:hAnsi="Cambria" w:cs="Arial"/>
          <w:sz w:val="22"/>
          <w:szCs w:val="22"/>
        </w:rPr>
        <w:t>: (1) previous assistance granted by PCSO (2) unliquidated financial grants (3) issues and concerns and (4) actions take on request.</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t>Closely coordinated</w:t>
      </w:r>
      <w:r w:rsidR="00A80547" w:rsidRPr="00C000BD">
        <w:rPr>
          <w:rFonts w:ascii="Cambria" w:hAnsi="Cambria" w:cs="Arial"/>
          <w:sz w:val="22"/>
          <w:szCs w:val="22"/>
        </w:rPr>
        <w:t xml:space="preserve"> with the proponents on issues regarding their financial request.</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t xml:space="preserve">Investigated, </w:t>
      </w:r>
      <w:r w:rsidR="00A80547" w:rsidRPr="00C000BD">
        <w:rPr>
          <w:rFonts w:ascii="Cambria" w:hAnsi="Cambria" w:cs="Arial"/>
          <w:sz w:val="22"/>
          <w:szCs w:val="22"/>
        </w:rPr>
        <w:t>research</w:t>
      </w:r>
      <w:r>
        <w:rPr>
          <w:rFonts w:ascii="Cambria" w:hAnsi="Cambria" w:cs="Arial"/>
          <w:sz w:val="22"/>
          <w:szCs w:val="22"/>
        </w:rPr>
        <w:t xml:space="preserve">ed and gathered </w:t>
      </w:r>
      <w:r w:rsidR="00A80547" w:rsidRPr="00C000BD">
        <w:rPr>
          <w:rFonts w:ascii="Cambria" w:hAnsi="Cambria" w:cs="Arial"/>
          <w:sz w:val="22"/>
          <w:szCs w:val="22"/>
        </w:rPr>
        <w:t>relevant data not presented in the proponent’s request/submitted documents</w:t>
      </w:r>
      <w:r>
        <w:rPr>
          <w:rFonts w:ascii="Cambria" w:hAnsi="Cambria" w:cs="Arial"/>
          <w:sz w:val="22"/>
          <w:szCs w:val="22"/>
        </w:rPr>
        <w:t xml:space="preserve"> vital for correct assessment.</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t xml:space="preserve">Prepared and evaluated </w:t>
      </w:r>
      <w:r w:rsidR="00A80547" w:rsidRPr="00C000BD">
        <w:rPr>
          <w:rFonts w:ascii="Cambria" w:hAnsi="Cambria" w:cs="Arial"/>
          <w:sz w:val="22"/>
          <w:szCs w:val="22"/>
        </w:rPr>
        <w:t>price matrix on</w:t>
      </w:r>
      <w:r>
        <w:rPr>
          <w:rFonts w:ascii="Cambria" w:hAnsi="Cambria" w:cs="Arial"/>
          <w:sz w:val="22"/>
          <w:szCs w:val="22"/>
        </w:rPr>
        <w:t xml:space="preserve"> request for medical equipment </w:t>
      </w:r>
      <w:r w:rsidR="00A80547" w:rsidRPr="00C000BD">
        <w:rPr>
          <w:rFonts w:ascii="Cambria" w:hAnsi="Cambria" w:cs="Arial"/>
          <w:sz w:val="22"/>
          <w:szCs w:val="22"/>
        </w:rPr>
        <w:t>to present the lowest price quoted.</w:t>
      </w:r>
    </w:p>
    <w:p w:rsidR="00A80547" w:rsidRPr="00C000BD" w:rsidRDefault="00DD7945" w:rsidP="00A80547">
      <w:pPr>
        <w:numPr>
          <w:ilvl w:val="0"/>
          <w:numId w:val="1"/>
        </w:numPr>
        <w:jc w:val="both"/>
        <w:rPr>
          <w:rFonts w:ascii="Cambria" w:hAnsi="Cambria" w:cs="Arial"/>
          <w:sz w:val="22"/>
          <w:szCs w:val="22"/>
        </w:rPr>
      </w:pPr>
      <w:r>
        <w:rPr>
          <w:rFonts w:ascii="Cambria" w:hAnsi="Cambria" w:cs="Arial"/>
          <w:sz w:val="22"/>
          <w:szCs w:val="22"/>
        </w:rPr>
        <w:t>Coordinated</w:t>
      </w:r>
      <w:r w:rsidR="00A80547" w:rsidRPr="00C000BD">
        <w:rPr>
          <w:rFonts w:ascii="Cambria" w:hAnsi="Cambria" w:cs="Arial"/>
          <w:sz w:val="22"/>
          <w:szCs w:val="22"/>
        </w:rPr>
        <w:t xml:space="preserve"> with different concerned PCSO departments and other government agencies on issues of proponents request like unliquidated financial grant, lacking documents, etc.</w:t>
      </w:r>
    </w:p>
    <w:p w:rsidR="00A80547" w:rsidRPr="00C000BD" w:rsidRDefault="007B508D" w:rsidP="00A80547">
      <w:pPr>
        <w:numPr>
          <w:ilvl w:val="0"/>
          <w:numId w:val="1"/>
        </w:numPr>
        <w:jc w:val="both"/>
        <w:rPr>
          <w:rFonts w:ascii="Cambria" w:hAnsi="Cambria" w:cs="Arial"/>
          <w:sz w:val="22"/>
          <w:szCs w:val="22"/>
        </w:rPr>
      </w:pPr>
      <w:r>
        <w:rPr>
          <w:rFonts w:ascii="Cambria" w:hAnsi="Cambria" w:cs="Arial"/>
          <w:sz w:val="22"/>
          <w:szCs w:val="22"/>
        </w:rPr>
        <w:t xml:space="preserve">Ensured </w:t>
      </w:r>
      <w:r w:rsidR="00662FB7" w:rsidRPr="00C000BD">
        <w:rPr>
          <w:rFonts w:ascii="Cambria" w:hAnsi="Cambria" w:cs="Arial"/>
          <w:sz w:val="22"/>
          <w:szCs w:val="22"/>
        </w:rPr>
        <w:t>proponents are notified through</w:t>
      </w:r>
      <w:r w:rsidR="00A80547" w:rsidRPr="00C000BD">
        <w:rPr>
          <w:rFonts w:ascii="Cambria" w:hAnsi="Cambria" w:cs="Arial"/>
          <w:sz w:val="22"/>
          <w:szCs w:val="22"/>
        </w:rPr>
        <w:t xml:space="preserve"> mail of the check availability at the Treasury Department.</w:t>
      </w:r>
    </w:p>
    <w:p w:rsidR="00A80547" w:rsidRPr="00C000BD" w:rsidRDefault="007B508D" w:rsidP="00A80547">
      <w:pPr>
        <w:numPr>
          <w:ilvl w:val="0"/>
          <w:numId w:val="1"/>
        </w:numPr>
        <w:jc w:val="both"/>
        <w:rPr>
          <w:rFonts w:ascii="Cambria" w:hAnsi="Cambria" w:cs="Arial"/>
          <w:sz w:val="22"/>
          <w:szCs w:val="22"/>
        </w:rPr>
      </w:pPr>
      <w:r>
        <w:rPr>
          <w:rFonts w:ascii="Cambria" w:hAnsi="Cambria" w:cs="Arial"/>
          <w:sz w:val="22"/>
          <w:szCs w:val="22"/>
        </w:rPr>
        <w:t>Reviewed proponent’s l</w:t>
      </w:r>
      <w:r w:rsidR="00A80547" w:rsidRPr="00C000BD">
        <w:rPr>
          <w:rFonts w:ascii="Cambria" w:hAnsi="Cambria" w:cs="Arial"/>
          <w:sz w:val="22"/>
          <w:szCs w:val="22"/>
        </w:rPr>
        <w:t>iquidation report on the released financial grant.</w:t>
      </w:r>
    </w:p>
    <w:p w:rsidR="00A80547" w:rsidRPr="00C000BD" w:rsidRDefault="007B508D" w:rsidP="00A80547">
      <w:pPr>
        <w:numPr>
          <w:ilvl w:val="0"/>
          <w:numId w:val="1"/>
        </w:numPr>
        <w:jc w:val="both"/>
        <w:rPr>
          <w:rFonts w:ascii="Cambria" w:hAnsi="Cambria" w:cs="Arial"/>
          <w:sz w:val="22"/>
          <w:szCs w:val="22"/>
        </w:rPr>
      </w:pPr>
      <w:r>
        <w:rPr>
          <w:rFonts w:ascii="Cambria" w:hAnsi="Cambria" w:cs="Arial"/>
          <w:sz w:val="22"/>
          <w:szCs w:val="22"/>
        </w:rPr>
        <w:t xml:space="preserve">Designated and drafted </w:t>
      </w:r>
      <w:r w:rsidR="00A80547" w:rsidRPr="00C000BD">
        <w:rPr>
          <w:rFonts w:ascii="Cambria" w:hAnsi="Cambria" w:cs="Arial"/>
          <w:sz w:val="22"/>
          <w:szCs w:val="22"/>
        </w:rPr>
        <w:t>forms and pro-forma letters for the approval of the division head.</w:t>
      </w:r>
    </w:p>
    <w:p w:rsidR="00A80547" w:rsidRPr="00C000BD" w:rsidRDefault="007B508D" w:rsidP="00A80547">
      <w:pPr>
        <w:numPr>
          <w:ilvl w:val="0"/>
          <w:numId w:val="1"/>
        </w:numPr>
        <w:jc w:val="both"/>
        <w:rPr>
          <w:rFonts w:ascii="Cambria" w:hAnsi="Cambria" w:cs="Arial"/>
          <w:sz w:val="22"/>
          <w:szCs w:val="22"/>
        </w:rPr>
      </w:pPr>
      <w:r>
        <w:rPr>
          <w:rFonts w:ascii="Cambria" w:hAnsi="Cambria" w:cs="Arial"/>
          <w:sz w:val="22"/>
          <w:szCs w:val="22"/>
        </w:rPr>
        <w:t xml:space="preserve">Verified </w:t>
      </w:r>
      <w:r w:rsidR="00A80547" w:rsidRPr="00C000BD">
        <w:rPr>
          <w:rFonts w:ascii="Cambria" w:hAnsi="Cambria" w:cs="Arial"/>
          <w:sz w:val="22"/>
          <w:szCs w:val="22"/>
        </w:rPr>
        <w:t>the authenticity of request of victims of fire and calamity through close coordination with DSWD.</w:t>
      </w:r>
    </w:p>
    <w:p w:rsidR="00A80547" w:rsidRPr="00C000BD" w:rsidRDefault="007B508D" w:rsidP="00A80547">
      <w:pPr>
        <w:numPr>
          <w:ilvl w:val="0"/>
          <w:numId w:val="1"/>
        </w:numPr>
        <w:jc w:val="both"/>
        <w:rPr>
          <w:rFonts w:ascii="Cambria" w:hAnsi="Cambria" w:cs="Arial"/>
          <w:sz w:val="22"/>
          <w:szCs w:val="22"/>
        </w:rPr>
      </w:pPr>
      <w:r>
        <w:rPr>
          <w:rFonts w:ascii="Cambria" w:hAnsi="Cambria" w:cs="Arial"/>
          <w:sz w:val="22"/>
          <w:szCs w:val="22"/>
        </w:rPr>
        <w:t>Ensured</w:t>
      </w:r>
      <w:r w:rsidR="00A80547" w:rsidRPr="00C000BD">
        <w:rPr>
          <w:rFonts w:ascii="Cambria" w:hAnsi="Cambria" w:cs="Arial"/>
          <w:sz w:val="22"/>
          <w:szCs w:val="22"/>
        </w:rPr>
        <w:t xml:space="preserve"> that feedback report from DSWD are secured for reference in preparation of assessment report.</w:t>
      </w:r>
    </w:p>
    <w:p w:rsidR="00DF70A0" w:rsidRPr="00C000BD" w:rsidRDefault="00DF70A0" w:rsidP="00A80547">
      <w:pPr>
        <w:jc w:val="both"/>
        <w:rPr>
          <w:rFonts w:ascii="Cambria" w:hAnsi="Cambria" w:cs="Arial"/>
          <w:sz w:val="22"/>
          <w:szCs w:val="22"/>
        </w:rPr>
      </w:pPr>
    </w:p>
    <w:p w:rsidR="00D401DD" w:rsidRPr="00C000BD" w:rsidRDefault="00D401DD" w:rsidP="00D401DD">
      <w:pPr>
        <w:jc w:val="both"/>
        <w:rPr>
          <w:rFonts w:ascii="Cambria" w:hAnsi="Cambria" w:cs="Arial"/>
          <w:sz w:val="22"/>
          <w:szCs w:val="22"/>
        </w:rPr>
      </w:pPr>
      <w:r w:rsidRPr="00C000BD">
        <w:rPr>
          <w:rFonts w:ascii="Cambria" w:hAnsi="Cambria" w:cs="Arial"/>
          <w:b/>
          <w:sz w:val="22"/>
          <w:szCs w:val="22"/>
        </w:rPr>
        <w:t>PROJECT OFFICER-IN-CHARGE</w:t>
      </w:r>
      <w:r w:rsidRPr="00C000BD">
        <w:rPr>
          <w:rFonts w:ascii="Cambria" w:hAnsi="Cambria" w:cs="Arial"/>
          <w:sz w:val="22"/>
          <w:szCs w:val="22"/>
        </w:rPr>
        <w:t xml:space="preserve"> </w:t>
      </w:r>
      <w:r>
        <w:rPr>
          <w:rFonts w:ascii="Cambria" w:hAnsi="Cambria" w:cs="Arial"/>
          <w:sz w:val="22"/>
          <w:szCs w:val="22"/>
        </w:rPr>
        <w:t>(</w:t>
      </w:r>
      <w:r w:rsidRPr="00FB11D5">
        <w:rPr>
          <w:rFonts w:ascii="Cambria" w:hAnsi="Cambria" w:cs="Arial"/>
          <w:sz w:val="22"/>
          <w:szCs w:val="22"/>
        </w:rPr>
        <w:t>December 1998 - September 2000</w:t>
      </w:r>
      <w:r>
        <w:rPr>
          <w:rFonts w:ascii="Cambria" w:hAnsi="Cambria" w:cs="Arial"/>
          <w:sz w:val="22"/>
          <w:szCs w:val="22"/>
        </w:rPr>
        <w:t>)</w:t>
      </w:r>
    </w:p>
    <w:p w:rsidR="00D401DD" w:rsidRPr="00FB11D5" w:rsidRDefault="00D401DD" w:rsidP="00D401DD">
      <w:pPr>
        <w:jc w:val="both"/>
        <w:rPr>
          <w:rFonts w:ascii="Cambria" w:hAnsi="Cambria" w:cs="Arial"/>
          <w:sz w:val="22"/>
          <w:szCs w:val="22"/>
        </w:rPr>
      </w:pPr>
      <w:r w:rsidRPr="00FB11D5">
        <w:rPr>
          <w:rFonts w:ascii="Cambria" w:hAnsi="Cambria" w:cs="Arial"/>
          <w:sz w:val="22"/>
          <w:szCs w:val="22"/>
        </w:rPr>
        <w:t>Philippine Charity Sweepstakes Office (PCSO)</w:t>
      </w:r>
      <w:r>
        <w:rPr>
          <w:rFonts w:ascii="Cambria" w:hAnsi="Cambria" w:cs="Arial"/>
          <w:sz w:val="22"/>
          <w:szCs w:val="22"/>
        </w:rPr>
        <w:t xml:space="preserve">, </w:t>
      </w:r>
      <w:r w:rsidRPr="00FB11D5">
        <w:rPr>
          <w:rFonts w:ascii="Cambria" w:hAnsi="Cambria" w:cs="Arial"/>
          <w:sz w:val="22"/>
          <w:szCs w:val="22"/>
        </w:rPr>
        <w:t>Philippines</w:t>
      </w:r>
    </w:p>
    <w:p w:rsidR="007B3CE8" w:rsidRPr="00C000BD" w:rsidRDefault="007B3CE8" w:rsidP="00A80547">
      <w:pPr>
        <w:jc w:val="both"/>
        <w:rPr>
          <w:rFonts w:ascii="Cambria" w:hAnsi="Cambria" w:cs="Arial"/>
          <w:sz w:val="22"/>
          <w:szCs w:val="22"/>
        </w:rPr>
      </w:pPr>
    </w:p>
    <w:p w:rsidR="00A80547" w:rsidRPr="00FB11D5" w:rsidRDefault="00662FB7" w:rsidP="00A80547">
      <w:pPr>
        <w:jc w:val="both"/>
        <w:rPr>
          <w:rFonts w:ascii="Cambria" w:hAnsi="Cambria" w:cs="Arial"/>
          <w:b/>
          <w:i/>
          <w:sz w:val="22"/>
          <w:szCs w:val="22"/>
        </w:rPr>
      </w:pPr>
      <w:r w:rsidRPr="00FB11D5">
        <w:rPr>
          <w:rFonts w:ascii="Cambria" w:hAnsi="Cambria" w:cs="Arial"/>
          <w:b/>
          <w:i/>
          <w:sz w:val="22"/>
          <w:szCs w:val="22"/>
        </w:rPr>
        <w:t xml:space="preserve">Duties and </w:t>
      </w:r>
      <w:r w:rsidR="005E16D9" w:rsidRPr="00FB11D5">
        <w:rPr>
          <w:rFonts w:ascii="Cambria" w:hAnsi="Cambria" w:cs="Arial"/>
          <w:b/>
          <w:i/>
          <w:sz w:val="22"/>
          <w:szCs w:val="22"/>
        </w:rPr>
        <w:t>Responsibilities</w:t>
      </w:r>
    </w:p>
    <w:p w:rsidR="00A80547" w:rsidRPr="00C000BD" w:rsidRDefault="00662FB7" w:rsidP="00923FEB">
      <w:pPr>
        <w:numPr>
          <w:ilvl w:val="0"/>
          <w:numId w:val="2"/>
        </w:numPr>
        <w:jc w:val="both"/>
        <w:rPr>
          <w:rFonts w:ascii="Cambria" w:hAnsi="Cambria" w:cs="Arial"/>
          <w:sz w:val="22"/>
          <w:szCs w:val="22"/>
        </w:rPr>
      </w:pPr>
      <w:r w:rsidRPr="00C000BD">
        <w:rPr>
          <w:rFonts w:ascii="Cambria" w:hAnsi="Cambria" w:cs="Arial"/>
          <w:sz w:val="22"/>
          <w:szCs w:val="22"/>
        </w:rPr>
        <w:t>Coordinate</w:t>
      </w:r>
      <w:r w:rsidR="00F0588B">
        <w:rPr>
          <w:rFonts w:ascii="Cambria" w:hAnsi="Cambria" w:cs="Arial"/>
          <w:sz w:val="22"/>
          <w:szCs w:val="22"/>
        </w:rPr>
        <w:t>d</w:t>
      </w:r>
      <w:r w:rsidR="00A80547" w:rsidRPr="00C000BD">
        <w:rPr>
          <w:rFonts w:ascii="Cambria" w:hAnsi="Cambria" w:cs="Arial"/>
          <w:sz w:val="22"/>
          <w:szCs w:val="22"/>
        </w:rPr>
        <w:t xml:space="preserve"> with the medical director </w:t>
      </w:r>
      <w:r w:rsidR="00F0588B">
        <w:rPr>
          <w:rFonts w:ascii="Cambria" w:hAnsi="Cambria" w:cs="Arial"/>
          <w:sz w:val="22"/>
          <w:szCs w:val="22"/>
        </w:rPr>
        <w:t>regarding</w:t>
      </w:r>
      <w:r w:rsidR="00D40E54">
        <w:rPr>
          <w:rFonts w:ascii="Cambria" w:hAnsi="Cambria" w:cs="Arial"/>
          <w:sz w:val="22"/>
          <w:szCs w:val="22"/>
        </w:rPr>
        <w:t xml:space="preserve"> </w:t>
      </w:r>
      <w:r w:rsidR="00A80547" w:rsidRPr="00C000BD">
        <w:rPr>
          <w:rFonts w:ascii="Cambria" w:hAnsi="Cambria" w:cs="Arial"/>
          <w:sz w:val="22"/>
          <w:szCs w:val="22"/>
        </w:rPr>
        <w:t>all operational concerns of the project in behalf of PCSO.</w:t>
      </w:r>
    </w:p>
    <w:p w:rsidR="00A80547" w:rsidRPr="00C000BD" w:rsidRDefault="00A80547" w:rsidP="00923FEB">
      <w:pPr>
        <w:numPr>
          <w:ilvl w:val="0"/>
          <w:numId w:val="2"/>
        </w:numPr>
        <w:jc w:val="both"/>
        <w:rPr>
          <w:rFonts w:ascii="Cambria" w:hAnsi="Cambria" w:cs="Arial"/>
          <w:sz w:val="22"/>
          <w:szCs w:val="22"/>
        </w:rPr>
      </w:pPr>
      <w:r w:rsidRPr="00C000BD">
        <w:rPr>
          <w:rFonts w:ascii="Cambria" w:hAnsi="Cambria" w:cs="Arial"/>
          <w:sz w:val="22"/>
          <w:szCs w:val="22"/>
        </w:rPr>
        <w:t>Supervise</w:t>
      </w:r>
      <w:r w:rsidR="00F0588B">
        <w:rPr>
          <w:rFonts w:ascii="Cambria" w:hAnsi="Cambria" w:cs="Arial"/>
          <w:sz w:val="22"/>
          <w:szCs w:val="22"/>
        </w:rPr>
        <w:t>d</w:t>
      </w:r>
      <w:r w:rsidRPr="00C000BD">
        <w:rPr>
          <w:rFonts w:ascii="Cambria" w:hAnsi="Cambria" w:cs="Arial"/>
          <w:sz w:val="22"/>
          <w:szCs w:val="22"/>
        </w:rPr>
        <w:t xml:space="preserve"> inventory management of medicines on stock.</w:t>
      </w:r>
    </w:p>
    <w:p w:rsidR="00A80547" w:rsidRPr="00C000BD" w:rsidRDefault="00F0588B" w:rsidP="00923FEB">
      <w:pPr>
        <w:numPr>
          <w:ilvl w:val="0"/>
          <w:numId w:val="2"/>
        </w:numPr>
        <w:jc w:val="both"/>
        <w:rPr>
          <w:rFonts w:ascii="Cambria" w:hAnsi="Cambria" w:cs="Arial"/>
          <w:sz w:val="22"/>
          <w:szCs w:val="22"/>
        </w:rPr>
      </w:pPr>
      <w:r>
        <w:rPr>
          <w:rFonts w:ascii="Cambria" w:hAnsi="Cambria" w:cs="Arial"/>
          <w:sz w:val="22"/>
          <w:szCs w:val="22"/>
        </w:rPr>
        <w:t>Certified</w:t>
      </w:r>
      <w:r w:rsidR="00A80547" w:rsidRPr="00C000BD">
        <w:rPr>
          <w:rFonts w:ascii="Cambria" w:hAnsi="Cambria" w:cs="Arial"/>
          <w:sz w:val="22"/>
          <w:szCs w:val="22"/>
        </w:rPr>
        <w:t xml:space="preserve"> all inventory records prepared by the records officer and supply officer.</w:t>
      </w:r>
    </w:p>
    <w:p w:rsidR="00A80547" w:rsidRPr="00C000BD" w:rsidRDefault="00662FB7" w:rsidP="00923FEB">
      <w:pPr>
        <w:numPr>
          <w:ilvl w:val="0"/>
          <w:numId w:val="2"/>
        </w:numPr>
        <w:jc w:val="both"/>
        <w:rPr>
          <w:rFonts w:ascii="Cambria" w:hAnsi="Cambria" w:cs="Arial"/>
          <w:sz w:val="22"/>
          <w:szCs w:val="22"/>
        </w:rPr>
      </w:pPr>
      <w:r w:rsidRPr="00C000BD">
        <w:rPr>
          <w:rFonts w:ascii="Cambria" w:hAnsi="Cambria" w:cs="Arial"/>
          <w:sz w:val="22"/>
          <w:szCs w:val="22"/>
        </w:rPr>
        <w:t>Monitor</w:t>
      </w:r>
      <w:r w:rsidR="00F0588B">
        <w:rPr>
          <w:rFonts w:ascii="Cambria" w:hAnsi="Cambria" w:cs="Arial"/>
          <w:sz w:val="22"/>
          <w:szCs w:val="22"/>
        </w:rPr>
        <w:t>ed</w:t>
      </w:r>
      <w:r w:rsidR="00A80547" w:rsidRPr="00C000BD">
        <w:rPr>
          <w:rFonts w:ascii="Cambria" w:hAnsi="Cambria" w:cs="Arial"/>
          <w:sz w:val="22"/>
          <w:szCs w:val="22"/>
        </w:rPr>
        <w:t xml:space="preserve"> proper allocation of medicines to qualified indigents</w:t>
      </w:r>
    </w:p>
    <w:p w:rsidR="00A80547" w:rsidRPr="00C000BD" w:rsidRDefault="00F0588B" w:rsidP="00923FEB">
      <w:pPr>
        <w:numPr>
          <w:ilvl w:val="0"/>
          <w:numId w:val="2"/>
        </w:numPr>
        <w:jc w:val="both"/>
        <w:rPr>
          <w:rFonts w:ascii="Cambria" w:hAnsi="Cambria" w:cs="Arial"/>
          <w:sz w:val="22"/>
          <w:szCs w:val="22"/>
        </w:rPr>
      </w:pPr>
      <w:r>
        <w:rPr>
          <w:rFonts w:ascii="Cambria" w:hAnsi="Cambria" w:cs="Arial"/>
          <w:sz w:val="22"/>
          <w:szCs w:val="22"/>
        </w:rPr>
        <w:t>Prepared</w:t>
      </w:r>
      <w:r w:rsidR="00A80547" w:rsidRPr="00C000BD">
        <w:rPr>
          <w:rFonts w:ascii="Cambria" w:hAnsi="Cambria" w:cs="Arial"/>
          <w:sz w:val="22"/>
          <w:szCs w:val="22"/>
        </w:rPr>
        <w:t xml:space="preserve"> monthly BNM station operational reports.</w:t>
      </w:r>
    </w:p>
    <w:p w:rsidR="00A80547" w:rsidRPr="00C000BD" w:rsidRDefault="00F0588B" w:rsidP="00923FEB">
      <w:pPr>
        <w:numPr>
          <w:ilvl w:val="0"/>
          <w:numId w:val="2"/>
        </w:numPr>
        <w:jc w:val="both"/>
        <w:rPr>
          <w:rFonts w:ascii="Cambria" w:hAnsi="Cambria" w:cs="Arial"/>
          <w:sz w:val="22"/>
          <w:szCs w:val="22"/>
        </w:rPr>
      </w:pPr>
      <w:r>
        <w:rPr>
          <w:rFonts w:ascii="Cambria" w:hAnsi="Cambria" w:cs="Arial"/>
          <w:sz w:val="22"/>
          <w:szCs w:val="22"/>
        </w:rPr>
        <w:t>Evaluated</w:t>
      </w:r>
      <w:r w:rsidR="00A80547" w:rsidRPr="00C000BD">
        <w:rPr>
          <w:rFonts w:ascii="Cambria" w:hAnsi="Cambria" w:cs="Arial"/>
          <w:sz w:val="22"/>
          <w:szCs w:val="22"/>
        </w:rPr>
        <w:t xml:space="preserve"> fast and slow moving medicines for possible re-order or pull-out.</w:t>
      </w:r>
    </w:p>
    <w:p w:rsidR="00A80547" w:rsidRPr="00C000BD" w:rsidRDefault="00662FB7" w:rsidP="00923FEB">
      <w:pPr>
        <w:numPr>
          <w:ilvl w:val="0"/>
          <w:numId w:val="2"/>
        </w:numPr>
        <w:jc w:val="both"/>
        <w:rPr>
          <w:rFonts w:ascii="Cambria" w:hAnsi="Cambria" w:cs="Arial"/>
          <w:sz w:val="22"/>
          <w:szCs w:val="22"/>
        </w:rPr>
      </w:pPr>
      <w:r w:rsidRPr="00C000BD">
        <w:rPr>
          <w:rFonts w:ascii="Cambria" w:hAnsi="Cambria" w:cs="Arial"/>
          <w:sz w:val="22"/>
          <w:szCs w:val="22"/>
        </w:rPr>
        <w:t>Monitor</w:t>
      </w:r>
      <w:r w:rsidR="00F0588B">
        <w:rPr>
          <w:rFonts w:ascii="Cambria" w:hAnsi="Cambria" w:cs="Arial"/>
          <w:sz w:val="22"/>
          <w:szCs w:val="22"/>
        </w:rPr>
        <w:t xml:space="preserve">ed inventory of medicine </w:t>
      </w:r>
      <w:r w:rsidR="00A80547" w:rsidRPr="00C000BD">
        <w:rPr>
          <w:rFonts w:ascii="Cambria" w:hAnsi="Cambria" w:cs="Arial"/>
          <w:sz w:val="22"/>
          <w:szCs w:val="22"/>
        </w:rPr>
        <w:t>vis-à-vis the records kept by the supply officer and records officer.</w:t>
      </w:r>
    </w:p>
    <w:p w:rsidR="00A80547" w:rsidRPr="00C000BD" w:rsidRDefault="00662FB7" w:rsidP="00923FEB">
      <w:pPr>
        <w:numPr>
          <w:ilvl w:val="0"/>
          <w:numId w:val="2"/>
        </w:numPr>
        <w:jc w:val="both"/>
        <w:rPr>
          <w:rFonts w:ascii="Cambria" w:hAnsi="Cambria" w:cs="Arial"/>
          <w:sz w:val="22"/>
          <w:szCs w:val="22"/>
        </w:rPr>
      </w:pPr>
      <w:r w:rsidRPr="00C000BD">
        <w:rPr>
          <w:rFonts w:ascii="Cambria" w:hAnsi="Cambria" w:cs="Arial"/>
          <w:sz w:val="22"/>
          <w:szCs w:val="22"/>
        </w:rPr>
        <w:t>Supervise</w:t>
      </w:r>
      <w:r w:rsidR="00F0588B">
        <w:rPr>
          <w:rFonts w:ascii="Cambria" w:hAnsi="Cambria" w:cs="Arial"/>
          <w:sz w:val="22"/>
          <w:szCs w:val="22"/>
        </w:rPr>
        <w:t>d</w:t>
      </w:r>
      <w:r w:rsidR="00A80547" w:rsidRPr="00C000BD">
        <w:rPr>
          <w:rFonts w:ascii="Cambria" w:hAnsi="Cambria" w:cs="Arial"/>
          <w:sz w:val="22"/>
          <w:szCs w:val="22"/>
        </w:rPr>
        <w:t xml:space="preserve"> re-order of medicines and other supplies.</w:t>
      </w:r>
    </w:p>
    <w:p w:rsidR="00A80547" w:rsidRDefault="00662FB7" w:rsidP="00923FEB">
      <w:pPr>
        <w:numPr>
          <w:ilvl w:val="0"/>
          <w:numId w:val="2"/>
        </w:numPr>
        <w:jc w:val="both"/>
        <w:rPr>
          <w:rFonts w:ascii="Cambria" w:hAnsi="Cambria" w:cs="Arial"/>
          <w:sz w:val="22"/>
          <w:szCs w:val="22"/>
        </w:rPr>
      </w:pPr>
      <w:r w:rsidRPr="00C000BD">
        <w:rPr>
          <w:rFonts w:ascii="Cambria" w:hAnsi="Cambria" w:cs="Arial"/>
          <w:sz w:val="22"/>
          <w:szCs w:val="22"/>
        </w:rPr>
        <w:t>Supervise</w:t>
      </w:r>
      <w:r w:rsidR="00F0588B">
        <w:rPr>
          <w:rFonts w:ascii="Cambria" w:hAnsi="Cambria" w:cs="Arial"/>
          <w:sz w:val="22"/>
          <w:szCs w:val="22"/>
        </w:rPr>
        <w:t>d</w:t>
      </w:r>
      <w:r w:rsidR="00A80547" w:rsidRPr="00C000BD">
        <w:rPr>
          <w:rFonts w:ascii="Cambria" w:hAnsi="Cambria" w:cs="Arial"/>
          <w:sz w:val="22"/>
          <w:szCs w:val="22"/>
        </w:rPr>
        <w:t xml:space="preserve"> </w:t>
      </w:r>
      <w:r w:rsidRPr="00C000BD">
        <w:rPr>
          <w:rFonts w:ascii="Cambria" w:hAnsi="Cambria" w:cs="Arial"/>
          <w:sz w:val="22"/>
          <w:szCs w:val="22"/>
        </w:rPr>
        <w:t>day-to-day</w:t>
      </w:r>
      <w:r w:rsidR="00A80547" w:rsidRPr="00C000BD">
        <w:rPr>
          <w:rFonts w:ascii="Cambria" w:hAnsi="Cambria" w:cs="Arial"/>
          <w:sz w:val="22"/>
          <w:szCs w:val="22"/>
        </w:rPr>
        <w:t xml:space="preserve"> station operational issues and concerns with indigent beneficiaries, SPD office, BNM Central Warehouse, BNM stations and SJMC administrators.</w:t>
      </w:r>
    </w:p>
    <w:p w:rsidR="00FB11D5" w:rsidRPr="00C000BD" w:rsidRDefault="00FB11D5" w:rsidP="00FB11D5">
      <w:pPr>
        <w:ind w:left="360"/>
        <w:jc w:val="both"/>
        <w:rPr>
          <w:rFonts w:ascii="Cambria" w:hAnsi="Cambria" w:cs="Arial"/>
          <w:sz w:val="22"/>
          <w:szCs w:val="22"/>
        </w:rPr>
      </w:pPr>
    </w:p>
    <w:p w:rsidR="00A80547" w:rsidRDefault="005E16D9" w:rsidP="00DF70A0">
      <w:pPr>
        <w:jc w:val="both"/>
        <w:rPr>
          <w:rFonts w:ascii="Cambria" w:hAnsi="Cambria" w:cs="Arial"/>
          <w:b/>
          <w:sz w:val="22"/>
          <w:szCs w:val="22"/>
          <w:u w:val="single"/>
        </w:rPr>
      </w:pPr>
      <w:r w:rsidRPr="00C000BD">
        <w:rPr>
          <w:rFonts w:ascii="Cambria" w:hAnsi="Cambria" w:cs="Arial"/>
          <w:b/>
          <w:sz w:val="22"/>
          <w:szCs w:val="22"/>
          <w:u w:val="single"/>
        </w:rPr>
        <w:t>EDUCATIONAL BACKGROUND</w:t>
      </w:r>
    </w:p>
    <w:p w:rsidR="00DF70A0" w:rsidRPr="00C000BD" w:rsidRDefault="00DF70A0" w:rsidP="00DF70A0">
      <w:pPr>
        <w:jc w:val="both"/>
        <w:rPr>
          <w:rFonts w:ascii="Cambria" w:hAnsi="Cambria" w:cs="Arial"/>
          <w:sz w:val="22"/>
          <w:szCs w:val="22"/>
        </w:rPr>
      </w:pPr>
    </w:p>
    <w:p w:rsidR="005E16D9" w:rsidRPr="00C000BD" w:rsidRDefault="005E16D9" w:rsidP="005E16D9">
      <w:pPr>
        <w:jc w:val="both"/>
        <w:rPr>
          <w:rFonts w:ascii="Cambria" w:hAnsi="Cambria" w:cs="Arial"/>
          <w:sz w:val="22"/>
          <w:szCs w:val="22"/>
        </w:rPr>
      </w:pPr>
      <w:r w:rsidRPr="00C000BD">
        <w:rPr>
          <w:rFonts w:ascii="Cambria" w:hAnsi="Cambria" w:cs="Arial"/>
          <w:b/>
          <w:sz w:val="22"/>
          <w:szCs w:val="22"/>
        </w:rPr>
        <w:t>2011</w:t>
      </w:r>
      <w:r w:rsidRPr="00C000BD">
        <w:rPr>
          <w:rFonts w:ascii="Cambria" w:hAnsi="Cambria" w:cs="Arial"/>
          <w:b/>
          <w:sz w:val="22"/>
          <w:szCs w:val="22"/>
        </w:rPr>
        <w:tab/>
        <w:t xml:space="preserve">Masters in Public Administration, </w:t>
      </w:r>
      <w:r w:rsidRPr="00C000BD">
        <w:rPr>
          <w:rFonts w:ascii="Cambria" w:hAnsi="Cambria" w:cs="Arial"/>
          <w:sz w:val="22"/>
          <w:szCs w:val="22"/>
        </w:rPr>
        <w:t>Polytechnic University of the Philippines</w:t>
      </w:r>
    </w:p>
    <w:p w:rsidR="00E1586C" w:rsidRDefault="005E16D9" w:rsidP="005E16D9">
      <w:pPr>
        <w:jc w:val="both"/>
        <w:rPr>
          <w:rFonts w:ascii="Cambria" w:hAnsi="Cambria" w:cs="Arial"/>
          <w:sz w:val="22"/>
          <w:szCs w:val="22"/>
        </w:rPr>
      </w:pPr>
      <w:r w:rsidRPr="00C000BD">
        <w:rPr>
          <w:rFonts w:ascii="Cambria" w:hAnsi="Cambria" w:cs="Arial"/>
          <w:b/>
          <w:sz w:val="22"/>
          <w:szCs w:val="22"/>
        </w:rPr>
        <w:t>1998</w:t>
      </w:r>
      <w:r w:rsidRPr="00C000BD">
        <w:rPr>
          <w:rFonts w:ascii="Cambria" w:hAnsi="Cambria" w:cs="Arial"/>
          <w:b/>
          <w:sz w:val="22"/>
          <w:szCs w:val="22"/>
        </w:rPr>
        <w:tab/>
        <w:t>BS Commerce Major in Management</w:t>
      </w:r>
      <w:r w:rsidRPr="00C000BD">
        <w:rPr>
          <w:rFonts w:ascii="Cambria" w:hAnsi="Cambria" w:cs="Arial"/>
          <w:sz w:val="22"/>
          <w:szCs w:val="22"/>
        </w:rPr>
        <w:t xml:space="preserve">, St. Paul University of Manila, </w:t>
      </w:r>
      <w:r w:rsidRPr="00C000BD">
        <w:rPr>
          <w:rFonts w:ascii="Cambria" w:hAnsi="Cambria" w:cs="Arial"/>
          <w:sz w:val="22"/>
          <w:szCs w:val="22"/>
        </w:rPr>
        <w:tab/>
        <w:t>Philippines</w:t>
      </w:r>
    </w:p>
    <w:p w:rsidR="00A80547" w:rsidRPr="00C000BD" w:rsidRDefault="00A80547" w:rsidP="00A80547">
      <w:pPr>
        <w:jc w:val="both"/>
        <w:rPr>
          <w:rFonts w:ascii="Cambria" w:hAnsi="Cambria" w:cs="Arial"/>
          <w:b/>
          <w:sz w:val="22"/>
          <w:szCs w:val="22"/>
          <w:u w:val="single"/>
        </w:rPr>
      </w:pPr>
    </w:p>
    <w:p w:rsidR="00A80547" w:rsidRDefault="005E16D9" w:rsidP="00A80547">
      <w:pPr>
        <w:jc w:val="both"/>
        <w:rPr>
          <w:rFonts w:ascii="Cambria" w:hAnsi="Cambria" w:cs="Arial"/>
          <w:b/>
          <w:sz w:val="22"/>
          <w:szCs w:val="22"/>
          <w:u w:val="single"/>
        </w:rPr>
      </w:pPr>
      <w:r w:rsidRPr="00C000BD">
        <w:rPr>
          <w:rFonts w:ascii="Cambria" w:hAnsi="Cambria" w:cs="Arial"/>
          <w:b/>
          <w:sz w:val="22"/>
          <w:szCs w:val="22"/>
          <w:u w:val="single"/>
        </w:rPr>
        <w:t>TRAINING AND SEMINARS ATTENDED</w:t>
      </w:r>
    </w:p>
    <w:p w:rsidR="00266826" w:rsidRPr="00266826" w:rsidRDefault="00266826" w:rsidP="00A80547">
      <w:pPr>
        <w:jc w:val="both"/>
        <w:rPr>
          <w:rFonts w:ascii="Cambria" w:hAnsi="Cambria" w:cs="Arial"/>
          <w:sz w:val="22"/>
          <w:szCs w:val="22"/>
        </w:rPr>
      </w:pPr>
      <w:r w:rsidRPr="00266826">
        <w:rPr>
          <w:rFonts w:ascii="Cambria" w:hAnsi="Cambria" w:cs="Arial"/>
          <w:sz w:val="22"/>
          <w:szCs w:val="22"/>
        </w:rPr>
        <w:t>Online Courses completed through Success Factors</w:t>
      </w:r>
    </w:p>
    <w:p w:rsidR="003F0E93" w:rsidRPr="003F0E93" w:rsidRDefault="003F0E93" w:rsidP="00923FEB">
      <w:pPr>
        <w:numPr>
          <w:ilvl w:val="0"/>
          <w:numId w:val="17"/>
        </w:numPr>
        <w:jc w:val="both"/>
        <w:rPr>
          <w:rFonts w:ascii="Cambria" w:hAnsi="Cambria" w:cs="Arial"/>
          <w:sz w:val="22"/>
          <w:szCs w:val="22"/>
        </w:rPr>
      </w:pPr>
      <w:r>
        <w:rPr>
          <w:rFonts w:ascii="Cambria" w:hAnsi="Cambria"/>
          <w:color w:val="000000"/>
          <w:sz w:val="22"/>
          <w:szCs w:val="22"/>
        </w:rPr>
        <w:t xml:space="preserve">Amsted Compliance Certification </w:t>
      </w:r>
    </w:p>
    <w:p w:rsidR="003F0E93" w:rsidRPr="00266826" w:rsidRDefault="003F0E93" w:rsidP="00923FEB">
      <w:pPr>
        <w:numPr>
          <w:ilvl w:val="0"/>
          <w:numId w:val="17"/>
        </w:numPr>
        <w:jc w:val="both"/>
        <w:rPr>
          <w:rFonts w:ascii="Cambria" w:hAnsi="Cambria" w:cs="Arial"/>
          <w:sz w:val="22"/>
          <w:szCs w:val="22"/>
        </w:rPr>
      </w:pPr>
      <w:r>
        <w:rPr>
          <w:rFonts w:ascii="Cambria" w:hAnsi="Cambria"/>
          <w:color w:val="000000"/>
          <w:sz w:val="22"/>
          <w:szCs w:val="22"/>
        </w:rPr>
        <w:t>Amsted Code of Ethics</w:t>
      </w:r>
    </w:p>
    <w:p w:rsidR="00266826" w:rsidRPr="00266826" w:rsidRDefault="00266826" w:rsidP="00923FEB">
      <w:pPr>
        <w:numPr>
          <w:ilvl w:val="0"/>
          <w:numId w:val="17"/>
        </w:numPr>
        <w:jc w:val="both"/>
        <w:rPr>
          <w:rFonts w:ascii="Cambria" w:hAnsi="Cambria" w:cs="Arial"/>
          <w:sz w:val="22"/>
          <w:szCs w:val="22"/>
        </w:rPr>
      </w:pPr>
      <w:r w:rsidRPr="00266826">
        <w:rPr>
          <w:rFonts w:ascii="Cambria" w:hAnsi="Cambria" w:cs="Arial"/>
          <w:sz w:val="22"/>
          <w:szCs w:val="22"/>
        </w:rPr>
        <w:t>Refining Word Documents</w:t>
      </w:r>
    </w:p>
    <w:p w:rsidR="00266826" w:rsidRPr="00266826" w:rsidRDefault="00266826" w:rsidP="00923FEB">
      <w:pPr>
        <w:numPr>
          <w:ilvl w:val="0"/>
          <w:numId w:val="17"/>
        </w:numPr>
        <w:jc w:val="both"/>
        <w:rPr>
          <w:rFonts w:ascii="Cambria" w:hAnsi="Cambria" w:cs="Arial"/>
          <w:sz w:val="22"/>
          <w:szCs w:val="22"/>
        </w:rPr>
      </w:pPr>
      <w:r w:rsidRPr="00266826">
        <w:rPr>
          <w:rFonts w:ascii="Cambria" w:hAnsi="Cambria"/>
          <w:color w:val="000000"/>
          <w:sz w:val="22"/>
          <w:szCs w:val="22"/>
        </w:rPr>
        <w:t>Formatting &amp; Stylizing in Excel</w:t>
      </w:r>
    </w:p>
    <w:p w:rsidR="00266826" w:rsidRPr="003F0E93" w:rsidRDefault="00266826" w:rsidP="00923FEB">
      <w:pPr>
        <w:numPr>
          <w:ilvl w:val="0"/>
          <w:numId w:val="17"/>
        </w:numPr>
        <w:jc w:val="both"/>
        <w:rPr>
          <w:rFonts w:ascii="Cambria" w:hAnsi="Cambria" w:cs="Arial"/>
          <w:sz w:val="22"/>
          <w:szCs w:val="22"/>
        </w:rPr>
      </w:pPr>
      <w:r w:rsidRPr="00266826">
        <w:rPr>
          <w:rFonts w:ascii="Cambria" w:hAnsi="Cambria"/>
          <w:color w:val="000000"/>
          <w:sz w:val="22"/>
          <w:szCs w:val="22"/>
        </w:rPr>
        <w:t>Creating Formulas</w:t>
      </w:r>
    </w:p>
    <w:p w:rsidR="003F0E93" w:rsidRPr="003F0E93" w:rsidRDefault="003F0E93" w:rsidP="00923FEB">
      <w:pPr>
        <w:numPr>
          <w:ilvl w:val="0"/>
          <w:numId w:val="17"/>
        </w:numPr>
        <w:jc w:val="both"/>
        <w:rPr>
          <w:rFonts w:ascii="Cambria" w:hAnsi="Cambria" w:cs="Arial"/>
          <w:sz w:val="22"/>
          <w:szCs w:val="22"/>
        </w:rPr>
      </w:pPr>
      <w:r>
        <w:rPr>
          <w:rFonts w:ascii="Cambria" w:hAnsi="Cambria"/>
          <w:color w:val="000000"/>
          <w:sz w:val="22"/>
          <w:szCs w:val="22"/>
        </w:rPr>
        <w:t>Assertive Verbal Skills</w:t>
      </w:r>
    </w:p>
    <w:p w:rsidR="003F0E93" w:rsidRDefault="003F0E93" w:rsidP="00923FEB">
      <w:pPr>
        <w:numPr>
          <w:ilvl w:val="0"/>
          <w:numId w:val="18"/>
        </w:numPr>
        <w:jc w:val="both"/>
        <w:rPr>
          <w:rFonts w:ascii="Cambria" w:hAnsi="Cambria" w:cs="Arial"/>
          <w:sz w:val="22"/>
          <w:szCs w:val="22"/>
        </w:rPr>
      </w:pPr>
      <w:r>
        <w:rPr>
          <w:rFonts w:ascii="Cambria" w:hAnsi="Cambria" w:cs="Arial"/>
          <w:sz w:val="22"/>
          <w:szCs w:val="22"/>
        </w:rPr>
        <w:t>Dealing with Feelings, Identifying Manipulators, Manipulation in Business, Your Assertive Rights</w:t>
      </w:r>
    </w:p>
    <w:p w:rsidR="00444790" w:rsidRPr="00C000BD" w:rsidRDefault="00444790" w:rsidP="00923FEB">
      <w:pPr>
        <w:numPr>
          <w:ilvl w:val="0"/>
          <w:numId w:val="7"/>
        </w:numPr>
        <w:jc w:val="both"/>
        <w:rPr>
          <w:rFonts w:ascii="Cambria" w:hAnsi="Cambria" w:cs="Arial"/>
          <w:sz w:val="22"/>
          <w:szCs w:val="22"/>
        </w:rPr>
      </w:pPr>
      <w:r w:rsidRPr="00C000BD">
        <w:rPr>
          <w:rFonts w:ascii="Cambria" w:hAnsi="Cambria" w:cs="Arial"/>
          <w:sz w:val="22"/>
          <w:szCs w:val="22"/>
        </w:rPr>
        <w:t>PCSO Strategic Planning Workshop</w:t>
      </w:r>
    </w:p>
    <w:p w:rsidR="00A80547" w:rsidRPr="00C000BD" w:rsidRDefault="00A80547" w:rsidP="00923FEB">
      <w:pPr>
        <w:numPr>
          <w:ilvl w:val="0"/>
          <w:numId w:val="4"/>
        </w:numPr>
        <w:jc w:val="both"/>
        <w:rPr>
          <w:rFonts w:ascii="Cambria" w:hAnsi="Cambria" w:cs="Arial"/>
          <w:sz w:val="22"/>
          <w:szCs w:val="22"/>
        </w:rPr>
      </w:pPr>
      <w:r w:rsidRPr="00C000BD">
        <w:rPr>
          <w:rFonts w:ascii="Cambria" w:hAnsi="Cambria" w:cs="Arial"/>
          <w:sz w:val="22"/>
          <w:szCs w:val="22"/>
        </w:rPr>
        <w:t>IT Systems Analysis and Design</w:t>
      </w:r>
    </w:p>
    <w:p w:rsidR="00A80547" w:rsidRPr="00C000BD" w:rsidRDefault="00A80547" w:rsidP="00923FEB">
      <w:pPr>
        <w:numPr>
          <w:ilvl w:val="0"/>
          <w:numId w:val="4"/>
        </w:numPr>
        <w:jc w:val="both"/>
        <w:rPr>
          <w:rFonts w:ascii="Cambria" w:hAnsi="Cambria" w:cs="Arial"/>
          <w:sz w:val="22"/>
          <w:szCs w:val="22"/>
        </w:rPr>
      </w:pPr>
      <w:r w:rsidRPr="00C000BD">
        <w:rPr>
          <w:rFonts w:ascii="Cambria" w:hAnsi="Cambria" w:cs="Arial"/>
          <w:sz w:val="22"/>
          <w:szCs w:val="22"/>
        </w:rPr>
        <w:t>IT Project Management</w:t>
      </w:r>
    </w:p>
    <w:p w:rsidR="00A80547" w:rsidRDefault="00A80547" w:rsidP="00923FEB">
      <w:pPr>
        <w:numPr>
          <w:ilvl w:val="0"/>
          <w:numId w:val="4"/>
        </w:numPr>
        <w:jc w:val="both"/>
        <w:rPr>
          <w:rFonts w:ascii="Cambria" w:hAnsi="Cambria" w:cs="Arial"/>
          <w:sz w:val="22"/>
          <w:szCs w:val="22"/>
        </w:rPr>
      </w:pPr>
      <w:r w:rsidRPr="00C000BD">
        <w:rPr>
          <w:rFonts w:ascii="Cambria" w:hAnsi="Cambria" w:cs="Arial"/>
          <w:sz w:val="22"/>
          <w:szCs w:val="22"/>
        </w:rPr>
        <w:t>Strategies for Successful Selling Program</w:t>
      </w:r>
    </w:p>
    <w:p w:rsidR="00456E0D" w:rsidRPr="00C000BD" w:rsidRDefault="00456E0D" w:rsidP="00456E0D">
      <w:pPr>
        <w:ind w:left="360"/>
        <w:jc w:val="both"/>
        <w:rPr>
          <w:rFonts w:ascii="Cambria" w:hAnsi="Cambria" w:cs="Arial"/>
          <w:sz w:val="22"/>
          <w:szCs w:val="22"/>
        </w:rPr>
      </w:pPr>
    </w:p>
    <w:p w:rsidR="00456E0D" w:rsidRPr="00C000BD" w:rsidRDefault="00456E0D" w:rsidP="00456E0D">
      <w:pPr>
        <w:jc w:val="both"/>
        <w:rPr>
          <w:rFonts w:ascii="Cambria" w:hAnsi="Cambria" w:cs="Arial"/>
          <w:b/>
          <w:sz w:val="22"/>
          <w:szCs w:val="22"/>
          <w:u w:val="single"/>
        </w:rPr>
      </w:pPr>
      <w:r>
        <w:rPr>
          <w:rFonts w:ascii="Cambria" w:hAnsi="Cambria" w:cs="Arial"/>
          <w:b/>
          <w:sz w:val="22"/>
          <w:szCs w:val="22"/>
          <w:u w:val="single"/>
        </w:rPr>
        <w:t>PERSONAL INFORMATION</w:t>
      </w:r>
    </w:p>
    <w:p w:rsidR="00B07E4D" w:rsidRDefault="00B07E4D" w:rsidP="00A80547">
      <w:pPr>
        <w:ind w:left="1440" w:hanging="1440"/>
        <w:jc w:val="both"/>
        <w:rPr>
          <w:rFonts w:ascii="Cambria" w:hAnsi="Cambria"/>
          <w:sz w:val="22"/>
          <w:szCs w:val="22"/>
        </w:rPr>
      </w:pPr>
    </w:p>
    <w:p w:rsidR="00456E0D" w:rsidRDefault="00456E0D" w:rsidP="00A80547">
      <w:pPr>
        <w:ind w:left="1440" w:hanging="1440"/>
        <w:jc w:val="both"/>
        <w:rPr>
          <w:rFonts w:ascii="Cambria" w:hAnsi="Cambria"/>
          <w:sz w:val="22"/>
          <w:szCs w:val="22"/>
        </w:rPr>
      </w:pPr>
      <w:r>
        <w:rPr>
          <w:rFonts w:ascii="Cambria" w:hAnsi="Cambria"/>
          <w:sz w:val="22"/>
          <w:szCs w:val="22"/>
        </w:rPr>
        <w:t>Marital Status</w:t>
      </w:r>
      <w:r>
        <w:rPr>
          <w:rFonts w:ascii="Cambria" w:hAnsi="Cambria"/>
          <w:sz w:val="22"/>
          <w:szCs w:val="22"/>
        </w:rPr>
        <w:tab/>
        <w:t>:</w:t>
      </w:r>
      <w:r>
        <w:rPr>
          <w:rFonts w:ascii="Cambria" w:hAnsi="Cambria"/>
          <w:sz w:val="22"/>
          <w:szCs w:val="22"/>
        </w:rPr>
        <w:tab/>
        <w:t>Single</w:t>
      </w:r>
    </w:p>
    <w:p w:rsidR="00456E0D" w:rsidRDefault="00456E0D" w:rsidP="00CD2BCD">
      <w:pPr>
        <w:ind w:left="1440" w:hanging="1440"/>
        <w:jc w:val="both"/>
        <w:rPr>
          <w:rFonts w:ascii="Cambria" w:hAnsi="Cambria"/>
          <w:sz w:val="22"/>
          <w:szCs w:val="22"/>
        </w:rPr>
      </w:pPr>
      <w:r>
        <w:rPr>
          <w:rFonts w:ascii="Cambria" w:hAnsi="Cambria"/>
          <w:sz w:val="22"/>
          <w:szCs w:val="22"/>
        </w:rPr>
        <w:t xml:space="preserve">Nationality </w:t>
      </w:r>
      <w:r>
        <w:rPr>
          <w:rFonts w:ascii="Cambria" w:hAnsi="Cambria"/>
          <w:sz w:val="22"/>
          <w:szCs w:val="22"/>
        </w:rPr>
        <w:tab/>
        <w:t>:</w:t>
      </w:r>
      <w:r>
        <w:rPr>
          <w:rFonts w:ascii="Cambria" w:hAnsi="Cambria"/>
          <w:sz w:val="22"/>
          <w:szCs w:val="22"/>
        </w:rPr>
        <w:tab/>
        <w:t>Filipino</w:t>
      </w:r>
    </w:p>
    <w:p w:rsidR="00804C06" w:rsidRDefault="00804C06" w:rsidP="00CD2BCD">
      <w:pPr>
        <w:ind w:left="1440" w:hanging="1440"/>
        <w:jc w:val="both"/>
        <w:rPr>
          <w:rFonts w:ascii="Cambria" w:hAnsi="Cambria"/>
          <w:sz w:val="22"/>
          <w:szCs w:val="22"/>
        </w:rPr>
      </w:pPr>
    </w:p>
    <w:p w:rsidR="00455188" w:rsidRDefault="005B3EF2" w:rsidP="00CD2BCD">
      <w:pPr>
        <w:ind w:left="1440" w:hanging="1440"/>
        <w:jc w:val="both"/>
        <w:rPr>
          <w:rFonts w:ascii="Cambria" w:hAnsi="Cambria"/>
          <w:sz w:val="22"/>
          <w:szCs w:val="22"/>
        </w:rPr>
      </w:pPr>
      <w:r>
        <w:rPr>
          <w:rFonts w:ascii="Cambria" w:hAnsi="Cambria"/>
          <w:b/>
          <w:bCs/>
          <w:sz w:val="22"/>
          <w:szCs w:val="22"/>
        </w:rPr>
        <w:t xml:space="preserve">US DOS </w:t>
      </w:r>
      <w:r w:rsidR="00455188" w:rsidRPr="00455188">
        <w:rPr>
          <w:rFonts w:ascii="Cambria" w:hAnsi="Cambria"/>
          <w:b/>
          <w:bCs/>
          <w:sz w:val="22"/>
          <w:szCs w:val="22"/>
        </w:rPr>
        <w:t>Security Clearance:</w:t>
      </w:r>
      <w:r w:rsidR="00455188">
        <w:rPr>
          <w:rFonts w:ascii="Cambria" w:hAnsi="Cambria"/>
          <w:sz w:val="22"/>
          <w:szCs w:val="22"/>
        </w:rPr>
        <w:t xml:space="preserve">  has </w:t>
      </w:r>
      <w:r w:rsidR="00455188" w:rsidRPr="00455188">
        <w:rPr>
          <w:rFonts w:ascii="Cambria" w:hAnsi="Cambria"/>
          <w:sz w:val="22"/>
          <w:szCs w:val="22"/>
        </w:rPr>
        <w:t xml:space="preserve">MRPT </w:t>
      </w:r>
      <w:r w:rsidR="00423035">
        <w:rPr>
          <w:rFonts w:ascii="Cambria" w:hAnsi="Cambria"/>
          <w:sz w:val="22"/>
          <w:szCs w:val="22"/>
        </w:rPr>
        <w:t>security clearance</w:t>
      </w:r>
      <w:r w:rsidR="00455188" w:rsidRPr="00455188">
        <w:rPr>
          <w:rFonts w:ascii="Cambria" w:hAnsi="Cambria"/>
          <w:sz w:val="22"/>
          <w:szCs w:val="22"/>
        </w:rPr>
        <w:t xml:space="preserve"> </w:t>
      </w:r>
    </w:p>
    <w:p w:rsidR="00455188" w:rsidRDefault="00455188" w:rsidP="00CD2BCD">
      <w:pPr>
        <w:ind w:left="1440" w:hanging="1440"/>
        <w:jc w:val="both"/>
        <w:rPr>
          <w:rFonts w:ascii="Cambria" w:hAnsi="Cambria"/>
          <w:sz w:val="22"/>
          <w:szCs w:val="22"/>
        </w:rPr>
      </w:pPr>
    </w:p>
    <w:p w:rsidR="00804C06" w:rsidRPr="00C000BD" w:rsidRDefault="00804C06" w:rsidP="00CD2BCD">
      <w:pPr>
        <w:ind w:left="1440" w:hanging="1440"/>
        <w:jc w:val="both"/>
        <w:rPr>
          <w:rFonts w:ascii="Cambria" w:hAnsi="Cambria"/>
          <w:sz w:val="22"/>
          <w:szCs w:val="22"/>
        </w:rPr>
      </w:pPr>
      <w:r>
        <w:rPr>
          <w:rFonts w:ascii="Cambria" w:hAnsi="Cambria"/>
          <w:sz w:val="22"/>
          <w:szCs w:val="22"/>
        </w:rPr>
        <w:t>Reference:  Available upon request</w:t>
      </w:r>
    </w:p>
    <w:sectPr w:rsidR="00804C06" w:rsidRPr="00C000BD" w:rsidSect="0097510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01" w:rsidRDefault="00CD4901" w:rsidP="002C2C19">
      <w:r>
        <w:separator/>
      </w:r>
    </w:p>
  </w:endnote>
  <w:endnote w:type="continuationSeparator" w:id="0">
    <w:p w:rsidR="00CD4901" w:rsidRDefault="00CD4901" w:rsidP="002C2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01" w:rsidRDefault="00CD4901" w:rsidP="002C2C19">
      <w:r>
        <w:separator/>
      </w:r>
    </w:p>
  </w:footnote>
  <w:footnote w:type="continuationSeparator" w:id="0">
    <w:p w:rsidR="00CD4901" w:rsidRDefault="00CD4901" w:rsidP="002C2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04"/>
    <w:multiLevelType w:val="hybridMultilevel"/>
    <w:tmpl w:val="FF2C0690"/>
    <w:lvl w:ilvl="0" w:tplc="08090001">
      <w:start w:val="1"/>
      <w:numFmt w:val="bullet"/>
      <w:lvlText w:val=""/>
      <w:lvlJc w:val="left"/>
      <w:pPr>
        <w:ind w:left="360" w:hanging="360"/>
      </w:pPr>
      <w:rPr>
        <w:rFonts w:ascii="Symbol" w:hAnsi="Symbol" w:hint="default"/>
      </w:rPr>
    </w:lvl>
    <w:lvl w:ilvl="1" w:tplc="C9E050F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F52CE2"/>
    <w:multiLevelType w:val="hybridMultilevel"/>
    <w:tmpl w:val="0C30CC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2C07F0E"/>
    <w:multiLevelType w:val="hybridMultilevel"/>
    <w:tmpl w:val="0A3C1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613370"/>
    <w:multiLevelType w:val="hybridMultilevel"/>
    <w:tmpl w:val="BCACA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A43361"/>
    <w:multiLevelType w:val="hybridMultilevel"/>
    <w:tmpl w:val="AB100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B703AD"/>
    <w:multiLevelType w:val="hybridMultilevel"/>
    <w:tmpl w:val="66F41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662AB"/>
    <w:multiLevelType w:val="hybridMultilevel"/>
    <w:tmpl w:val="1594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0D27D6"/>
    <w:multiLevelType w:val="hybridMultilevel"/>
    <w:tmpl w:val="C85C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6964F5"/>
    <w:multiLevelType w:val="hybridMultilevel"/>
    <w:tmpl w:val="CA20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D3015"/>
    <w:multiLevelType w:val="hybridMultilevel"/>
    <w:tmpl w:val="A65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E3C89"/>
    <w:multiLevelType w:val="hybridMultilevel"/>
    <w:tmpl w:val="E20C9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4512D1"/>
    <w:multiLevelType w:val="hybridMultilevel"/>
    <w:tmpl w:val="4336C94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2B0A4804"/>
    <w:multiLevelType w:val="hybridMultilevel"/>
    <w:tmpl w:val="06E85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3B50E3"/>
    <w:multiLevelType w:val="hybridMultilevel"/>
    <w:tmpl w:val="AEE2810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33DC32B8"/>
    <w:multiLevelType w:val="hybridMultilevel"/>
    <w:tmpl w:val="F700572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35832BF2"/>
    <w:multiLevelType w:val="hybridMultilevel"/>
    <w:tmpl w:val="5FACC7E8"/>
    <w:lvl w:ilvl="0" w:tplc="3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C53F8B"/>
    <w:multiLevelType w:val="hybridMultilevel"/>
    <w:tmpl w:val="2E561DC6"/>
    <w:lvl w:ilvl="0" w:tplc="3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495001"/>
    <w:multiLevelType w:val="hybridMultilevel"/>
    <w:tmpl w:val="E3F83E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44E84DB3"/>
    <w:multiLevelType w:val="hybridMultilevel"/>
    <w:tmpl w:val="70061574"/>
    <w:lvl w:ilvl="0" w:tplc="3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4E875EA2"/>
    <w:multiLevelType w:val="hybridMultilevel"/>
    <w:tmpl w:val="8CD67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F8C671F"/>
    <w:multiLevelType w:val="hybridMultilevel"/>
    <w:tmpl w:val="9714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0A20EF"/>
    <w:multiLevelType w:val="hybridMultilevel"/>
    <w:tmpl w:val="61DA5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5235879"/>
    <w:multiLevelType w:val="hybridMultilevel"/>
    <w:tmpl w:val="D49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2386B"/>
    <w:multiLevelType w:val="hybridMultilevel"/>
    <w:tmpl w:val="50960F6C"/>
    <w:lvl w:ilvl="0" w:tplc="08090001">
      <w:start w:val="1"/>
      <w:numFmt w:val="bullet"/>
      <w:lvlText w:val=""/>
      <w:lvlJc w:val="left"/>
      <w:pPr>
        <w:ind w:left="360" w:hanging="360"/>
      </w:pPr>
      <w:rPr>
        <w:rFonts w:ascii="Symbol" w:hAnsi="Symbol" w:hint="default"/>
      </w:rPr>
    </w:lvl>
    <w:lvl w:ilvl="1" w:tplc="C9E050F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D526DA"/>
    <w:multiLevelType w:val="hybridMultilevel"/>
    <w:tmpl w:val="73283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8F62F9"/>
    <w:multiLevelType w:val="hybridMultilevel"/>
    <w:tmpl w:val="B56EEE1C"/>
    <w:lvl w:ilvl="0" w:tplc="6EB0B426">
      <w:numFmt w:val="bullet"/>
      <w:lvlText w:val="·"/>
      <w:lvlJc w:val="left"/>
      <w:pPr>
        <w:ind w:left="1800" w:hanging="1080"/>
      </w:pPr>
      <w:rPr>
        <w:rFonts w:ascii="Cambria" w:eastAsia="Times New Roman" w:hAnsi="Cambri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F356BE"/>
    <w:multiLevelType w:val="hybridMultilevel"/>
    <w:tmpl w:val="E8DE4CB0"/>
    <w:lvl w:ilvl="0" w:tplc="3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5C7152"/>
    <w:multiLevelType w:val="hybridMultilevel"/>
    <w:tmpl w:val="3FD438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5"/>
  </w:num>
  <w:num w:numId="4">
    <w:abstractNumId w:val="2"/>
  </w:num>
  <w:num w:numId="5">
    <w:abstractNumId w:val="21"/>
  </w:num>
  <w:num w:numId="6">
    <w:abstractNumId w:val="10"/>
  </w:num>
  <w:num w:numId="7">
    <w:abstractNumId w:val="12"/>
  </w:num>
  <w:num w:numId="8">
    <w:abstractNumId w:val="1"/>
  </w:num>
  <w:num w:numId="9">
    <w:abstractNumId w:val="10"/>
  </w:num>
  <w:num w:numId="10">
    <w:abstractNumId w:val="13"/>
  </w:num>
  <w:num w:numId="11">
    <w:abstractNumId w:val="27"/>
  </w:num>
  <w:num w:numId="12">
    <w:abstractNumId w:val="15"/>
  </w:num>
  <w:num w:numId="13">
    <w:abstractNumId w:val="16"/>
  </w:num>
  <w:num w:numId="14">
    <w:abstractNumId w:val="26"/>
  </w:num>
  <w:num w:numId="15">
    <w:abstractNumId w:val="11"/>
  </w:num>
  <w:num w:numId="16">
    <w:abstractNumId w:val="17"/>
  </w:num>
  <w:num w:numId="17">
    <w:abstractNumId w:val="18"/>
  </w:num>
  <w:num w:numId="18">
    <w:abstractNumId w:val="14"/>
  </w:num>
  <w:num w:numId="19">
    <w:abstractNumId w:val="9"/>
  </w:num>
  <w:num w:numId="20">
    <w:abstractNumId w:val="6"/>
  </w:num>
  <w:num w:numId="21">
    <w:abstractNumId w:val="25"/>
  </w:num>
  <w:num w:numId="22">
    <w:abstractNumId w:val="3"/>
  </w:num>
  <w:num w:numId="23">
    <w:abstractNumId w:val="0"/>
  </w:num>
  <w:num w:numId="24">
    <w:abstractNumId w:val="23"/>
  </w:num>
  <w:num w:numId="25">
    <w:abstractNumId w:val="24"/>
  </w:num>
  <w:num w:numId="26">
    <w:abstractNumId w:val="22"/>
  </w:num>
  <w:num w:numId="27">
    <w:abstractNumId w:val="7"/>
  </w:num>
  <w:num w:numId="28">
    <w:abstractNumId w:val="20"/>
  </w:num>
  <w:num w:numId="2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547"/>
    <w:rsid w:val="00007258"/>
    <w:rsid w:val="00014CC8"/>
    <w:rsid w:val="00015F68"/>
    <w:rsid w:val="000322BF"/>
    <w:rsid w:val="00032400"/>
    <w:rsid w:val="0003243D"/>
    <w:rsid w:val="000343A4"/>
    <w:rsid w:val="00036B80"/>
    <w:rsid w:val="00041577"/>
    <w:rsid w:val="000463B2"/>
    <w:rsid w:val="00056FB0"/>
    <w:rsid w:val="0006270A"/>
    <w:rsid w:val="00097763"/>
    <w:rsid w:val="000D1713"/>
    <w:rsid w:val="000D4C2B"/>
    <w:rsid w:val="000E4765"/>
    <w:rsid w:val="000E6514"/>
    <w:rsid w:val="000F0B1B"/>
    <w:rsid w:val="000F2347"/>
    <w:rsid w:val="000F582C"/>
    <w:rsid w:val="000F63A6"/>
    <w:rsid w:val="00151FCB"/>
    <w:rsid w:val="00157896"/>
    <w:rsid w:val="00172EB4"/>
    <w:rsid w:val="00173781"/>
    <w:rsid w:val="001C11B9"/>
    <w:rsid w:val="001C360B"/>
    <w:rsid w:val="001C5BB8"/>
    <w:rsid w:val="001D2A8A"/>
    <w:rsid w:val="00216ED4"/>
    <w:rsid w:val="00232A65"/>
    <w:rsid w:val="00254D93"/>
    <w:rsid w:val="00266826"/>
    <w:rsid w:val="0027268B"/>
    <w:rsid w:val="002744F6"/>
    <w:rsid w:val="0028668A"/>
    <w:rsid w:val="002909B7"/>
    <w:rsid w:val="002942A7"/>
    <w:rsid w:val="002B73BB"/>
    <w:rsid w:val="002C11A7"/>
    <w:rsid w:val="002C2C19"/>
    <w:rsid w:val="002D13D1"/>
    <w:rsid w:val="002F1389"/>
    <w:rsid w:val="003008F3"/>
    <w:rsid w:val="00343224"/>
    <w:rsid w:val="00343EE5"/>
    <w:rsid w:val="00344094"/>
    <w:rsid w:val="00357A72"/>
    <w:rsid w:val="00363991"/>
    <w:rsid w:val="00365AF2"/>
    <w:rsid w:val="003670FC"/>
    <w:rsid w:val="00375C88"/>
    <w:rsid w:val="003849FA"/>
    <w:rsid w:val="003B11B1"/>
    <w:rsid w:val="003B2325"/>
    <w:rsid w:val="003B2C0E"/>
    <w:rsid w:val="003D71F9"/>
    <w:rsid w:val="003F0E93"/>
    <w:rsid w:val="00406590"/>
    <w:rsid w:val="00423035"/>
    <w:rsid w:val="00424B6E"/>
    <w:rsid w:val="00425549"/>
    <w:rsid w:val="004416E9"/>
    <w:rsid w:val="00444790"/>
    <w:rsid w:val="004465A6"/>
    <w:rsid w:val="00455188"/>
    <w:rsid w:val="00456E0D"/>
    <w:rsid w:val="004636B5"/>
    <w:rsid w:val="00465D22"/>
    <w:rsid w:val="004836B3"/>
    <w:rsid w:val="004924FA"/>
    <w:rsid w:val="004A07E9"/>
    <w:rsid w:val="004B61CC"/>
    <w:rsid w:val="0050618E"/>
    <w:rsid w:val="005177D5"/>
    <w:rsid w:val="0052327D"/>
    <w:rsid w:val="00536C99"/>
    <w:rsid w:val="00551D5A"/>
    <w:rsid w:val="00553139"/>
    <w:rsid w:val="00554569"/>
    <w:rsid w:val="005615E5"/>
    <w:rsid w:val="00562AC8"/>
    <w:rsid w:val="00585922"/>
    <w:rsid w:val="00587BA5"/>
    <w:rsid w:val="005B3EF2"/>
    <w:rsid w:val="005C50A1"/>
    <w:rsid w:val="005C7F64"/>
    <w:rsid w:val="005E16D9"/>
    <w:rsid w:val="005E5FD7"/>
    <w:rsid w:val="005E7E33"/>
    <w:rsid w:val="005F5E98"/>
    <w:rsid w:val="005F6701"/>
    <w:rsid w:val="005F78BF"/>
    <w:rsid w:val="0060336F"/>
    <w:rsid w:val="0062002A"/>
    <w:rsid w:val="00630248"/>
    <w:rsid w:val="00632923"/>
    <w:rsid w:val="00635ABC"/>
    <w:rsid w:val="00644E09"/>
    <w:rsid w:val="00646533"/>
    <w:rsid w:val="00662FB7"/>
    <w:rsid w:val="006714D8"/>
    <w:rsid w:val="00675E53"/>
    <w:rsid w:val="006829BA"/>
    <w:rsid w:val="006A1F73"/>
    <w:rsid w:val="006B0FFB"/>
    <w:rsid w:val="006B28DC"/>
    <w:rsid w:val="006C2D6B"/>
    <w:rsid w:val="006C3AD7"/>
    <w:rsid w:val="006F6583"/>
    <w:rsid w:val="00705CC2"/>
    <w:rsid w:val="00713AE1"/>
    <w:rsid w:val="00714B8D"/>
    <w:rsid w:val="00716AEF"/>
    <w:rsid w:val="00724196"/>
    <w:rsid w:val="0072520A"/>
    <w:rsid w:val="0072536A"/>
    <w:rsid w:val="0073280E"/>
    <w:rsid w:val="00736502"/>
    <w:rsid w:val="00742345"/>
    <w:rsid w:val="00774358"/>
    <w:rsid w:val="0078687D"/>
    <w:rsid w:val="007A2846"/>
    <w:rsid w:val="007B3CE8"/>
    <w:rsid w:val="007B508D"/>
    <w:rsid w:val="007C4C82"/>
    <w:rsid w:val="007D3BD6"/>
    <w:rsid w:val="007E6520"/>
    <w:rsid w:val="007F4C38"/>
    <w:rsid w:val="008048C0"/>
    <w:rsid w:val="00804AF5"/>
    <w:rsid w:val="00804C06"/>
    <w:rsid w:val="008149D1"/>
    <w:rsid w:val="00814ED7"/>
    <w:rsid w:val="008318A5"/>
    <w:rsid w:val="00836BDF"/>
    <w:rsid w:val="00840E3A"/>
    <w:rsid w:val="0086043B"/>
    <w:rsid w:val="008612A3"/>
    <w:rsid w:val="008661CB"/>
    <w:rsid w:val="00887282"/>
    <w:rsid w:val="008A7624"/>
    <w:rsid w:val="008A7F24"/>
    <w:rsid w:val="008B3D2F"/>
    <w:rsid w:val="008B73C4"/>
    <w:rsid w:val="008F5B2A"/>
    <w:rsid w:val="00900894"/>
    <w:rsid w:val="00916057"/>
    <w:rsid w:val="00923FEB"/>
    <w:rsid w:val="00925BE2"/>
    <w:rsid w:val="00926AF5"/>
    <w:rsid w:val="009346A7"/>
    <w:rsid w:val="00975100"/>
    <w:rsid w:val="00991703"/>
    <w:rsid w:val="009A283F"/>
    <w:rsid w:val="009A571D"/>
    <w:rsid w:val="009E35C5"/>
    <w:rsid w:val="009F328D"/>
    <w:rsid w:val="009F7512"/>
    <w:rsid w:val="00A042A7"/>
    <w:rsid w:val="00A17320"/>
    <w:rsid w:val="00A200E0"/>
    <w:rsid w:val="00A3437A"/>
    <w:rsid w:val="00A53F98"/>
    <w:rsid w:val="00A73B06"/>
    <w:rsid w:val="00A757BC"/>
    <w:rsid w:val="00A76DB0"/>
    <w:rsid w:val="00A76E3F"/>
    <w:rsid w:val="00A80547"/>
    <w:rsid w:val="00A8177D"/>
    <w:rsid w:val="00AB2FE3"/>
    <w:rsid w:val="00AB54FB"/>
    <w:rsid w:val="00AC2E97"/>
    <w:rsid w:val="00AF2DAF"/>
    <w:rsid w:val="00B07E4D"/>
    <w:rsid w:val="00B11261"/>
    <w:rsid w:val="00B16535"/>
    <w:rsid w:val="00B221D3"/>
    <w:rsid w:val="00B23A64"/>
    <w:rsid w:val="00B35DA3"/>
    <w:rsid w:val="00B4533C"/>
    <w:rsid w:val="00B566B9"/>
    <w:rsid w:val="00B635D3"/>
    <w:rsid w:val="00B73230"/>
    <w:rsid w:val="00B748D6"/>
    <w:rsid w:val="00B763DD"/>
    <w:rsid w:val="00B82051"/>
    <w:rsid w:val="00BA11E6"/>
    <w:rsid w:val="00BA26B4"/>
    <w:rsid w:val="00BA6C09"/>
    <w:rsid w:val="00BB3A19"/>
    <w:rsid w:val="00BC0219"/>
    <w:rsid w:val="00BD356A"/>
    <w:rsid w:val="00C000BD"/>
    <w:rsid w:val="00C0022D"/>
    <w:rsid w:val="00C008CA"/>
    <w:rsid w:val="00C02FC1"/>
    <w:rsid w:val="00C0456C"/>
    <w:rsid w:val="00C1426A"/>
    <w:rsid w:val="00C274AF"/>
    <w:rsid w:val="00C32EBB"/>
    <w:rsid w:val="00C4094D"/>
    <w:rsid w:val="00C4130D"/>
    <w:rsid w:val="00C50916"/>
    <w:rsid w:val="00C510A5"/>
    <w:rsid w:val="00C530DF"/>
    <w:rsid w:val="00C664FD"/>
    <w:rsid w:val="00C71449"/>
    <w:rsid w:val="00C970CA"/>
    <w:rsid w:val="00CA1437"/>
    <w:rsid w:val="00CA5175"/>
    <w:rsid w:val="00CB010C"/>
    <w:rsid w:val="00CB2E46"/>
    <w:rsid w:val="00CC3BE3"/>
    <w:rsid w:val="00CC3E6F"/>
    <w:rsid w:val="00CD2BCD"/>
    <w:rsid w:val="00CD4901"/>
    <w:rsid w:val="00CE0118"/>
    <w:rsid w:val="00CE0AD6"/>
    <w:rsid w:val="00CF12A8"/>
    <w:rsid w:val="00CF16FE"/>
    <w:rsid w:val="00D0054C"/>
    <w:rsid w:val="00D04043"/>
    <w:rsid w:val="00D11782"/>
    <w:rsid w:val="00D13476"/>
    <w:rsid w:val="00D325FD"/>
    <w:rsid w:val="00D401DD"/>
    <w:rsid w:val="00D40AE4"/>
    <w:rsid w:val="00D40E54"/>
    <w:rsid w:val="00D432C9"/>
    <w:rsid w:val="00D44405"/>
    <w:rsid w:val="00D47C2D"/>
    <w:rsid w:val="00D51095"/>
    <w:rsid w:val="00D516DD"/>
    <w:rsid w:val="00D54EB6"/>
    <w:rsid w:val="00D63540"/>
    <w:rsid w:val="00D707FB"/>
    <w:rsid w:val="00D763CB"/>
    <w:rsid w:val="00D829E6"/>
    <w:rsid w:val="00D90AEE"/>
    <w:rsid w:val="00DA1C64"/>
    <w:rsid w:val="00DB720B"/>
    <w:rsid w:val="00DC57FF"/>
    <w:rsid w:val="00DD7945"/>
    <w:rsid w:val="00DD7D00"/>
    <w:rsid w:val="00DE21A1"/>
    <w:rsid w:val="00DE56ED"/>
    <w:rsid w:val="00DE7A69"/>
    <w:rsid w:val="00DF5B88"/>
    <w:rsid w:val="00DF70A0"/>
    <w:rsid w:val="00E01C34"/>
    <w:rsid w:val="00E1445F"/>
    <w:rsid w:val="00E1586C"/>
    <w:rsid w:val="00E21EF4"/>
    <w:rsid w:val="00E62ACF"/>
    <w:rsid w:val="00E70FC4"/>
    <w:rsid w:val="00E72AD3"/>
    <w:rsid w:val="00E9694A"/>
    <w:rsid w:val="00EB01C8"/>
    <w:rsid w:val="00EB18F5"/>
    <w:rsid w:val="00EC21DF"/>
    <w:rsid w:val="00EC6FAA"/>
    <w:rsid w:val="00EC7CD7"/>
    <w:rsid w:val="00ED6B51"/>
    <w:rsid w:val="00EE7DF3"/>
    <w:rsid w:val="00F0588B"/>
    <w:rsid w:val="00F30935"/>
    <w:rsid w:val="00F33B0D"/>
    <w:rsid w:val="00F3589C"/>
    <w:rsid w:val="00F43CDD"/>
    <w:rsid w:val="00F471C8"/>
    <w:rsid w:val="00F511CD"/>
    <w:rsid w:val="00F7401C"/>
    <w:rsid w:val="00F80ACA"/>
    <w:rsid w:val="00FA66A4"/>
    <w:rsid w:val="00FB1125"/>
    <w:rsid w:val="00FB11D5"/>
    <w:rsid w:val="00FF3B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DB0"/>
    <w:rPr>
      <w:color w:val="0000FF"/>
      <w:u w:val="single"/>
    </w:rPr>
  </w:style>
  <w:style w:type="paragraph" w:styleId="CommentText">
    <w:name w:val="annotation text"/>
    <w:basedOn w:val="Normal"/>
    <w:semiHidden/>
    <w:rsid w:val="00A76DB0"/>
    <w:rPr>
      <w:sz w:val="20"/>
      <w:szCs w:val="20"/>
    </w:rPr>
  </w:style>
  <w:style w:type="character" w:customStyle="1" w:styleId="apple-converted-space">
    <w:name w:val="apple-converted-space"/>
    <w:basedOn w:val="DefaultParagraphFont"/>
    <w:rsid w:val="00007258"/>
  </w:style>
  <w:style w:type="paragraph" w:styleId="BalloonText">
    <w:name w:val="Balloon Text"/>
    <w:basedOn w:val="Normal"/>
    <w:link w:val="BalloonTextChar"/>
    <w:rsid w:val="00ED6B51"/>
    <w:rPr>
      <w:rFonts w:ascii="Tahoma" w:hAnsi="Tahoma"/>
      <w:sz w:val="16"/>
      <w:szCs w:val="16"/>
    </w:rPr>
  </w:style>
  <w:style w:type="character" w:customStyle="1" w:styleId="BalloonTextChar">
    <w:name w:val="Balloon Text Char"/>
    <w:link w:val="BalloonText"/>
    <w:rsid w:val="00ED6B51"/>
    <w:rPr>
      <w:rFonts w:ascii="Tahoma" w:hAnsi="Tahoma" w:cs="Tahoma"/>
      <w:sz w:val="16"/>
      <w:szCs w:val="16"/>
      <w:lang w:val="en-US" w:eastAsia="en-US"/>
    </w:rPr>
  </w:style>
  <w:style w:type="paragraph" w:styleId="Header">
    <w:name w:val="header"/>
    <w:basedOn w:val="Normal"/>
    <w:link w:val="HeaderChar"/>
    <w:rsid w:val="002C2C19"/>
    <w:pPr>
      <w:tabs>
        <w:tab w:val="center" w:pos="4320"/>
        <w:tab w:val="right" w:pos="8640"/>
      </w:tabs>
    </w:pPr>
  </w:style>
  <w:style w:type="character" w:customStyle="1" w:styleId="HeaderChar">
    <w:name w:val="Header Char"/>
    <w:link w:val="Header"/>
    <w:rsid w:val="002C2C19"/>
    <w:rPr>
      <w:sz w:val="24"/>
      <w:szCs w:val="24"/>
      <w:lang w:val="en-US" w:eastAsia="en-US"/>
    </w:rPr>
  </w:style>
  <w:style w:type="paragraph" w:styleId="Footer">
    <w:name w:val="footer"/>
    <w:basedOn w:val="Normal"/>
    <w:link w:val="FooterChar"/>
    <w:rsid w:val="002C2C19"/>
    <w:pPr>
      <w:tabs>
        <w:tab w:val="center" w:pos="4320"/>
        <w:tab w:val="right" w:pos="8640"/>
      </w:tabs>
    </w:pPr>
  </w:style>
  <w:style w:type="character" w:customStyle="1" w:styleId="FooterChar">
    <w:name w:val="Footer Char"/>
    <w:link w:val="Footer"/>
    <w:rsid w:val="002C2C19"/>
    <w:rPr>
      <w:sz w:val="24"/>
      <w:szCs w:val="24"/>
      <w:lang w:val="en-US" w:eastAsia="en-US"/>
    </w:rPr>
  </w:style>
  <w:style w:type="paragraph" w:styleId="NoSpacing">
    <w:name w:val="No Spacing"/>
    <w:uiPriority w:val="1"/>
    <w:qFormat/>
    <w:rsid w:val="00344094"/>
    <w:rPr>
      <w:rFonts w:ascii="Calibri" w:hAnsi="Calibri"/>
      <w:sz w:val="22"/>
      <w:szCs w:val="22"/>
    </w:rPr>
  </w:style>
  <w:style w:type="paragraph" w:customStyle="1" w:styleId="yiv4569126645msonormal">
    <w:name w:val="yiv4569126645msonormal"/>
    <w:basedOn w:val="Normal"/>
    <w:rsid w:val="001C360B"/>
    <w:pPr>
      <w:spacing w:before="100" w:beforeAutospacing="1" w:after="100" w:afterAutospacing="1"/>
    </w:pPr>
  </w:style>
  <w:style w:type="paragraph" w:styleId="ListParagraph">
    <w:name w:val="List Paragraph"/>
    <w:basedOn w:val="Normal"/>
    <w:uiPriority w:val="34"/>
    <w:qFormat/>
    <w:rsid w:val="00900894"/>
    <w:pPr>
      <w:spacing w:after="200" w:line="276" w:lineRule="auto"/>
      <w:ind w:left="720"/>
      <w:contextualSpacing/>
    </w:pPr>
    <w:rPr>
      <w:rFonts w:ascii="Calibri" w:eastAsia="Calibri" w:hAnsi="Calibri"/>
      <w:sz w:val="22"/>
      <w:szCs w:val="22"/>
    </w:rPr>
  </w:style>
  <w:style w:type="character" w:customStyle="1" w:styleId="pslongeditbox">
    <w:name w:val="pslongeditbox"/>
    <w:rsid w:val="00900894"/>
  </w:style>
  <w:style w:type="character" w:customStyle="1" w:styleId="UnresolvedMention">
    <w:name w:val="Unresolved Mention"/>
    <w:uiPriority w:val="99"/>
    <w:semiHidden/>
    <w:unhideWhenUsed/>
    <w:rsid w:val="007253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7038704">
      <w:bodyDiv w:val="1"/>
      <w:marLeft w:val="0"/>
      <w:marRight w:val="0"/>
      <w:marTop w:val="0"/>
      <w:marBottom w:val="0"/>
      <w:divBdr>
        <w:top w:val="none" w:sz="0" w:space="0" w:color="auto"/>
        <w:left w:val="none" w:sz="0" w:space="0" w:color="auto"/>
        <w:bottom w:val="none" w:sz="0" w:space="0" w:color="auto"/>
        <w:right w:val="none" w:sz="0" w:space="0" w:color="auto"/>
      </w:divBdr>
    </w:div>
    <w:div w:id="740442966">
      <w:bodyDiv w:val="1"/>
      <w:marLeft w:val="0"/>
      <w:marRight w:val="0"/>
      <w:marTop w:val="0"/>
      <w:marBottom w:val="0"/>
      <w:divBdr>
        <w:top w:val="none" w:sz="0" w:space="0" w:color="auto"/>
        <w:left w:val="none" w:sz="0" w:space="0" w:color="auto"/>
        <w:bottom w:val="none" w:sz="0" w:space="0" w:color="auto"/>
        <w:right w:val="none" w:sz="0" w:space="0" w:color="auto"/>
      </w:divBdr>
    </w:div>
    <w:div w:id="1520270988">
      <w:bodyDiv w:val="1"/>
      <w:marLeft w:val="0"/>
      <w:marRight w:val="0"/>
      <w:marTop w:val="0"/>
      <w:marBottom w:val="0"/>
      <w:divBdr>
        <w:top w:val="none" w:sz="0" w:space="0" w:color="auto"/>
        <w:left w:val="none" w:sz="0" w:space="0" w:color="auto"/>
        <w:bottom w:val="none" w:sz="0" w:space="0" w:color="auto"/>
        <w:right w:val="none" w:sz="0" w:space="0" w:color="auto"/>
      </w:divBdr>
    </w:div>
    <w:div w:id="1908807184">
      <w:bodyDiv w:val="1"/>
      <w:marLeft w:val="0"/>
      <w:marRight w:val="0"/>
      <w:marTop w:val="0"/>
      <w:marBottom w:val="0"/>
      <w:divBdr>
        <w:top w:val="none" w:sz="0" w:space="0" w:color="auto"/>
        <w:left w:val="none" w:sz="0" w:space="0" w:color="auto"/>
        <w:bottom w:val="none" w:sz="0" w:space="0" w:color="auto"/>
        <w:right w:val="none" w:sz="0" w:space="0" w:color="auto"/>
      </w:divBdr>
    </w:div>
    <w:div w:id="20334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vieve.38809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0F0F-4B7D-4BCF-8F73-6A22FE07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Genivieve Joy T</vt:lpstr>
    </vt:vector>
  </TitlesOfParts>
  <Company>HOME</Company>
  <LinksUpToDate>false</LinksUpToDate>
  <CharactersWithSpaces>17071</CharactersWithSpaces>
  <SharedDoc>false</SharedDoc>
  <HyperlinkBase/>
  <HLinks>
    <vt:vector size="18" baseType="variant">
      <vt:variant>
        <vt:i4>851979</vt:i4>
      </vt:variant>
      <vt:variant>
        <vt:i4>6</vt:i4>
      </vt:variant>
      <vt:variant>
        <vt:i4>0</vt:i4>
      </vt:variant>
      <vt:variant>
        <vt:i4>5</vt:i4>
      </vt:variant>
      <vt:variant>
        <vt:lpwstr>javascript:setGoalAndSubmit('info', 'goals', '140894','Gbalane')</vt:lpwstr>
      </vt:variant>
      <vt:variant>
        <vt:lpwstr/>
      </vt:variant>
      <vt:variant>
        <vt:i4>720907</vt:i4>
      </vt:variant>
      <vt:variant>
        <vt:i4>3</vt:i4>
      </vt:variant>
      <vt:variant>
        <vt:i4>0</vt:i4>
      </vt:variant>
      <vt:variant>
        <vt:i4>5</vt:i4>
      </vt:variant>
      <vt:variant>
        <vt:lpwstr>javascript:setGoalAndSubmit('info', 'goals', '140892','Gbalane')</vt:lpwstr>
      </vt:variant>
      <vt:variant>
        <vt:lpwstr/>
      </vt:variant>
      <vt:variant>
        <vt:i4>5898314</vt:i4>
      </vt:variant>
      <vt:variant>
        <vt:i4>0</vt:i4>
      </vt:variant>
      <vt:variant>
        <vt:i4>0</vt:i4>
      </vt:variant>
      <vt:variant>
        <vt:i4>5</vt:i4>
      </vt:variant>
      <vt:variant>
        <vt:lpwstr>mailto:gtb_26@yahoo.com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Genivieve Joy T</dc:title>
  <dc:subject/>
  <dc:creator>User</dc:creator>
  <cp:keywords/>
  <cp:lastModifiedBy>348370422</cp:lastModifiedBy>
  <cp:revision>36</cp:revision>
  <cp:lastPrinted>2013-01-02T13:01:00Z</cp:lastPrinted>
  <dcterms:created xsi:type="dcterms:W3CDTF">2019-02-10T10:05:00Z</dcterms:created>
  <dcterms:modified xsi:type="dcterms:W3CDTF">2019-02-14T12:33:00Z</dcterms:modified>
</cp:coreProperties>
</file>