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BB" w:rsidRDefault="00191BAF">
      <w:pPr>
        <w:spacing w:line="9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359410</wp:posOffset>
            </wp:positionH>
            <wp:positionV relativeFrom="page">
              <wp:posOffset>448945</wp:posOffset>
            </wp:positionV>
            <wp:extent cx="6900545" cy="88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545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EBB" w:rsidRDefault="00191BAF">
      <w:pPr>
        <w:spacing w:line="305" w:lineRule="auto"/>
        <w:ind w:right="20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C3C3C"/>
          <w:sz w:val="42"/>
          <w:szCs w:val="42"/>
        </w:rPr>
        <w:t xml:space="preserve">Manikandan </w:t>
      </w:r>
    </w:p>
    <w:p w:rsidR="00D97EBB" w:rsidRDefault="00D97EBB">
      <w:pPr>
        <w:spacing w:line="1" w:lineRule="exact"/>
        <w:rPr>
          <w:sz w:val="24"/>
          <w:szCs w:val="24"/>
        </w:rPr>
      </w:pPr>
    </w:p>
    <w:p w:rsidR="00D97EBB" w:rsidRDefault="00191BAF">
      <w:pPr>
        <w:spacing w:line="316" w:lineRule="auto"/>
        <w:ind w:righ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3C3C3C"/>
          <w:sz w:val="27"/>
          <w:szCs w:val="27"/>
        </w:rPr>
        <w:t>Process Associate willing to take up a challenging career</w:t>
      </w:r>
    </w:p>
    <w:p w:rsidR="00D97EBB" w:rsidRDefault="00191BA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122555</wp:posOffset>
            </wp:positionV>
            <wp:extent cx="6882765" cy="177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EBB" w:rsidRDefault="00191BA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97EBB" w:rsidRDefault="00D97EBB">
      <w:pPr>
        <w:spacing w:line="96" w:lineRule="exact"/>
        <w:rPr>
          <w:sz w:val="24"/>
          <w:szCs w:val="24"/>
        </w:rPr>
      </w:pPr>
    </w:p>
    <w:p w:rsidR="00D97EBB" w:rsidRDefault="00191BA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-84455</wp:posOffset>
            </wp:positionH>
            <wp:positionV relativeFrom="paragraph">
              <wp:posOffset>312420</wp:posOffset>
            </wp:positionV>
            <wp:extent cx="3018790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EBB" w:rsidRDefault="00D97EBB">
      <w:pPr>
        <w:spacing w:line="200" w:lineRule="exact"/>
        <w:rPr>
          <w:sz w:val="24"/>
          <w:szCs w:val="24"/>
        </w:rPr>
      </w:pPr>
    </w:p>
    <w:p w:rsidR="00D97EBB" w:rsidRDefault="00D97EBB">
      <w:pPr>
        <w:spacing w:line="300" w:lineRule="exact"/>
        <w:rPr>
          <w:sz w:val="24"/>
          <w:szCs w:val="24"/>
        </w:rPr>
      </w:pPr>
    </w:p>
    <w:p w:rsidR="00D97EBB" w:rsidRDefault="00191BAF">
      <w:pPr>
        <w:tabs>
          <w:tab w:val="left" w:pos="1120"/>
        </w:tabs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C3C3C"/>
          <w:sz w:val="25"/>
          <w:szCs w:val="25"/>
        </w:rPr>
        <w:t>Email:</w:t>
      </w:r>
      <w:r>
        <w:rPr>
          <w:sz w:val="20"/>
          <w:szCs w:val="20"/>
        </w:rPr>
        <w:tab/>
      </w:r>
      <w:hyperlink r:id="rId7" w:history="1">
        <w:r w:rsidRPr="00D0194B">
          <w:rPr>
            <w:rStyle w:val="Hyperlink"/>
            <w:sz w:val="20"/>
            <w:szCs w:val="20"/>
          </w:rPr>
          <w:t>manikandan.388238@2freemail.com</w:t>
        </w:r>
      </w:hyperlink>
      <w:r>
        <w:rPr>
          <w:sz w:val="20"/>
          <w:szCs w:val="20"/>
        </w:rPr>
        <w:t xml:space="preserve"> </w:t>
      </w:r>
    </w:p>
    <w:p w:rsidR="00D97EBB" w:rsidRDefault="00191BA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2924810</wp:posOffset>
            </wp:positionH>
            <wp:positionV relativeFrom="paragraph">
              <wp:posOffset>280670</wp:posOffset>
            </wp:positionV>
            <wp:extent cx="17780" cy="177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-84455</wp:posOffset>
            </wp:positionH>
            <wp:positionV relativeFrom="paragraph">
              <wp:posOffset>48895</wp:posOffset>
            </wp:positionV>
            <wp:extent cx="3018790" cy="8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EBB" w:rsidRDefault="00D97EBB">
      <w:pPr>
        <w:spacing w:line="449" w:lineRule="exact"/>
        <w:rPr>
          <w:sz w:val="24"/>
          <w:szCs w:val="24"/>
        </w:rPr>
      </w:pPr>
    </w:p>
    <w:p w:rsidR="00D97EBB" w:rsidRDefault="00D97EBB">
      <w:pPr>
        <w:sectPr w:rsidR="00D97EBB">
          <w:pgSz w:w="11900" w:h="16934"/>
          <w:pgMar w:top="1117" w:right="400" w:bottom="0" w:left="560" w:header="0" w:footer="0" w:gutter="0"/>
          <w:cols w:num="2" w:space="720" w:equalWidth="0">
            <w:col w:w="5520" w:space="720"/>
            <w:col w:w="4700"/>
          </w:cols>
        </w:sectPr>
      </w:pPr>
    </w:p>
    <w:p w:rsidR="00D97EBB" w:rsidRDefault="00D97EBB">
      <w:pPr>
        <w:spacing w:line="331" w:lineRule="exact"/>
        <w:rPr>
          <w:sz w:val="24"/>
          <w:szCs w:val="24"/>
        </w:rPr>
      </w:pPr>
    </w:p>
    <w:p w:rsidR="00D97EBB" w:rsidRDefault="00191BAF">
      <w:pPr>
        <w:spacing w:line="305" w:lineRule="auto"/>
        <w:ind w:right="460"/>
        <w:rPr>
          <w:sz w:val="20"/>
          <w:szCs w:val="20"/>
        </w:rPr>
      </w:pPr>
      <w:r>
        <w:rPr>
          <w:rFonts w:ascii="Arial" w:eastAsia="Arial" w:hAnsi="Arial" w:cs="Arial"/>
          <w:color w:val="666666"/>
          <w:sz w:val="25"/>
          <w:szCs w:val="25"/>
        </w:rPr>
        <w:t xml:space="preserve">A Process Associate </w:t>
      </w:r>
      <w:r>
        <w:rPr>
          <w:rFonts w:ascii="Arial" w:eastAsia="Arial" w:hAnsi="Arial" w:cs="Arial"/>
          <w:color w:val="666666"/>
          <w:sz w:val="25"/>
          <w:szCs w:val="25"/>
        </w:rPr>
        <w:t>with a work experience of 3+ years who is capable of multitasking and taking up more challenges in a job. Capable of handling a team and could also be an adaptive team player. A very responsible and functional person with problem-solving and analytical ski</w:t>
      </w:r>
      <w:r>
        <w:rPr>
          <w:rFonts w:ascii="Arial" w:eastAsia="Arial" w:hAnsi="Arial" w:cs="Arial"/>
          <w:color w:val="666666"/>
          <w:sz w:val="25"/>
          <w:szCs w:val="25"/>
        </w:rPr>
        <w:t>lls.</w:t>
      </w:r>
    </w:p>
    <w:p w:rsidR="00D97EBB" w:rsidRDefault="00D97EBB">
      <w:pPr>
        <w:sectPr w:rsidR="00D97EBB">
          <w:type w:val="continuous"/>
          <w:pgSz w:w="11900" w:h="16934"/>
          <w:pgMar w:top="1117" w:right="400" w:bottom="0" w:left="560" w:header="0" w:footer="0" w:gutter="0"/>
          <w:cols w:space="720" w:equalWidth="0">
            <w:col w:w="10940"/>
          </w:cols>
        </w:sectPr>
      </w:pPr>
    </w:p>
    <w:p w:rsidR="00D97EBB" w:rsidRDefault="00D97EBB">
      <w:pPr>
        <w:spacing w:line="200" w:lineRule="exact"/>
        <w:rPr>
          <w:sz w:val="24"/>
          <w:szCs w:val="24"/>
        </w:rPr>
      </w:pPr>
    </w:p>
    <w:p w:rsidR="00D97EBB" w:rsidRDefault="00D97EBB">
      <w:pPr>
        <w:spacing w:line="200" w:lineRule="exact"/>
        <w:rPr>
          <w:sz w:val="24"/>
          <w:szCs w:val="24"/>
        </w:rPr>
      </w:pPr>
    </w:p>
    <w:p w:rsidR="00D97EBB" w:rsidRDefault="00D97EBB">
      <w:pPr>
        <w:spacing w:line="244" w:lineRule="exact"/>
        <w:rPr>
          <w:sz w:val="24"/>
          <w:szCs w:val="24"/>
        </w:rPr>
      </w:pPr>
    </w:p>
    <w:p w:rsidR="00D97EBB" w:rsidRDefault="00191BA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6F6F6F"/>
        </w:rPr>
        <w:t>Experience</w:t>
      </w:r>
    </w:p>
    <w:p w:rsidR="00D97EBB" w:rsidRDefault="00191BA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97EBB" w:rsidRDefault="00D97EBB">
      <w:pPr>
        <w:spacing w:line="200" w:lineRule="exact"/>
        <w:rPr>
          <w:sz w:val="24"/>
          <w:szCs w:val="24"/>
        </w:rPr>
      </w:pPr>
    </w:p>
    <w:p w:rsidR="00D97EBB" w:rsidRDefault="00D97EBB">
      <w:pPr>
        <w:spacing w:line="200" w:lineRule="exact"/>
        <w:rPr>
          <w:sz w:val="24"/>
          <w:szCs w:val="24"/>
        </w:rPr>
      </w:pPr>
    </w:p>
    <w:p w:rsidR="00D97EBB" w:rsidRDefault="00D97EBB">
      <w:pPr>
        <w:spacing w:line="216" w:lineRule="exact"/>
        <w:rPr>
          <w:sz w:val="24"/>
          <w:szCs w:val="24"/>
        </w:rPr>
      </w:pPr>
    </w:p>
    <w:p w:rsidR="00D97EBB" w:rsidRDefault="00191BA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C3C3C"/>
          <w:sz w:val="31"/>
          <w:szCs w:val="31"/>
        </w:rPr>
        <w:t>A</w:t>
      </w:r>
      <w:r>
        <w:rPr>
          <w:rFonts w:ascii="Arial" w:eastAsia="Arial" w:hAnsi="Arial" w:cs="Arial"/>
          <w:b/>
          <w:bCs/>
          <w:color w:val="3C3C3C"/>
          <w:sz w:val="30"/>
          <w:szCs w:val="30"/>
        </w:rPr>
        <w:t>GS Health Pvt Ltd</w:t>
      </w:r>
    </w:p>
    <w:p w:rsidR="00D97EBB" w:rsidRDefault="00D97EBB">
      <w:pPr>
        <w:spacing w:line="99" w:lineRule="exact"/>
        <w:rPr>
          <w:sz w:val="24"/>
          <w:szCs w:val="24"/>
        </w:rPr>
      </w:pPr>
    </w:p>
    <w:p w:rsidR="00D97EBB" w:rsidRDefault="00191BAF">
      <w:pPr>
        <w:rPr>
          <w:sz w:val="20"/>
          <w:szCs w:val="20"/>
        </w:rPr>
      </w:pPr>
      <w:r>
        <w:rPr>
          <w:rFonts w:ascii="Arial" w:eastAsia="Arial" w:hAnsi="Arial" w:cs="Arial"/>
          <w:color w:val="666666"/>
          <w:sz w:val="27"/>
          <w:szCs w:val="27"/>
        </w:rPr>
        <w:t>Process Associate</w:t>
      </w:r>
    </w:p>
    <w:p w:rsidR="00D97EBB" w:rsidRDefault="00191BA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97EBB" w:rsidRDefault="00D97EBB">
      <w:pPr>
        <w:spacing w:line="200" w:lineRule="exact"/>
        <w:rPr>
          <w:sz w:val="24"/>
          <w:szCs w:val="24"/>
        </w:rPr>
      </w:pPr>
    </w:p>
    <w:p w:rsidR="00D97EBB" w:rsidRDefault="00D97EBB">
      <w:pPr>
        <w:spacing w:line="200" w:lineRule="exact"/>
        <w:rPr>
          <w:sz w:val="24"/>
          <w:szCs w:val="24"/>
        </w:rPr>
      </w:pPr>
    </w:p>
    <w:p w:rsidR="00D97EBB" w:rsidRDefault="00D97EBB">
      <w:pPr>
        <w:spacing w:line="295" w:lineRule="exact"/>
        <w:rPr>
          <w:sz w:val="24"/>
          <w:szCs w:val="24"/>
        </w:rPr>
      </w:pPr>
    </w:p>
    <w:p w:rsidR="00D97EBB" w:rsidRDefault="00191BAF">
      <w:pPr>
        <w:ind w:right="300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808080"/>
          <w:sz w:val="20"/>
          <w:szCs w:val="20"/>
        </w:rPr>
        <w:t>JUNE 2015 - NOVEMBER</w:t>
      </w:r>
    </w:p>
    <w:p w:rsidR="00D97EBB" w:rsidRDefault="00D97EBB">
      <w:pPr>
        <w:spacing w:line="64" w:lineRule="exact"/>
        <w:rPr>
          <w:sz w:val="24"/>
          <w:szCs w:val="24"/>
        </w:rPr>
      </w:pPr>
    </w:p>
    <w:p w:rsidR="00D97EBB" w:rsidRDefault="00191BAF">
      <w:pPr>
        <w:ind w:right="300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808080"/>
          <w:sz w:val="21"/>
          <w:szCs w:val="21"/>
        </w:rPr>
        <w:t>2017</w:t>
      </w:r>
    </w:p>
    <w:p w:rsidR="00D97EBB" w:rsidRDefault="00D97EBB">
      <w:pPr>
        <w:spacing w:line="288" w:lineRule="exact"/>
        <w:rPr>
          <w:sz w:val="24"/>
          <w:szCs w:val="24"/>
        </w:rPr>
      </w:pPr>
    </w:p>
    <w:p w:rsidR="00D97EBB" w:rsidRDefault="00D97EBB">
      <w:pPr>
        <w:sectPr w:rsidR="00D97EBB">
          <w:type w:val="continuous"/>
          <w:pgSz w:w="11900" w:h="16934"/>
          <w:pgMar w:top="1117" w:right="400" w:bottom="0" w:left="560" w:header="0" w:footer="0" w:gutter="0"/>
          <w:cols w:num="3" w:space="720" w:equalWidth="0">
            <w:col w:w="1160" w:space="680"/>
            <w:col w:w="5700" w:space="720"/>
            <w:col w:w="2680"/>
          </w:cols>
        </w:sectPr>
      </w:pPr>
    </w:p>
    <w:p w:rsidR="00D97EBB" w:rsidRDefault="00191BAF">
      <w:pPr>
        <w:spacing w:line="312" w:lineRule="auto"/>
        <w:ind w:left="1840" w:right="300"/>
        <w:rPr>
          <w:sz w:val="20"/>
          <w:szCs w:val="20"/>
        </w:rPr>
      </w:pPr>
      <w:r>
        <w:rPr>
          <w:rFonts w:ascii="Arial" w:eastAsia="Arial" w:hAnsi="Arial" w:cs="Arial"/>
          <w:color w:val="3C3C3C"/>
          <w:sz w:val="25"/>
          <w:szCs w:val="25"/>
        </w:rPr>
        <w:lastRenderedPageBreak/>
        <w:t xml:space="preserve">A team supervisor responsible to handle client calls and managing team members. Resolving excessive </w:t>
      </w:r>
      <w:r>
        <w:rPr>
          <w:rFonts w:ascii="Arial" w:eastAsia="Arial" w:hAnsi="Arial" w:cs="Arial"/>
          <w:color w:val="3C3C3C"/>
          <w:sz w:val="25"/>
          <w:szCs w:val="25"/>
        </w:rPr>
        <w:t>pricing in medical billing across several clients offshore.</w:t>
      </w:r>
    </w:p>
    <w:p w:rsidR="00D97EBB" w:rsidRDefault="00191BA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1170305</wp:posOffset>
            </wp:positionH>
            <wp:positionV relativeFrom="paragraph">
              <wp:posOffset>70485</wp:posOffset>
            </wp:positionV>
            <wp:extent cx="5591810" cy="8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8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EBB" w:rsidRDefault="00D97EBB">
      <w:pPr>
        <w:sectPr w:rsidR="00D97EBB">
          <w:type w:val="continuous"/>
          <w:pgSz w:w="11900" w:h="16934"/>
          <w:pgMar w:top="1117" w:right="400" w:bottom="0" w:left="560" w:header="0" w:footer="0" w:gutter="0"/>
          <w:cols w:space="720" w:equalWidth="0">
            <w:col w:w="10940"/>
          </w:cols>
        </w:sectPr>
      </w:pPr>
    </w:p>
    <w:p w:rsidR="00D97EBB" w:rsidRDefault="00D97EBB">
      <w:pPr>
        <w:spacing w:line="233" w:lineRule="exact"/>
        <w:rPr>
          <w:sz w:val="24"/>
          <w:szCs w:val="24"/>
        </w:rPr>
      </w:pPr>
    </w:p>
    <w:p w:rsidR="00D97EBB" w:rsidRDefault="00191BAF">
      <w:pPr>
        <w:ind w:left="18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C3C3C"/>
          <w:sz w:val="31"/>
          <w:szCs w:val="31"/>
        </w:rPr>
        <w:t>Quscient Technologies</w:t>
      </w:r>
    </w:p>
    <w:p w:rsidR="00D97EBB" w:rsidRDefault="00D97EBB">
      <w:pPr>
        <w:spacing w:line="99" w:lineRule="exact"/>
        <w:rPr>
          <w:sz w:val="24"/>
          <w:szCs w:val="24"/>
        </w:rPr>
      </w:pPr>
    </w:p>
    <w:p w:rsidR="00D97EBB" w:rsidRDefault="00191BAF">
      <w:pPr>
        <w:ind w:left="1840"/>
        <w:rPr>
          <w:sz w:val="20"/>
          <w:szCs w:val="20"/>
        </w:rPr>
      </w:pPr>
      <w:r>
        <w:rPr>
          <w:rFonts w:ascii="Arial" w:eastAsia="Arial" w:hAnsi="Arial" w:cs="Arial"/>
          <w:color w:val="666666"/>
          <w:sz w:val="27"/>
          <w:szCs w:val="27"/>
        </w:rPr>
        <w:t>Process Associate</w:t>
      </w:r>
    </w:p>
    <w:p w:rsidR="00D97EBB" w:rsidRDefault="00191BA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97EBB" w:rsidRDefault="00D97EBB">
      <w:pPr>
        <w:spacing w:line="292" w:lineRule="exact"/>
        <w:rPr>
          <w:sz w:val="24"/>
          <w:szCs w:val="24"/>
        </w:rPr>
      </w:pPr>
    </w:p>
    <w:p w:rsidR="00D97EBB" w:rsidRDefault="00191BAF">
      <w:pPr>
        <w:rPr>
          <w:sz w:val="20"/>
          <w:szCs w:val="20"/>
        </w:rPr>
      </w:pPr>
      <w:r>
        <w:rPr>
          <w:rFonts w:ascii="Arial" w:eastAsia="Arial" w:hAnsi="Arial" w:cs="Arial"/>
          <w:color w:val="808080"/>
          <w:sz w:val="21"/>
          <w:szCs w:val="21"/>
        </w:rPr>
        <w:t>MAY 201</w:t>
      </w:r>
      <w:r>
        <w:rPr>
          <w:rFonts w:ascii="Helvetica" w:eastAsia="Helvetica" w:hAnsi="Helvetica" w:cs="Helvetica"/>
          <w:color w:val="808080"/>
          <w:sz w:val="21"/>
          <w:szCs w:val="21"/>
        </w:rPr>
        <w:t>8 -</w:t>
      </w:r>
      <w:r>
        <w:rPr>
          <w:rFonts w:ascii="Arial" w:eastAsia="Arial" w:hAnsi="Arial" w:cs="Arial"/>
          <w:color w:val="808080"/>
          <w:sz w:val="21"/>
          <w:szCs w:val="21"/>
        </w:rPr>
        <w:t xml:space="preserve"> TILL DATE</w:t>
      </w:r>
    </w:p>
    <w:p w:rsidR="00D97EBB" w:rsidRDefault="00D97EBB">
      <w:pPr>
        <w:spacing w:line="583" w:lineRule="exact"/>
        <w:rPr>
          <w:sz w:val="24"/>
          <w:szCs w:val="24"/>
        </w:rPr>
      </w:pPr>
    </w:p>
    <w:p w:rsidR="00D97EBB" w:rsidRDefault="00D97EBB">
      <w:pPr>
        <w:sectPr w:rsidR="00D97EBB">
          <w:type w:val="continuous"/>
          <w:pgSz w:w="11900" w:h="16934"/>
          <w:pgMar w:top="1117" w:right="400" w:bottom="0" w:left="560" w:header="0" w:footer="0" w:gutter="0"/>
          <w:cols w:num="2" w:space="720" w:equalWidth="0">
            <w:col w:w="7680" w:space="720"/>
            <w:col w:w="2540"/>
          </w:cols>
        </w:sectPr>
      </w:pPr>
    </w:p>
    <w:p w:rsidR="00D97EBB" w:rsidRDefault="00191BAF">
      <w:pPr>
        <w:spacing w:line="312" w:lineRule="auto"/>
        <w:ind w:left="1840" w:right="560"/>
        <w:rPr>
          <w:sz w:val="20"/>
          <w:szCs w:val="20"/>
        </w:rPr>
      </w:pPr>
      <w:r>
        <w:rPr>
          <w:rFonts w:ascii="Arial" w:eastAsia="Arial" w:hAnsi="Arial" w:cs="Arial"/>
          <w:color w:val="3C3C3C"/>
          <w:sz w:val="25"/>
          <w:szCs w:val="25"/>
        </w:rPr>
        <w:lastRenderedPageBreak/>
        <w:t xml:space="preserve">An active team member responsible for the operations of Middlesex </w:t>
      </w:r>
      <w:r>
        <w:rPr>
          <w:rFonts w:ascii="Arial" w:eastAsia="Arial" w:hAnsi="Arial" w:cs="Arial"/>
          <w:color w:val="3C3C3C"/>
          <w:sz w:val="25"/>
          <w:szCs w:val="25"/>
        </w:rPr>
        <w:t>University in an offshore location.Responsible for technical issues and report management.</w:t>
      </w:r>
    </w:p>
    <w:p w:rsidR="00D97EBB" w:rsidRDefault="00191BA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248285</wp:posOffset>
            </wp:positionV>
            <wp:extent cx="6900545" cy="177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545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EBB" w:rsidRDefault="00D97EBB">
      <w:pPr>
        <w:sectPr w:rsidR="00D97EBB">
          <w:type w:val="continuous"/>
          <w:pgSz w:w="11900" w:h="16934"/>
          <w:pgMar w:top="1117" w:right="400" w:bottom="0" w:left="560" w:header="0" w:footer="0" w:gutter="0"/>
          <w:cols w:space="720" w:equalWidth="0">
            <w:col w:w="10940"/>
          </w:cols>
        </w:sectPr>
      </w:pPr>
    </w:p>
    <w:p w:rsidR="00D97EBB" w:rsidRDefault="00D97EBB">
      <w:pPr>
        <w:spacing w:line="200" w:lineRule="exact"/>
        <w:rPr>
          <w:sz w:val="24"/>
          <w:szCs w:val="24"/>
        </w:rPr>
      </w:pPr>
    </w:p>
    <w:p w:rsidR="00D97EBB" w:rsidRDefault="00D97EBB">
      <w:pPr>
        <w:spacing w:line="200" w:lineRule="exact"/>
        <w:rPr>
          <w:sz w:val="24"/>
          <w:szCs w:val="24"/>
        </w:rPr>
      </w:pPr>
    </w:p>
    <w:p w:rsidR="00D97EBB" w:rsidRDefault="00D97EBB">
      <w:pPr>
        <w:spacing w:line="200" w:lineRule="exact"/>
        <w:rPr>
          <w:sz w:val="24"/>
          <w:szCs w:val="24"/>
        </w:rPr>
      </w:pPr>
    </w:p>
    <w:p w:rsidR="00D97EBB" w:rsidRDefault="00D97EBB">
      <w:pPr>
        <w:spacing w:line="216" w:lineRule="exact"/>
        <w:rPr>
          <w:sz w:val="24"/>
          <w:szCs w:val="24"/>
        </w:rPr>
      </w:pPr>
    </w:p>
    <w:p w:rsidR="00D97EBB" w:rsidRDefault="00191BA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6F6F6F"/>
        </w:rPr>
        <w:t>Education</w:t>
      </w:r>
    </w:p>
    <w:p w:rsidR="00D97EBB" w:rsidRDefault="00191BA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97EBB" w:rsidRDefault="00D97EBB">
      <w:pPr>
        <w:spacing w:line="200" w:lineRule="exact"/>
        <w:rPr>
          <w:sz w:val="24"/>
          <w:szCs w:val="24"/>
        </w:rPr>
      </w:pPr>
    </w:p>
    <w:p w:rsidR="00D97EBB" w:rsidRDefault="00D97EBB">
      <w:pPr>
        <w:spacing w:line="200" w:lineRule="exact"/>
        <w:rPr>
          <w:sz w:val="24"/>
          <w:szCs w:val="24"/>
        </w:rPr>
      </w:pPr>
    </w:p>
    <w:p w:rsidR="00D97EBB" w:rsidRDefault="00D97EBB">
      <w:pPr>
        <w:spacing w:line="388" w:lineRule="exact"/>
        <w:rPr>
          <w:sz w:val="24"/>
          <w:szCs w:val="24"/>
        </w:rPr>
      </w:pPr>
    </w:p>
    <w:p w:rsidR="00D97EBB" w:rsidRDefault="00191BAF">
      <w:pPr>
        <w:spacing w:line="276" w:lineRule="auto"/>
        <w:ind w:right="12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C3C3C"/>
          <w:sz w:val="31"/>
          <w:szCs w:val="31"/>
        </w:rPr>
        <w:t>P</w:t>
      </w:r>
      <w:r>
        <w:rPr>
          <w:rFonts w:ascii="Arial" w:eastAsia="Arial" w:hAnsi="Arial" w:cs="Arial"/>
          <w:b/>
          <w:bCs/>
          <w:color w:val="3C3C3C"/>
          <w:sz w:val="30"/>
          <w:szCs w:val="30"/>
        </w:rPr>
        <w:t>atrician College of Arts and</w:t>
      </w:r>
      <w:r>
        <w:rPr>
          <w:rFonts w:ascii="Arial" w:eastAsia="Arial" w:hAnsi="Arial" w:cs="Arial"/>
          <w:b/>
          <w:bCs/>
          <w:color w:val="3C3C3C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3C3C3C"/>
          <w:sz w:val="30"/>
          <w:szCs w:val="30"/>
        </w:rPr>
        <w:t>Science</w:t>
      </w:r>
    </w:p>
    <w:p w:rsidR="00D97EBB" w:rsidRDefault="00191BA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97EBB" w:rsidRDefault="00D97EBB">
      <w:pPr>
        <w:spacing w:line="200" w:lineRule="exact"/>
        <w:rPr>
          <w:sz w:val="24"/>
          <w:szCs w:val="24"/>
        </w:rPr>
      </w:pPr>
    </w:p>
    <w:p w:rsidR="00D97EBB" w:rsidRDefault="00D97EBB">
      <w:pPr>
        <w:spacing w:line="200" w:lineRule="exact"/>
        <w:rPr>
          <w:sz w:val="24"/>
          <w:szCs w:val="24"/>
        </w:rPr>
      </w:pPr>
    </w:p>
    <w:p w:rsidR="00D97EBB" w:rsidRDefault="00D97EBB">
      <w:pPr>
        <w:spacing w:line="200" w:lineRule="exact"/>
        <w:rPr>
          <w:sz w:val="24"/>
          <w:szCs w:val="24"/>
        </w:rPr>
      </w:pPr>
    </w:p>
    <w:p w:rsidR="00D97EBB" w:rsidRDefault="00D97EBB">
      <w:pPr>
        <w:spacing w:line="267" w:lineRule="exact"/>
        <w:rPr>
          <w:sz w:val="24"/>
          <w:szCs w:val="24"/>
        </w:rPr>
      </w:pPr>
    </w:p>
    <w:p w:rsidR="00D97EBB" w:rsidRDefault="00191BAF">
      <w:pPr>
        <w:rPr>
          <w:sz w:val="20"/>
          <w:szCs w:val="20"/>
        </w:rPr>
      </w:pPr>
      <w:r>
        <w:rPr>
          <w:rFonts w:ascii="Arial" w:eastAsia="Arial" w:hAnsi="Arial" w:cs="Arial"/>
          <w:color w:val="808080"/>
          <w:sz w:val="20"/>
          <w:szCs w:val="20"/>
        </w:rPr>
        <w:t>JUNE 2012 - APRIL 2015</w:t>
      </w:r>
    </w:p>
    <w:p w:rsidR="00D97EBB" w:rsidRDefault="00D97EBB">
      <w:pPr>
        <w:spacing w:line="511" w:lineRule="exact"/>
        <w:rPr>
          <w:sz w:val="24"/>
          <w:szCs w:val="24"/>
        </w:rPr>
      </w:pPr>
    </w:p>
    <w:p w:rsidR="00D97EBB" w:rsidRDefault="00D97EBB">
      <w:pPr>
        <w:sectPr w:rsidR="00D97EBB">
          <w:type w:val="continuous"/>
          <w:pgSz w:w="11900" w:h="16934"/>
          <w:pgMar w:top="1117" w:right="400" w:bottom="0" w:left="560" w:header="0" w:footer="0" w:gutter="0"/>
          <w:cols w:num="3" w:space="720" w:equalWidth="0">
            <w:col w:w="1120" w:space="720"/>
            <w:col w:w="5740" w:space="720"/>
            <w:col w:w="2640"/>
          </w:cols>
        </w:sectPr>
      </w:pPr>
    </w:p>
    <w:p w:rsidR="00D97EBB" w:rsidRDefault="00191BAF">
      <w:pPr>
        <w:ind w:left="1840"/>
        <w:rPr>
          <w:sz w:val="20"/>
          <w:szCs w:val="20"/>
        </w:rPr>
      </w:pPr>
      <w:r>
        <w:rPr>
          <w:rFonts w:ascii="Arial" w:eastAsia="Arial" w:hAnsi="Arial" w:cs="Arial"/>
          <w:color w:val="666666"/>
          <w:sz w:val="27"/>
          <w:szCs w:val="27"/>
        </w:rPr>
        <w:lastRenderedPageBreak/>
        <w:t xml:space="preserve">Bachelor Degree </w:t>
      </w:r>
      <w:r>
        <w:rPr>
          <w:rFonts w:ascii="Arial" w:eastAsia="Arial" w:hAnsi="Arial" w:cs="Arial"/>
          <w:color w:val="666666"/>
          <w:sz w:val="27"/>
          <w:szCs w:val="27"/>
        </w:rPr>
        <w:t>in Commerce</w:t>
      </w:r>
    </w:p>
    <w:p w:rsidR="00D97EBB" w:rsidRDefault="00D97EBB">
      <w:pPr>
        <w:spacing w:line="137" w:lineRule="exact"/>
        <w:rPr>
          <w:sz w:val="24"/>
          <w:szCs w:val="24"/>
        </w:rPr>
      </w:pPr>
    </w:p>
    <w:p w:rsidR="00D97EBB" w:rsidRDefault="00191BAF">
      <w:pPr>
        <w:spacing w:line="310" w:lineRule="auto"/>
        <w:ind w:left="1840" w:right="1140"/>
        <w:rPr>
          <w:sz w:val="20"/>
          <w:szCs w:val="20"/>
        </w:rPr>
      </w:pPr>
      <w:r>
        <w:rPr>
          <w:rFonts w:ascii="Arial" w:eastAsia="Arial" w:hAnsi="Arial" w:cs="Arial"/>
          <w:color w:val="3C3C3C"/>
          <w:sz w:val="25"/>
          <w:szCs w:val="25"/>
        </w:rPr>
        <w:t>A Student with an equipped knowledge in commerce and money management.</w:t>
      </w:r>
    </w:p>
    <w:p w:rsidR="00D97EBB" w:rsidRDefault="00D97EBB">
      <w:pPr>
        <w:spacing w:line="1" w:lineRule="exact"/>
        <w:rPr>
          <w:sz w:val="24"/>
          <w:szCs w:val="24"/>
        </w:rPr>
      </w:pPr>
    </w:p>
    <w:p w:rsidR="00D97EBB" w:rsidRDefault="00191BAF">
      <w:pPr>
        <w:ind w:left="1840"/>
        <w:rPr>
          <w:sz w:val="20"/>
          <w:szCs w:val="20"/>
        </w:rPr>
      </w:pPr>
      <w:r>
        <w:rPr>
          <w:rFonts w:ascii="Arial" w:eastAsia="Arial" w:hAnsi="Arial" w:cs="Arial"/>
          <w:color w:val="3C3C3C"/>
          <w:sz w:val="25"/>
          <w:szCs w:val="25"/>
        </w:rPr>
        <w:t>Interested to work in Financial and strategical problems</w:t>
      </w:r>
    </w:p>
    <w:p w:rsidR="00D97EBB" w:rsidRDefault="00191BA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1170305</wp:posOffset>
            </wp:positionH>
            <wp:positionV relativeFrom="paragraph">
              <wp:posOffset>154305</wp:posOffset>
            </wp:positionV>
            <wp:extent cx="5591810" cy="88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8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EBB" w:rsidRDefault="00D97EBB">
      <w:pPr>
        <w:spacing w:line="346" w:lineRule="exact"/>
        <w:rPr>
          <w:sz w:val="24"/>
          <w:szCs w:val="24"/>
        </w:rPr>
      </w:pPr>
    </w:p>
    <w:tbl>
      <w:tblPr>
        <w:tblW w:w="0" w:type="auto"/>
        <w:tblInd w:w="18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80"/>
        <w:gridCol w:w="2320"/>
      </w:tblGrid>
      <w:tr w:rsidR="00D97EBB">
        <w:trPr>
          <w:trHeight w:val="405"/>
        </w:trPr>
        <w:tc>
          <w:tcPr>
            <w:tcW w:w="6480" w:type="dxa"/>
            <w:vAlign w:val="bottom"/>
          </w:tcPr>
          <w:p w:rsidR="00D97EBB" w:rsidRDefault="00191BA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C3C3C"/>
                <w:sz w:val="31"/>
                <w:szCs w:val="31"/>
              </w:rPr>
              <w:t>Sri Sankara Matriculation Higher</w:t>
            </w:r>
          </w:p>
        </w:tc>
        <w:tc>
          <w:tcPr>
            <w:tcW w:w="2320" w:type="dxa"/>
            <w:vAlign w:val="bottom"/>
          </w:tcPr>
          <w:p w:rsidR="00D97EBB" w:rsidRDefault="00191BA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1"/>
                <w:szCs w:val="21"/>
              </w:rPr>
              <w:t>2011 - 2012</w:t>
            </w:r>
          </w:p>
        </w:tc>
      </w:tr>
    </w:tbl>
    <w:p w:rsidR="00D97EBB" w:rsidRDefault="00191BAF">
      <w:pPr>
        <w:ind w:left="18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C3C3C"/>
          <w:sz w:val="31"/>
          <w:szCs w:val="31"/>
        </w:rPr>
        <w:t>Secondary School</w:t>
      </w:r>
    </w:p>
    <w:p w:rsidR="00D97EBB" w:rsidRDefault="00D97EBB">
      <w:pPr>
        <w:spacing w:line="59" w:lineRule="exact"/>
        <w:rPr>
          <w:sz w:val="24"/>
          <w:szCs w:val="24"/>
        </w:rPr>
      </w:pPr>
    </w:p>
    <w:p w:rsidR="00D97EBB" w:rsidRDefault="00191BAF">
      <w:pPr>
        <w:ind w:left="1840"/>
        <w:rPr>
          <w:sz w:val="20"/>
          <w:szCs w:val="20"/>
        </w:rPr>
      </w:pPr>
      <w:r>
        <w:rPr>
          <w:rFonts w:ascii="Arial" w:eastAsia="Arial" w:hAnsi="Arial" w:cs="Arial"/>
          <w:color w:val="666666"/>
          <w:sz w:val="27"/>
          <w:szCs w:val="27"/>
        </w:rPr>
        <w:t>HSC</w:t>
      </w:r>
    </w:p>
    <w:p w:rsidR="00D97EBB" w:rsidRDefault="00D97EBB">
      <w:pPr>
        <w:spacing w:line="137" w:lineRule="exact"/>
        <w:rPr>
          <w:sz w:val="24"/>
          <w:szCs w:val="24"/>
        </w:rPr>
      </w:pPr>
    </w:p>
    <w:p w:rsidR="00D97EBB" w:rsidRDefault="00191BAF">
      <w:pPr>
        <w:spacing w:line="285" w:lineRule="auto"/>
        <w:ind w:left="1840" w:right="820"/>
        <w:rPr>
          <w:sz w:val="20"/>
          <w:szCs w:val="20"/>
        </w:rPr>
      </w:pPr>
      <w:r>
        <w:rPr>
          <w:rFonts w:ascii="Arial" w:eastAsia="Arial" w:hAnsi="Arial" w:cs="Arial"/>
          <w:color w:val="3C3C3C"/>
          <w:sz w:val="25"/>
          <w:szCs w:val="25"/>
        </w:rPr>
        <w:t xml:space="preserve">A High school student with an active </w:t>
      </w:r>
      <w:r>
        <w:rPr>
          <w:rFonts w:ascii="Arial" w:eastAsia="Arial" w:hAnsi="Arial" w:cs="Arial"/>
          <w:color w:val="3C3C3C"/>
          <w:sz w:val="25"/>
          <w:szCs w:val="25"/>
        </w:rPr>
        <w:t>participation in sports and NSS camp.</w:t>
      </w:r>
    </w:p>
    <w:p w:rsidR="00D97EBB" w:rsidRDefault="00191BA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520700</wp:posOffset>
            </wp:positionV>
            <wp:extent cx="6900545" cy="177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545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81915</wp:posOffset>
            </wp:positionH>
            <wp:positionV relativeFrom="paragraph">
              <wp:posOffset>787400</wp:posOffset>
            </wp:positionV>
            <wp:extent cx="6744970" cy="28194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970" cy="28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EBB" w:rsidRDefault="00D97EBB">
      <w:pPr>
        <w:sectPr w:rsidR="00D97EBB">
          <w:type w:val="continuous"/>
          <w:pgSz w:w="11900" w:h="16934"/>
          <w:pgMar w:top="1117" w:right="400" w:bottom="0" w:left="560" w:header="0" w:footer="0" w:gutter="0"/>
          <w:cols w:space="720" w:equalWidth="0">
            <w:col w:w="10940"/>
          </w:cols>
        </w:sectPr>
      </w:pPr>
    </w:p>
    <w:p w:rsidR="00D97EBB" w:rsidRDefault="00D97EBB">
      <w:pPr>
        <w:spacing w:line="200" w:lineRule="exact"/>
        <w:rPr>
          <w:sz w:val="24"/>
          <w:szCs w:val="24"/>
        </w:rPr>
      </w:pPr>
    </w:p>
    <w:p w:rsidR="00D97EBB" w:rsidRDefault="00D97EBB">
      <w:pPr>
        <w:spacing w:line="200" w:lineRule="exact"/>
        <w:rPr>
          <w:sz w:val="24"/>
          <w:szCs w:val="24"/>
        </w:rPr>
      </w:pPr>
    </w:p>
    <w:p w:rsidR="00D97EBB" w:rsidRDefault="00D97EBB">
      <w:pPr>
        <w:spacing w:line="200" w:lineRule="exact"/>
        <w:rPr>
          <w:sz w:val="24"/>
          <w:szCs w:val="24"/>
        </w:rPr>
      </w:pPr>
    </w:p>
    <w:p w:rsidR="00D97EBB" w:rsidRDefault="00D97EBB">
      <w:pPr>
        <w:spacing w:line="200" w:lineRule="exact"/>
        <w:rPr>
          <w:sz w:val="24"/>
          <w:szCs w:val="24"/>
        </w:rPr>
      </w:pPr>
    </w:p>
    <w:p w:rsidR="00D97EBB" w:rsidRDefault="00D97EBB">
      <w:pPr>
        <w:spacing w:line="200" w:lineRule="exact"/>
        <w:rPr>
          <w:sz w:val="24"/>
          <w:szCs w:val="24"/>
        </w:rPr>
      </w:pPr>
    </w:p>
    <w:p w:rsidR="00D97EBB" w:rsidRDefault="00D97EBB">
      <w:pPr>
        <w:spacing w:line="336" w:lineRule="exact"/>
        <w:rPr>
          <w:sz w:val="24"/>
          <w:szCs w:val="24"/>
        </w:rPr>
      </w:pPr>
    </w:p>
    <w:p w:rsidR="00D97EBB" w:rsidRDefault="00191BAF">
      <w:pPr>
        <w:ind w:right="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57BA9"/>
          <w:sz w:val="21"/>
          <w:szCs w:val="21"/>
        </w:rPr>
        <w:t>Created using Resumonk - Online Resume Builder</w:t>
      </w:r>
    </w:p>
    <w:p w:rsidR="00D97EBB" w:rsidRDefault="00D97EBB">
      <w:pPr>
        <w:sectPr w:rsidR="00D97EBB">
          <w:type w:val="continuous"/>
          <w:pgSz w:w="11900" w:h="16934"/>
          <w:pgMar w:top="1117" w:right="400" w:bottom="0" w:left="560" w:header="0" w:footer="0" w:gutter="0"/>
          <w:cols w:space="720" w:equalWidth="0">
            <w:col w:w="10940"/>
          </w:cols>
        </w:sectPr>
      </w:pPr>
    </w:p>
    <w:p w:rsidR="00D97EBB" w:rsidRDefault="00D97EBB">
      <w:pPr>
        <w:spacing w:line="94" w:lineRule="exact"/>
        <w:rPr>
          <w:sz w:val="20"/>
          <w:szCs w:val="20"/>
        </w:rPr>
      </w:pPr>
    </w:p>
    <w:p w:rsidR="00D97EBB" w:rsidRDefault="00191BA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6F6F6F"/>
        </w:rPr>
        <w:t>Skills</w:t>
      </w:r>
    </w:p>
    <w:p w:rsidR="00D97EBB" w:rsidRDefault="00D97EBB">
      <w:pPr>
        <w:spacing w:line="200" w:lineRule="exact"/>
        <w:rPr>
          <w:sz w:val="20"/>
          <w:szCs w:val="20"/>
        </w:rPr>
      </w:pPr>
    </w:p>
    <w:p w:rsidR="00D97EBB" w:rsidRDefault="00D97EBB">
      <w:pPr>
        <w:spacing w:line="200" w:lineRule="exact"/>
        <w:rPr>
          <w:sz w:val="20"/>
          <w:szCs w:val="20"/>
        </w:rPr>
      </w:pPr>
    </w:p>
    <w:p w:rsidR="00D97EBB" w:rsidRDefault="00D97EBB">
      <w:pPr>
        <w:spacing w:line="200" w:lineRule="exact"/>
        <w:rPr>
          <w:sz w:val="20"/>
          <w:szCs w:val="20"/>
        </w:rPr>
      </w:pPr>
    </w:p>
    <w:p w:rsidR="00D97EBB" w:rsidRDefault="00D97EBB">
      <w:pPr>
        <w:spacing w:line="200" w:lineRule="exact"/>
        <w:rPr>
          <w:sz w:val="20"/>
          <w:szCs w:val="20"/>
        </w:rPr>
      </w:pPr>
    </w:p>
    <w:p w:rsidR="00D97EBB" w:rsidRDefault="00D97EBB">
      <w:pPr>
        <w:spacing w:line="200" w:lineRule="exact"/>
        <w:rPr>
          <w:sz w:val="20"/>
          <w:szCs w:val="20"/>
        </w:rPr>
      </w:pPr>
    </w:p>
    <w:p w:rsidR="00D97EBB" w:rsidRDefault="00D97EBB">
      <w:pPr>
        <w:spacing w:line="200" w:lineRule="exact"/>
        <w:rPr>
          <w:sz w:val="20"/>
          <w:szCs w:val="20"/>
        </w:rPr>
      </w:pPr>
    </w:p>
    <w:p w:rsidR="00D97EBB" w:rsidRDefault="00D97EBB">
      <w:pPr>
        <w:spacing w:line="216" w:lineRule="exact"/>
        <w:rPr>
          <w:sz w:val="20"/>
          <w:szCs w:val="20"/>
        </w:rPr>
      </w:pPr>
    </w:p>
    <w:p w:rsidR="00D97EBB" w:rsidRDefault="00191BA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6F6F6F"/>
        </w:rPr>
        <w:t>Projects</w:t>
      </w:r>
    </w:p>
    <w:p w:rsidR="00D97EBB" w:rsidRDefault="00191BA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97EBB" w:rsidRDefault="00D97EBB">
      <w:pPr>
        <w:spacing w:line="156" w:lineRule="exact"/>
        <w:rPr>
          <w:sz w:val="20"/>
          <w:szCs w:val="20"/>
        </w:rPr>
      </w:pPr>
    </w:p>
    <w:p w:rsidR="00D97EBB" w:rsidRDefault="00191BAF">
      <w:pPr>
        <w:spacing w:line="331" w:lineRule="auto"/>
        <w:ind w:right="300"/>
        <w:rPr>
          <w:sz w:val="20"/>
          <w:szCs w:val="20"/>
        </w:rPr>
      </w:pPr>
      <w:r>
        <w:rPr>
          <w:rFonts w:ascii="Arial" w:eastAsia="Arial" w:hAnsi="Arial" w:cs="Arial"/>
          <w:color w:val="3C3C3C"/>
          <w:sz w:val="25"/>
          <w:szCs w:val="25"/>
        </w:rPr>
        <w:t>An Intermediate in Office packages and have enhanced knowledge in handling accounts.</w:t>
      </w:r>
    </w:p>
    <w:p w:rsidR="00D97EBB" w:rsidRDefault="00191BA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-1163955</wp:posOffset>
            </wp:positionH>
            <wp:positionV relativeFrom="paragraph">
              <wp:posOffset>234315</wp:posOffset>
            </wp:positionV>
            <wp:extent cx="6900545" cy="1778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545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EBB" w:rsidRDefault="00D97EBB">
      <w:pPr>
        <w:spacing w:line="200" w:lineRule="exact"/>
        <w:rPr>
          <w:sz w:val="20"/>
          <w:szCs w:val="20"/>
        </w:rPr>
      </w:pPr>
    </w:p>
    <w:p w:rsidR="00D97EBB" w:rsidRDefault="00D97EBB">
      <w:pPr>
        <w:spacing w:line="200" w:lineRule="exact"/>
        <w:rPr>
          <w:sz w:val="20"/>
          <w:szCs w:val="20"/>
        </w:rPr>
      </w:pPr>
    </w:p>
    <w:p w:rsidR="00D97EBB" w:rsidRDefault="00D97EBB">
      <w:pPr>
        <w:spacing w:line="36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00"/>
        <w:gridCol w:w="2600"/>
      </w:tblGrid>
      <w:tr w:rsidR="00D97EBB">
        <w:trPr>
          <w:trHeight w:val="365"/>
        </w:trPr>
        <w:tc>
          <w:tcPr>
            <w:tcW w:w="6200" w:type="dxa"/>
            <w:vAlign w:val="bottom"/>
          </w:tcPr>
          <w:p w:rsidR="00D97EBB" w:rsidRDefault="00191BA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C3C3C"/>
                <w:sz w:val="31"/>
                <w:szCs w:val="31"/>
              </w:rPr>
              <w:t>Money Management in current</w:t>
            </w:r>
          </w:p>
        </w:tc>
        <w:tc>
          <w:tcPr>
            <w:tcW w:w="2600" w:type="dxa"/>
            <w:vAlign w:val="bottom"/>
          </w:tcPr>
          <w:p w:rsidR="00D97EBB" w:rsidRDefault="00191BAF">
            <w:pPr>
              <w:ind w:left="1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w w:val="98"/>
                <w:sz w:val="21"/>
                <w:szCs w:val="21"/>
              </w:rPr>
              <w:t>MARCH 2015</w:t>
            </w:r>
          </w:p>
        </w:tc>
      </w:tr>
      <w:tr w:rsidR="00D97EBB">
        <w:trPr>
          <w:trHeight w:val="410"/>
        </w:trPr>
        <w:tc>
          <w:tcPr>
            <w:tcW w:w="6200" w:type="dxa"/>
            <w:vAlign w:val="bottom"/>
          </w:tcPr>
          <w:p w:rsidR="00D97EBB" w:rsidRDefault="00191BA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C3C3C"/>
                <w:sz w:val="31"/>
                <w:szCs w:val="31"/>
              </w:rPr>
              <w:t>trends</w:t>
            </w:r>
          </w:p>
        </w:tc>
        <w:tc>
          <w:tcPr>
            <w:tcW w:w="2600" w:type="dxa"/>
            <w:vAlign w:val="bottom"/>
          </w:tcPr>
          <w:p w:rsidR="00D97EBB" w:rsidRDefault="00D97EBB">
            <w:pPr>
              <w:rPr>
                <w:sz w:val="24"/>
                <w:szCs w:val="24"/>
              </w:rPr>
            </w:pPr>
          </w:p>
        </w:tc>
      </w:tr>
    </w:tbl>
    <w:p w:rsidR="00D97EBB" w:rsidRDefault="00D97EBB">
      <w:pPr>
        <w:spacing w:line="115" w:lineRule="exact"/>
        <w:rPr>
          <w:sz w:val="20"/>
          <w:szCs w:val="20"/>
        </w:rPr>
      </w:pPr>
    </w:p>
    <w:p w:rsidR="00D97EBB" w:rsidRDefault="00191BAF">
      <w:pPr>
        <w:spacing w:line="312" w:lineRule="auto"/>
        <w:ind w:right="80"/>
        <w:rPr>
          <w:sz w:val="20"/>
          <w:szCs w:val="20"/>
        </w:rPr>
      </w:pPr>
      <w:r>
        <w:rPr>
          <w:rFonts w:ascii="Arial" w:eastAsia="Arial" w:hAnsi="Arial" w:cs="Arial"/>
          <w:color w:val="3C3C3C"/>
          <w:sz w:val="25"/>
          <w:szCs w:val="25"/>
        </w:rPr>
        <w:t xml:space="preserve">A briefing about handling prospectives of money in current trends.An investment plan for the elevation of currency in current market trends. A charting strategy for generating profit in an elliptical </w:t>
      </w:r>
      <w:r>
        <w:rPr>
          <w:rFonts w:ascii="Arial" w:eastAsia="Arial" w:hAnsi="Arial" w:cs="Arial"/>
          <w:color w:val="3C3C3C"/>
          <w:sz w:val="25"/>
          <w:szCs w:val="25"/>
        </w:rPr>
        <w:t>manner.</w:t>
      </w:r>
    </w:p>
    <w:p w:rsidR="00D97EBB" w:rsidRDefault="00191BA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-1163955</wp:posOffset>
            </wp:positionH>
            <wp:positionV relativeFrom="paragraph">
              <wp:posOffset>248285</wp:posOffset>
            </wp:positionV>
            <wp:extent cx="6900545" cy="88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54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EBB" w:rsidRDefault="00D97EBB">
      <w:pPr>
        <w:spacing w:line="200" w:lineRule="exact"/>
        <w:rPr>
          <w:sz w:val="20"/>
          <w:szCs w:val="20"/>
        </w:rPr>
      </w:pPr>
    </w:p>
    <w:p w:rsidR="00D97EBB" w:rsidRDefault="00D97EBB">
      <w:pPr>
        <w:sectPr w:rsidR="00D97EBB">
          <w:pgSz w:w="11900" w:h="16934"/>
          <w:pgMar w:top="696" w:right="700" w:bottom="0" w:left="560" w:header="0" w:footer="0" w:gutter="0"/>
          <w:cols w:num="2" w:space="720" w:equalWidth="0">
            <w:col w:w="1120" w:space="720"/>
            <w:col w:w="8800"/>
          </w:cols>
        </w:sectPr>
      </w:pPr>
    </w:p>
    <w:p w:rsidR="00D97EBB" w:rsidRDefault="00D97EBB">
      <w:pPr>
        <w:spacing w:line="200" w:lineRule="exact"/>
        <w:rPr>
          <w:sz w:val="20"/>
          <w:szCs w:val="20"/>
        </w:rPr>
      </w:pPr>
    </w:p>
    <w:p w:rsidR="00D97EBB" w:rsidRDefault="00D97EBB">
      <w:pPr>
        <w:spacing w:line="200" w:lineRule="exact"/>
        <w:rPr>
          <w:sz w:val="20"/>
          <w:szCs w:val="20"/>
        </w:rPr>
      </w:pPr>
    </w:p>
    <w:p w:rsidR="00D97EBB" w:rsidRDefault="00D97EBB">
      <w:pPr>
        <w:spacing w:line="200" w:lineRule="exact"/>
        <w:rPr>
          <w:sz w:val="20"/>
          <w:szCs w:val="20"/>
        </w:rPr>
      </w:pPr>
    </w:p>
    <w:p w:rsidR="00D97EBB" w:rsidRDefault="00D97EBB">
      <w:pPr>
        <w:spacing w:line="200" w:lineRule="exact"/>
        <w:rPr>
          <w:sz w:val="20"/>
          <w:szCs w:val="20"/>
        </w:rPr>
      </w:pPr>
    </w:p>
    <w:p w:rsidR="00D97EBB" w:rsidRDefault="00D97EBB">
      <w:pPr>
        <w:spacing w:line="200" w:lineRule="exact"/>
        <w:rPr>
          <w:sz w:val="20"/>
          <w:szCs w:val="20"/>
        </w:rPr>
      </w:pPr>
    </w:p>
    <w:p w:rsidR="00D97EBB" w:rsidRDefault="00D97EBB">
      <w:pPr>
        <w:spacing w:line="200" w:lineRule="exact"/>
        <w:rPr>
          <w:sz w:val="20"/>
          <w:szCs w:val="20"/>
        </w:rPr>
      </w:pPr>
    </w:p>
    <w:p w:rsidR="00D97EBB" w:rsidRDefault="00D97EBB">
      <w:pPr>
        <w:spacing w:line="200" w:lineRule="exact"/>
        <w:rPr>
          <w:sz w:val="20"/>
          <w:szCs w:val="20"/>
        </w:rPr>
      </w:pPr>
    </w:p>
    <w:p w:rsidR="00D97EBB" w:rsidRDefault="00D97EBB">
      <w:pPr>
        <w:spacing w:line="200" w:lineRule="exact"/>
        <w:rPr>
          <w:sz w:val="20"/>
          <w:szCs w:val="20"/>
        </w:rPr>
      </w:pPr>
    </w:p>
    <w:p w:rsidR="00D97EBB" w:rsidRDefault="00D97EBB">
      <w:pPr>
        <w:spacing w:line="200" w:lineRule="exact"/>
        <w:rPr>
          <w:sz w:val="20"/>
          <w:szCs w:val="20"/>
        </w:rPr>
      </w:pPr>
    </w:p>
    <w:p w:rsidR="00D97EBB" w:rsidRDefault="00D97EBB">
      <w:pPr>
        <w:spacing w:line="200" w:lineRule="exact"/>
        <w:rPr>
          <w:sz w:val="20"/>
          <w:szCs w:val="20"/>
        </w:rPr>
      </w:pPr>
    </w:p>
    <w:p w:rsidR="00D97EBB" w:rsidRDefault="00D97EBB">
      <w:pPr>
        <w:spacing w:line="200" w:lineRule="exact"/>
        <w:rPr>
          <w:sz w:val="20"/>
          <w:szCs w:val="20"/>
        </w:rPr>
      </w:pPr>
    </w:p>
    <w:p w:rsidR="00D97EBB" w:rsidRDefault="00D97EBB">
      <w:pPr>
        <w:spacing w:line="200" w:lineRule="exact"/>
        <w:rPr>
          <w:sz w:val="20"/>
          <w:szCs w:val="20"/>
        </w:rPr>
      </w:pPr>
    </w:p>
    <w:p w:rsidR="00D97EBB" w:rsidRDefault="00D97EBB">
      <w:pPr>
        <w:spacing w:line="200" w:lineRule="exact"/>
        <w:rPr>
          <w:sz w:val="20"/>
          <w:szCs w:val="20"/>
        </w:rPr>
      </w:pPr>
    </w:p>
    <w:p w:rsidR="00D97EBB" w:rsidRDefault="00D97EBB">
      <w:pPr>
        <w:spacing w:line="200" w:lineRule="exact"/>
        <w:rPr>
          <w:sz w:val="20"/>
          <w:szCs w:val="20"/>
        </w:rPr>
      </w:pPr>
    </w:p>
    <w:p w:rsidR="00D97EBB" w:rsidRDefault="00D97EBB">
      <w:pPr>
        <w:spacing w:line="200" w:lineRule="exact"/>
        <w:rPr>
          <w:sz w:val="20"/>
          <w:szCs w:val="20"/>
        </w:rPr>
      </w:pPr>
    </w:p>
    <w:p w:rsidR="00D97EBB" w:rsidRDefault="00D97EBB">
      <w:pPr>
        <w:spacing w:line="200" w:lineRule="exact"/>
        <w:rPr>
          <w:sz w:val="20"/>
          <w:szCs w:val="20"/>
        </w:rPr>
      </w:pPr>
    </w:p>
    <w:p w:rsidR="00D97EBB" w:rsidRDefault="00D97EBB">
      <w:pPr>
        <w:spacing w:line="200" w:lineRule="exact"/>
        <w:rPr>
          <w:sz w:val="20"/>
          <w:szCs w:val="20"/>
        </w:rPr>
      </w:pPr>
    </w:p>
    <w:p w:rsidR="00D97EBB" w:rsidRDefault="00D97EBB">
      <w:pPr>
        <w:spacing w:line="200" w:lineRule="exact"/>
        <w:rPr>
          <w:sz w:val="20"/>
          <w:szCs w:val="20"/>
        </w:rPr>
      </w:pPr>
    </w:p>
    <w:p w:rsidR="00D97EBB" w:rsidRDefault="00D97EBB">
      <w:pPr>
        <w:spacing w:line="200" w:lineRule="exact"/>
        <w:rPr>
          <w:sz w:val="20"/>
          <w:szCs w:val="20"/>
        </w:rPr>
      </w:pPr>
    </w:p>
    <w:p w:rsidR="00D97EBB" w:rsidRDefault="00D97EBB">
      <w:pPr>
        <w:spacing w:line="200" w:lineRule="exact"/>
        <w:rPr>
          <w:sz w:val="20"/>
          <w:szCs w:val="20"/>
        </w:rPr>
      </w:pPr>
    </w:p>
    <w:p w:rsidR="00D97EBB" w:rsidRDefault="00D97EBB">
      <w:pPr>
        <w:spacing w:line="200" w:lineRule="exact"/>
        <w:rPr>
          <w:sz w:val="20"/>
          <w:szCs w:val="20"/>
        </w:rPr>
      </w:pPr>
    </w:p>
    <w:p w:rsidR="00D97EBB" w:rsidRDefault="00D97EBB">
      <w:pPr>
        <w:spacing w:line="200" w:lineRule="exact"/>
        <w:rPr>
          <w:sz w:val="20"/>
          <w:szCs w:val="20"/>
        </w:rPr>
      </w:pPr>
    </w:p>
    <w:p w:rsidR="00D97EBB" w:rsidRDefault="00D97EBB">
      <w:pPr>
        <w:spacing w:line="200" w:lineRule="exact"/>
        <w:rPr>
          <w:sz w:val="20"/>
          <w:szCs w:val="20"/>
        </w:rPr>
      </w:pPr>
    </w:p>
    <w:p w:rsidR="00D97EBB" w:rsidRDefault="00D97EBB">
      <w:pPr>
        <w:spacing w:line="200" w:lineRule="exact"/>
        <w:rPr>
          <w:sz w:val="20"/>
          <w:szCs w:val="20"/>
        </w:rPr>
      </w:pPr>
    </w:p>
    <w:p w:rsidR="00D97EBB" w:rsidRDefault="00D97EBB">
      <w:pPr>
        <w:spacing w:line="200" w:lineRule="exact"/>
        <w:rPr>
          <w:sz w:val="20"/>
          <w:szCs w:val="20"/>
        </w:rPr>
      </w:pPr>
    </w:p>
    <w:p w:rsidR="00D97EBB" w:rsidRDefault="00D97EBB">
      <w:pPr>
        <w:spacing w:line="200" w:lineRule="exact"/>
        <w:rPr>
          <w:sz w:val="20"/>
          <w:szCs w:val="20"/>
        </w:rPr>
      </w:pPr>
    </w:p>
    <w:p w:rsidR="00D97EBB" w:rsidRDefault="00D97EBB">
      <w:pPr>
        <w:spacing w:line="200" w:lineRule="exact"/>
        <w:rPr>
          <w:sz w:val="20"/>
          <w:szCs w:val="20"/>
        </w:rPr>
      </w:pPr>
    </w:p>
    <w:p w:rsidR="00D97EBB" w:rsidRDefault="00D97EBB">
      <w:pPr>
        <w:spacing w:line="200" w:lineRule="exact"/>
        <w:rPr>
          <w:sz w:val="20"/>
          <w:szCs w:val="20"/>
        </w:rPr>
      </w:pPr>
    </w:p>
    <w:p w:rsidR="00D97EBB" w:rsidRDefault="00D97EBB">
      <w:pPr>
        <w:spacing w:line="200" w:lineRule="exact"/>
        <w:rPr>
          <w:sz w:val="20"/>
          <w:szCs w:val="20"/>
        </w:rPr>
      </w:pPr>
    </w:p>
    <w:p w:rsidR="00D97EBB" w:rsidRDefault="00D97EBB">
      <w:pPr>
        <w:spacing w:line="200" w:lineRule="exact"/>
        <w:rPr>
          <w:sz w:val="20"/>
          <w:szCs w:val="20"/>
        </w:rPr>
      </w:pPr>
    </w:p>
    <w:p w:rsidR="00D97EBB" w:rsidRDefault="00D97EBB">
      <w:pPr>
        <w:spacing w:line="200" w:lineRule="exact"/>
        <w:rPr>
          <w:sz w:val="20"/>
          <w:szCs w:val="20"/>
        </w:rPr>
      </w:pPr>
    </w:p>
    <w:p w:rsidR="00D97EBB" w:rsidRDefault="00D97EBB">
      <w:pPr>
        <w:spacing w:line="200" w:lineRule="exact"/>
        <w:rPr>
          <w:sz w:val="20"/>
          <w:szCs w:val="20"/>
        </w:rPr>
      </w:pPr>
    </w:p>
    <w:p w:rsidR="00D97EBB" w:rsidRDefault="00D97EBB">
      <w:pPr>
        <w:spacing w:line="200" w:lineRule="exact"/>
        <w:rPr>
          <w:sz w:val="20"/>
          <w:szCs w:val="20"/>
        </w:rPr>
      </w:pPr>
    </w:p>
    <w:p w:rsidR="00D97EBB" w:rsidRDefault="00D97EBB">
      <w:pPr>
        <w:spacing w:line="200" w:lineRule="exact"/>
        <w:rPr>
          <w:sz w:val="20"/>
          <w:szCs w:val="20"/>
        </w:rPr>
      </w:pPr>
    </w:p>
    <w:p w:rsidR="00D97EBB" w:rsidRDefault="00D97EBB">
      <w:pPr>
        <w:spacing w:line="200" w:lineRule="exact"/>
        <w:rPr>
          <w:sz w:val="20"/>
          <w:szCs w:val="20"/>
        </w:rPr>
      </w:pPr>
    </w:p>
    <w:p w:rsidR="00D97EBB" w:rsidRDefault="00D97EBB">
      <w:pPr>
        <w:spacing w:line="200" w:lineRule="exact"/>
        <w:rPr>
          <w:sz w:val="20"/>
          <w:szCs w:val="20"/>
        </w:rPr>
      </w:pPr>
    </w:p>
    <w:p w:rsidR="00D97EBB" w:rsidRDefault="00D97EBB">
      <w:pPr>
        <w:spacing w:line="200" w:lineRule="exact"/>
        <w:rPr>
          <w:sz w:val="20"/>
          <w:szCs w:val="20"/>
        </w:rPr>
      </w:pPr>
    </w:p>
    <w:p w:rsidR="00D97EBB" w:rsidRDefault="00D97EBB">
      <w:pPr>
        <w:spacing w:line="200" w:lineRule="exact"/>
        <w:rPr>
          <w:sz w:val="20"/>
          <w:szCs w:val="20"/>
        </w:rPr>
      </w:pPr>
    </w:p>
    <w:p w:rsidR="00D97EBB" w:rsidRDefault="00D97EBB">
      <w:pPr>
        <w:spacing w:line="200" w:lineRule="exact"/>
        <w:rPr>
          <w:sz w:val="20"/>
          <w:szCs w:val="20"/>
        </w:rPr>
      </w:pPr>
    </w:p>
    <w:p w:rsidR="00D97EBB" w:rsidRDefault="00D97EBB">
      <w:pPr>
        <w:spacing w:line="200" w:lineRule="exact"/>
        <w:rPr>
          <w:sz w:val="20"/>
          <w:szCs w:val="20"/>
        </w:rPr>
      </w:pPr>
    </w:p>
    <w:p w:rsidR="00D97EBB" w:rsidRDefault="00D97EBB">
      <w:pPr>
        <w:spacing w:line="200" w:lineRule="exact"/>
        <w:rPr>
          <w:sz w:val="20"/>
          <w:szCs w:val="20"/>
        </w:rPr>
      </w:pPr>
    </w:p>
    <w:p w:rsidR="00D97EBB" w:rsidRDefault="00D97EBB">
      <w:pPr>
        <w:spacing w:line="200" w:lineRule="exact"/>
        <w:rPr>
          <w:sz w:val="20"/>
          <w:szCs w:val="20"/>
        </w:rPr>
      </w:pPr>
    </w:p>
    <w:p w:rsidR="00D97EBB" w:rsidRDefault="00D97EBB">
      <w:pPr>
        <w:spacing w:line="200" w:lineRule="exact"/>
        <w:rPr>
          <w:sz w:val="20"/>
          <w:szCs w:val="20"/>
        </w:rPr>
      </w:pPr>
    </w:p>
    <w:p w:rsidR="00D97EBB" w:rsidRDefault="00D97EBB">
      <w:pPr>
        <w:spacing w:line="200" w:lineRule="exact"/>
        <w:rPr>
          <w:sz w:val="20"/>
          <w:szCs w:val="20"/>
        </w:rPr>
      </w:pPr>
    </w:p>
    <w:p w:rsidR="00D97EBB" w:rsidRDefault="00D97EBB">
      <w:pPr>
        <w:spacing w:line="200" w:lineRule="exact"/>
        <w:rPr>
          <w:sz w:val="20"/>
          <w:szCs w:val="20"/>
        </w:rPr>
      </w:pPr>
    </w:p>
    <w:p w:rsidR="00D97EBB" w:rsidRDefault="00D97EBB">
      <w:pPr>
        <w:spacing w:line="200" w:lineRule="exact"/>
        <w:rPr>
          <w:sz w:val="20"/>
          <w:szCs w:val="20"/>
        </w:rPr>
      </w:pPr>
    </w:p>
    <w:p w:rsidR="00D97EBB" w:rsidRDefault="00D97EBB">
      <w:pPr>
        <w:spacing w:line="200" w:lineRule="exact"/>
        <w:rPr>
          <w:sz w:val="20"/>
          <w:szCs w:val="20"/>
        </w:rPr>
      </w:pPr>
    </w:p>
    <w:p w:rsidR="00D97EBB" w:rsidRDefault="00D97EBB">
      <w:pPr>
        <w:spacing w:line="200" w:lineRule="exact"/>
        <w:rPr>
          <w:sz w:val="20"/>
          <w:szCs w:val="20"/>
        </w:rPr>
      </w:pPr>
    </w:p>
    <w:p w:rsidR="00D97EBB" w:rsidRDefault="00D97EBB">
      <w:pPr>
        <w:spacing w:line="200" w:lineRule="exact"/>
        <w:rPr>
          <w:sz w:val="20"/>
          <w:szCs w:val="20"/>
        </w:rPr>
      </w:pPr>
    </w:p>
    <w:p w:rsidR="00D97EBB" w:rsidRDefault="00D97EBB">
      <w:pPr>
        <w:spacing w:line="200" w:lineRule="exact"/>
        <w:rPr>
          <w:sz w:val="20"/>
          <w:szCs w:val="20"/>
        </w:rPr>
      </w:pPr>
    </w:p>
    <w:p w:rsidR="00D97EBB" w:rsidRDefault="00D97EBB">
      <w:pPr>
        <w:spacing w:line="200" w:lineRule="exact"/>
        <w:rPr>
          <w:sz w:val="20"/>
          <w:szCs w:val="20"/>
        </w:rPr>
      </w:pPr>
    </w:p>
    <w:p w:rsidR="00D97EBB" w:rsidRDefault="00D97EBB">
      <w:pPr>
        <w:spacing w:line="200" w:lineRule="exact"/>
        <w:rPr>
          <w:sz w:val="20"/>
          <w:szCs w:val="20"/>
        </w:rPr>
      </w:pPr>
    </w:p>
    <w:p w:rsidR="00D97EBB" w:rsidRDefault="00D97EBB">
      <w:pPr>
        <w:spacing w:line="200" w:lineRule="exact"/>
        <w:rPr>
          <w:sz w:val="20"/>
          <w:szCs w:val="20"/>
        </w:rPr>
      </w:pPr>
    </w:p>
    <w:p w:rsidR="00D97EBB" w:rsidRDefault="00D97EBB">
      <w:pPr>
        <w:spacing w:line="200" w:lineRule="exact"/>
        <w:rPr>
          <w:sz w:val="20"/>
          <w:szCs w:val="20"/>
        </w:rPr>
      </w:pPr>
    </w:p>
    <w:p w:rsidR="00D97EBB" w:rsidRDefault="00D97EBB">
      <w:pPr>
        <w:spacing w:line="200" w:lineRule="exact"/>
        <w:rPr>
          <w:sz w:val="20"/>
          <w:szCs w:val="20"/>
        </w:rPr>
      </w:pPr>
    </w:p>
    <w:p w:rsidR="00D97EBB" w:rsidRDefault="00D97EBB">
      <w:pPr>
        <w:spacing w:line="200" w:lineRule="exact"/>
        <w:rPr>
          <w:sz w:val="20"/>
          <w:szCs w:val="20"/>
        </w:rPr>
      </w:pPr>
    </w:p>
    <w:p w:rsidR="00D97EBB" w:rsidRDefault="00D97EBB">
      <w:pPr>
        <w:spacing w:line="200" w:lineRule="exact"/>
        <w:rPr>
          <w:sz w:val="20"/>
          <w:szCs w:val="20"/>
        </w:rPr>
      </w:pPr>
    </w:p>
    <w:p w:rsidR="00D97EBB" w:rsidRDefault="00D97EBB">
      <w:pPr>
        <w:spacing w:line="200" w:lineRule="exact"/>
        <w:rPr>
          <w:sz w:val="20"/>
          <w:szCs w:val="20"/>
        </w:rPr>
      </w:pPr>
    </w:p>
    <w:p w:rsidR="00D97EBB" w:rsidRDefault="00D97EBB">
      <w:pPr>
        <w:spacing w:line="325" w:lineRule="exact"/>
        <w:rPr>
          <w:sz w:val="20"/>
          <w:szCs w:val="20"/>
        </w:rPr>
      </w:pPr>
    </w:p>
    <w:sectPr w:rsidR="00D97EBB" w:rsidSect="00D97EBB">
      <w:type w:val="continuous"/>
      <w:pgSz w:w="11900" w:h="16934"/>
      <w:pgMar w:top="696" w:right="700" w:bottom="0" w:left="560" w:header="0" w:footer="0" w:gutter="0"/>
      <w:cols w:space="720" w:equalWidth="0">
        <w:col w:w="10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97EBB"/>
    <w:rsid w:val="00191BAF"/>
    <w:rsid w:val="00D9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nikandan.388238@2freemail.com" TargetMode="External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2019-02-20T13:20:00Z</dcterms:created>
  <dcterms:modified xsi:type="dcterms:W3CDTF">2019-02-20T12:23:00Z</dcterms:modified>
</cp:coreProperties>
</file>