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080"/>
        <w:gridCol w:w="2280"/>
      </w:tblGrid>
      <w:tr w:rsidR="00410813" w:rsidRPr="00DD5B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9"/>
        </w:trPr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</w:tcPr>
          <w:p w:rsidR="0015312F" w:rsidRDefault="00410813" w:rsidP="0015312F">
            <w:pPr>
              <w:kinsoku w:val="0"/>
              <w:overflowPunct w:val="0"/>
              <w:autoSpaceDE/>
              <w:autoSpaceDN/>
              <w:adjustRightInd/>
              <w:spacing w:before="747" w:line="279" w:lineRule="exact"/>
              <w:ind w:left="4032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5BA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George </w:t>
            </w:r>
          </w:p>
          <w:p w:rsidR="0015312F" w:rsidRPr="00DD5BA3" w:rsidRDefault="0015312F" w:rsidP="0015312F">
            <w:pPr>
              <w:kinsoku w:val="0"/>
              <w:overflowPunct w:val="0"/>
              <w:autoSpaceDE/>
              <w:autoSpaceDN/>
              <w:adjustRightInd/>
              <w:spacing w:before="747" w:line="279" w:lineRule="exact"/>
              <w:ind w:left="4032"/>
              <w:textAlignment w:val="baseline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Email: </w:t>
            </w:r>
            <w:hyperlink r:id="rId5" w:history="1">
              <w:r w:rsidRPr="007C1F2F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</w:rPr>
                <w:t>George.388251@2freemail.com</w:t>
              </w:r>
            </w:hyperlink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410813" w:rsidRPr="00DD5BA3" w:rsidRDefault="00410813">
            <w:pPr>
              <w:kinsoku w:val="0"/>
              <w:overflowPunct w:val="0"/>
              <w:autoSpaceDE/>
              <w:autoSpaceDN/>
              <w:adjustRightInd/>
              <w:spacing w:before="86" w:after="221" w:line="193" w:lineRule="exact"/>
              <w:ind w:left="4032"/>
              <w:textAlignment w:val="baseline"/>
              <w:rPr>
                <w:rFonts w:asciiTheme="minorHAnsi" w:hAnsiTheme="minorHAnsi" w:cstheme="minorHAns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410813" w:rsidRPr="00DD5BA3" w:rsidRDefault="0015312F">
            <w:pPr>
              <w:kinsoku w:val="0"/>
              <w:overflowPunct w:val="0"/>
              <w:autoSpaceDE/>
              <w:autoSpaceDN/>
              <w:adjustRightInd/>
              <w:spacing w:before="14" w:after="16"/>
              <w:ind w:right="518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inline distT="0" distB="0" distL="0" distR="0">
                  <wp:extent cx="1114425" cy="1457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813" w:rsidRPr="00DD5BA3" w:rsidRDefault="00410813">
      <w:pPr>
        <w:kinsoku w:val="0"/>
        <w:overflowPunct w:val="0"/>
        <w:autoSpaceDE/>
        <w:autoSpaceDN/>
        <w:adjustRightInd/>
        <w:spacing w:before="26" w:line="198" w:lineRule="exact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>PERSONAL SUMMARY</w:t>
      </w:r>
    </w:p>
    <w:p w:rsidR="00410813" w:rsidRPr="00DD5BA3" w:rsidRDefault="00410813">
      <w:pPr>
        <w:kinsoku w:val="0"/>
        <w:overflowPunct w:val="0"/>
        <w:autoSpaceDE/>
        <w:autoSpaceDN/>
        <w:adjustRightInd/>
        <w:spacing w:before="257" w:line="268" w:lineRule="exact"/>
        <w:ind w:right="360"/>
        <w:textAlignment w:val="baseline"/>
        <w:rPr>
          <w:rFonts w:asciiTheme="minorHAnsi" w:hAnsiTheme="minorHAnsi" w:cstheme="minorHAnsi"/>
          <w:sz w:val="22"/>
          <w:szCs w:val="22"/>
        </w:rPr>
      </w:pPr>
      <w:proofErr w:type="gramStart"/>
      <w:r w:rsidRPr="00DD5BA3">
        <w:rPr>
          <w:rFonts w:asciiTheme="minorHAnsi" w:hAnsiTheme="minorHAnsi" w:cstheme="minorHAnsi"/>
          <w:sz w:val="22"/>
          <w:szCs w:val="22"/>
        </w:rPr>
        <w:t>HR professional with overall 14 years’ experience with HR practices and policies (10 years Oil &amp; Gas experience).</w:t>
      </w:r>
      <w:proofErr w:type="gramEnd"/>
      <w:r w:rsidRPr="00DD5BA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D5BA3">
        <w:rPr>
          <w:rFonts w:asciiTheme="minorHAnsi" w:hAnsiTheme="minorHAnsi" w:cstheme="minorHAnsi"/>
          <w:sz w:val="22"/>
          <w:szCs w:val="22"/>
        </w:rPr>
        <w:t xml:space="preserve">Highly effective </w:t>
      </w:r>
      <w:r w:rsidR="0006089C" w:rsidRPr="00DD5BA3">
        <w:rPr>
          <w:rFonts w:asciiTheme="minorHAnsi" w:hAnsiTheme="minorHAnsi" w:cstheme="minorHAnsi"/>
          <w:sz w:val="22"/>
          <w:szCs w:val="22"/>
        </w:rPr>
        <w:t>at incorporating creative leadership skill to achieve business objectives.</w:t>
      </w:r>
      <w:proofErr w:type="gramEnd"/>
      <w:r w:rsidR="0006089C" w:rsidRPr="00DD5BA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D44BC" w:rsidRPr="00DD5BA3">
        <w:rPr>
          <w:rFonts w:asciiTheme="minorHAnsi" w:hAnsiTheme="minorHAnsi" w:cstheme="minorHAnsi"/>
          <w:sz w:val="22"/>
          <w:szCs w:val="22"/>
        </w:rPr>
        <w:t>H</w:t>
      </w:r>
      <w:r w:rsidR="00263F63" w:rsidRPr="00DD5BA3">
        <w:rPr>
          <w:rFonts w:asciiTheme="minorHAnsi" w:hAnsiTheme="minorHAnsi" w:cstheme="minorHAnsi"/>
          <w:sz w:val="22"/>
          <w:szCs w:val="22"/>
        </w:rPr>
        <w:t xml:space="preserve">andling </w:t>
      </w:r>
      <w:r w:rsidRPr="00DD5BA3">
        <w:rPr>
          <w:rFonts w:asciiTheme="minorHAnsi" w:hAnsiTheme="minorHAnsi" w:cstheme="minorHAnsi"/>
          <w:sz w:val="22"/>
          <w:szCs w:val="22"/>
        </w:rPr>
        <w:t>large workforces of 500+ employees in multiple locations</w:t>
      </w:r>
      <w:r w:rsidR="00263F63" w:rsidRPr="00DD5BA3">
        <w:rPr>
          <w:rFonts w:asciiTheme="minorHAnsi" w:hAnsiTheme="minorHAnsi" w:cstheme="minorHAnsi"/>
          <w:sz w:val="22"/>
          <w:szCs w:val="22"/>
        </w:rPr>
        <w:t xml:space="preserve"> of MENA region</w:t>
      </w:r>
      <w:r w:rsidRPr="00DD5BA3"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06089C" w:rsidRPr="00DD5BA3" w:rsidRDefault="00410813" w:rsidP="0006089C">
      <w:pPr>
        <w:kinsoku w:val="0"/>
        <w:overflowPunct w:val="0"/>
        <w:autoSpaceDE/>
        <w:autoSpaceDN/>
        <w:adjustRightInd/>
        <w:spacing w:before="320" w:line="198" w:lineRule="exact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 xml:space="preserve">Area </w:t>
      </w:r>
      <w:proofErr w:type="gramStart"/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>Of</w:t>
      </w:r>
      <w:proofErr w:type="gramEnd"/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 xml:space="preserve"> Expertise</w:t>
      </w:r>
    </w:p>
    <w:p w:rsidR="0006089C" w:rsidRPr="00DD5BA3" w:rsidRDefault="0006089C" w:rsidP="0006089C">
      <w:pPr>
        <w:kinsoku w:val="0"/>
        <w:overflowPunct w:val="0"/>
        <w:autoSpaceDE/>
        <w:autoSpaceDN/>
        <w:adjustRightInd/>
        <w:spacing w:line="198" w:lineRule="exact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HR Strategy, Objective Programs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Policy assessment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Workforce plan and HR Budgeting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Employee Labor Law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Training &amp; Development (CDP)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Payroll, Compensation and benefits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Exit Procedure, EOSB &amp; PIB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HR Policies and Procedure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Recruitment selection and process,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Multi-unit Management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Insurance &amp; Health Care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5D44BC" w:rsidRPr="00DD5BA3">
        <w:rPr>
          <w:rFonts w:asciiTheme="minorHAnsi" w:hAnsiTheme="minorHAnsi" w:cstheme="minorHAnsi"/>
          <w:sz w:val="22"/>
          <w:szCs w:val="22"/>
        </w:rPr>
        <w:t xml:space="preserve">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Labor Agreements</w:t>
      </w:r>
    </w:p>
    <w:p w:rsidR="00410813" w:rsidRPr="00DD5BA3" w:rsidRDefault="00410813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Motivational Exercises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Pr="00DD5BA3">
        <w:rPr>
          <w:rFonts w:asciiTheme="minorHAnsi" w:hAnsiTheme="minorHAnsi" w:cstheme="minorHAnsi"/>
          <w:sz w:val="22"/>
          <w:szCs w:val="22"/>
        </w:rPr>
        <w:t>•</w:t>
      </w:r>
      <w:r w:rsidRPr="00DD5BA3">
        <w:rPr>
          <w:rFonts w:asciiTheme="minorHAnsi" w:hAnsiTheme="minorHAnsi" w:cstheme="minorHAnsi"/>
          <w:sz w:val="22"/>
          <w:szCs w:val="22"/>
        </w:rPr>
        <w:tab/>
      </w:r>
      <w:r w:rsidR="0006089C"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Pr="00DD5BA3">
        <w:rPr>
          <w:rFonts w:asciiTheme="minorHAnsi" w:hAnsiTheme="minorHAnsi" w:cstheme="minorHAnsi"/>
          <w:sz w:val="22"/>
          <w:szCs w:val="22"/>
        </w:rPr>
        <w:t>Performance Management</w:t>
      </w:r>
    </w:p>
    <w:p w:rsidR="00410813" w:rsidRPr="00DD5BA3" w:rsidRDefault="0006089C" w:rsidP="0006089C">
      <w:pPr>
        <w:numPr>
          <w:ilvl w:val="0"/>
          <w:numId w:val="15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Regulatory Compliance</w:t>
      </w:r>
      <w:r w:rsidR="00410813" w:rsidRPr="00DD5BA3">
        <w:rPr>
          <w:rFonts w:asciiTheme="minorHAnsi" w:hAnsiTheme="minorHAnsi" w:cstheme="minorHAnsi"/>
          <w:sz w:val="22"/>
          <w:szCs w:val="22"/>
        </w:rPr>
        <w:tab/>
      </w:r>
      <w:r w:rsidRPr="00DD5BA3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r w:rsidR="00410813" w:rsidRPr="00DD5BA3">
        <w:rPr>
          <w:rFonts w:asciiTheme="minorHAnsi" w:hAnsiTheme="minorHAnsi" w:cstheme="minorHAnsi"/>
          <w:sz w:val="22"/>
          <w:szCs w:val="22"/>
        </w:rPr>
        <w:t>•</w:t>
      </w:r>
      <w:r w:rsidR="00410813" w:rsidRPr="00DD5BA3">
        <w:rPr>
          <w:rFonts w:asciiTheme="minorHAnsi" w:hAnsiTheme="minorHAnsi" w:cstheme="minorHAnsi"/>
          <w:sz w:val="22"/>
          <w:szCs w:val="22"/>
        </w:rPr>
        <w:tab/>
      </w:r>
      <w:r w:rsidRPr="00DD5BA3">
        <w:rPr>
          <w:rFonts w:asciiTheme="minorHAnsi" w:hAnsiTheme="minorHAnsi" w:cstheme="minorHAnsi"/>
          <w:sz w:val="22"/>
          <w:szCs w:val="22"/>
        </w:rPr>
        <w:t xml:space="preserve">     </w:t>
      </w:r>
      <w:r w:rsidR="00410813" w:rsidRPr="00DD5BA3">
        <w:rPr>
          <w:rFonts w:asciiTheme="minorHAnsi" w:hAnsiTheme="minorHAnsi" w:cstheme="minorHAnsi"/>
          <w:sz w:val="22"/>
          <w:szCs w:val="22"/>
        </w:rPr>
        <w:t>Employee Relations Programs</w:t>
      </w:r>
    </w:p>
    <w:p w:rsidR="00317083" w:rsidRPr="00DD5BA3" w:rsidRDefault="00410813" w:rsidP="00317083">
      <w:pPr>
        <w:kinsoku w:val="0"/>
        <w:overflowPunct w:val="0"/>
        <w:autoSpaceDE/>
        <w:autoSpaceDN/>
        <w:adjustRightInd/>
        <w:spacing w:before="326" w:line="360" w:lineRule="auto"/>
        <w:textAlignment w:val="baseline"/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pacing w:val="-4"/>
          <w:sz w:val="22"/>
          <w:szCs w:val="22"/>
          <w:u w:val="single"/>
        </w:rPr>
        <w:t>CAREER HISTORY</w:t>
      </w:r>
    </w:p>
    <w:p w:rsidR="00317083" w:rsidRPr="00DD5BA3" w:rsidRDefault="00410813" w:rsidP="00317083">
      <w:pPr>
        <w:kinsoku w:val="0"/>
        <w:overflowPunct w:val="0"/>
        <w:autoSpaceDE/>
        <w:autoSpaceDN/>
        <w:adjustRightInd/>
        <w:ind w:right="-23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 xml:space="preserve">HUMAN RESOURCES MANAGER </w:t>
      </w:r>
      <w:r w:rsidRPr="00DD5BA3">
        <w:rPr>
          <w:rFonts w:asciiTheme="minorHAnsi" w:hAnsiTheme="minorHAnsi" w:cstheme="minorHAnsi"/>
          <w:sz w:val="22"/>
          <w:szCs w:val="22"/>
        </w:rPr>
        <w:t xml:space="preserve">– </w:t>
      </w:r>
      <w:r w:rsidRPr="00DD5BA3">
        <w:rPr>
          <w:rFonts w:asciiTheme="minorHAnsi" w:hAnsiTheme="minorHAnsi" w:cstheme="minorHAnsi"/>
          <w:b/>
          <w:sz w:val="22"/>
          <w:szCs w:val="22"/>
        </w:rPr>
        <w:t xml:space="preserve">Middle East and Africa Countries- January 2015 </w:t>
      </w:r>
      <w:r w:rsidR="005D44BC" w:rsidRPr="00DD5BA3">
        <w:rPr>
          <w:rFonts w:asciiTheme="minorHAnsi" w:hAnsiTheme="minorHAnsi" w:cstheme="minorHAnsi"/>
          <w:b/>
          <w:sz w:val="22"/>
          <w:szCs w:val="22"/>
        </w:rPr>
        <w:t xml:space="preserve">to </w:t>
      </w:r>
      <w:r w:rsidRPr="00DD5BA3">
        <w:rPr>
          <w:rFonts w:asciiTheme="minorHAnsi" w:hAnsiTheme="minorHAnsi" w:cstheme="minorHAnsi"/>
          <w:b/>
          <w:sz w:val="22"/>
          <w:szCs w:val="22"/>
        </w:rPr>
        <w:t>presen</w:t>
      </w:r>
      <w:r w:rsidR="00317083" w:rsidRPr="00DD5BA3">
        <w:rPr>
          <w:rFonts w:asciiTheme="minorHAnsi" w:hAnsiTheme="minorHAnsi" w:cstheme="minorHAnsi"/>
          <w:b/>
          <w:sz w:val="22"/>
          <w:szCs w:val="22"/>
        </w:rPr>
        <w:t xml:space="preserve">t                     </w:t>
      </w:r>
      <w:r w:rsidRPr="00DD5BA3">
        <w:rPr>
          <w:rFonts w:asciiTheme="minorHAnsi" w:hAnsiTheme="minorHAnsi" w:cstheme="minorHAnsi"/>
          <w:sz w:val="22"/>
          <w:szCs w:val="22"/>
        </w:rPr>
        <w:t xml:space="preserve">Employer Name – </w:t>
      </w:r>
      <w:proofErr w:type="spellStart"/>
      <w:r w:rsidRPr="00DD5BA3">
        <w:rPr>
          <w:rFonts w:asciiTheme="minorHAnsi" w:hAnsiTheme="minorHAnsi" w:cstheme="minorHAnsi"/>
          <w:sz w:val="22"/>
          <w:szCs w:val="22"/>
        </w:rPr>
        <w:t>Q’Max</w:t>
      </w:r>
      <w:proofErr w:type="spellEnd"/>
      <w:r w:rsidRPr="00DD5BA3">
        <w:rPr>
          <w:rFonts w:asciiTheme="minorHAnsi" w:hAnsiTheme="minorHAnsi" w:cstheme="minorHAnsi"/>
          <w:sz w:val="22"/>
          <w:szCs w:val="22"/>
        </w:rPr>
        <w:t xml:space="preserve"> Solutions Inc, Dubai, UAE</w:t>
      </w:r>
    </w:p>
    <w:p w:rsidR="00410813" w:rsidRPr="00DD5BA3" w:rsidRDefault="00410813" w:rsidP="00317083">
      <w:pPr>
        <w:kinsoku w:val="0"/>
        <w:overflowPunct w:val="0"/>
        <w:autoSpaceDE/>
        <w:autoSpaceDN/>
        <w:adjustRightInd/>
        <w:spacing w:line="216" w:lineRule="exact"/>
        <w:ind w:right="111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 xml:space="preserve">Responsible for </w:t>
      </w:r>
      <w:r w:rsidRPr="00DD5BA3">
        <w:rPr>
          <w:rFonts w:asciiTheme="minorHAnsi" w:hAnsiTheme="minorHAnsi" w:cstheme="minorHAnsi"/>
          <w:b/>
          <w:sz w:val="22"/>
          <w:szCs w:val="22"/>
        </w:rPr>
        <w:t xml:space="preserve">Middle East and &amp; AFRICA </w:t>
      </w:r>
      <w:r w:rsidRPr="00DD5BA3">
        <w:rPr>
          <w:rFonts w:asciiTheme="minorHAnsi" w:hAnsiTheme="minorHAnsi" w:cstheme="minorHAnsi"/>
          <w:b/>
          <w:bCs/>
          <w:sz w:val="22"/>
          <w:szCs w:val="22"/>
        </w:rPr>
        <w:t xml:space="preserve">(Iraq, UAE (Dubai &amp; </w:t>
      </w:r>
      <w:proofErr w:type="spellStart"/>
      <w:r w:rsidRPr="00DD5BA3">
        <w:rPr>
          <w:rFonts w:asciiTheme="minorHAnsi" w:hAnsiTheme="minorHAnsi" w:cstheme="minorHAnsi"/>
          <w:b/>
          <w:bCs/>
          <w:sz w:val="22"/>
          <w:szCs w:val="22"/>
        </w:rPr>
        <w:t>Abudhabi</w:t>
      </w:r>
      <w:proofErr w:type="spellEnd"/>
      <w:r w:rsidRPr="00DD5BA3">
        <w:rPr>
          <w:rFonts w:asciiTheme="minorHAnsi" w:hAnsiTheme="minorHAnsi" w:cstheme="minorHAnsi"/>
          <w:b/>
          <w:bCs/>
          <w:sz w:val="22"/>
          <w:szCs w:val="22"/>
        </w:rPr>
        <w:t>), Kuwait, Kenya, and Tanzania)</w:t>
      </w:r>
      <w:r w:rsidRPr="00DD5BA3">
        <w:rPr>
          <w:rFonts w:asciiTheme="minorHAnsi" w:hAnsiTheme="minorHAnsi" w:cstheme="minorHAnsi"/>
          <w:sz w:val="22"/>
          <w:szCs w:val="22"/>
        </w:rPr>
        <w:t xml:space="preserve"> Human Resources process</w:t>
      </w:r>
      <w:r w:rsidR="00317083" w:rsidRPr="00DD5BA3">
        <w:rPr>
          <w:rFonts w:asciiTheme="minorHAnsi" w:hAnsiTheme="minorHAnsi" w:cstheme="minorHAnsi"/>
          <w:sz w:val="22"/>
          <w:szCs w:val="22"/>
        </w:rPr>
        <w:t xml:space="preserve"> and development</w:t>
      </w:r>
      <w:r w:rsidRPr="00DD5BA3">
        <w:rPr>
          <w:rFonts w:asciiTheme="minorHAnsi" w:hAnsiTheme="minorHAnsi" w:cstheme="minorHAnsi"/>
          <w:sz w:val="22"/>
          <w:szCs w:val="22"/>
        </w:rPr>
        <w:t>, and for interacting with all levels of managers concerning HR projects, policies and operational decisions.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402" w:line="214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Overseeing ME &amp; Africa HR process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2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Middle East &amp; Africa business locations monthly payroll.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4" w:line="211" w:lineRule="exact"/>
        <w:ind w:righ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Reviewing compensation and benefits for annual basis to ensure that the company compensation system matching the current market.</w:t>
      </w:r>
    </w:p>
    <w:p w:rsidR="00410813" w:rsidRPr="00DD5BA3" w:rsidRDefault="00263F6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7" w:line="213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Implemented</w:t>
      </w:r>
      <w:r w:rsidR="00410813" w:rsidRPr="00DD5BA3">
        <w:rPr>
          <w:rFonts w:asciiTheme="minorHAnsi" w:hAnsiTheme="minorHAnsi" w:cstheme="minorHAnsi"/>
          <w:sz w:val="22"/>
          <w:szCs w:val="22"/>
        </w:rPr>
        <w:t xml:space="preserve"> a robust HR function, policy and processes across all companies.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50" w:line="211" w:lineRule="exact"/>
        <w:ind w:right="1368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HR related budgets for the company, manpower, training, and compensation for management approval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9" w:line="211" w:lineRule="exact"/>
        <w:ind w:right="1008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Develop and institutionalize a performance management system and ensure that department managers following and implement the system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6" w:line="214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Ensure competitive and performance related compensation to attract and retain talent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6" w:line="214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Monitor and take corrective measures on all HR processes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146" w:line="214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Issuing HR official letters including offer letters and employment contracts.</w:t>
      </w:r>
    </w:p>
    <w:p w:rsidR="00410813" w:rsidRPr="00DD5BA3" w:rsidRDefault="00410813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before="81" w:line="293" w:lineRule="exact"/>
        <w:ind w:righ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Representing QMAX in MNR and Ministry offices</w:t>
      </w:r>
      <w:r w:rsidR="00314B15" w:rsidRPr="00DD5BA3">
        <w:rPr>
          <w:rFonts w:asciiTheme="minorHAnsi" w:hAnsiTheme="minorHAnsi" w:cstheme="minorHAnsi"/>
          <w:sz w:val="22"/>
          <w:szCs w:val="22"/>
        </w:rPr>
        <w:t xml:space="preserve"> for Iraq and Kenya</w:t>
      </w:r>
      <w:r w:rsidRPr="00DD5BA3">
        <w:rPr>
          <w:rFonts w:asciiTheme="minorHAnsi" w:hAnsiTheme="minorHAnsi" w:cstheme="minorHAnsi"/>
          <w:sz w:val="22"/>
          <w:szCs w:val="22"/>
        </w:rPr>
        <w:t>, regard of employee Visa, Residency, Local recruitment, Social security and AVL System</w:t>
      </w:r>
      <w:r w:rsidR="00314B15" w:rsidRPr="00DD5BA3">
        <w:rPr>
          <w:rFonts w:asciiTheme="minorHAnsi" w:hAnsiTheme="minorHAnsi" w:cstheme="minorHAnsi"/>
          <w:sz w:val="22"/>
          <w:szCs w:val="22"/>
        </w:rPr>
        <w:t xml:space="preserve"> (Approved Vender List)</w:t>
      </w:r>
      <w:r w:rsidRPr="00DD5BA3">
        <w:rPr>
          <w:rFonts w:asciiTheme="minorHAnsi" w:hAnsiTheme="minorHAnsi" w:cstheme="minorHAnsi"/>
          <w:sz w:val="22"/>
          <w:szCs w:val="22"/>
        </w:rPr>
        <w:t>.</w:t>
      </w:r>
    </w:p>
    <w:p w:rsidR="00410813" w:rsidRPr="00DD5BA3" w:rsidRDefault="00410813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48" w:line="264" w:lineRule="exact"/>
        <w:ind w:right="792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lastRenderedPageBreak/>
        <w:t>Insurance - Renewal of company Insurance policies (Medical insurance, Workmen compensation &amp; Personnel accident cover).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3" w:line="213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Liaising with corporate office and reporting monthly HR Metrics.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03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Ensuring that all company policies and procedures are up to date in line with current employment law.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6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Ensuring that the correct recruitment and selection procedures are adhered to.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63" w:line="197" w:lineRule="exact"/>
        <w:ind w:right="216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As per each country law to achieve the localization plan in order to employee the trainee level positions for fresh graduates from home country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62" w:line="197" w:lineRule="exact"/>
        <w:ind w:right="432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Providing specialist information and guidance to employees and managers on HR policy and practice and employment law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7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Controlling costs and ensuring that they do not exceed budgets.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Processing immigration paperwork for work permits.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1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Assisting with day-to-day HR related questions and providing tender related HR documents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6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Keeping up to date with legal developments.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2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Investigating disciplinary and grievance matters.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Preparing training calendar, budgeting and delivering training, including inductions for new staff.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336" w:lineRule="exact"/>
        <w:ind w:right="576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HR Documentation – Having monthly review to check on employee’s files documentation status to ensure all the needed documents are incorporated in the file.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421" w:line="201" w:lineRule="exact"/>
        <w:textAlignment w:val="baseline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b/>
          <w:spacing w:val="-3"/>
          <w:sz w:val="22"/>
          <w:szCs w:val="22"/>
        </w:rPr>
        <w:t>Lead HR and Recruiter (Jan 2010 to Dec 2014)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68" w:line="247" w:lineRule="exact"/>
        <w:textAlignment w:val="baseline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b/>
          <w:spacing w:val="-4"/>
          <w:sz w:val="22"/>
          <w:szCs w:val="22"/>
        </w:rPr>
        <w:t xml:space="preserve">Employer Name – </w:t>
      </w:r>
      <w:proofErr w:type="spellStart"/>
      <w:r w:rsidRPr="00DD5BA3">
        <w:rPr>
          <w:rFonts w:asciiTheme="minorHAnsi" w:hAnsiTheme="minorHAnsi" w:cstheme="minorHAnsi"/>
          <w:b/>
          <w:spacing w:val="-4"/>
          <w:sz w:val="22"/>
          <w:szCs w:val="22"/>
        </w:rPr>
        <w:t>Oilserv</w:t>
      </w:r>
      <w:proofErr w:type="spellEnd"/>
      <w:r w:rsidRPr="00DD5BA3">
        <w:rPr>
          <w:rFonts w:asciiTheme="minorHAnsi" w:hAnsiTheme="minorHAnsi" w:cstheme="minorHAnsi"/>
          <w:b/>
          <w:spacing w:val="-4"/>
          <w:sz w:val="22"/>
          <w:szCs w:val="22"/>
        </w:rPr>
        <w:t xml:space="preserve"> Oilfield Services Company, Erbil, Iraq (Handled over 2000 Employees)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381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Overall responsibility of man power planning and recruitments.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Lead and conducted induction programs for the new recruits.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Entire entry visa process and residency permit responsibility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2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Insurance focal point – handled 1500 employee’s enrollment, pre-certification and reimbursement process.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Organized 150 student’s internship program for 3 months.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HR monthly reports reporting to head office.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Monthly payroll and benefits.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Exit process and final settlement for employees when they leave.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5"/>
          <w:sz w:val="22"/>
          <w:szCs w:val="22"/>
        </w:rPr>
      </w:pPr>
      <w:r w:rsidRPr="00DD5BA3">
        <w:rPr>
          <w:rFonts w:asciiTheme="minorHAnsi" w:hAnsiTheme="minorHAnsi" w:cstheme="minorHAnsi"/>
          <w:spacing w:val="-5"/>
          <w:sz w:val="22"/>
          <w:szCs w:val="22"/>
        </w:rPr>
        <w:t>Managed proper file system for 1500 employee’s documentation and updated the soft copies in HR SharePoint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Maintained good internal communication within top to bottom workforce.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Quarterly basis conducted employee motivational activities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623" w:line="203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>HR Manager (Feb 2009 to Dec 2009)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42" w:line="247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 xml:space="preserve">Employer Name – </w:t>
      </w:r>
      <w:proofErr w:type="spellStart"/>
      <w:r w:rsidRPr="00DD5BA3">
        <w:rPr>
          <w:rFonts w:asciiTheme="minorHAnsi" w:hAnsiTheme="minorHAnsi" w:cstheme="minorHAnsi"/>
          <w:b/>
          <w:sz w:val="22"/>
          <w:szCs w:val="22"/>
        </w:rPr>
        <w:t>Alkatra</w:t>
      </w:r>
      <w:proofErr w:type="spellEnd"/>
      <w:r w:rsidRPr="00DD5BA3">
        <w:rPr>
          <w:rFonts w:asciiTheme="minorHAnsi" w:hAnsiTheme="minorHAnsi" w:cstheme="minorHAnsi"/>
          <w:b/>
          <w:sz w:val="22"/>
          <w:szCs w:val="22"/>
        </w:rPr>
        <w:t xml:space="preserve"> and Spices Group, Doha, Qatar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Administers of key HR policies and processes around talent management, coaching, employee relations, compensation, benefits, and recruiting for the facility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Intermediate/short range departmental goals and objectives in partnership with Management.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Coordinate, implement, monitor and update plans, programs, targets, and initiatives.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lastRenderedPageBreak/>
        <w:t>Develop and maintain HR metrics.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Work with other managers to coordinate division operations and activities; plans and establishes work schedules, assignments, and resources to meet departmental goals.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Resolve problems, complaints or grievances, and to plan and forecast staffing.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Partner with Quality to align Directorate goals with Business Quality Management System (BQMS).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Partner with Environmental Health and Safety to ensure OSHA Compliance.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Support IT and Production with long-range resource plans.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May occasionally perform special projects; Perform other duties as assigned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283" w:line="269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>Banquet Coordinator (Feb 2005 to Feb 2007</w:t>
      </w:r>
      <w:proofErr w:type="gramStart"/>
      <w:r w:rsidRPr="00DD5BA3">
        <w:rPr>
          <w:rFonts w:asciiTheme="minorHAnsi" w:hAnsiTheme="minorHAnsi" w:cstheme="minorHAnsi"/>
          <w:b/>
          <w:sz w:val="22"/>
          <w:szCs w:val="22"/>
        </w:rPr>
        <w:t>)</w:t>
      </w:r>
      <w:proofErr w:type="gramEnd"/>
      <w:r w:rsidRPr="00DD5BA3">
        <w:rPr>
          <w:rFonts w:asciiTheme="minorHAnsi" w:hAnsiTheme="minorHAnsi" w:cstheme="minorHAnsi"/>
          <w:b/>
          <w:sz w:val="22"/>
          <w:szCs w:val="22"/>
        </w:rPr>
        <w:br/>
        <w:t>Employer Name – AFOC Abu Dhabi, UAE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329" w:line="201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>HR Coordinator (March 2004 to Jan 2005)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44" w:line="247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</w:rPr>
        <w:t xml:space="preserve">Employer Name – </w:t>
      </w:r>
      <w:proofErr w:type="spellStart"/>
      <w:r w:rsidRPr="00DD5BA3">
        <w:rPr>
          <w:rFonts w:asciiTheme="minorHAnsi" w:hAnsiTheme="minorHAnsi" w:cstheme="minorHAnsi"/>
          <w:b/>
          <w:sz w:val="22"/>
          <w:szCs w:val="22"/>
        </w:rPr>
        <w:t>Savera</w:t>
      </w:r>
      <w:proofErr w:type="spellEnd"/>
      <w:r w:rsidRPr="00DD5BA3">
        <w:rPr>
          <w:rFonts w:asciiTheme="minorHAnsi" w:hAnsiTheme="minorHAnsi" w:cstheme="minorHAnsi"/>
          <w:b/>
          <w:sz w:val="22"/>
          <w:szCs w:val="22"/>
        </w:rPr>
        <w:t xml:space="preserve"> International, Chennai, India</w:t>
      </w:r>
    </w:p>
    <w:p w:rsidR="005D44BC" w:rsidRPr="00DD5BA3" w:rsidRDefault="005D44BC" w:rsidP="005D44B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D44BC" w:rsidRPr="00DD5BA3" w:rsidRDefault="005D44BC" w:rsidP="005D44BC">
      <w:pPr>
        <w:widowControl/>
        <w:rPr>
          <w:rFonts w:asciiTheme="minorHAnsi" w:hAnsiTheme="minorHAnsi" w:cstheme="minorHAnsi"/>
          <w:sz w:val="22"/>
          <w:szCs w:val="22"/>
        </w:rPr>
      </w:pP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34" w:line="188" w:lineRule="exact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>KEY SKILLS AND COMPETENCIES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521" w:line="214" w:lineRule="exact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spacing w:val="-4"/>
          <w:sz w:val="22"/>
          <w:szCs w:val="22"/>
        </w:rPr>
        <w:t>Sound working knowledge of all current employment law.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1" w:line="214" w:lineRule="exact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spacing w:val="-4"/>
          <w:sz w:val="22"/>
          <w:szCs w:val="22"/>
        </w:rPr>
        <w:t>Experience of working in a fast-paced demanding environment.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spacing w:val="-4"/>
          <w:sz w:val="22"/>
          <w:szCs w:val="22"/>
        </w:rPr>
        <w:t>Experience of interacting with all levels of management.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spacing w:val="-4"/>
          <w:sz w:val="22"/>
          <w:szCs w:val="22"/>
        </w:rPr>
        <w:t>Providing advice and support in complex recruitment cases.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r w:rsidRPr="00DD5BA3">
        <w:rPr>
          <w:rFonts w:asciiTheme="minorHAnsi" w:hAnsiTheme="minorHAnsi" w:cstheme="minorHAnsi"/>
          <w:spacing w:val="-4"/>
          <w:sz w:val="22"/>
          <w:szCs w:val="22"/>
        </w:rPr>
        <w:t>Flexibility to respond to a range of different work situations.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137" w:line="214" w:lineRule="exact"/>
        <w:ind w:left="792"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>ACADEMIC QUALIFICATIONS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textAlignment w:val="baseline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DD5BA3">
        <w:rPr>
          <w:rFonts w:asciiTheme="minorHAnsi" w:hAnsiTheme="minorHAnsi" w:cstheme="minorHAnsi"/>
          <w:spacing w:val="-4"/>
          <w:sz w:val="22"/>
          <w:szCs w:val="22"/>
        </w:rPr>
        <w:t>Satyabhama</w:t>
      </w:r>
      <w:proofErr w:type="spellEnd"/>
      <w:r w:rsidRPr="00DD5BA3">
        <w:rPr>
          <w:rFonts w:asciiTheme="minorHAnsi" w:hAnsiTheme="minorHAnsi" w:cstheme="minorHAnsi"/>
          <w:spacing w:val="-4"/>
          <w:sz w:val="22"/>
          <w:szCs w:val="22"/>
        </w:rPr>
        <w:t xml:space="preserve"> University, Chennai, India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ind w:left="792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b/>
          <w:spacing w:val="-3"/>
          <w:sz w:val="22"/>
          <w:szCs w:val="22"/>
        </w:rPr>
        <w:t xml:space="preserve">MBA </w:t>
      </w:r>
      <w:r w:rsidRPr="00DD5BA3">
        <w:rPr>
          <w:rFonts w:asciiTheme="minorHAnsi" w:hAnsiTheme="minorHAnsi" w:cstheme="minorHAnsi"/>
          <w:spacing w:val="-3"/>
          <w:sz w:val="22"/>
          <w:szCs w:val="22"/>
        </w:rPr>
        <w:t>- Master’s degree in business management (Specialization in HR and Marketing)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30" w:line="221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Tamil Nadu University, Chennai, India</w:t>
      </w:r>
      <w:r w:rsidRPr="00DD5BA3">
        <w:rPr>
          <w:rFonts w:asciiTheme="minorHAnsi" w:hAnsiTheme="minorHAnsi" w:cstheme="minorHAnsi"/>
          <w:sz w:val="22"/>
          <w:szCs w:val="22"/>
        </w:rPr>
        <w:br/>
      </w:r>
      <w:r w:rsidRPr="00DD5BA3">
        <w:rPr>
          <w:rFonts w:asciiTheme="minorHAnsi" w:hAnsiTheme="minorHAnsi" w:cstheme="minorHAnsi"/>
          <w:b/>
          <w:sz w:val="22"/>
          <w:szCs w:val="22"/>
        </w:rPr>
        <w:t xml:space="preserve">M.SC </w:t>
      </w:r>
      <w:r w:rsidRPr="00DD5BA3">
        <w:rPr>
          <w:rFonts w:asciiTheme="minorHAnsi" w:hAnsiTheme="minorHAnsi" w:cstheme="minorHAnsi"/>
          <w:sz w:val="22"/>
          <w:szCs w:val="22"/>
        </w:rPr>
        <w:t xml:space="preserve">- Master of Science in </w:t>
      </w:r>
      <w:r w:rsidRPr="00DD5BA3">
        <w:rPr>
          <w:rFonts w:asciiTheme="minorHAnsi" w:hAnsiTheme="minorHAnsi" w:cstheme="minorHAnsi"/>
          <w:b/>
          <w:sz w:val="22"/>
          <w:szCs w:val="22"/>
        </w:rPr>
        <w:t>Psychology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233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proofErr w:type="spellStart"/>
      <w:r w:rsidRPr="00DD5BA3">
        <w:rPr>
          <w:rFonts w:asciiTheme="minorHAnsi" w:hAnsiTheme="minorHAnsi" w:cstheme="minorHAnsi"/>
          <w:spacing w:val="-2"/>
          <w:sz w:val="22"/>
          <w:szCs w:val="22"/>
        </w:rPr>
        <w:t>Bharathiyar</w:t>
      </w:r>
      <w:proofErr w:type="spellEnd"/>
      <w:r w:rsidRPr="00DD5BA3">
        <w:rPr>
          <w:rFonts w:asciiTheme="minorHAnsi" w:hAnsiTheme="minorHAnsi" w:cstheme="minorHAnsi"/>
          <w:spacing w:val="-2"/>
          <w:sz w:val="22"/>
          <w:szCs w:val="22"/>
        </w:rPr>
        <w:t xml:space="preserve"> University, Coimbatore, India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18" w:line="203" w:lineRule="exact"/>
        <w:ind w:left="792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b/>
          <w:spacing w:val="-3"/>
          <w:sz w:val="22"/>
          <w:szCs w:val="22"/>
        </w:rPr>
        <w:t>B.Sc</w:t>
      </w:r>
      <w:proofErr w:type="gramStart"/>
      <w:r w:rsidRPr="00DD5BA3">
        <w:rPr>
          <w:rFonts w:asciiTheme="minorHAnsi" w:hAnsiTheme="minorHAnsi" w:cstheme="minorHAnsi"/>
          <w:spacing w:val="-3"/>
          <w:sz w:val="22"/>
          <w:szCs w:val="22"/>
        </w:rPr>
        <w:t>.-</w:t>
      </w:r>
      <w:proofErr w:type="gramEnd"/>
      <w:r w:rsidRPr="00DD5BA3">
        <w:rPr>
          <w:rFonts w:asciiTheme="minorHAnsi" w:hAnsiTheme="minorHAnsi" w:cstheme="minorHAnsi"/>
          <w:spacing w:val="-3"/>
          <w:sz w:val="22"/>
          <w:szCs w:val="22"/>
        </w:rPr>
        <w:t xml:space="preserve"> Bachelor of Science in Business Management Studies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345" w:line="203" w:lineRule="exac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 xml:space="preserve">Certifications 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1" w:line="213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Journey to excellence leadership training Cairo, Egypt Dec-2018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1" w:line="213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Compliance various courses  training (Dubai -2018)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7" w:line="212" w:lineRule="exact"/>
        <w:ind w:right="144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ISO Auditing Training – Internal Quality Environment Occupational Health &amp; Safety Management Systems Based on ISO 9001:2008, ISO 14001:2004 and OHSAS 18001:2007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50" w:line="206" w:lineRule="exact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Human Resources Management, recruitment and selection techniques: performance appraisal and compensation and benefits (</w:t>
      </w:r>
      <w:proofErr w:type="spellStart"/>
      <w:r w:rsidRPr="00DD5BA3">
        <w:rPr>
          <w:rFonts w:asciiTheme="minorHAnsi" w:hAnsiTheme="minorHAnsi" w:cstheme="minorHAnsi"/>
          <w:sz w:val="22"/>
          <w:szCs w:val="22"/>
        </w:rPr>
        <w:t>Meric</w:t>
      </w:r>
      <w:proofErr w:type="spellEnd"/>
      <w:r w:rsidRPr="00DD5BA3">
        <w:rPr>
          <w:rFonts w:asciiTheme="minorHAnsi" w:hAnsiTheme="minorHAnsi" w:cstheme="minorHAnsi"/>
          <w:sz w:val="22"/>
          <w:szCs w:val="22"/>
        </w:rPr>
        <w:t>, Erbil 2013)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41" w:line="214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Iraqi Labor Law Seminar – Certification Course - WHA Training Center ( 2016 - Erbil, Iraq)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Introduction to Oil and Gas Industry (OS Erbil 2011)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4" w:lineRule="exact"/>
        <w:textAlignment w:val="baseline"/>
        <w:rPr>
          <w:rFonts w:asciiTheme="minorHAnsi" w:hAnsiTheme="minorHAnsi" w:cstheme="minorHAnsi"/>
          <w:spacing w:val="-3"/>
          <w:sz w:val="22"/>
          <w:szCs w:val="22"/>
        </w:rPr>
      </w:pPr>
      <w:r w:rsidRPr="00DD5BA3">
        <w:rPr>
          <w:rFonts w:asciiTheme="minorHAnsi" w:hAnsiTheme="minorHAnsi" w:cstheme="minorHAnsi"/>
          <w:spacing w:val="-3"/>
          <w:sz w:val="22"/>
          <w:szCs w:val="22"/>
        </w:rPr>
        <w:t>Change and Transitions Management (Energy Learning Corporation –Dubai)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t>EPICOR ERP System (2012 –Dubai)</w:t>
      </w:r>
    </w:p>
    <w:p w:rsidR="005D44BC" w:rsidRPr="00DD5BA3" w:rsidRDefault="005D44BC" w:rsidP="005D44BC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before="137" w:line="213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  <w:r w:rsidRPr="00DD5BA3">
        <w:rPr>
          <w:rFonts w:asciiTheme="minorHAnsi" w:hAnsiTheme="minorHAnsi" w:cstheme="minorHAnsi"/>
          <w:spacing w:val="-2"/>
          <w:sz w:val="22"/>
          <w:szCs w:val="22"/>
        </w:rPr>
        <w:lastRenderedPageBreak/>
        <w:t>Role of Leader (DDI`S Leading change and Motivation Others-India)</w:t>
      </w:r>
    </w:p>
    <w:p w:rsidR="005D44BC" w:rsidRPr="00DD5BA3" w:rsidRDefault="005D44BC" w:rsidP="005D44BC">
      <w:pPr>
        <w:kinsoku w:val="0"/>
        <w:overflowPunct w:val="0"/>
        <w:autoSpaceDE/>
        <w:autoSpaceDN/>
        <w:adjustRightInd/>
        <w:spacing w:before="335" w:line="188" w:lineRule="exact"/>
        <w:ind w:left="216"/>
        <w:textAlignment w:val="baseline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D5BA3">
        <w:rPr>
          <w:rFonts w:asciiTheme="minorHAnsi" w:hAnsiTheme="minorHAnsi" w:cstheme="minorHAnsi"/>
          <w:b/>
          <w:sz w:val="22"/>
          <w:szCs w:val="22"/>
          <w:u w:val="single"/>
        </w:rPr>
        <w:t>PERSONAL DETAILS</w:t>
      </w:r>
    </w:p>
    <w:p w:rsidR="005D44BC" w:rsidRPr="00DD5BA3" w:rsidRDefault="005D44BC" w:rsidP="005D44BC">
      <w:pPr>
        <w:tabs>
          <w:tab w:val="left" w:pos="2304"/>
        </w:tabs>
        <w:kinsoku w:val="0"/>
        <w:overflowPunct w:val="0"/>
        <w:autoSpaceDE/>
        <w:autoSpaceDN/>
        <w:adjustRightInd/>
        <w:spacing w:before="196" w:line="200" w:lineRule="exact"/>
        <w:ind w:left="792"/>
        <w:textAlignment w:val="baseline"/>
        <w:rPr>
          <w:rFonts w:asciiTheme="minorHAnsi" w:hAnsiTheme="minorHAnsi" w:cstheme="minorHAnsi"/>
          <w:sz w:val="22"/>
          <w:szCs w:val="22"/>
        </w:rPr>
      </w:pPr>
      <w:r w:rsidRPr="00DD5BA3">
        <w:rPr>
          <w:rFonts w:asciiTheme="minorHAnsi" w:hAnsiTheme="minorHAnsi" w:cstheme="minorHAnsi"/>
          <w:sz w:val="22"/>
          <w:szCs w:val="22"/>
        </w:rPr>
        <w:t>Marital Status      : Married, 2 kids</w:t>
      </w:r>
    </w:p>
    <w:p w:rsidR="005D44BC" w:rsidRPr="00DD5BA3" w:rsidRDefault="005D44BC" w:rsidP="005D44BC">
      <w:pPr>
        <w:tabs>
          <w:tab w:val="left" w:pos="2160"/>
        </w:tabs>
        <w:kinsoku w:val="0"/>
        <w:overflowPunct w:val="0"/>
        <w:autoSpaceDE/>
        <w:autoSpaceDN/>
        <w:adjustRightInd/>
        <w:spacing w:line="202" w:lineRule="exact"/>
        <w:ind w:left="792"/>
        <w:textAlignment w:val="baseline"/>
        <w:rPr>
          <w:rFonts w:asciiTheme="minorHAnsi" w:hAnsiTheme="minorHAnsi" w:cstheme="minorHAnsi"/>
          <w:spacing w:val="-1"/>
          <w:sz w:val="22"/>
          <w:szCs w:val="22"/>
        </w:rPr>
      </w:pPr>
    </w:p>
    <w:p w:rsidR="005D44BC" w:rsidRPr="00DD5BA3" w:rsidRDefault="005D44BC" w:rsidP="005D44BC">
      <w:pPr>
        <w:tabs>
          <w:tab w:val="left" w:pos="2160"/>
        </w:tabs>
        <w:kinsoku w:val="0"/>
        <w:overflowPunct w:val="0"/>
        <w:autoSpaceDE/>
        <w:autoSpaceDN/>
        <w:adjustRightInd/>
        <w:spacing w:line="202" w:lineRule="exact"/>
        <w:ind w:left="792"/>
        <w:textAlignment w:val="baseline"/>
        <w:rPr>
          <w:rFonts w:asciiTheme="minorHAnsi" w:hAnsiTheme="minorHAnsi" w:cstheme="minorHAnsi"/>
          <w:spacing w:val="-1"/>
          <w:sz w:val="22"/>
          <w:szCs w:val="22"/>
        </w:rPr>
      </w:pPr>
      <w:r w:rsidRPr="00DD5BA3">
        <w:rPr>
          <w:rFonts w:asciiTheme="minorHAnsi" w:hAnsiTheme="minorHAnsi" w:cstheme="minorHAnsi"/>
          <w:spacing w:val="-1"/>
          <w:sz w:val="22"/>
          <w:szCs w:val="22"/>
        </w:rPr>
        <w:t>Nationality</w:t>
      </w:r>
      <w:r w:rsidRPr="00DD5BA3">
        <w:rPr>
          <w:rFonts w:asciiTheme="minorHAnsi" w:hAnsiTheme="minorHAnsi" w:cstheme="minorHAnsi"/>
          <w:spacing w:val="-1"/>
          <w:sz w:val="22"/>
          <w:szCs w:val="22"/>
        </w:rPr>
        <w:tab/>
        <w:t xml:space="preserve">  : Indian</w:t>
      </w:r>
    </w:p>
    <w:p w:rsidR="005D44BC" w:rsidRPr="00DD5BA3" w:rsidRDefault="005D44BC" w:rsidP="005D44BC">
      <w:pPr>
        <w:tabs>
          <w:tab w:val="left" w:pos="2160"/>
        </w:tabs>
        <w:kinsoku w:val="0"/>
        <w:overflowPunct w:val="0"/>
        <w:autoSpaceDE/>
        <w:autoSpaceDN/>
        <w:adjustRightInd/>
        <w:spacing w:line="202" w:lineRule="exact"/>
        <w:ind w:left="792"/>
        <w:textAlignment w:val="baseline"/>
        <w:rPr>
          <w:rFonts w:asciiTheme="minorHAnsi" w:hAnsiTheme="minorHAnsi" w:cstheme="minorHAnsi"/>
          <w:spacing w:val="-1"/>
          <w:sz w:val="22"/>
          <w:szCs w:val="22"/>
        </w:rPr>
      </w:pPr>
    </w:p>
    <w:p w:rsidR="007107C7" w:rsidRPr="00DD5BA3" w:rsidRDefault="007107C7" w:rsidP="007107C7">
      <w:pPr>
        <w:tabs>
          <w:tab w:val="left" w:pos="2160"/>
        </w:tabs>
        <w:kinsoku w:val="0"/>
        <w:overflowPunct w:val="0"/>
        <w:autoSpaceDE/>
        <w:autoSpaceDN/>
        <w:adjustRightInd/>
        <w:spacing w:line="202" w:lineRule="exact"/>
        <w:ind w:left="792"/>
        <w:textAlignment w:val="baseline"/>
        <w:rPr>
          <w:rFonts w:asciiTheme="minorHAnsi" w:hAnsiTheme="minorHAnsi" w:cstheme="minorHAnsi"/>
          <w:spacing w:val="-1"/>
          <w:sz w:val="22"/>
          <w:szCs w:val="22"/>
        </w:rPr>
        <w:sectPr w:rsidR="007107C7" w:rsidRPr="00DD5BA3">
          <w:pgSz w:w="12240" w:h="15840"/>
          <w:pgMar w:top="940" w:right="1473" w:bottom="1124" w:left="1369" w:header="720" w:footer="720" w:gutter="0"/>
          <w:cols w:space="720"/>
          <w:noEndnote/>
        </w:sectPr>
      </w:pPr>
    </w:p>
    <w:p w:rsidR="00410813" w:rsidRPr="00DD5BA3" w:rsidRDefault="00410813" w:rsidP="00263F63">
      <w:pPr>
        <w:kinsoku w:val="0"/>
        <w:overflowPunct w:val="0"/>
        <w:autoSpaceDE/>
        <w:autoSpaceDN/>
        <w:adjustRightInd/>
        <w:spacing w:before="34" w:line="188" w:lineRule="exact"/>
        <w:textAlignment w:val="baseline"/>
        <w:rPr>
          <w:rFonts w:asciiTheme="minorHAnsi" w:hAnsiTheme="minorHAnsi" w:cstheme="minorHAnsi"/>
          <w:spacing w:val="-2"/>
          <w:sz w:val="22"/>
          <w:szCs w:val="22"/>
        </w:rPr>
      </w:pPr>
    </w:p>
    <w:sectPr w:rsidR="00410813" w:rsidRPr="00DD5BA3">
      <w:pgSz w:w="12240" w:h="15840"/>
      <w:pgMar w:top="1640" w:right="2072" w:bottom="2644" w:left="13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056A"/>
    <w:multiLevelType w:val="singleLevel"/>
    <w:tmpl w:val="0A85F28F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napToGrid/>
        <w:spacing w:val="-3"/>
        <w:sz w:val="20"/>
      </w:rPr>
    </w:lvl>
  </w:abstractNum>
  <w:abstractNum w:abstractNumId="1">
    <w:nsid w:val="130F63DE"/>
    <w:multiLevelType w:val="multilevel"/>
    <w:tmpl w:val="0B2C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163B"/>
    <w:multiLevelType w:val="hybridMultilevel"/>
    <w:tmpl w:val="2478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05638"/>
    <w:multiLevelType w:val="multilevel"/>
    <w:tmpl w:val="B698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24A0E"/>
    <w:multiLevelType w:val="multilevel"/>
    <w:tmpl w:val="768E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964F6"/>
    <w:multiLevelType w:val="multilevel"/>
    <w:tmpl w:val="E6A0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81CB1"/>
    <w:multiLevelType w:val="multilevel"/>
    <w:tmpl w:val="C202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C1240D"/>
    <w:multiLevelType w:val="multilevel"/>
    <w:tmpl w:val="90A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0850"/>
    <w:multiLevelType w:val="multilevel"/>
    <w:tmpl w:val="1F1A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96170"/>
    <w:multiLevelType w:val="multilevel"/>
    <w:tmpl w:val="A9B8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B70C13"/>
    <w:multiLevelType w:val="multilevel"/>
    <w:tmpl w:val="EED8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556FA8"/>
    <w:multiLevelType w:val="hybridMultilevel"/>
    <w:tmpl w:val="B9687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5BF7E8B"/>
    <w:multiLevelType w:val="multilevel"/>
    <w:tmpl w:val="C51E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FD7EBC"/>
    <w:multiLevelType w:val="hybridMultilevel"/>
    <w:tmpl w:val="89E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·"/>
        <w:lvlJc w:val="left"/>
        <w:pPr>
          <w:tabs>
            <w:tab w:val="num" w:pos="792"/>
          </w:tabs>
          <w:ind w:left="792" w:hanging="360"/>
        </w:pPr>
        <w:rPr>
          <w:rFonts w:ascii="Symbol" w:hAnsi="Symbol"/>
          <w:snapToGrid/>
          <w:sz w:val="20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applyBreakingRules/>
    <w:useFELayout/>
  </w:compat>
  <w:rsids>
    <w:rsidRoot w:val="00263F63"/>
    <w:rsid w:val="0006089C"/>
    <w:rsid w:val="0015312F"/>
    <w:rsid w:val="00263F63"/>
    <w:rsid w:val="00314B15"/>
    <w:rsid w:val="00317083"/>
    <w:rsid w:val="00410813"/>
    <w:rsid w:val="005D44BC"/>
    <w:rsid w:val="007107C7"/>
    <w:rsid w:val="00863B37"/>
    <w:rsid w:val="00955540"/>
    <w:rsid w:val="00B17B80"/>
    <w:rsid w:val="00D618B7"/>
    <w:rsid w:val="00DD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eorge.3882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Arockia</dc:creator>
  <cp:lastModifiedBy>Visitor</cp:lastModifiedBy>
  <cp:revision>4</cp:revision>
  <cp:lastPrinted>2019-02-17T06:48:00Z</cp:lastPrinted>
  <dcterms:created xsi:type="dcterms:W3CDTF">2019-02-25T12:06:00Z</dcterms:created>
  <dcterms:modified xsi:type="dcterms:W3CDTF">2019-02-25T12:07:00Z</dcterms:modified>
</cp:coreProperties>
</file>